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A6" w:rsidRDefault="00261CA6" w:rsidP="00386D6E">
      <w:pPr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261CA6" w:rsidRDefault="00261CA6" w:rsidP="00FC4F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CA6" w:rsidRDefault="00261CA6" w:rsidP="00FC4F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CA6" w:rsidRDefault="00261CA6" w:rsidP="00FC4F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AC6" w:rsidRDefault="00E11AC6" w:rsidP="00261CA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AC6" w:rsidRDefault="00E11AC6" w:rsidP="00261CA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AC6" w:rsidRDefault="00E11AC6" w:rsidP="00261CA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AC6" w:rsidRDefault="00E11AC6" w:rsidP="00261CA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AC6" w:rsidRDefault="00E11AC6" w:rsidP="00261CA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AC6" w:rsidRDefault="00E11AC6" w:rsidP="00E11AC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A6" w:rsidRPr="00386D6E" w:rsidRDefault="00261CA6" w:rsidP="00386D6E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D6E">
        <w:rPr>
          <w:rFonts w:ascii="Times New Roman" w:hAnsi="Times New Roman" w:cs="Times New Roman"/>
          <w:b/>
          <w:sz w:val="28"/>
          <w:szCs w:val="28"/>
        </w:rPr>
        <w:t>Практический опыт работы по развитию инновационной модели:</w:t>
      </w:r>
    </w:p>
    <w:p w:rsidR="00261CA6" w:rsidRPr="00386D6E" w:rsidRDefault="00261CA6" w:rsidP="00386D6E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D6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86D6E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386D6E">
        <w:rPr>
          <w:rFonts w:ascii="Times New Roman" w:hAnsi="Times New Roman" w:cs="Times New Roman"/>
          <w:b/>
          <w:sz w:val="28"/>
          <w:szCs w:val="28"/>
        </w:rPr>
        <w:t xml:space="preserve"> в коррекционной работе по развитию речи </w:t>
      </w:r>
    </w:p>
    <w:p w:rsidR="00261CA6" w:rsidRPr="00386D6E" w:rsidRDefault="00261CA6" w:rsidP="00386D6E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D6E">
        <w:rPr>
          <w:rFonts w:ascii="Times New Roman" w:hAnsi="Times New Roman" w:cs="Times New Roman"/>
          <w:b/>
          <w:sz w:val="28"/>
          <w:szCs w:val="28"/>
        </w:rPr>
        <w:t>детей с ОНР»</w:t>
      </w:r>
    </w:p>
    <w:p w:rsidR="00261CA6" w:rsidRPr="00386D6E" w:rsidRDefault="00261CA6" w:rsidP="00386D6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A6" w:rsidRPr="00386D6E" w:rsidRDefault="00261CA6" w:rsidP="00386D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CA6" w:rsidRPr="00386D6E" w:rsidRDefault="00261CA6" w:rsidP="00386D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D6E" w:rsidRDefault="00386D6E" w:rsidP="00386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D6E" w:rsidRDefault="00386D6E" w:rsidP="00386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D6E" w:rsidRDefault="00386D6E" w:rsidP="00386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D6E" w:rsidRDefault="00386D6E" w:rsidP="00386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1AC6" w:rsidRPr="00386D6E" w:rsidRDefault="00386D6E" w:rsidP="00386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11AC6" w:rsidRPr="00386D6E">
        <w:rPr>
          <w:rFonts w:ascii="Times New Roman" w:hAnsi="Times New Roman" w:cs="Times New Roman"/>
          <w:sz w:val="28"/>
          <w:szCs w:val="28"/>
        </w:rPr>
        <w:t xml:space="preserve">Подготовила учитель – логопед </w:t>
      </w:r>
      <w:proofErr w:type="spellStart"/>
      <w:r w:rsidR="00E11AC6" w:rsidRPr="00386D6E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="00E11AC6" w:rsidRPr="00386D6E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11AC6" w:rsidRPr="00386D6E" w:rsidRDefault="00E11AC6" w:rsidP="00F179CE">
      <w:pPr>
        <w:tabs>
          <w:tab w:val="center" w:pos="567"/>
          <w:tab w:val="center" w:pos="709"/>
        </w:tabs>
        <w:spacing w:line="360" w:lineRule="auto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</w:t>
      </w:r>
    </w:p>
    <w:p w:rsidR="00E11AC6" w:rsidRPr="00386D6E" w:rsidRDefault="00386D6E" w:rsidP="00386D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1AC6" w:rsidRPr="00386D6E"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№ 2 «Радуга» ЗАТО </w:t>
      </w:r>
      <w:proofErr w:type="spellStart"/>
      <w:r w:rsidR="00E11AC6" w:rsidRPr="00386D6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11AC6" w:rsidRPr="00386D6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11AC6" w:rsidRPr="00386D6E">
        <w:rPr>
          <w:rFonts w:ascii="Times New Roman" w:hAnsi="Times New Roman" w:cs="Times New Roman"/>
          <w:sz w:val="28"/>
          <w:szCs w:val="28"/>
        </w:rPr>
        <w:t>аозерска</w:t>
      </w:r>
      <w:proofErr w:type="spellEnd"/>
    </w:p>
    <w:p w:rsidR="00386D6E" w:rsidRPr="00386D6E" w:rsidRDefault="00386D6E" w:rsidP="00386D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860" w:rsidRPr="00386D6E" w:rsidRDefault="00386D6E" w:rsidP="00386D6E">
      <w:pPr>
        <w:tabs>
          <w:tab w:val="center" w:pos="567"/>
          <w:tab w:val="center" w:pos="709"/>
          <w:tab w:val="center" w:pos="212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6B0E" w:rsidRPr="00386D6E">
        <w:rPr>
          <w:rFonts w:ascii="Times New Roman" w:hAnsi="Times New Roman" w:cs="Times New Roman"/>
          <w:sz w:val="28"/>
          <w:szCs w:val="28"/>
        </w:rPr>
        <w:t>В логопедической практике накоплено достаточное количество методик, научных трудов, статей по коррекции речевых нарушений у дошкольников. Но, предпринята ещё одна попытка разработки практического материала, направленного на оказание помощи данной категории детей. Это объясняется тем, что:</w:t>
      </w:r>
    </w:p>
    <w:p w:rsidR="00D36B0E" w:rsidRPr="00386D6E" w:rsidRDefault="00D36B0E" w:rsidP="00386D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 xml:space="preserve">Сегодняшний день отличается активным ростом новых развивающих технологий, многие их которых можно успешно использовать </w:t>
      </w:r>
      <w:r w:rsidR="00E11AC6" w:rsidRPr="00386D6E">
        <w:rPr>
          <w:rFonts w:ascii="Times New Roman" w:hAnsi="Times New Roman" w:cs="Times New Roman"/>
          <w:sz w:val="28"/>
          <w:szCs w:val="28"/>
        </w:rPr>
        <w:t>при коррекции речевых нарушений.</w:t>
      </w:r>
    </w:p>
    <w:p w:rsidR="00D36B0E" w:rsidRPr="00386D6E" w:rsidRDefault="00E11AC6" w:rsidP="00386D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86D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6B0E" w:rsidRPr="00386D6E">
        <w:rPr>
          <w:rFonts w:ascii="Times New Roman" w:hAnsi="Times New Roman" w:cs="Times New Roman"/>
          <w:sz w:val="28"/>
          <w:szCs w:val="28"/>
        </w:rPr>
        <w:t xml:space="preserve"> чтобы работа была успешной, воздействие должно быть системным, описывающим и охватывающим </w:t>
      </w:r>
      <w:r w:rsidRPr="00386D6E">
        <w:rPr>
          <w:rFonts w:ascii="Times New Roman" w:hAnsi="Times New Roman" w:cs="Times New Roman"/>
          <w:sz w:val="28"/>
          <w:szCs w:val="28"/>
        </w:rPr>
        <w:t>весь коррекционный процесс.</w:t>
      </w:r>
    </w:p>
    <w:p w:rsidR="00D36B0E" w:rsidRPr="00386D6E" w:rsidRDefault="00D36B0E" w:rsidP="00386D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>У любого специалиста, работающего с детьми, имеющими речевые нарушения, должна быть возможность быстрого и эффективного выбора методики для конкретного ребёнка.</w:t>
      </w:r>
    </w:p>
    <w:p w:rsidR="00FC4F97" w:rsidRPr="00386D6E" w:rsidRDefault="00FC4F97" w:rsidP="00386D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 xml:space="preserve">Хорошее владение речью – это искусство, которому нужно учиться не один год. Одним из эффективных методов развития речи ребёнка, который позволяет быстро получить результат, является работа над созданием нерифмованного стихотворения, </w:t>
      </w:r>
      <w:proofErr w:type="spellStart"/>
      <w:r w:rsidRPr="00386D6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86D6E">
        <w:rPr>
          <w:rFonts w:ascii="Times New Roman" w:hAnsi="Times New Roman" w:cs="Times New Roman"/>
          <w:sz w:val="28"/>
          <w:szCs w:val="28"/>
        </w:rPr>
        <w:t>.</w:t>
      </w:r>
    </w:p>
    <w:p w:rsidR="00FC4F97" w:rsidRPr="00386D6E" w:rsidRDefault="00FC4F97" w:rsidP="00386D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D6E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386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D6E">
        <w:rPr>
          <w:rFonts w:ascii="Times New Roman" w:hAnsi="Times New Roman" w:cs="Times New Roman"/>
          <w:sz w:val="28"/>
          <w:szCs w:val="28"/>
        </w:rPr>
        <w:t>– прием, позволяющий в нескольких словах изложить учебный материал на определенную тему. «</w:t>
      </w:r>
      <w:proofErr w:type="spellStart"/>
      <w:r w:rsidRPr="00386D6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386D6E">
        <w:rPr>
          <w:rFonts w:ascii="Times New Roman" w:hAnsi="Times New Roman" w:cs="Times New Roman"/>
          <w:sz w:val="28"/>
          <w:szCs w:val="28"/>
        </w:rPr>
        <w:t xml:space="preserve">» в переводе с  </w:t>
      </w:r>
      <w:proofErr w:type="gramStart"/>
      <w:r w:rsidRPr="00386D6E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386D6E">
        <w:rPr>
          <w:rFonts w:ascii="Times New Roman" w:hAnsi="Times New Roman" w:cs="Times New Roman"/>
          <w:sz w:val="28"/>
          <w:szCs w:val="28"/>
        </w:rPr>
        <w:t xml:space="preserve">, означает  стихотворение, состоящее из пять строк, которое пишется по определённым правилам. </w:t>
      </w:r>
    </w:p>
    <w:p w:rsidR="00FC4F97" w:rsidRDefault="00FC4F97" w:rsidP="00386D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386D6E">
        <w:rPr>
          <w:rFonts w:ascii="Times New Roman" w:hAnsi="Times New Roman" w:cs="Times New Roman"/>
          <w:sz w:val="28"/>
          <w:szCs w:val="28"/>
        </w:rPr>
        <w:t>обогащение словарного запаса, путём накопления новых слов, относящихся к различным частям речи.</w:t>
      </w:r>
    </w:p>
    <w:p w:rsidR="0099177D" w:rsidRDefault="0099177D" w:rsidP="00386D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77D" w:rsidRPr="00386D6E" w:rsidRDefault="0099177D" w:rsidP="00386D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F97" w:rsidRPr="00386D6E" w:rsidRDefault="00FC4F97" w:rsidP="00386D6E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D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FC4F97" w:rsidRPr="00386D6E" w:rsidRDefault="00FC4F97" w:rsidP="00386D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 xml:space="preserve">Познакомить детей с новой творческой формой работы – составление </w:t>
      </w:r>
      <w:proofErr w:type="spellStart"/>
      <w:r w:rsidRPr="00386D6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86D6E">
        <w:rPr>
          <w:rFonts w:ascii="Times New Roman" w:hAnsi="Times New Roman" w:cs="Times New Roman"/>
          <w:sz w:val="28"/>
          <w:szCs w:val="28"/>
        </w:rPr>
        <w:t>.</w:t>
      </w:r>
    </w:p>
    <w:p w:rsidR="00FC4F97" w:rsidRPr="00386D6E" w:rsidRDefault="00FC4F97" w:rsidP="00386D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>Развивать речемыслительные функции логопатов.</w:t>
      </w:r>
    </w:p>
    <w:p w:rsidR="00FC4F97" w:rsidRPr="00386D6E" w:rsidRDefault="00FC4F97" w:rsidP="00386D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386D6E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386D6E">
        <w:rPr>
          <w:rFonts w:ascii="Times New Roman" w:hAnsi="Times New Roman" w:cs="Times New Roman"/>
          <w:sz w:val="28"/>
          <w:szCs w:val="28"/>
        </w:rPr>
        <w:t xml:space="preserve"> – грамматические категории дошкольников.</w:t>
      </w:r>
    </w:p>
    <w:p w:rsidR="00FC4F97" w:rsidRPr="00386D6E" w:rsidRDefault="00FC4F97" w:rsidP="00386D6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D6E">
        <w:rPr>
          <w:rFonts w:ascii="Times New Roman" w:hAnsi="Times New Roman" w:cs="Times New Roman"/>
          <w:b/>
          <w:sz w:val="28"/>
          <w:szCs w:val="28"/>
        </w:rPr>
        <w:tab/>
        <w:t xml:space="preserve">Этапы написания </w:t>
      </w:r>
      <w:proofErr w:type="spellStart"/>
      <w:r w:rsidRPr="00386D6E">
        <w:rPr>
          <w:rFonts w:ascii="Times New Roman" w:hAnsi="Times New Roman" w:cs="Times New Roman"/>
          <w:b/>
          <w:sz w:val="28"/>
          <w:szCs w:val="28"/>
        </w:rPr>
        <w:t>сиквейна</w:t>
      </w:r>
      <w:proofErr w:type="spellEnd"/>
    </w:p>
    <w:p w:rsidR="00FC4F97" w:rsidRPr="00386D6E" w:rsidRDefault="00FC4F97" w:rsidP="0038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b/>
          <w:sz w:val="28"/>
          <w:szCs w:val="28"/>
        </w:rPr>
        <w:t>1 строка</w:t>
      </w:r>
      <w:r w:rsidRPr="00386D6E">
        <w:rPr>
          <w:rFonts w:ascii="Times New Roman" w:hAnsi="Times New Roman" w:cs="Times New Roman"/>
          <w:sz w:val="28"/>
          <w:szCs w:val="28"/>
        </w:rPr>
        <w:t xml:space="preserve"> –  записывается одно слово -  существительное (кто? что?) Это и есть тема </w:t>
      </w:r>
      <w:proofErr w:type="spellStart"/>
      <w:r w:rsidRPr="00386D6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86D6E">
        <w:rPr>
          <w:rFonts w:ascii="Times New Roman" w:hAnsi="Times New Roman" w:cs="Times New Roman"/>
          <w:sz w:val="28"/>
          <w:szCs w:val="28"/>
        </w:rPr>
        <w:t>.</w:t>
      </w:r>
    </w:p>
    <w:p w:rsidR="00FC4F97" w:rsidRPr="00386D6E" w:rsidRDefault="00FC4F97" w:rsidP="0038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b/>
          <w:sz w:val="28"/>
          <w:szCs w:val="28"/>
        </w:rPr>
        <w:t>2 строка</w:t>
      </w:r>
      <w:r w:rsidRPr="00386D6E">
        <w:rPr>
          <w:rFonts w:ascii="Times New Roman" w:hAnsi="Times New Roman" w:cs="Times New Roman"/>
          <w:sz w:val="28"/>
          <w:szCs w:val="28"/>
        </w:rPr>
        <w:t xml:space="preserve"> – пишется два прилагательных (какой</w:t>
      </w:r>
      <w:proofErr w:type="gramStart"/>
      <w:r w:rsidRPr="00386D6E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386D6E">
        <w:rPr>
          <w:rFonts w:ascii="Times New Roman" w:hAnsi="Times New Roman" w:cs="Times New Roman"/>
          <w:sz w:val="28"/>
          <w:szCs w:val="28"/>
        </w:rPr>
        <w:t xml:space="preserve">какая?), раскрывающих тему </w:t>
      </w:r>
      <w:proofErr w:type="spellStart"/>
      <w:r w:rsidRPr="00386D6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86D6E">
        <w:rPr>
          <w:rFonts w:ascii="Times New Roman" w:hAnsi="Times New Roman" w:cs="Times New Roman"/>
          <w:sz w:val="28"/>
          <w:szCs w:val="28"/>
        </w:rPr>
        <w:t>.</w:t>
      </w:r>
    </w:p>
    <w:p w:rsidR="00FC4F97" w:rsidRPr="00386D6E" w:rsidRDefault="00FC4F97" w:rsidP="0038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b/>
          <w:sz w:val="28"/>
          <w:szCs w:val="28"/>
        </w:rPr>
        <w:t>3 строка</w:t>
      </w:r>
      <w:r w:rsidRPr="00386D6E">
        <w:rPr>
          <w:rFonts w:ascii="Times New Roman" w:hAnsi="Times New Roman" w:cs="Times New Roman"/>
          <w:sz w:val="28"/>
          <w:szCs w:val="28"/>
        </w:rPr>
        <w:t xml:space="preserve"> –  записывается три глагола (что делает?), описывающих действия, относящихся к теме </w:t>
      </w:r>
      <w:proofErr w:type="spellStart"/>
      <w:r w:rsidRPr="00386D6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86D6E">
        <w:rPr>
          <w:rFonts w:ascii="Times New Roman" w:hAnsi="Times New Roman" w:cs="Times New Roman"/>
          <w:sz w:val="28"/>
          <w:szCs w:val="28"/>
        </w:rPr>
        <w:t>.</w:t>
      </w:r>
    </w:p>
    <w:p w:rsidR="00FC4F97" w:rsidRPr="00386D6E" w:rsidRDefault="00FC4F97" w:rsidP="0038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b/>
          <w:sz w:val="28"/>
          <w:szCs w:val="28"/>
        </w:rPr>
        <w:t>4 строка</w:t>
      </w:r>
      <w:r w:rsidRPr="00386D6E">
        <w:rPr>
          <w:rFonts w:ascii="Times New Roman" w:hAnsi="Times New Roman" w:cs="Times New Roman"/>
          <w:sz w:val="28"/>
          <w:szCs w:val="28"/>
        </w:rPr>
        <w:t xml:space="preserve"> – здесь размещается целая фраза, предложение, состоящее из нескольких слов (4), с помощью которого, автор характе</w:t>
      </w:r>
      <w:r w:rsidR="001E41D4" w:rsidRPr="00386D6E">
        <w:rPr>
          <w:rFonts w:ascii="Times New Roman" w:hAnsi="Times New Roman" w:cs="Times New Roman"/>
          <w:sz w:val="28"/>
          <w:szCs w:val="28"/>
        </w:rPr>
        <w:t>ризует тему в целом, выражает</w:t>
      </w:r>
      <w:r w:rsidRPr="00386D6E">
        <w:rPr>
          <w:rFonts w:ascii="Times New Roman" w:hAnsi="Times New Roman" w:cs="Times New Roman"/>
          <w:sz w:val="28"/>
          <w:szCs w:val="28"/>
        </w:rPr>
        <w:t xml:space="preserve"> своё отношение к теме. </w:t>
      </w:r>
    </w:p>
    <w:p w:rsidR="00FC4F97" w:rsidRPr="00386D6E" w:rsidRDefault="00FC4F97" w:rsidP="0038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b/>
          <w:sz w:val="28"/>
          <w:szCs w:val="28"/>
        </w:rPr>
        <w:t>5 строка</w:t>
      </w:r>
      <w:r w:rsidRPr="00386D6E">
        <w:rPr>
          <w:rFonts w:ascii="Times New Roman" w:hAnsi="Times New Roman" w:cs="Times New Roman"/>
          <w:sz w:val="28"/>
          <w:szCs w:val="28"/>
        </w:rPr>
        <w:t xml:space="preserve"> – ассоциации, возникающие, когда слышишь это слово или слово </w:t>
      </w:r>
      <w:proofErr w:type="gramStart"/>
      <w:r w:rsidRPr="00386D6E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386D6E">
        <w:rPr>
          <w:rFonts w:ascii="Times New Roman" w:hAnsi="Times New Roman" w:cs="Times New Roman"/>
          <w:sz w:val="28"/>
          <w:szCs w:val="28"/>
        </w:rPr>
        <w:t>езюме, которое даёт новую интерпретацию темы выражает личное отношение автора к теме.</w:t>
      </w:r>
    </w:p>
    <w:p w:rsidR="00FC4F97" w:rsidRPr="00386D6E" w:rsidRDefault="00FC4F97" w:rsidP="00386D6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D6E">
        <w:rPr>
          <w:rFonts w:ascii="Times New Roman" w:hAnsi="Times New Roman" w:cs="Times New Roman"/>
          <w:b/>
          <w:sz w:val="28"/>
          <w:szCs w:val="28"/>
        </w:rPr>
        <w:t xml:space="preserve">Как используется </w:t>
      </w:r>
      <w:proofErr w:type="spellStart"/>
      <w:r w:rsidRPr="00386D6E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386D6E">
        <w:rPr>
          <w:rFonts w:ascii="Times New Roman" w:hAnsi="Times New Roman" w:cs="Times New Roman"/>
          <w:b/>
          <w:sz w:val="28"/>
          <w:szCs w:val="28"/>
        </w:rPr>
        <w:t xml:space="preserve"> на практике?</w:t>
      </w:r>
    </w:p>
    <w:p w:rsidR="00FC4F97" w:rsidRPr="00386D6E" w:rsidRDefault="00FC4F97" w:rsidP="00386D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D6E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386D6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86D6E">
        <w:rPr>
          <w:rFonts w:ascii="Times New Roman" w:hAnsi="Times New Roman" w:cs="Times New Roman"/>
          <w:sz w:val="28"/>
          <w:szCs w:val="28"/>
        </w:rPr>
        <w:t xml:space="preserve"> является формой свободного творчества, которое осуществляется по определённым правила.</w:t>
      </w:r>
      <w:proofErr w:type="gramEnd"/>
      <w:r w:rsidRPr="0038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D6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386D6E">
        <w:rPr>
          <w:rFonts w:ascii="Times New Roman" w:hAnsi="Times New Roman" w:cs="Times New Roman"/>
          <w:sz w:val="28"/>
          <w:szCs w:val="28"/>
        </w:rPr>
        <w:t xml:space="preserve"> используется в непосредственно образовательной деятельности по развитию </w:t>
      </w:r>
      <w:proofErr w:type="spellStart"/>
      <w:r w:rsidRPr="00386D6E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386D6E">
        <w:rPr>
          <w:rFonts w:ascii="Times New Roman" w:hAnsi="Times New Roman" w:cs="Times New Roman"/>
          <w:sz w:val="28"/>
          <w:szCs w:val="28"/>
        </w:rPr>
        <w:t xml:space="preserve"> – грамматических категориях с детьми старшего дошкольного возраста с речевыми нарушениями.  Непосредственно – образовательная деятельность  по </w:t>
      </w:r>
      <w:proofErr w:type="spellStart"/>
      <w:r w:rsidRPr="00386D6E">
        <w:rPr>
          <w:rFonts w:ascii="Times New Roman" w:hAnsi="Times New Roman" w:cs="Times New Roman"/>
          <w:sz w:val="28"/>
          <w:szCs w:val="28"/>
        </w:rPr>
        <w:t>синквейну</w:t>
      </w:r>
      <w:proofErr w:type="spellEnd"/>
      <w:r w:rsidRPr="00386D6E">
        <w:rPr>
          <w:rFonts w:ascii="Times New Roman" w:hAnsi="Times New Roman" w:cs="Times New Roman"/>
          <w:sz w:val="28"/>
          <w:szCs w:val="28"/>
        </w:rPr>
        <w:t xml:space="preserve"> проводится один раз в неделю  в рамках прохождения определенной </w:t>
      </w:r>
      <w:r w:rsidRPr="00386D6E">
        <w:rPr>
          <w:rFonts w:ascii="Times New Roman" w:hAnsi="Times New Roman" w:cs="Times New Roman"/>
          <w:sz w:val="28"/>
          <w:szCs w:val="28"/>
        </w:rPr>
        <w:lastRenderedPageBreak/>
        <w:t xml:space="preserve">лексической темы. Создание </w:t>
      </w:r>
      <w:proofErr w:type="spellStart"/>
      <w:r w:rsidRPr="00386D6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86D6E">
        <w:rPr>
          <w:rFonts w:ascii="Times New Roman" w:hAnsi="Times New Roman" w:cs="Times New Roman"/>
          <w:sz w:val="28"/>
          <w:szCs w:val="28"/>
        </w:rPr>
        <w:t xml:space="preserve"> предполагает  умение детей  пользоваться наглядно-графическим моделированием.</w:t>
      </w:r>
      <w:r w:rsidRPr="00386D6E">
        <w:rPr>
          <w:rFonts w:ascii="Times New Roman" w:hAnsi="Times New Roman" w:cs="Times New Roman"/>
          <w:sz w:val="28"/>
          <w:szCs w:val="28"/>
        </w:rPr>
        <w:tab/>
      </w:r>
    </w:p>
    <w:p w:rsidR="00FC4F97" w:rsidRPr="00386D6E" w:rsidRDefault="00FC4F97" w:rsidP="00386D6E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D6E">
        <w:rPr>
          <w:rFonts w:ascii="Times New Roman" w:hAnsi="Times New Roman" w:cs="Times New Roman"/>
          <w:b/>
          <w:sz w:val="28"/>
          <w:szCs w:val="28"/>
        </w:rPr>
        <w:t>Дети знакомятся с понятиями «слово».</w:t>
      </w:r>
    </w:p>
    <w:p w:rsidR="00FC4F97" w:rsidRPr="00386D6E" w:rsidRDefault="00FC4F97" w:rsidP="00386D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>Работа начинается со знакомства детей с понятиями «слово, обозначающее предмет» и слово, «обозначающее признак предмета», мы тем самым готовим платформу для последующей работы над предложением. Давая понятие «слово, обозначающее признак предмета», мы накапливаем материал для распространения предложения определением.  Логопаты, овладевая понятиями «живой и неживой» предмет, учатся правильно ставить вопросы к словам, обозначающим предметы, действия и признаки предмета.</w:t>
      </w:r>
    </w:p>
    <w:p w:rsidR="00FC4F97" w:rsidRPr="00386D6E" w:rsidRDefault="00FC4F97" w:rsidP="00386D6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D6E">
        <w:rPr>
          <w:rFonts w:ascii="Times New Roman" w:hAnsi="Times New Roman" w:cs="Times New Roman"/>
          <w:b/>
          <w:sz w:val="28"/>
          <w:szCs w:val="28"/>
        </w:rPr>
        <w:t>Работа строится по определенной схеме:</w:t>
      </w:r>
    </w:p>
    <w:p w:rsidR="00FC4F97" w:rsidRPr="00386D6E" w:rsidRDefault="00FC4F97" w:rsidP="00386D6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>Слова – предметы (существительные)</w:t>
      </w:r>
    </w:p>
    <w:p w:rsidR="00FC4F97" w:rsidRPr="00386D6E" w:rsidRDefault="00FC4F97" w:rsidP="00386D6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>Слова – признаки (прилагательные)</w:t>
      </w:r>
    </w:p>
    <w:p w:rsidR="00FC4F97" w:rsidRPr="00386D6E" w:rsidRDefault="00FC4F97" w:rsidP="00386D6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>Слова – действия (глаголы)</w:t>
      </w:r>
    </w:p>
    <w:p w:rsidR="00FC4F97" w:rsidRPr="00386D6E" w:rsidRDefault="00FC4F97" w:rsidP="0038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 xml:space="preserve">После того, как у детей сформируется представление о словах, обозначающих  предмет, его признаки и действия (грамматическое значение слова), можно переходить к написанию </w:t>
      </w:r>
      <w:proofErr w:type="spellStart"/>
      <w:r w:rsidRPr="00386D6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86D6E">
        <w:rPr>
          <w:rFonts w:ascii="Times New Roman" w:hAnsi="Times New Roman" w:cs="Times New Roman"/>
          <w:sz w:val="28"/>
          <w:szCs w:val="28"/>
        </w:rPr>
        <w:t>.</w:t>
      </w:r>
    </w:p>
    <w:p w:rsidR="00FC4F97" w:rsidRPr="00386D6E" w:rsidRDefault="00FC4F97" w:rsidP="00386D6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D6E">
        <w:rPr>
          <w:rFonts w:ascii="Times New Roman" w:hAnsi="Times New Roman" w:cs="Times New Roman"/>
          <w:b/>
          <w:sz w:val="28"/>
          <w:szCs w:val="28"/>
        </w:rPr>
        <w:t>Работа ведется в нескольких направлениях:</w:t>
      </w:r>
    </w:p>
    <w:p w:rsidR="00FC4F97" w:rsidRPr="00386D6E" w:rsidRDefault="00FC4F97" w:rsidP="0038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>логопед - ребенок;</w:t>
      </w:r>
    </w:p>
    <w:p w:rsidR="00FC4F97" w:rsidRPr="00386D6E" w:rsidRDefault="00FC4F97" w:rsidP="0038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>логопед - родители - ребенок;</w:t>
      </w:r>
    </w:p>
    <w:p w:rsidR="00FC4F97" w:rsidRPr="00386D6E" w:rsidRDefault="00FC4F97" w:rsidP="0038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>логопед - воспитатель - ребенок.</w:t>
      </w:r>
    </w:p>
    <w:p w:rsidR="00FC4F97" w:rsidRPr="00386D6E" w:rsidRDefault="00FC4F97" w:rsidP="00386D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>Эта работа благодаря отзывчивости, пониманию, помощи родителей и воспитателей даёт прекрасный результат в формировании и развитии устной и письменной речи ребёнка, способствует быстрому росту словарного запаса. А самое главное – эта работа является неиссякаемым источником для творчества всех – детей, педагогов и родителей.</w:t>
      </w:r>
    </w:p>
    <w:p w:rsidR="00FC4F97" w:rsidRPr="00386D6E" w:rsidRDefault="00FC4F97" w:rsidP="00386D6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D6E">
        <w:rPr>
          <w:rFonts w:ascii="Times New Roman" w:hAnsi="Times New Roman" w:cs="Times New Roman"/>
          <w:b/>
          <w:sz w:val="28"/>
          <w:szCs w:val="28"/>
        </w:rPr>
        <w:lastRenderedPageBreak/>
        <w:t>Выводы.</w:t>
      </w:r>
    </w:p>
    <w:p w:rsidR="00FC4F97" w:rsidRPr="00386D6E" w:rsidRDefault="00FC4F97" w:rsidP="00386D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386D6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386D6E">
        <w:rPr>
          <w:rFonts w:ascii="Times New Roman" w:hAnsi="Times New Roman" w:cs="Times New Roman"/>
          <w:sz w:val="28"/>
          <w:szCs w:val="28"/>
        </w:rPr>
        <w:t>, применяемая в коррекционной работе по обогащению и активизации словарного запаса у детей с общим недоразвитием речи, безусловно, способствует успешной коррекции всей речевой системы в целом, при условии системной, ежедневной работы в данном направлении.</w:t>
      </w:r>
    </w:p>
    <w:p w:rsidR="00FC4F97" w:rsidRPr="00386D6E" w:rsidRDefault="00FC4F97" w:rsidP="00386D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 xml:space="preserve">Умелое и рациональное использование метода </w:t>
      </w:r>
      <w:proofErr w:type="spellStart"/>
      <w:r w:rsidRPr="00386D6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86D6E">
        <w:rPr>
          <w:rFonts w:ascii="Times New Roman" w:hAnsi="Times New Roman" w:cs="Times New Roman"/>
          <w:sz w:val="28"/>
          <w:szCs w:val="28"/>
        </w:rPr>
        <w:t xml:space="preserve"> в коррекционной работе имеет позитивное воздействие на речевое развитие детей с ОНР, словарный запас у детей увеличивается, речь становится  богаче, ярче, дети не боятся высказывать свои мысли вслух.</w:t>
      </w:r>
    </w:p>
    <w:p w:rsidR="001E41D4" w:rsidRPr="00386D6E" w:rsidRDefault="001E41D4" w:rsidP="00386D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D6E">
        <w:rPr>
          <w:rFonts w:ascii="Times New Roman" w:hAnsi="Times New Roman" w:cs="Times New Roman"/>
          <w:b/>
          <w:sz w:val="28"/>
          <w:szCs w:val="28"/>
        </w:rPr>
        <w:t xml:space="preserve">Образцы детских сочинений </w:t>
      </w:r>
      <w:proofErr w:type="spellStart"/>
      <w:r w:rsidRPr="00386D6E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386D6E">
        <w:rPr>
          <w:rFonts w:ascii="Times New Roman" w:hAnsi="Times New Roman" w:cs="Times New Roman"/>
          <w:b/>
          <w:sz w:val="28"/>
          <w:szCs w:val="28"/>
        </w:rPr>
        <w:t xml:space="preserve"> в рамках изучения лексических тем</w:t>
      </w:r>
    </w:p>
    <w:p w:rsidR="001E41D4" w:rsidRPr="00386D6E" w:rsidRDefault="001E41D4" w:rsidP="00386D6E">
      <w:pPr>
        <w:spacing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86D6E">
        <w:rPr>
          <w:rFonts w:ascii="Times New Roman" w:hAnsi="Times New Roman" w:cs="Times New Roman"/>
          <w:b/>
          <w:i/>
          <w:sz w:val="28"/>
          <w:szCs w:val="28"/>
        </w:rPr>
        <w:t>Лексическая тема «Домашние животные»</w:t>
      </w:r>
    </w:p>
    <w:p w:rsidR="001E41D4" w:rsidRPr="00386D6E" w:rsidRDefault="001E41D4" w:rsidP="0038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>1.Кошка</w:t>
      </w:r>
    </w:p>
    <w:p w:rsidR="001E41D4" w:rsidRPr="00386D6E" w:rsidRDefault="001E41D4" w:rsidP="0038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 xml:space="preserve"> 2.Пушистая, рыжая</w:t>
      </w:r>
    </w:p>
    <w:p w:rsidR="001E41D4" w:rsidRPr="00386D6E" w:rsidRDefault="001E41D4" w:rsidP="0038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 xml:space="preserve"> 3.Мурлычет, лакает, охотится</w:t>
      </w:r>
    </w:p>
    <w:p w:rsidR="001E41D4" w:rsidRPr="00386D6E" w:rsidRDefault="001E41D4" w:rsidP="00386D6E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 xml:space="preserve"> 4.Кошка-очень любит молоко.</w:t>
      </w:r>
    </w:p>
    <w:p w:rsidR="001E41D4" w:rsidRPr="00386D6E" w:rsidRDefault="001E41D4" w:rsidP="0038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 xml:space="preserve"> 5.Дом</w:t>
      </w:r>
    </w:p>
    <w:p w:rsidR="001E41D4" w:rsidRPr="00386D6E" w:rsidRDefault="001E41D4" w:rsidP="00386D6E">
      <w:pPr>
        <w:spacing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86D6E">
        <w:rPr>
          <w:rFonts w:ascii="Times New Roman" w:hAnsi="Times New Roman" w:cs="Times New Roman"/>
          <w:b/>
          <w:i/>
          <w:sz w:val="28"/>
          <w:szCs w:val="28"/>
        </w:rPr>
        <w:t>Лексическая тема «Транспорт»</w:t>
      </w:r>
    </w:p>
    <w:p w:rsidR="001E41D4" w:rsidRPr="00386D6E" w:rsidRDefault="001E41D4" w:rsidP="0038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>1.Автобус</w:t>
      </w:r>
    </w:p>
    <w:p w:rsidR="001E41D4" w:rsidRPr="00386D6E" w:rsidRDefault="001E41D4" w:rsidP="0038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 xml:space="preserve"> 2.Большой, новый</w:t>
      </w:r>
    </w:p>
    <w:p w:rsidR="001E41D4" w:rsidRPr="00386D6E" w:rsidRDefault="001E41D4" w:rsidP="0038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 xml:space="preserve"> 3.Едет, стоит, перевозит</w:t>
      </w:r>
    </w:p>
    <w:p w:rsidR="001E41D4" w:rsidRPr="00386D6E" w:rsidRDefault="001E41D4" w:rsidP="0038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 xml:space="preserve"> 4.Автобус-это пассажирский транспорт</w:t>
      </w:r>
    </w:p>
    <w:p w:rsidR="001E41D4" w:rsidRPr="00386D6E" w:rsidRDefault="001E41D4" w:rsidP="0038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 xml:space="preserve"> 5.Люди</w:t>
      </w:r>
    </w:p>
    <w:p w:rsidR="001E41D4" w:rsidRPr="00386D6E" w:rsidRDefault="001E41D4" w:rsidP="0038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1E41D4" w:rsidRPr="00386D6E" w:rsidRDefault="001E41D4" w:rsidP="0038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6E">
        <w:rPr>
          <w:rFonts w:ascii="Times New Roman" w:hAnsi="Times New Roman" w:cs="Times New Roman"/>
          <w:sz w:val="28"/>
          <w:szCs w:val="28"/>
        </w:rPr>
        <w:t xml:space="preserve">Душка Н.Д. </w:t>
      </w:r>
      <w:proofErr w:type="spellStart"/>
      <w:r w:rsidRPr="00386D6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386D6E">
        <w:rPr>
          <w:rFonts w:ascii="Times New Roman" w:hAnsi="Times New Roman" w:cs="Times New Roman"/>
          <w:sz w:val="28"/>
          <w:szCs w:val="28"/>
        </w:rPr>
        <w:t xml:space="preserve"> в работе по развитию речи дошкольников.</w:t>
      </w:r>
    </w:p>
    <w:p w:rsidR="00FC4F97" w:rsidRPr="00386D6E" w:rsidRDefault="00FC4F97" w:rsidP="0038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97" w:rsidRPr="00386D6E" w:rsidRDefault="00FC4F97" w:rsidP="00386D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F97" w:rsidRPr="00386D6E" w:rsidRDefault="00FC4F97" w:rsidP="00386D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CA0" w:rsidRPr="00386D6E" w:rsidRDefault="00485CA0" w:rsidP="00386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85CA0" w:rsidRPr="00386D6E" w:rsidSect="00F179C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BEB"/>
    <w:multiLevelType w:val="hybridMultilevel"/>
    <w:tmpl w:val="8850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819B4"/>
    <w:multiLevelType w:val="hybridMultilevel"/>
    <w:tmpl w:val="7E980D98"/>
    <w:lvl w:ilvl="0" w:tplc="CB52A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A7271B"/>
    <w:multiLevelType w:val="hybridMultilevel"/>
    <w:tmpl w:val="C9D20B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4F97"/>
    <w:rsid w:val="00082677"/>
    <w:rsid w:val="001E41D4"/>
    <w:rsid w:val="00261CA6"/>
    <w:rsid w:val="002F7DA4"/>
    <w:rsid w:val="00386D6E"/>
    <w:rsid w:val="00485CA0"/>
    <w:rsid w:val="007201F4"/>
    <w:rsid w:val="00756391"/>
    <w:rsid w:val="0099177D"/>
    <w:rsid w:val="00C72AE8"/>
    <w:rsid w:val="00D36B0E"/>
    <w:rsid w:val="00E11AC6"/>
    <w:rsid w:val="00E97860"/>
    <w:rsid w:val="00F179CE"/>
    <w:rsid w:val="00FC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97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72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20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4FA4-CE99-4E4D-80F2-B8F68540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2013-11-25T09:23:00Z</dcterms:created>
  <dcterms:modified xsi:type="dcterms:W3CDTF">2013-11-26T17:31:00Z</dcterms:modified>
</cp:coreProperties>
</file>