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1B" w:rsidRPr="00C00DE6" w:rsidRDefault="0091271B" w:rsidP="0091271B">
      <w:pPr>
        <w:pStyle w:val="a3"/>
        <w:jc w:val="center"/>
        <w:rPr>
          <w:color w:val="222222"/>
          <w:sz w:val="28"/>
          <w:szCs w:val="28"/>
        </w:rPr>
      </w:pPr>
      <w:r w:rsidRPr="00C00DE6">
        <w:rPr>
          <w:color w:val="222222"/>
          <w:sz w:val="28"/>
          <w:szCs w:val="28"/>
        </w:rPr>
        <w:t>Государственное областное бюджетное образовательное учреждение</w:t>
      </w:r>
    </w:p>
    <w:p w:rsidR="0091271B" w:rsidRDefault="0091271B" w:rsidP="0091271B">
      <w:pPr>
        <w:pStyle w:val="a3"/>
        <w:jc w:val="center"/>
        <w:rPr>
          <w:color w:val="222222"/>
          <w:sz w:val="28"/>
          <w:szCs w:val="28"/>
        </w:rPr>
      </w:pPr>
      <w:r w:rsidRPr="00C00DE6">
        <w:rPr>
          <w:color w:val="222222"/>
          <w:sz w:val="28"/>
          <w:szCs w:val="28"/>
        </w:rPr>
        <w:t xml:space="preserve">«Центр </w:t>
      </w:r>
      <w:proofErr w:type="spellStart"/>
      <w:r w:rsidRPr="00C00DE6">
        <w:rPr>
          <w:color w:val="222222"/>
          <w:sz w:val="28"/>
          <w:szCs w:val="28"/>
        </w:rPr>
        <w:t>психолого-медико-педагогического</w:t>
      </w:r>
      <w:proofErr w:type="spellEnd"/>
      <w:r w:rsidRPr="00C00DE6">
        <w:rPr>
          <w:color w:val="222222"/>
          <w:sz w:val="28"/>
          <w:szCs w:val="28"/>
        </w:rPr>
        <w:t xml:space="preserve"> сопровождения»</w:t>
      </w:r>
    </w:p>
    <w:p w:rsidR="0091271B" w:rsidRDefault="0091271B" w:rsidP="00EA1A1F">
      <w:pPr>
        <w:pStyle w:val="a3"/>
        <w:jc w:val="center"/>
        <w:rPr>
          <w:color w:val="222222"/>
          <w:sz w:val="28"/>
          <w:szCs w:val="28"/>
        </w:rPr>
      </w:pPr>
    </w:p>
    <w:p w:rsidR="0091271B" w:rsidRDefault="0091271B" w:rsidP="00EA1A1F">
      <w:pPr>
        <w:pStyle w:val="a3"/>
        <w:jc w:val="center"/>
        <w:rPr>
          <w:color w:val="222222"/>
          <w:sz w:val="28"/>
          <w:szCs w:val="28"/>
        </w:rPr>
      </w:pPr>
    </w:p>
    <w:p w:rsidR="0091271B" w:rsidRDefault="0091271B" w:rsidP="00EA1A1F">
      <w:pPr>
        <w:pStyle w:val="a3"/>
        <w:jc w:val="center"/>
        <w:rPr>
          <w:color w:val="222222"/>
          <w:sz w:val="28"/>
          <w:szCs w:val="28"/>
        </w:rPr>
      </w:pPr>
    </w:p>
    <w:p w:rsidR="0091271B" w:rsidRDefault="009E25C7" w:rsidP="00EA1A1F">
      <w:pPr>
        <w:pStyle w:val="a3"/>
        <w:jc w:val="center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6350</wp:posOffset>
            </wp:positionV>
            <wp:extent cx="1869440" cy="25946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594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71B" w:rsidRDefault="0091271B" w:rsidP="00EA1A1F">
      <w:pPr>
        <w:pStyle w:val="a3"/>
        <w:jc w:val="center"/>
        <w:rPr>
          <w:color w:val="222222"/>
          <w:sz w:val="28"/>
          <w:szCs w:val="28"/>
        </w:rPr>
      </w:pPr>
    </w:p>
    <w:p w:rsidR="0091271B" w:rsidRDefault="0091271B" w:rsidP="00EA1A1F">
      <w:pPr>
        <w:pStyle w:val="a3"/>
        <w:jc w:val="center"/>
        <w:rPr>
          <w:color w:val="222222"/>
          <w:sz w:val="28"/>
          <w:szCs w:val="28"/>
        </w:rPr>
      </w:pPr>
    </w:p>
    <w:p w:rsidR="0091271B" w:rsidRDefault="0091271B" w:rsidP="00EA1A1F">
      <w:pPr>
        <w:pStyle w:val="a3"/>
        <w:jc w:val="center"/>
        <w:rPr>
          <w:color w:val="222222"/>
          <w:sz w:val="28"/>
          <w:szCs w:val="28"/>
        </w:rPr>
      </w:pPr>
    </w:p>
    <w:p w:rsidR="0091271B" w:rsidRDefault="0091271B" w:rsidP="00EA1A1F">
      <w:pPr>
        <w:pStyle w:val="a3"/>
        <w:jc w:val="center"/>
        <w:rPr>
          <w:color w:val="222222"/>
          <w:sz w:val="28"/>
          <w:szCs w:val="28"/>
        </w:rPr>
      </w:pPr>
    </w:p>
    <w:p w:rsidR="0091271B" w:rsidRDefault="0091271B" w:rsidP="00EA1A1F">
      <w:pPr>
        <w:pStyle w:val="a3"/>
        <w:jc w:val="center"/>
        <w:rPr>
          <w:color w:val="222222"/>
          <w:sz w:val="28"/>
          <w:szCs w:val="28"/>
        </w:rPr>
      </w:pPr>
    </w:p>
    <w:p w:rsidR="0091271B" w:rsidRDefault="0091271B" w:rsidP="00EA1A1F">
      <w:pPr>
        <w:pStyle w:val="a3"/>
        <w:jc w:val="center"/>
        <w:rPr>
          <w:color w:val="222222"/>
          <w:sz w:val="28"/>
          <w:szCs w:val="28"/>
        </w:rPr>
      </w:pPr>
    </w:p>
    <w:p w:rsidR="0091271B" w:rsidRDefault="0091271B" w:rsidP="00EA1A1F">
      <w:pPr>
        <w:pStyle w:val="a3"/>
        <w:jc w:val="center"/>
        <w:rPr>
          <w:color w:val="222222"/>
          <w:sz w:val="28"/>
          <w:szCs w:val="28"/>
        </w:rPr>
      </w:pPr>
    </w:p>
    <w:p w:rsidR="0091271B" w:rsidRDefault="0091271B" w:rsidP="00EA1A1F">
      <w:pPr>
        <w:pStyle w:val="a3"/>
        <w:jc w:val="center"/>
        <w:rPr>
          <w:color w:val="222222"/>
          <w:sz w:val="28"/>
          <w:szCs w:val="28"/>
        </w:rPr>
      </w:pPr>
    </w:p>
    <w:p w:rsidR="0091271B" w:rsidRDefault="0091271B" w:rsidP="00EA1A1F">
      <w:pPr>
        <w:pStyle w:val="a3"/>
        <w:jc w:val="center"/>
        <w:rPr>
          <w:color w:val="222222"/>
          <w:sz w:val="28"/>
          <w:szCs w:val="28"/>
        </w:rPr>
      </w:pPr>
    </w:p>
    <w:p w:rsidR="00EA1A1F" w:rsidRDefault="00EA1A1F" w:rsidP="00EA1A1F">
      <w:pPr>
        <w:pStyle w:val="a3"/>
        <w:jc w:val="center"/>
        <w:rPr>
          <w:color w:val="222222"/>
          <w:sz w:val="28"/>
          <w:szCs w:val="28"/>
        </w:rPr>
      </w:pPr>
    </w:p>
    <w:p w:rsidR="00EA1A1F" w:rsidRDefault="00EA1A1F" w:rsidP="00EA1A1F">
      <w:pPr>
        <w:spacing w:line="360" w:lineRule="auto"/>
        <w:ind w:firstLine="1134"/>
        <w:jc w:val="center"/>
        <w:rPr>
          <w:b/>
          <w:sz w:val="28"/>
          <w:szCs w:val="28"/>
        </w:rPr>
      </w:pPr>
    </w:p>
    <w:p w:rsidR="00EA1A1F" w:rsidRDefault="00EA1A1F" w:rsidP="00EA1A1F">
      <w:pPr>
        <w:spacing w:line="360" w:lineRule="auto"/>
        <w:ind w:firstLine="1134"/>
        <w:jc w:val="center"/>
        <w:rPr>
          <w:b/>
          <w:sz w:val="28"/>
          <w:szCs w:val="28"/>
        </w:rPr>
      </w:pPr>
    </w:p>
    <w:p w:rsidR="005F5871" w:rsidRDefault="005F5871" w:rsidP="00EA1A1F">
      <w:pPr>
        <w:spacing w:line="360" w:lineRule="auto"/>
        <w:ind w:firstLine="1134"/>
        <w:jc w:val="center"/>
        <w:rPr>
          <w:b/>
          <w:sz w:val="28"/>
          <w:szCs w:val="28"/>
        </w:rPr>
      </w:pPr>
    </w:p>
    <w:p w:rsidR="00EA1A1F" w:rsidRDefault="00EA1A1F" w:rsidP="005F5871">
      <w:pPr>
        <w:ind w:firstLine="1134"/>
        <w:jc w:val="center"/>
        <w:rPr>
          <w:b/>
          <w:sz w:val="48"/>
          <w:szCs w:val="48"/>
        </w:rPr>
      </w:pPr>
      <w:r w:rsidRPr="00EA1A1F">
        <w:rPr>
          <w:b/>
          <w:sz w:val="48"/>
          <w:szCs w:val="48"/>
        </w:rPr>
        <w:t>Методические рекомендации</w:t>
      </w:r>
    </w:p>
    <w:p w:rsidR="005F5871" w:rsidRDefault="005F5871" w:rsidP="005F5871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составлению</w:t>
      </w:r>
    </w:p>
    <w:p w:rsidR="005F5871" w:rsidRDefault="005F5871" w:rsidP="005F5871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индивидуальных заключений специалистами</w:t>
      </w:r>
    </w:p>
    <w:p w:rsidR="00EA1A1F" w:rsidRDefault="005F5871" w:rsidP="005F5871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психолого-медико-педагогических</w:t>
      </w:r>
      <w:proofErr w:type="spellEnd"/>
      <w:r>
        <w:rPr>
          <w:b/>
          <w:sz w:val="48"/>
          <w:szCs w:val="48"/>
        </w:rPr>
        <w:t xml:space="preserve"> комиссий</w:t>
      </w:r>
    </w:p>
    <w:p w:rsidR="00EA1A1F" w:rsidRPr="00EA1A1F" w:rsidRDefault="00EA1A1F" w:rsidP="00EA1A1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jc w:val="center"/>
        <w:rPr>
          <w:b/>
          <w:sz w:val="48"/>
          <w:szCs w:val="48"/>
        </w:rPr>
      </w:pPr>
    </w:p>
    <w:p w:rsidR="00EA1A1F" w:rsidRDefault="00EA1A1F" w:rsidP="00EA1A1F">
      <w:pPr>
        <w:jc w:val="center"/>
        <w:rPr>
          <w:sz w:val="32"/>
          <w:szCs w:val="32"/>
        </w:rPr>
      </w:pPr>
    </w:p>
    <w:p w:rsidR="005F5871" w:rsidRDefault="005F5871" w:rsidP="00EA1A1F">
      <w:pPr>
        <w:jc w:val="center"/>
        <w:rPr>
          <w:sz w:val="32"/>
          <w:szCs w:val="32"/>
        </w:rPr>
      </w:pPr>
    </w:p>
    <w:p w:rsidR="005F5871" w:rsidRDefault="005F5871" w:rsidP="00EA1A1F">
      <w:pPr>
        <w:jc w:val="center"/>
        <w:rPr>
          <w:sz w:val="32"/>
          <w:szCs w:val="32"/>
        </w:rPr>
      </w:pPr>
    </w:p>
    <w:p w:rsidR="005F5871" w:rsidRDefault="005F5871" w:rsidP="00EA1A1F">
      <w:pPr>
        <w:jc w:val="center"/>
        <w:rPr>
          <w:sz w:val="32"/>
          <w:szCs w:val="32"/>
        </w:rPr>
      </w:pPr>
    </w:p>
    <w:p w:rsidR="005F5871" w:rsidRDefault="005F5871" w:rsidP="00EA1A1F">
      <w:pPr>
        <w:jc w:val="center"/>
        <w:rPr>
          <w:sz w:val="32"/>
          <w:szCs w:val="32"/>
        </w:rPr>
      </w:pPr>
    </w:p>
    <w:p w:rsidR="005F5871" w:rsidRDefault="005F5871" w:rsidP="00EA1A1F">
      <w:pPr>
        <w:jc w:val="center"/>
        <w:rPr>
          <w:sz w:val="32"/>
          <w:szCs w:val="32"/>
        </w:rPr>
      </w:pPr>
    </w:p>
    <w:p w:rsidR="005F5871" w:rsidRDefault="005F5871" w:rsidP="00EA1A1F">
      <w:pPr>
        <w:jc w:val="center"/>
        <w:rPr>
          <w:sz w:val="32"/>
          <w:szCs w:val="32"/>
        </w:rPr>
      </w:pPr>
    </w:p>
    <w:p w:rsidR="005F5871" w:rsidRDefault="005F5871" w:rsidP="00EA1A1F">
      <w:pPr>
        <w:jc w:val="center"/>
        <w:rPr>
          <w:sz w:val="32"/>
          <w:szCs w:val="32"/>
        </w:rPr>
      </w:pPr>
    </w:p>
    <w:p w:rsidR="00EA1A1F" w:rsidRDefault="00EA1A1F" w:rsidP="00EA1A1F">
      <w:pPr>
        <w:jc w:val="center"/>
        <w:rPr>
          <w:sz w:val="32"/>
          <w:szCs w:val="32"/>
        </w:rPr>
      </w:pPr>
    </w:p>
    <w:p w:rsidR="00EA1A1F" w:rsidRDefault="00EA1A1F" w:rsidP="00EA1A1F">
      <w:pPr>
        <w:jc w:val="center"/>
        <w:rPr>
          <w:sz w:val="32"/>
          <w:szCs w:val="32"/>
        </w:rPr>
      </w:pPr>
    </w:p>
    <w:p w:rsidR="00EA1A1F" w:rsidRDefault="00EA1A1F" w:rsidP="00EA1A1F">
      <w:pPr>
        <w:jc w:val="center"/>
        <w:rPr>
          <w:sz w:val="32"/>
          <w:szCs w:val="32"/>
        </w:rPr>
      </w:pPr>
    </w:p>
    <w:p w:rsidR="00EA1A1F" w:rsidRDefault="00EA1A1F" w:rsidP="00EA1A1F">
      <w:pPr>
        <w:jc w:val="center"/>
        <w:rPr>
          <w:sz w:val="32"/>
          <w:szCs w:val="32"/>
        </w:rPr>
      </w:pPr>
      <w:r>
        <w:rPr>
          <w:sz w:val="32"/>
          <w:szCs w:val="32"/>
        </w:rPr>
        <w:t>г. Мурманск</w:t>
      </w:r>
    </w:p>
    <w:p w:rsidR="009643C2" w:rsidRDefault="005F5871" w:rsidP="00EA1A1F">
      <w:pPr>
        <w:jc w:val="center"/>
        <w:rPr>
          <w:sz w:val="32"/>
          <w:szCs w:val="32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sz w:val="32"/>
            <w:szCs w:val="32"/>
          </w:rPr>
          <w:t>2015 г</w:t>
        </w:r>
      </w:smartTag>
      <w:r>
        <w:rPr>
          <w:sz w:val="32"/>
          <w:szCs w:val="32"/>
        </w:rPr>
        <w:t>.</w:t>
      </w:r>
    </w:p>
    <w:p w:rsidR="009C201C" w:rsidRDefault="009C201C" w:rsidP="009C201C">
      <w:pPr>
        <w:spacing w:line="360" w:lineRule="auto"/>
        <w:ind w:left="284"/>
        <w:jc w:val="both"/>
        <w:rPr>
          <w:b/>
          <w:sz w:val="144"/>
          <w:szCs w:val="144"/>
        </w:rPr>
      </w:pPr>
    </w:p>
    <w:p w:rsidR="009C201C" w:rsidRDefault="009C201C" w:rsidP="009C201C">
      <w:pPr>
        <w:spacing w:line="360" w:lineRule="auto"/>
        <w:ind w:left="284"/>
        <w:jc w:val="both"/>
        <w:rPr>
          <w:b/>
          <w:sz w:val="144"/>
          <w:szCs w:val="144"/>
        </w:rPr>
      </w:pPr>
    </w:p>
    <w:p w:rsidR="009C201C" w:rsidRPr="009C201C" w:rsidRDefault="009C201C" w:rsidP="009C201C">
      <w:pPr>
        <w:spacing w:line="360" w:lineRule="auto"/>
        <w:ind w:left="284"/>
        <w:jc w:val="both"/>
        <w:rPr>
          <w:b/>
          <w:sz w:val="144"/>
          <w:szCs w:val="144"/>
        </w:rPr>
      </w:pPr>
    </w:p>
    <w:p w:rsidR="009643C2" w:rsidRPr="007C2F70" w:rsidRDefault="009643C2" w:rsidP="009C201C">
      <w:pPr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643C2">
        <w:rPr>
          <w:b/>
          <w:sz w:val="28"/>
          <w:szCs w:val="28"/>
        </w:rPr>
        <w:t>Методические рекомендации</w:t>
      </w:r>
      <w:r>
        <w:rPr>
          <w:b/>
          <w:sz w:val="28"/>
          <w:szCs w:val="28"/>
        </w:rPr>
        <w:t xml:space="preserve"> </w:t>
      </w:r>
      <w:r w:rsidRPr="009643C2">
        <w:rPr>
          <w:b/>
          <w:sz w:val="28"/>
          <w:szCs w:val="28"/>
        </w:rPr>
        <w:t>по составлению</w:t>
      </w:r>
      <w:r>
        <w:rPr>
          <w:b/>
          <w:sz w:val="28"/>
          <w:szCs w:val="28"/>
        </w:rPr>
        <w:t xml:space="preserve"> </w:t>
      </w:r>
      <w:r w:rsidRPr="009643C2">
        <w:rPr>
          <w:b/>
          <w:sz w:val="28"/>
          <w:szCs w:val="28"/>
        </w:rPr>
        <w:t xml:space="preserve"> индивидуальных заключений специалистами</w:t>
      </w:r>
      <w:r>
        <w:rPr>
          <w:b/>
          <w:sz w:val="28"/>
          <w:szCs w:val="28"/>
        </w:rPr>
        <w:t xml:space="preserve"> </w:t>
      </w:r>
      <w:proofErr w:type="spellStart"/>
      <w:r w:rsidRPr="009643C2">
        <w:rPr>
          <w:b/>
          <w:sz w:val="28"/>
          <w:szCs w:val="28"/>
        </w:rPr>
        <w:t>психолого-медико-педагогических</w:t>
      </w:r>
      <w:proofErr w:type="spellEnd"/>
      <w:r w:rsidRPr="009643C2">
        <w:rPr>
          <w:b/>
          <w:sz w:val="28"/>
          <w:szCs w:val="28"/>
        </w:rPr>
        <w:t xml:space="preserve"> комиссий</w:t>
      </w:r>
      <w:r>
        <w:rPr>
          <w:b/>
          <w:sz w:val="28"/>
          <w:szCs w:val="28"/>
        </w:rPr>
        <w:t>» - Мурманск, 2015г.</w:t>
      </w:r>
    </w:p>
    <w:p w:rsidR="009643C2" w:rsidRPr="007C2F70" w:rsidRDefault="009643C2" w:rsidP="009C201C">
      <w:pPr>
        <w:spacing w:line="360" w:lineRule="auto"/>
        <w:ind w:left="284"/>
        <w:jc w:val="both"/>
        <w:rPr>
          <w:b/>
          <w:sz w:val="28"/>
          <w:szCs w:val="28"/>
        </w:rPr>
      </w:pPr>
      <w:r w:rsidRPr="009643C2">
        <w:rPr>
          <w:i/>
          <w:sz w:val="28"/>
          <w:szCs w:val="28"/>
        </w:rPr>
        <w:t xml:space="preserve">Методические рекомендации разработаны с целью осуществления единых подходов к составлению индивидуальных заключений специалистами </w:t>
      </w:r>
      <w:proofErr w:type="spellStart"/>
      <w:r w:rsidRPr="009643C2">
        <w:rPr>
          <w:i/>
          <w:sz w:val="28"/>
          <w:szCs w:val="28"/>
        </w:rPr>
        <w:t>психолого-медико-педагогических</w:t>
      </w:r>
      <w:proofErr w:type="spellEnd"/>
      <w:r w:rsidRPr="009643C2">
        <w:rPr>
          <w:i/>
          <w:sz w:val="28"/>
          <w:szCs w:val="28"/>
        </w:rPr>
        <w:t xml:space="preserve"> комиссий Мурманской области по результатам диагностического обследования детей с ОВЗ, детей-инвалидов</w:t>
      </w:r>
      <w:r w:rsidRPr="00EF2A2F">
        <w:rPr>
          <w:i/>
          <w:sz w:val="28"/>
          <w:szCs w:val="28"/>
        </w:rPr>
        <w:t>.</w:t>
      </w:r>
    </w:p>
    <w:p w:rsidR="009643C2" w:rsidRPr="00EF2A2F" w:rsidRDefault="009643C2" w:rsidP="009643C2">
      <w:pPr>
        <w:spacing w:line="360" w:lineRule="auto"/>
        <w:ind w:left="567" w:firstLine="567"/>
        <w:jc w:val="both"/>
        <w:rPr>
          <w:i/>
          <w:sz w:val="28"/>
          <w:szCs w:val="28"/>
        </w:rPr>
      </w:pPr>
    </w:p>
    <w:p w:rsidR="009643C2" w:rsidRDefault="009643C2" w:rsidP="009643C2">
      <w:pPr>
        <w:rPr>
          <w:sz w:val="32"/>
          <w:szCs w:val="32"/>
        </w:rPr>
      </w:pPr>
      <w:r>
        <w:rPr>
          <w:sz w:val="28"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6012516"/>
        <w:docPartObj>
          <w:docPartGallery w:val="Table of Contents"/>
          <w:docPartUnique/>
        </w:docPartObj>
      </w:sdtPr>
      <w:sdtContent>
        <w:p w:rsidR="002A3EAE" w:rsidRPr="002A3EAE" w:rsidRDefault="001A1F10" w:rsidP="001A1F10">
          <w:pPr>
            <w:pStyle w:val="ab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СОДЕРЖАНИЕ</w:t>
          </w:r>
        </w:p>
        <w:p w:rsidR="002A3EAE" w:rsidRPr="002A3EAE" w:rsidRDefault="001A1F10">
          <w:pPr>
            <w:pStyle w:val="1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b w:val="0"/>
              <w:sz w:val="28"/>
              <w:szCs w:val="28"/>
            </w:rPr>
            <w:t>Введение</w:t>
          </w:r>
          <w:r w:rsidR="002A3EAE" w:rsidRPr="002A3EAE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B077DF">
            <w:rPr>
              <w:rFonts w:ascii="Times New Roman" w:hAnsi="Times New Roman"/>
              <w:sz w:val="28"/>
              <w:szCs w:val="28"/>
            </w:rPr>
            <w:t>4</w:t>
          </w:r>
        </w:p>
        <w:p w:rsidR="002A3EAE" w:rsidRDefault="001A1F10" w:rsidP="001A1F10">
          <w:pPr>
            <w:pStyle w:val="12"/>
            <w:rPr>
              <w:rFonts w:ascii="Times New Roman" w:hAnsi="Times New Roman"/>
              <w:sz w:val="28"/>
              <w:szCs w:val="28"/>
            </w:rPr>
          </w:pPr>
          <w:r w:rsidRPr="001A1F10">
            <w:rPr>
              <w:rFonts w:ascii="Times New Roman" w:hAnsi="Times New Roman"/>
              <w:b w:val="0"/>
              <w:sz w:val="28"/>
              <w:szCs w:val="28"/>
            </w:rPr>
            <w:t xml:space="preserve">рекомендации по составлению </w:t>
          </w:r>
          <w:r>
            <w:rPr>
              <w:rFonts w:ascii="Times New Roman" w:hAnsi="Times New Roman"/>
              <w:b w:val="0"/>
              <w:sz w:val="28"/>
              <w:szCs w:val="28"/>
            </w:rPr>
            <w:t xml:space="preserve"> </w:t>
          </w:r>
          <w:r w:rsidRPr="001A1F10">
            <w:rPr>
              <w:rFonts w:ascii="Times New Roman" w:hAnsi="Times New Roman"/>
              <w:b w:val="0"/>
              <w:sz w:val="28"/>
              <w:szCs w:val="28"/>
            </w:rPr>
            <w:t>индивидуального заключения учителем-дефектологом</w:t>
          </w:r>
          <w:r w:rsidR="002A3EAE" w:rsidRPr="002A3EAE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B077DF">
            <w:rPr>
              <w:rFonts w:ascii="Times New Roman" w:hAnsi="Times New Roman"/>
              <w:sz w:val="28"/>
              <w:szCs w:val="28"/>
            </w:rPr>
            <w:t>5</w:t>
          </w:r>
        </w:p>
        <w:p w:rsidR="00AC4D23" w:rsidRDefault="00AC4D23" w:rsidP="00AC4D23">
          <w:pPr>
            <w:pStyle w:val="22"/>
            <w:ind w:left="216"/>
          </w:pPr>
          <w:r w:rsidRPr="001A1F10">
            <w:rPr>
              <w:rFonts w:ascii="Times New Roman" w:hAnsi="Times New Roman"/>
              <w:b w:val="0"/>
              <w:sz w:val="28"/>
              <w:szCs w:val="28"/>
            </w:rPr>
            <w:t xml:space="preserve">Примерные </w:t>
          </w:r>
          <w:r w:rsidR="000703BE">
            <w:rPr>
              <w:rFonts w:ascii="Times New Roman" w:hAnsi="Times New Roman"/>
              <w:b w:val="0"/>
              <w:sz w:val="28"/>
              <w:szCs w:val="28"/>
            </w:rPr>
            <w:t xml:space="preserve">формулировки </w:t>
          </w:r>
          <w:r w:rsidRPr="001A1F10">
            <w:rPr>
              <w:rFonts w:ascii="Times New Roman" w:hAnsi="Times New Roman"/>
              <w:b w:val="0"/>
              <w:sz w:val="28"/>
              <w:szCs w:val="28"/>
            </w:rPr>
            <w:t xml:space="preserve">рекомендации по составлению </w:t>
          </w:r>
          <w:r>
            <w:rPr>
              <w:rFonts w:ascii="Times New Roman" w:hAnsi="Times New Roman"/>
              <w:b w:val="0"/>
              <w:sz w:val="28"/>
              <w:szCs w:val="28"/>
            </w:rPr>
            <w:t xml:space="preserve"> </w:t>
          </w:r>
          <w:r w:rsidRPr="001A1F10">
            <w:rPr>
              <w:rFonts w:ascii="Times New Roman" w:hAnsi="Times New Roman"/>
              <w:b w:val="0"/>
              <w:sz w:val="28"/>
              <w:szCs w:val="28"/>
            </w:rPr>
            <w:t>индивидуального заключения учителем-дефектологом</w:t>
          </w:r>
          <w:r>
            <w:ptab w:relativeTo="margin" w:alignment="right" w:leader="dot"/>
          </w:r>
          <w:r w:rsidR="00B077DF">
            <w:rPr>
              <w:rFonts w:ascii="Times New Roman" w:hAnsi="Times New Roman"/>
              <w:sz w:val="28"/>
              <w:szCs w:val="28"/>
            </w:rPr>
            <w:t>6</w:t>
          </w:r>
        </w:p>
        <w:p w:rsidR="001A1F10" w:rsidRDefault="001A1F10" w:rsidP="001A1F10">
          <w:pPr>
            <w:pStyle w:val="12"/>
            <w:rPr>
              <w:rFonts w:ascii="Times New Roman" w:hAnsi="Times New Roman"/>
              <w:sz w:val="28"/>
              <w:szCs w:val="28"/>
            </w:rPr>
          </w:pPr>
          <w:r w:rsidRPr="001A1F10">
            <w:rPr>
              <w:rFonts w:ascii="Times New Roman" w:hAnsi="Times New Roman"/>
              <w:b w:val="0"/>
              <w:sz w:val="28"/>
              <w:szCs w:val="28"/>
            </w:rPr>
            <w:t>рекомендации по составлению индивидуального заключения учителем-логопедом</w:t>
          </w:r>
          <w:r w:rsidRPr="002A3EAE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1</w:t>
          </w:r>
          <w:r w:rsidR="00B077DF">
            <w:rPr>
              <w:rFonts w:ascii="Times New Roman" w:hAnsi="Times New Roman"/>
              <w:sz w:val="28"/>
              <w:szCs w:val="28"/>
            </w:rPr>
            <w:t>8</w:t>
          </w:r>
        </w:p>
        <w:p w:rsidR="00AC4D23" w:rsidRDefault="00AC4D23" w:rsidP="00AC4D23">
          <w:pPr>
            <w:pStyle w:val="22"/>
            <w:ind w:left="216"/>
          </w:pPr>
          <w:r w:rsidRPr="001A1F10">
            <w:rPr>
              <w:rFonts w:ascii="Times New Roman" w:hAnsi="Times New Roman"/>
              <w:b w:val="0"/>
              <w:sz w:val="28"/>
              <w:szCs w:val="28"/>
            </w:rPr>
            <w:t xml:space="preserve">Примерные </w:t>
          </w:r>
          <w:r w:rsidR="000703BE">
            <w:rPr>
              <w:rFonts w:ascii="Times New Roman" w:hAnsi="Times New Roman"/>
              <w:b w:val="0"/>
              <w:sz w:val="28"/>
              <w:szCs w:val="28"/>
            </w:rPr>
            <w:t xml:space="preserve">формулировки </w:t>
          </w:r>
          <w:r w:rsidRPr="001A1F10">
            <w:rPr>
              <w:rFonts w:ascii="Times New Roman" w:hAnsi="Times New Roman"/>
              <w:b w:val="0"/>
              <w:sz w:val="28"/>
              <w:szCs w:val="28"/>
            </w:rPr>
            <w:t xml:space="preserve">рекомендации по составлению </w:t>
          </w:r>
          <w:r>
            <w:rPr>
              <w:rFonts w:ascii="Times New Roman" w:hAnsi="Times New Roman"/>
              <w:b w:val="0"/>
              <w:sz w:val="28"/>
              <w:szCs w:val="28"/>
            </w:rPr>
            <w:t xml:space="preserve"> </w:t>
          </w:r>
          <w:r w:rsidRPr="001A1F10">
            <w:rPr>
              <w:rFonts w:ascii="Times New Roman" w:hAnsi="Times New Roman"/>
              <w:b w:val="0"/>
              <w:sz w:val="28"/>
              <w:szCs w:val="28"/>
            </w:rPr>
            <w:t>индивидуального заключения учителем-</w:t>
          </w:r>
          <w:r>
            <w:rPr>
              <w:rFonts w:ascii="Times New Roman" w:hAnsi="Times New Roman"/>
              <w:b w:val="0"/>
              <w:sz w:val="28"/>
              <w:szCs w:val="28"/>
            </w:rPr>
            <w:t>логопедом</w:t>
          </w:r>
          <w:r>
            <w:ptab w:relativeTo="margin" w:alignment="right" w:leader="dot"/>
          </w:r>
          <w:r w:rsidR="003B42EC">
            <w:rPr>
              <w:rFonts w:ascii="Times New Roman" w:hAnsi="Times New Roman"/>
              <w:sz w:val="28"/>
              <w:szCs w:val="28"/>
            </w:rPr>
            <w:t>2</w:t>
          </w:r>
          <w:r w:rsidR="00B077DF">
            <w:rPr>
              <w:rFonts w:ascii="Times New Roman" w:hAnsi="Times New Roman"/>
              <w:sz w:val="28"/>
              <w:szCs w:val="28"/>
            </w:rPr>
            <w:t>3</w:t>
          </w:r>
        </w:p>
        <w:p w:rsidR="001A1F10" w:rsidRDefault="001A1F10" w:rsidP="001A1F10">
          <w:pPr>
            <w:pStyle w:val="12"/>
            <w:rPr>
              <w:rFonts w:ascii="Times New Roman" w:hAnsi="Times New Roman"/>
              <w:sz w:val="28"/>
              <w:szCs w:val="28"/>
            </w:rPr>
          </w:pPr>
          <w:r w:rsidRPr="00B656D8">
            <w:rPr>
              <w:b w:val="0"/>
              <w:bCs w:val="0"/>
              <w:sz w:val="28"/>
              <w:szCs w:val="28"/>
            </w:rPr>
            <w:t xml:space="preserve">рекомендации по составлению </w:t>
          </w:r>
          <w:r>
            <w:rPr>
              <w:b w:val="0"/>
              <w:bCs w:val="0"/>
              <w:sz w:val="28"/>
              <w:szCs w:val="28"/>
            </w:rPr>
            <w:t xml:space="preserve"> </w:t>
          </w:r>
          <w:r w:rsidRPr="00B656D8">
            <w:rPr>
              <w:b w:val="0"/>
              <w:bCs w:val="0"/>
              <w:sz w:val="28"/>
              <w:szCs w:val="28"/>
            </w:rPr>
            <w:t>индивидуального заключения педагогом-психологом</w:t>
          </w:r>
          <w:r w:rsidRPr="002A3EAE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2</w:t>
          </w:r>
          <w:r w:rsidR="00B077DF">
            <w:rPr>
              <w:rFonts w:ascii="Times New Roman" w:hAnsi="Times New Roman"/>
              <w:sz w:val="28"/>
              <w:szCs w:val="28"/>
            </w:rPr>
            <w:t>9</w:t>
          </w:r>
        </w:p>
        <w:p w:rsidR="00AC4D23" w:rsidRDefault="00AC4D23" w:rsidP="00AC4D23">
          <w:pPr>
            <w:pStyle w:val="22"/>
            <w:ind w:left="216"/>
          </w:pPr>
          <w:r w:rsidRPr="001A1F10">
            <w:rPr>
              <w:rFonts w:ascii="Times New Roman" w:hAnsi="Times New Roman"/>
              <w:b w:val="0"/>
              <w:sz w:val="28"/>
              <w:szCs w:val="28"/>
            </w:rPr>
            <w:t xml:space="preserve">Примерные </w:t>
          </w:r>
          <w:r w:rsidR="000703BE">
            <w:rPr>
              <w:rFonts w:ascii="Times New Roman" w:hAnsi="Times New Roman"/>
              <w:b w:val="0"/>
              <w:sz w:val="28"/>
              <w:szCs w:val="28"/>
            </w:rPr>
            <w:t xml:space="preserve">формулировки </w:t>
          </w:r>
          <w:r w:rsidRPr="001A1F10">
            <w:rPr>
              <w:rFonts w:ascii="Times New Roman" w:hAnsi="Times New Roman"/>
              <w:b w:val="0"/>
              <w:sz w:val="28"/>
              <w:szCs w:val="28"/>
            </w:rPr>
            <w:t xml:space="preserve">рекомендации по составлению </w:t>
          </w:r>
          <w:r>
            <w:rPr>
              <w:rFonts w:ascii="Times New Roman" w:hAnsi="Times New Roman"/>
              <w:b w:val="0"/>
              <w:sz w:val="28"/>
              <w:szCs w:val="28"/>
            </w:rPr>
            <w:t xml:space="preserve"> </w:t>
          </w:r>
          <w:r w:rsidRPr="001A1F10">
            <w:rPr>
              <w:rFonts w:ascii="Times New Roman" w:hAnsi="Times New Roman"/>
              <w:b w:val="0"/>
              <w:sz w:val="28"/>
              <w:szCs w:val="28"/>
            </w:rPr>
            <w:t xml:space="preserve">индивидуального заключения </w:t>
          </w:r>
          <w:r>
            <w:rPr>
              <w:rFonts w:ascii="Times New Roman" w:hAnsi="Times New Roman"/>
              <w:b w:val="0"/>
              <w:sz w:val="28"/>
              <w:szCs w:val="28"/>
            </w:rPr>
            <w:t>педагогом</w:t>
          </w:r>
          <w:r w:rsidRPr="001A1F10">
            <w:rPr>
              <w:rFonts w:ascii="Times New Roman" w:hAnsi="Times New Roman"/>
              <w:b w:val="0"/>
              <w:sz w:val="28"/>
              <w:szCs w:val="28"/>
            </w:rPr>
            <w:t>-</w:t>
          </w:r>
          <w:r>
            <w:rPr>
              <w:rFonts w:ascii="Times New Roman" w:hAnsi="Times New Roman"/>
              <w:b w:val="0"/>
              <w:sz w:val="28"/>
              <w:szCs w:val="28"/>
            </w:rPr>
            <w:t>психологом</w:t>
          </w:r>
          <w:r>
            <w:ptab w:relativeTo="margin" w:alignment="right" w:leader="dot"/>
          </w:r>
          <w:r w:rsidR="003B42EC">
            <w:rPr>
              <w:rFonts w:ascii="Times New Roman" w:hAnsi="Times New Roman"/>
              <w:sz w:val="28"/>
              <w:szCs w:val="28"/>
            </w:rPr>
            <w:t>3</w:t>
          </w:r>
          <w:r w:rsidR="00B077DF">
            <w:rPr>
              <w:rFonts w:ascii="Times New Roman" w:hAnsi="Times New Roman"/>
              <w:sz w:val="28"/>
              <w:szCs w:val="28"/>
            </w:rPr>
            <w:t>1</w:t>
          </w:r>
        </w:p>
        <w:p w:rsidR="001A1F10" w:rsidRDefault="001A1F10" w:rsidP="001A1F10">
          <w:pPr>
            <w:pStyle w:val="12"/>
            <w:rPr>
              <w:rFonts w:ascii="Times New Roman" w:hAnsi="Times New Roman"/>
              <w:sz w:val="28"/>
              <w:szCs w:val="28"/>
            </w:rPr>
          </w:pPr>
          <w:r w:rsidRPr="00C2398F">
            <w:rPr>
              <w:b w:val="0"/>
              <w:bCs w:val="0"/>
              <w:sz w:val="28"/>
              <w:szCs w:val="28"/>
            </w:rPr>
            <w:t xml:space="preserve">рекомендации по составлению </w:t>
          </w:r>
          <w:r>
            <w:rPr>
              <w:b w:val="0"/>
              <w:bCs w:val="0"/>
              <w:sz w:val="28"/>
              <w:szCs w:val="28"/>
            </w:rPr>
            <w:t xml:space="preserve"> </w:t>
          </w:r>
          <w:r w:rsidRPr="00C2398F">
            <w:rPr>
              <w:b w:val="0"/>
              <w:bCs w:val="0"/>
              <w:sz w:val="28"/>
              <w:szCs w:val="28"/>
            </w:rPr>
            <w:t>индивидуального заключения социальным педагогом</w:t>
          </w:r>
          <w:r w:rsidRPr="002A3EAE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3</w:t>
          </w:r>
          <w:r w:rsidR="00B077DF">
            <w:rPr>
              <w:rFonts w:ascii="Times New Roman" w:hAnsi="Times New Roman"/>
              <w:sz w:val="28"/>
              <w:szCs w:val="28"/>
            </w:rPr>
            <w:t>4</w:t>
          </w:r>
        </w:p>
        <w:p w:rsidR="00AC4D23" w:rsidRDefault="00AC4D23" w:rsidP="00AC4D23">
          <w:pPr>
            <w:pStyle w:val="22"/>
            <w:ind w:left="216"/>
          </w:pPr>
          <w:r w:rsidRPr="001A1F10">
            <w:rPr>
              <w:rFonts w:ascii="Times New Roman" w:hAnsi="Times New Roman"/>
              <w:b w:val="0"/>
              <w:sz w:val="28"/>
              <w:szCs w:val="28"/>
            </w:rPr>
            <w:t xml:space="preserve">Примерные </w:t>
          </w:r>
          <w:r w:rsidR="000703BE">
            <w:rPr>
              <w:rFonts w:ascii="Times New Roman" w:hAnsi="Times New Roman"/>
              <w:b w:val="0"/>
              <w:sz w:val="28"/>
              <w:szCs w:val="28"/>
            </w:rPr>
            <w:t xml:space="preserve">формулировки </w:t>
          </w:r>
          <w:r w:rsidRPr="001A1F10">
            <w:rPr>
              <w:rFonts w:ascii="Times New Roman" w:hAnsi="Times New Roman"/>
              <w:b w:val="0"/>
              <w:sz w:val="28"/>
              <w:szCs w:val="28"/>
            </w:rPr>
            <w:t xml:space="preserve">рекомендации по составлению </w:t>
          </w:r>
          <w:r>
            <w:rPr>
              <w:rFonts w:ascii="Times New Roman" w:hAnsi="Times New Roman"/>
              <w:b w:val="0"/>
              <w:sz w:val="28"/>
              <w:szCs w:val="28"/>
            </w:rPr>
            <w:t xml:space="preserve"> </w:t>
          </w:r>
          <w:r w:rsidRPr="001A1F10">
            <w:rPr>
              <w:rFonts w:ascii="Times New Roman" w:hAnsi="Times New Roman"/>
              <w:b w:val="0"/>
              <w:sz w:val="28"/>
              <w:szCs w:val="28"/>
            </w:rPr>
            <w:t xml:space="preserve">индивидуального заключения </w:t>
          </w:r>
          <w:r>
            <w:rPr>
              <w:rFonts w:ascii="Times New Roman" w:hAnsi="Times New Roman"/>
              <w:b w:val="0"/>
              <w:sz w:val="28"/>
              <w:szCs w:val="28"/>
            </w:rPr>
            <w:t>социальным педагогом</w:t>
          </w:r>
          <w:r>
            <w:ptab w:relativeTo="margin" w:alignment="right" w:leader="dot"/>
          </w:r>
          <w:r w:rsidR="003B42EC">
            <w:rPr>
              <w:rFonts w:ascii="Times New Roman" w:hAnsi="Times New Roman"/>
              <w:sz w:val="28"/>
              <w:szCs w:val="28"/>
            </w:rPr>
            <w:t>3</w:t>
          </w:r>
          <w:r w:rsidR="00B077DF">
            <w:rPr>
              <w:rFonts w:ascii="Times New Roman" w:hAnsi="Times New Roman"/>
              <w:sz w:val="28"/>
              <w:szCs w:val="28"/>
            </w:rPr>
            <w:t>5</w:t>
          </w:r>
        </w:p>
        <w:p w:rsidR="001A1F10" w:rsidRPr="002A3EAE" w:rsidRDefault="001A1F10" w:rsidP="001A1F10">
          <w:pPr>
            <w:pStyle w:val="1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b w:val="0"/>
              <w:sz w:val="28"/>
              <w:szCs w:val="28"/>
            </w:rPr>
            <w:t>ЛИТЕРАТУРА</w:t>
          </w:r>
          <w:r w:rsidRPr="002A3EAE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3</w:t>
          </w:r>
          <w:r w:rsidR="00B077DF">
            <w:rPr>
              <w:rFonts w:ascii="Times New Roman" w:hAnsi="Times New Roman"/>
              <w:sz w:val="28"/>
              <w:szCs w:val="28"/>
            </w:rPr>
            <w:t>6</w:t>
          </w:r>
        </w:p>
        <w:p w:rsidR="002A3EAE" w:rsidRPr="001A1F10" w:rsidRDefault="00121B5E" w:rsidP="001A1F10"/>
      </w:sdtContent>
    </w:sdt>
    <w:p w:rsidR="00AC4D23" w:rsidRDefault="00AC4D23" w:rsidP="009E25C7">
      <w:pPr>
        <w:spacing w:line="360" w:lineRule="auto"/>
        <w:jc w:val="center"/>
        <w:rPr>
          <w:sz w:val="32"/>
          <w:szCs w:val="32"/>
        </w:rPr>
      </w:pPr>
    </w:p>
    <w:p w:rsidR="009E25C7" w:rsidRDefault="009E25C7" w:rsidP="009E25C7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9E25C7" w:rsidRDefault="009E25C7" w:rsidP="009E25C7">
      <w:pPr>
        <w:spacing w:line="360" w:lineRule="auto"/>
        <w:ind w:firstLine="708"/>
        <w:jc w:val="center"/>
        <w:rPr>
          <w:sz w:val="28"/>
          <w:szCs w:val="28"/>
        </w:rPr>
      </w:pPr>
    </w:p>
    <w:p w:rsidR="009E25C7" w:rsidRPr="002C3BCF" w:rsidRDefault="009E25C7" w:rsidP="009E25C7">
      <w:pPr>
        <w:spacing w:line="360" w:lineRule="auto"/>
        <w:ind w:firstLine="708"/>
        <w:jc w:val="both"/>
        <w:rPr>
          <w:sz w:val="28"/>
          <w:szCs w:val="28"/>
        </w:rPr>
      </w:pPr>
      <w:r w:rsidRPr="002C3BCF">
        <w:rPr>
          <w:sz w:val="28"/>
          <w:szCs w:val="28"/>
        </w:rPr>
        <w:t xml:space="preserve">В условиях современных преобразований российского общества  одной  из важнейших задач является  обеспечение доступности качественных услуг </w:t>
      </w:r>
    </w:p>
    <w:p w:rsidR="009E25C7" w:rsidRPr="002C3BCF" w:rsidRDefault="009E25C7" w:rsidP="009E25C7">
      <w:pPr>
        <w:spacing w:line="360" w:lineRule="auto"/>
        <w:jc w:val="both"/>
        <w:rPr>
          <w:sz w:val="28"/>
          <w:szCs w:val="28"/>
        </w:rPr>
      </w:pPr>
      <w:r w:rsidRPr="002C3BCF">
        <w:rPr>
          <w:sz w:val="28"/>
          <w:szCs w:val="28"/>
        </w:rPr>
        <w:t xml:space="preserve">образования, оказание  своевременной и качественной  психолого-психологической, социальной, медицинской помощи детям с </w:t>
      </w:r>
      <w:proofErr w:type="gramStart"/>
      <w:r w:rsidRPr="002C3BCF">
        <w:rPr>
          <w:sz w:val="28"/>
          <w:szCs w:val="28"/>
        </w:rPr>
        <w:t>ограниченными</w:t>
      </w:r>
      <w:proofErr w:type="gramEnd"/>
      <w:r w:rsidRPr="002C3BCF">
        <w:rPr>
          <w:sz w:val="28"/>
          <w:szCs w:val="28"/>
        </w:rPr>
        <w:t xml:space="preserve"> </w:t>
      </w:r>
    </w:p>
    <w:p w:rsidR="009E25C7" w:rsidRPr="002C3BCF" w:rsidRDefault="009E25C7" w:rsidP="009E25C7">
      <w:pPr>
        <w:spacing w:line="360" w:lineRule="auto"/>
        <w:jc w:val="both"/>
        <w:rPr>
          <w:sz w:val="28"/>
          <w:szCs w:val="28"/>
        </w:rPr>
      </w:pPr>
      <w:r w:rsidRPr="002C3BCF">
        <w:rPr>
          <w:sz w:val="28"/>
          <w:szCs w:val="28"/>
        </w:rPr>
        <w:t xml:space="preserve">возможностями здоровья  и детям-инвалидам.  </w:t>
      </w:r>
      <w:proofErr w:type="spellStart"/>
      <w:r w:rsidRPr="002C3BCF">
        <w:rPr>
          <w:sz w:val="28"/>
          <w:szCs w:val="28"/>
        </w:rPr>
        <w:t>Психолого-медико-педагогическая</w:t>
      </w:r>
      <w:proofErr w:type="spellEnd"/>
      <w:r w:rsidRPr="002C3BCF">
        <w:rPr>
          <w:sz w:val="28"/>
          <w:szCs w:val="28"/>
        </w:rPr>
        <w:t xml:space="preserve"> комиссия, являясь </w:t>
      </w:r>
      <w:proofErr w:type="spellStart"/>
      <w:r w:rsidRPr="002C3BCF">
        <w:rPr>
          <w:sz w:val="28"/>
          <w:szCs w:val="28"/>
        </w:rPr>
        <w:t>системообразующим</w:t>
      </w:r>
      <w:proofErr w:type="spellEnd"/>
      <w:r w:rsidRPr="002C3BCF">
        <w:rPr>
          <w:sz w:val="28"/>
          <w:szCs w:val="28"/>
        </w:rPr>
        <w:t xml:space="preserve"> звеном  системы образования, в современной ситуации должна стать стратегическим ресурсом </w:t>
      </w:r>
    </w:p>
    <w:p w:rsidR="009E25C7" w:rsidRPr="002C3BCF" w:rsidRDefault="009E25C7" w:rsidP="009E25C7">
      <w:pPr>
        <w:spacing w:line="360" w:lineRule="auto"/>
        <w:jc w:val="both"/>
        <w:rPr>
          <w:sz w:val="28"/>
          <w:szCs w:val="28"/>
        </w:rPr>
      </w:pPr>
      <w:r w:rsidRPr="002C3BCF">
        <w:rPr>
          <w:sz w:val="28"/>
          <w:szCs w:val="28"/>
        </w:rPr>
        <w:t>организации  психолого-педагогического и медико-социального сопровождения наиболее уязвимой категории детей.</w:t>
      </w:r>
    </w:p>
    <w:p w:rsidR="009E25C7" w:rsidRPr="002C3BCF" w:rsidRDefault="009E25C7" w:rsidP="009E25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33908">
        <w:rPr>
          <w:sz w:val="28"/>
          <w:szCs w:val="28"/>
        </w:rPr>
        <w:t xml:space="preserve">ктуальным </w:t>
      </w:r>
      <w:r>
        <w:rPr>
          <w:sz w:val="28"/>
          <w:szCs w:val="28"/>
        </w:rPr>
        <w:t xml:space="preserve">становится </w:t>
      </w:r>
      <w:r w:rsidRPr="00733908">
        <w:rPr>
          <w:sz w:val="28"/>
          <w:szCs w:val="28"/>
        </w:rPr>
        <w:t xml:space="preserve">выработка стратегий решения проблемных вопросов, связанных с проведением комплексного </w:t>
      </w:r>
      <w:proofErr w:type="spellStart"/>
      <w:r w:rsidRPr="00733908">
        <w:rPr>
          <w:sz w:val="28"/>
          <w:szCs w:val="28"/>
        </w:rPr>
        <w:t>психолого-медико-педагогического</w:t>
      </w:r>
      <w:proofErr w:type="spellEnd"/>
      <w:r w:rsidRPr="00733908">
        <w:rPr>
          <w:sz w:val="28"/>
          <w:szCs w:val="28"/>
        </w:rPr>
        <w:t xml:space="preserve"> обследования детей, </w:t>
      </w:r>
      <w:r w:rsidRPr="002C3BCF">
        <w:rPr>
          <w:sz w:val="28"/>
          <w:szCs w:val="28"/>
        </w:rPr>
        <w:t>подготовки по результатам обследования рекомендаций</w:t>
      </w:r>
      <w:r>
        <w:rPr>
          <w:sz w:val="28"/>
          <w:szCs w:val="28"/>
        </w:rPr>
        <w:t>,</w:t>
      </w:r>
      <w:r w:rsidRPr="002C3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единой формулировке  грамотных индивидуальных заключений специалистов, </w:t>
      </w:r>
      <w:r w:rsidRPr="00733908">
        <w:rPr>
          <w:sz w:val="28"/>
          <w:szCs w:val="28"/>
        </w:rPr>
        <w:t xml:space="preserve">стандартизацией </w:t>
      </w:r>
      <w:r>
        <w:rPr>
          <w:sz w:val="28"/>
          <w:szCs w:val="28"/>
        </w:rPr>
        <w:t>диагностического инструментария</w:t>
      </w:r>
      <w:r w:rsidRPr="00733908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733908">
        <w:rPr>
          <w:sz w:val="28"/>
          <w:szCs w:val="28"/>
        </w:rPr>
        <w:t xml:space="preserve"> деятельнос</w:t>
      </w:r>
      <w:r>
        <w:rPr>
          <w:sz w:val="28"/>
          <w:szCs w:val="28"/>
        </w:rPr>
        <w:t>ти территориальных и центральной</w:t>
      </w:r>
      <w:r w:rsidRPr="00733908">
        <w:rPr>
          <w:sz w:val="28"/>
          <w:szCs w:val="28"/>
        </w:rPr>
        <w:t xml:space="preserve">  </w:t>
      </w:r>
      <w:proofErr w:type="spellStart"/>
      <w:r w:rsidRPr="00733908">
        <w:rPr>
          <w:sz w:val="28"/>
          <w:szCs w:val="28"/>
        </w:rPr>
        <w:t>психолого-медико-</w:t>
      </w:r>
      <w:r w:rsidRPr="002C3BCF">
        <w:rPr>
          <w:sz w:val="28"/>
          <w:szCs w:val="28"/>
        </w:rPr>
        <w:t>педагогических</w:t>
      </w:r>
      <w:proofErr w:type="spellEnd"/>
      <w:r w:rsidRPr="002C3BCF">
        <w:rPr>
          <w:sz w:val="28"/>
          <w:szCs w:val="28"/>
        </w:rPr>
        <w:t xml:space="preserve"> комиссий</w:t>
      </w:r>
      <w:r>
        <w:rPr>
          <w:sz w:val="28"/>
          <w:szCs w:val="28"/>
        </w:rPr>
        <w:t xml:space="preserve"> </w:t>
      </w:r>
      <w:r w:rsidRPr="002C3BCF">
        <w:rPr>
          <w:sz w:val="28"/>
          <w:szCs w:val="28"/>
        </w:rPr>
        <w:t>на основе единых системно-методологических подходов.</w:t>
      </w:r>
    </w:p>
    <w:p w:rsidR="009E25C7" w:rsidRPr="0067617C" w:rsidRDefault="009E25C7" w:rsidP="009E25C7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5E4052">
        <w:rPr>
          <w:color w:val="000000"/>
          <w:sz w:val="28"/>
          <w:szCs w:val="28"/>
          <w:shd w:val="clear" w:color="auto" w:fill="FFFFFF"/>
        </w:rPr>
        <w:t>В настоящее время в муниципальных образованиях</w:t>
      </w:r>
      <w:r w:rsidRPr="005E4052">
        <w:rPr>
          <w:color w:val="000000"/>
          <w:sz w:val="28"/>
          <w:szCs w:val="28"/>
        </w:rPr>
        <w:t xml:space="preserve"> Мурманской области</w:t>
      </w:r>
      <w:r w:rsidRPr="005E4052">
        <w:rPr>
          <w:color w:val="000000"/>
          <w:sz w:val="28"/>
          <w:szCs w:val="28"/>
          <w:shd w:val="clear" w:color="auto" w:fill="FFFFFF"/>
        </w:rPr>
        <w:t xml:space="preserve"> индивидуальные заключения специалистов системы ПМПК формулируются по-разному</w:t>
      </w:r>
      <w:r w:rsidRPr="005E4052">
        <w:rPr>
          <w:color w:val="000000"/>
          <w:sz w:val="28"/>
          <w:szCs w:val="28"/>
        </w:rPr>
        <w:t>. С целью единого подхода к составлению индивидуальных заключений разработаны и предлагаются к использованию примерные рекомендации  по составлению индивидуальных заключений</w:t>
      </w:r>
      <w:r>
        <w:rPr>
          <w:color w:val="000000"/>
        </w:rPr>
        <w:t xml:space="preserve"> </w:t>
      </w:r>
      <w:r>
        <w:rPr>
          <w:sz w:val="28"/>
          <w:szCs w:val="28"/>
        </w:rPr>
        <w:t>педагога-психолога, учителя-дефектолога, учителя-логопеда,  социального</w:t>
      </w:r>
      <w:r w:rsidRPr="002C3BCF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</w:t>
      </w:r>
      <w:r w:rsidRPr="0067617C">
        <w:rPr>
          <w:color w:val="000000"/>
        </w:rPr>
        <w:t>.</w:t>
      </w:r>
    </w:p>
    <w:p w:rsidR="009E25C7" w:rsidRDefault="009E25C7" w:rsidP="009E25C7">
      <w:pPr>
        <w:spacing w:line="360" w:lineRule="auto"/>
        <w:jc w:val="both"/>
      </w:pPr>
      <w:r>
        <w:tab/>
      </w:r>
      <w:r w:rsidRPr="005E4052">
        <w:rPr>
          <w:sz w:val="28"/>
          <w:szCs w:val="28"/>
        </w:rPr>
        <w:t xml:space="preserve">Структура и содержание заключения каждого специалиста должны соответствовать профессиональным требованиям к диагностике и разработке рекомендаций, диагностической гипотезе, общему плану </w:t>
      </w:r>
      <w:r>
        <w:rPr>
          <w:sz w:val="28"/>
          <w:szCs w:val="28"/>
        </w:rPr>
        <w:t xml:space="preserve">коллегиального </w:t>
      </w:r>
      <w:r w:rsidRPr="005E4052">
        <w:rPr>
          <w:sz w:val="28"/>
          <w:szCs w:val="28"/>
        </w:rPr>
        <w:t>обследования ребенка на ПМПК</w:t>
      </w:r>
      <w:r>
        <w:rPr>
          <w:sz w:val="28"/>
          <w:szCs w:val="28"/>
        </w:rPr>
        <w:t xml:space="preserve">. </w:t>
      </w:r>
      <w:r w:rsidRPr="005E4052">
        <w:rPr>
          <w:sz w:val="28"/>
          <w:szCs w:val="28"/>
        </w:rPr>
        <w:t xml:space="preserve"> </w:t>
      </w:r>
    </w:p>
    <w:p w:rsidR="009E25C7" w:rsidRPr="00B32313" w:rsidRDefault="009E25C7" w:rsidP="009E25C7">
      <w:pPr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sz w:val="32"/>
          <w:szCs w:val="32"/>
        </w:rPr>
        <w:br w:type="page"/>
      </w:r>
      <w:r w:rsidR="00577D03">
        <w:rPr>
          <w:sz w:val="32"/>
          <w:szCs w:val="32"/>
        </w:rPr>
        <w:lastRenderedPageBreak/>
        <w:t>Р</w:t>
      </w:r>
      <w:r w:rsidRPr="00B32313">
        <w:rPr>
          <w:b/>
          <w:sz w:val="28"/>
          <w:szCs w:val="28"/>
        </w:rPr>
        <w:t xml:space="preserve">екомендации по составлению </w:t>
      </w:r>
    </w:p>
    <w:p w:rsidR="009E25C7" w:rsidRPr="00B32313" w:rsidRDefault="009E25C7" w:rsidP="009E25C7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B32313">
        <w:rPr>
          <w:b/>
          <w:sz w:val="28"/>
          <w:szCs w:val="28"/>
        </w:rPr>
        <w:t>ин</w:t>
      </w:r>
      <w:r>
        <w:rPr>
          <w:b/>
          <w:sz w:val="28"/>
          <w:szCs w:val="28"/>
        </w:rPr>
        <w:t>дивидуального заключения учителем-дефектологом</w:t>
      </w:r>
    </w:p>
    <w:p w:rsidR="009E25C7" w:rsidRPr="00B32313" w:rsidRDefault="009E25C7" w:rsidP="009E25C7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9E25C7" w:rsidRPr="00B32313" w:rsidRDefault="009E25C7" w:rsidP="009E25C7">
      <w:pPr>
        <w:spacing w:line="360" w:lineRule="auto"/>
        <w:ind w:firstLine="539"/>
        <w:jc w:val="both"/>
        <w:rPr>
          <w:sz w:val="28"/>
          <w:szCs w:val="28"/>
        </w:rPr>
      </w:pPr>
      <w:r w:rsidRPr="00B32313">
        <w:rPr>
          <w:color w:val="000000"/>
          <w:sz w:val="28"/>
          <w:szCs w:val="28"/>
        </w:rPr>
        <w:t xml:space="preserve">Диагностические исследования являются той основой, на которой строится индивидуальная работа с ребёнком. </w:t>
      </w:r>
      <w:r w:rsidRPr="00B32313">
        <w:rPr>
          <w:sz w:val="28"/>
          <w:szCs w:val="28"/>
        </w:rPr>
        <w:t>Диагностической  задачей  учителя-дефектолога ПМПК является</w:t>
      </w:r>
      <w:r w:rsidRPr="00B32313">
        <w:rPr>
          <w:b/>
          <w:i/>
          <w:sz w:val="28"/>
          <w:szCs w:val="28"/>
        </w:rPr>
        <w:t xml:space="preserve"> </w:t>
      </w:r>
      <w:r w:rsidRPr="00B32313">
        <w:rPr>
          <w:sz w:val="28"/>
          <w:szCs w:val="28"/>
        </w:rPr>
        <w:t xml:space="preserve">оценка уровня </w:t>
      </w:r>
      <w:proofErr w:type="spellStart"/>
      <w:r w:rsidRPr="00B32313">
        <w:rPr>
          <w:sz w:val="28"/>
          <w:szCs w:val="28"/>
        </w:rPr>
        <w:t>сформированности</w:t>
      </w:r>
      <w:proofErr w:type="spellEnd"/>
      <w:r w:rsidRPr="00B32313">
        <w:rPr>
          <w:sz w:val="28"/>
          <w:szCs w:val="28"/>
        </w:rPr>
        <w:t xml:space="preserve"> знаний, умений и навыков в их соотнесении с возрастом ребенка и программных материалом ДОУ, СОШ, СКОШ (для детей школьного возраста).</w:t>
      </w:r>
    </w:p>
    <w:p w:rsidR="009E25C7" w:rsidRPr="00B32313" w:rsidRDefault="009E25C7" w:rsidP="009E25C7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B32313">
        <w:rPr>
          <w:color w:val="000000"/>
          <w:sz w:val="28"/>
          <w:szCs w:val="28"/>
        </w:rPr>
        <w:t>Заключение учителя-дефектолога формируется на основании многофакторного анализа педагогической информации, знаний, умений, навыков, ресурсов развития и здоровья. Оно включает:</w:t>
      </w:r>
    </w:p>
    <w:p w:rsidR="009E25C7" w:rsidRPr="00B32313" w:rsidRDefault="009E25C7" w:rsidP="009E25C7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B32313">
        <w:rPr>
          <w:color w:val="000000"/>
          <w:sz w:val="28"/>
          <w:szCs w:val="28"/>
        </w:rPr>
        <w:t xml:space="preserve">Оценку </w:t>
      </w:r>
      <w:proofErr w:type="spellStart"/>
      <w:r w:rsidRPr="00B32313">
        <w:rPr>
          <w:color w:val="000000"/>
          <w:sz w:val="28"/>
          <w:szCs w:val="28"/>
        </w:rPr>
        <w:t>сформированности</w:t>
      </w:r>
      <w:proofErr w:type="spellEnd"/>
      <w:r w:rsidRPr="00B32313">
        <w:rPr>
          <w:color w:val="000000"/>
          <w:sz w:val="28"/>
          <w:szCs w:val="28"/>
        </w:rPr>
        <w:t xml:space="preserve"> знаний, умений, навыков в соответствии с уровнем обучения;</w:t>
      </w:r>
    </w:p>
    <w:p w:rsidR="009E25C7" w:rsidRPr="00B32313" w:rsidRDefault="009E25C7" w:rsidP="009E25C7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B32313">
        <w:rPr>
          <w:color w:val="000000"/>
          <w:sz w:val="28"/>
          <w:szCs w:val="28"/>
        </w:rPr>
        <w:t>Оценку адекватности предшествующих условий обучения и воспитания ребенка;</w:t>
      </w:r>
    </w:p>
    <w:p w:rsidR="009E25C7" w:rsidRPr="00B32313" w:rsidRDefault="009E25C7" w:rsidP="009E25C7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B32313">
        <w:rPr>
          <w:color w:val="000000"/>
          <w:sz w:val="28"/>
          <w:szCs w:val="28"/>
        </w:rPr>
        <w:t>Оценку зоны ближайшего развития в обучении и социализации;</w:t>
      </w:r>
    </w:p>
    <w:p w:rsidR="009E25C7" w:rsidRPr="00B32313" w:rsidRDefault="009E25C7" w:rsidP="009E25C7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B32313">
        <w:rPr>
          <w:color w:val="000000"/>
          <w:sz w:val="28"/>
          <w:szCs w:val="28"/>
        </w:rPr>
        <w:t xml:space="preserve">Определение оптимальных педагогических условий дальнейшего образования/развития. </w:t>
      </w:r>
    </w:p>
    <w:p w:rsidR="009E25C7" w:rsidRPr="00B32313" w:rsidRDefault="009E25C7" w:rsidP="009E25C7">
      <w:pPr>
        <w:spacing w:line="360" w:lineRule="auto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B32313">
        <w:rPr>
          <w:color w:val="000000"/>
          <w:sz w:val="28"/>
          <w:szCs w:val="28"/>
          <w:shd w:val="clear" w:color="auto" w:fill="FFFFFF"/>
        </w:rPr>
        <w:t xml:space="preserve">Индивидуальное заключение учителя-дефектолога </w:t>
      </w:r>
      <w:proofErr w:type="spellStart"/>
      <w:r w:rsidRPr="00B32313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B32313">
        <w:rPr>
          <w:color w:val="000000"/>
          <w:sz w:val="28"/>
          <w:szCs w:val="28"/>
        </w:rPr>
        <w:t xml:space="preserve">  комиссии </w:t>
      </w:r>
      <w:r w:rsidRPr="00B32313">
        <w:rPr>
          <w:color w:val="000000"/>
          <w:sz w:val="28"/>
          <w:szCs w:val="28"/>
          <w:shd w:val="clear" w:color="auto" w:fill="FFFFFF"/>
        </w:rPr>
        <w:t xml:space="preserve"> </w:t>
      </w:r>
      <w:r w:rsidRPr="00B32313">
        <w:rPr>
          <w:color w:val="000000"/>
          <w:sz w:val="28"/>
          <w:szCs w:val="28"/>
        </w:rPr>
        <w:t>должно отразить:</w:t>
      </w:r>
    </w:p>
    <w:p w:rsidR="009E25C7" w:rsidRPr="00B32313" w:rsidRDefault="009E25C7" w:rsidP="009E25C7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31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proofErr w:type="spellStart"/>
      <w:r w:rsidRPr="00B3231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B3231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качественные характеристики житейских и научных знаний, умений и навыков ребенка относительно его </w:t>
      </w:r>
      <w:r w:rsidRPr="00B32313">
        <w:rPr>
          <w:rFonts w:ascii="Times New Roman" w:hAnsi="Times New Roman"/>
          <w:color w:val="000000"/>
          <w:sz w:val="28"/>
          <w:szCs w:val="28"/>
        </w:rPr>
        <w:t>возрастной ступени обучения (дошкольной или школьной);</w:t>
      </w:r>
    </w:p>
    <w:p w:rsidR="009E25C7" w:rsidRPr="00B32313" w:rsidRDefault="009E25C7" w:rsidP="009E25C7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3231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Сопоставление образовательного уровня с психологической структурой отклонений в развитии (по данным психологического  обследования);</w:t>
      </w:r>
    </w:p>
    <w:p w:rsidR="009E25C7" w:rsidRPr="00B32313" w:rsidRDefault="009E25C7" w:rsidP="009E25C7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3231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Сопоставление образовательного уровня с клинической структурой отклонений в развитии (по данным клинического обследования).</w:t>
      </w:r>
    </w:p>
    <w:p w:rsidR="009E25C7" w:rsidRPr="00B32313" w:rsidRDefault="009E25C7" w:rsidP="009E25C7">
      <w:pPr>
        <w:rPr>
          <w:rFonts w:ascii="Arial" w:hAnsi="Arial" w:cs="Arial"/>
          <w:sz w:val="28"/>
          <w:szCs w:val="28"/>
        </w:rPr>
      </w:pPr>
    </w:p>
    <w:p w:rsidR="00114451" w:rsidRDefault="0011445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14451" w:rsidRDefault="00114451">
      <w:pPr>
        <w:rPr>
          <w:sz w:val="32"/>
          <w:szCs w:val="32"/>
        </w:rPr>
        <w:sectPr w:rsidR="00114451" w:rsidSect="00BD5C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19" w:right="850" w:bottom="1134" w:left="1080" w:header="708" w:footer="708" w:gutter="0"/>
          <w:cols w:space="708"/>
          <w:titlePg/>
          <w:docGrid w:linePitch="360"/>
        </w:sectPr>
      </w:pPr>
    </w:p>
    <w:p w:rsidR="00114451" w:rsidRDefault="00114451" w:rsidP="00114451"/>
    <w:p w:rsidR="00114451" w:rsidRPr="00D53E7B" w:rsidRDefault="00114451" w:rsidP="00114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Примерные </w:t>
      </w:r>
      <w:r w:rsidR="000703BE">
        <w:rPr>
          <w:b/>
          <w:sz w:val="28"/>
          <w:szCs w:val="28"/>
        </w:rPr>
        <w:t xml:space="preserve">формулировки </w:t>
      </w:r>
      <w:r>
        <w:rPr>
          <w:b/>
          <w:sz w:val="28"/>
          <w:szCs w:val="28"/>
        </w:rPr>
        <w:t xml:space="preserve">рекомендации по составлению индивидуального </w:t>
      </w:r>
      <w:r w:rsidRPr="00F7647B">
        <w:rPr>
          <w:b/>
          <w:sz w:val="28"/>
          <w:szCs w:val="28"/>
        </w:rPr>
        <w:t>заключения</w:t>
      </w:r>
      <w:r>
        <w:rPr>
          <w:b/>
          <w:sz w:val="28"/>
          <w:szCs w:val="28"/>
        </w:rPr>
        <w:t xml:space="preserve"> учителем-дефектологом</w:t>
      </w:r>
    </w:p>
    <w:p w:rsidR="00114451" w:rsidRDefault="00114451" w:rsidP="00114451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260"/>
        <w:gridCol w:w="2126"/>
        <w:gridCol w:w="7938"/>
      </w:tblGrid>
      <w:tr w:rsidR="00114451" w:rsidTr="00BD5CA9">
        <w:trPr>
          <w:trHeight w:val="32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Возраст</w:t>
            </w:r>
          </w:p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ребенка</w:t>
            </w:r>
          </w:p>
        </w:tc>
        <w:tc>
          <w:tcPr>
            <w:tcW w:w="1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E951C0" w:rsidRDefault="00114451" w:rsidP="00BD5CA9">
            <w:pPr>
              <w:widowControl w:val="0"/>
              <w:spacing w:after="200" w:line="276" w:lineRule="auto"/>
              <w:jc w:val="center"/>
              <w:rPr>
                <w:b/>
                <w:sz w:val="28"/>
              </w:rPr>
            </w:pPr>
            <w:r w:rsidRPr="00E951C0">
              <w:rPr>
                <w:b/>
                <w:sz w:val="28"/>
              </w:rPr>
              <w:t>Заключения</w:t>
            </w:r>
          </w:p>
        </w:tc>
      </w:tr>
      <w:tr w:rsidR="00114451" w:rsidTr="00BD5CA9">
        <w:trPr>
          <w:trHeight w:val="32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Психиатр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Другие специалисты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536F71" w:rsidRDefault="00114451" w:rsidP="00BD5CA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Учитель-д</w:t>
            </w:r>
            <w:r w:rsidRPr="00536F71">
              <w:rPr>
                <w:b/>
                <w:sz w:val="28"/>
              </w:rPr>
              <w:t>ефектолог</w:t>
            </w:r>
          </w:p>
        </w:tc>
      </w:tr>
      <w:tr w:rsidR="00114451" w:rsidTr="00BD5CA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  <w:r>
              <w:t>Школьники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E951C0" w:rsidRDefault="00114451" w:rsidP="00BD5CA9">
            <w:pPr>
              <w:widowControl w:val="0"/>
              <w:jc w:val="center"/>
              <w:rPr>
                <w:b/>
              </w:rPr>
            </w:pPr>
            <w:r w:rsidRPr="00E951C0">
              <w:rPr>
                <w:b/>
              </w:rPr>
              <w:t>Норма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соответствуют требованиям усвоения </w:t>
            </w:r>
            <w:r w:rsidRPr="00C02F39">
              <w:rPr>
                <w:sz w:val="22"/>
                <w:szCs w:val="22"/>
              </w:rPr>
              <w:t>основной образовательной программ</w:t>
            </w:r>
            <w:r>
              <w:rPr>
                <w:sz w:val="22"/>
                <w:szCs w:val="22"/>
              </w:rPr>
              <w:t>ы.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тяжелые нарушения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тяжелыми нарушениями  речи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программы для детей с тяжелыми нарушениями речи.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 навыки ребенка с нарушениями зрения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программы для детей с нарушения зрениями.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слуха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нарушениями слуха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программы для детей с нарушениями слуха.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нарушениями ОДА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программы для детей с нарушениями ОДА.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сочетанные тяжелые нарушения речи слуха, зрения, 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rPr>
                <w:sz w:val="23"/>
                <w:szCs w:val="23"/>
              </w:rPr>
              <w:t xml:space="preserve"> </w:t>
            </w:r>
            <w:r>
              <w:t xml:space="preserve">Знания, умения и навыки ребенка с сочетанными  нарушениями (речи слуха, зрения, ОДА)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</w:t>
            </w:r>
            <w:r>
              <w:rPr>
                <w:sz w:val="23"/>
                <w:szCs w:val="23"/>
              </w:rPr>
              <w:t>в классе</w:t>
            </w:r>
            <w:r w:rsidRPr="00F00B81">
              <w:rPr>
                <w:sz w:val="23"/>
                <w:szCs w:val="23"/>
              </w:rPr>
              <w:t xml:space="preserve"> сверстников со сложным дефектом.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Смешанные специфические расстройства </w:t>
            </w:r>
            <w:r w:rsidRPr="00E951C0">
              <w:rPr>
                <w:b/>
              </w:rPr>
              <w:t>психического развития</w:t>
            </w:r>
          </w:p>
          <w:p w:rsidR="00114451" w:rsidRPr="00E951C0" w:rsidRDefault="00114451" w:rsidP="00BD5CA9">
            <w:pPr>
              <w:widowControl w:val="0"/>
              <w:jc w:val="center"/>
              <w:rPr>
                <w:b/>
              </w:rPr>
            </w:pPr>
            <w:r w:rsidRPr="00E951C0">
              <w:rPr>
                <w:b/>
              </w:rPr>
              <w:t>(</w:t>
            </w:r>
            <w:r w:rsidRPr="00E951C0">
              <w:rPr>
                <w:b/>
                <w:lang w:val="en-US"/>
              </w:rPr>
              <w:t>F</w:t>
            </w:r>
            <w:r w:rsidRPr="00E951C0">
              <w:rPr>
                <w:b/>
              </w:rPr>
              <w:t>-83)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соответствуют требованиям усвоения </w:t>
            </w:r>
            <w:r>
              <w:rPr>
                <w:sz w:val="22"/>
                <w:szCs w:val="22"/>
              </w:rPr>
              <w:t xml:space="preserve">адаптированной </w:t>
            </w:r>
            <w:r w:rsidRPr="00C02F39">
              <w:rPr>
                <w:sz w:val="22"/>
                <w:szCs w:val="22"/>
              </w:rPr>
              <w:t>образовательной программ</w:t>
            </w:r>
            <w:r>
              <w:rPr>
                <w:sz w:val="22"/>
                <w:szCs w:val="22"/>
              </w:rPr>
              <w:t>ы для детей с задержкой психического развития.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тяжелые нарушения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тяжелыми нарушениями  речи соответствуют требованиям усвоения </w:t>
            </w:r>
            <w:r w:rsidRPr="004B17F0">
              <w:rPr>
                <w:sz w:val="22"/>
                <w:szCs w:val="22"/>
              </w:rPr>
              <w:t xml:space="preserve">адаптированной </w:t>
            </w:r>
            <w:r>
              <w:t xml:space="preserve">образовательной программы для детей с </w:t>
            </w:r>
            <w:r>
              <w:rPr>
                <w:sz w:val="22"/>
                <w:szCs w:val="22"/>
              </w:rPr>
              <w:t>задержкой психического развития.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 навыки ребенка с нарушениями зрения соответствуют требованиям усвоения </w:t>
            </w:r>
            <w:r w:rsidRPr="004B17F0">
              <w:rPr>
                <w:sz w:val="22"/>
                <w:szCs w:val="22"/>
              </w:rPr>
              <w:t xml:space="preserve">адаптированной </w:t>
            </w:r>
            <w:r>
              <w:t xml:space="preserve">образовательной программы для </w:t>
            </w:r>
            <w:r>
              <w:lastRenderedPageBreak/>
              <w:t xml:space="preserve">детей с </w:t>
            </w:r>
            <w:r>
              <w:rPr>
                <w:sz w:val="22"/>
                <w:szCs w:val="22"/>
              </w:rPr>
              <w:t>задержкой психического развития.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слуха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нарушениями слуха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</w:t>
            </w:r>
            <w:r>
              <w:rPr>
                <w:sz w:val="22"/>
                <w:szCs w:val="22"/>
              </w:rPr>
              <w:t>задержкой психического развития.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Если есть нарушения 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нарушениями ОДА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</w:t>
            </w:r>
            <w:r>
              <w:rPr>
                <w:sz w:val="22"/>
                <w:szCs w:val="22"/>
              </w:rPr>
              <w:t>задержкой психического развития.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сочетанные тяжелые нарушения речи слуха, зрения, 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сочетанными  нарушениями (речи слуха, зрения, ОДА) соответствуют требованиям усвоения </w:t>
            </w:r>
            <w:r>
              <w:rPr>
                <w:sz w:val="22"/>
                <w:szCs w:val="22"/>
              </w:rPr>
              <w:t>адаптированной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</w:t>
            </w:r>
            <w:r>
              <w:rPr>
                <w:sz w:val="22"/>
                <w:szCs w:val="22"/>
              </w:rPr>
              <w:t xml:space="preserve">задержкой психического развития </w:t>
            </w:r>
            <w:r>
              <w:rPr>
                <w:sz w:val="23"/>
                <w:szCs w:val="23"/>
              </w:rPr>
              <w:t>в классе</w:t>
            </w:r>
            <w:r w:rsidRPr="00F00B81">
              <w:rPr>
                <w:sz w:val="23"/>
                <w:szCs w:val="23"/>
              </w:rPr>
              <w:t xml:space="preserve"> сверстников со сложным дефектом.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Легкая степень умственной отсталости</w:t>
            </w:r>
          </w:p>
          <w:p w:rsidR="00114451" w:rsidRDefault="00114451" w:rsidP="00BD5CA9">
            <w:pPr>
              <w:widowControl w:val="0"/>
              <w:jc w:val="center"/>
            </w:pPr>
            <w:r w:rsidRPr="00D94E85">
              <w:rPr>
                <w:b/>
              </w:rPr>
              <w:t>(</w:t>
            </w:r>
            <w:r w:rsidRPr="00D94E85">
              <w:rPr>
                <w:b/>
                <w:lang w:val="en-US"/>
              </w:rPr>
              <w:t>F</w:t>
            </w:r>
            <w:r w:rsidRPr="00D94E85">
              <w:rPr>
                <w:b/>
              </w:rPr>
              <w:t>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 навыки соответствуют требованиям усвоения </w:t>
            </w:r>
            <w:r w:rsidRPr="0059054D">
              <w:rPr>
                <w:sz w:val="23"/>
                <w:szCs w:val="23"/>
              </w:rPr>
              <w:t>адаптированной образовательной программ</w:t>
            </w:r>
            <w:r>
              <w:rPr>
                <w:sz w:val="23"/>
                <w:szCs w:val="23"/>
              </w:rPr>
              <w:t>ы</w:t>
            </w:r>
            <w:r w:rsidRPr="00B8271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для детей </w:t>
            </w:r>
            <w:r w:rsidRPr="00B82717">
              <w:rPr>
                <w:sz w:val="23"/>
                <w:szCs w:val="23"/>
              </w:rPr>
              <w:t>с 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тяжелые нарушения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 навыки ребенка с тяжелыми  нарушениями речи соответствуют требованиям усвоения </w:t>
            </w:r>
            <w:r w:rsidRPr="004B17F0">
              <w:rPr>
                <w:sz w:val="22"/>
                <w:szCs w:val="22"/>
              </w:rPr>
              <w:t xml:space="preserve">адаптированной </w:t>
            </w:r>
            <w:r>
              <w:t>образовательной программы для детей с</w:t>
            </w:r>
            <w:r w:rsidRPr="00B82717">
              <w:rPr>
                <w:sz w:val="23"/>
                <w:szCs w:val="23"/>
              </w:rPr>
              <w:t xml:space="preserve"> 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 навыки ребенка с нарушениями зрения соответствуют требованиям усвоения </w:t>
            </w:r>
            <w:r w:rsidRPr="004B17F0">
              <w:rPr>
                <w:sz w:val="22"/>
                <w:szCs w:val="22"/>
              </w:rPr>
              <w:t xml:space="preserve">адаптированной </w:t>
            </w:r>
            <w:r>
              <w:t xml:space="preserve">образовательной программы для детей с </w:t>
            </w:r>
            <w:r w:rsidRPr="00B82717">
              <w:rPr>
                <w:sz w:val="23"/>
                <w:szCs w:val="23"/>
              </w:rPr>
              <w:t>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слуха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нарушениями слуха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</w:t>
            </w:r>
            <w:r w:rsidRPr="00B82717">
              <w:rPr>
                <w:sz w:val="23"/>
                <w:szCs w:val="23"/>
              </w:rPr>
              <w:t>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Если есть нарушения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нарушениями ОДА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</w:t>
            </w:r>
            <w:r w:rsidRPr="00B82717">
              <w:rPr>
                <w:sz w:val="23"/>
                <w:szCs w:val="23"/>
              </w:rPr>
              <w:t>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сочетанные тяжелые нарушения речи слуха, зрения,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сочетанными  нарушениями (речи слуха, зрения, ОДА) соответствуют требованиям усвоения </w:t>
            </w:r>
            <w:r>
              <w:rPr>
                <w:sz w:val="22"/>
                <w:szCs w:val="22"/>
              </w:rPr>
              <w:t>адаптированной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программы для детей с</w:t>
            </w:r>
            <w:r w:rsidRPr="00B82717">
              <w:rPr>
                <w:sz w:val="23"/>
                <w:szCs w:val="23"/>
              </w:rPr>
              <w:t xml:space="preserve"> нарушением интеллектуального развития</w:t>
            </w:r>
            <w:r>
              <w:rPr>
                <w:sz w:val="23"/>
                <w:szCs w:val="23"/>
              </w:rPr>
              <w:t xml:space="preserve"> </w:t>
            </w:r>
            <w:r>
              <w:t xml:space="preserve"> </w:t>
            </w:r>
            <w:r>
              <w:rPr>
                <w:sz w:val="23"/>
                <w:szCs w:val="23"/>
              </w:rPr>
              <w:t>в классе</w:t>
            </w:r>
            <w:r w:rsidRPr="00F00B81">
              <w:rPr>
                <w:sz w:val="23"/>
                <w:szCs w:val="23"/>
              </w:rPr>
              <w:t xml:space="preserve"> сверстников со сложным дефектом.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7F665B" w:rsidRDefault="00114451" w:rsidP="00BD5CA9">
            <w:pPr>
              <w:widowControl w:val="0"/>
              <w:jc w:val="center"/>
              <w:rPr>
                <w:b/>
              </w:rPr>
            </w:pPr>
            <w:r w:rsidRPr="007F665B">
              <w:rPr>
                <w:b/>
              </w:rPr>
              <w:t xml:space="preserve">Умеренная умственная </w:t>
            </w:r>
            <w:r w:rsidRPr="007F665B">
              <w:rPr>
                <w:b/>
              </w:rPr>
              <w:lastRenderedPageBreak/>
              <w:t>отсталость (</w:t>
            </w:r>
            <w:r w:rsidRPr="007F665B">
              <w:rPr>
                <w:b/>
                <w:lang w:val="en-US"/>
              </w:rPr>
              <w:t>F</w:t>
            </w:r>
            <w:r w:rsidRPr="007F665B">
              <w:rPr>
                <w:b/>
              </w:rPr>
              <w:t>-71)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 навыки соответствуют требованиям усвоения </w:t>
            </w:r>
            <w:r w:rsidRPr="0059054D">
              <w:rPr>
                <w:sz w:val="23"/>
                <w:szCs w:val="23"/>
              </w:rPr>
              <w:t>адаптированной образовательной программ</w:t>
            </w:r>
            <w:r>
              <w:rPr>
                <w:sz w:val="23"/>
                <w:szCs w:val="23"/>
              </w:rPr>
              <w:t>ы</w:t>
            </w:r>
            <w:r w:rsidRPr="00B8271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для детей </w:t>
            </w:r>
            <w:r w:rsidRPr="00B82717">
              <w:rPr>
                <w:sz w:val="23"/>
                <w:szCs w:val="23"/>
              </w:rPr>
              <w:t xml:space="preserve">с нарушением </w:t>
            </w:r>
            <w:r w:rsidRPr="00B82717">
              <w:rPr>
                <w:sz w:val="23"/>
                <w:szCs w:val="23"/>
              </w:rPr>
              <w:lastRenderedPageBreak/>
              <w:t>интеллектуального развития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7F665B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Если есть тяжелые нарушения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 навыки ребенка с тяжелыми  нарушениями речи соответствуют требованиям усвоения </w:t>
            </w:r>
            <w:r w:rsidRPr="004B17F0">
              <w:rPr>
                <w:sz w:val="22"/>
                <w:szCs w:val="22"/>
              </w:rPr>
              <w:t xml:space="preserve">адаптированной </w:t>
            </w:r>
            <w:r>
              <w:t>образовательной программы для детей с</w:t>
            </w:r>
            <w:r w:rsidRPr="00B82717">
              <w:rPr>
                <w:sz w:val="23"/>
                <w:szCs w:val="23"/>
              </w:rPr>
              <w:t xml:space="preserve"> 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7F665B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Если 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 навыки ребенка с нарушениями зрения соответствуют требованиям усвоения </w:t>
            </w:r>
            <w:r w:rsidRPr="004B17F0">
              <w:rPr>
                <w:sz w:val="22"/>
                <w:szCs w:val="22"/>
              </w:rPr>
              <w:t xml:space="preserve">адаптированной </w:t>
            </w:r>
            <w:r>
              <w:t xml:space="preserve">образовательной программы для детей с </w:t>
            </w:r>
            <w:r w:rsidRPr="00B82717">
              <w:rPr>
                <w:sz w:val="23"/>
                <w:szCs w:val="23"/>
              </w:rPr>
              <w:t>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7F665B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Если есть нарушения слуха.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нарушениями слуха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</w:t>
            </w:r>
            <w:r w:rsidRPr="00B82717">
              <w:rPr>
                <w:sz w:val="23"/>
                <w:szCs w:val="23"/>
              </w:rPr>
              <w:t>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7F665B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Если есть нарушения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нарушениями ОДА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</w:t>
            </w:r>
            <w:r w:rsidRPr="00B82717">
              <w:rPr>
                <w:sz w:val="23"/>
                <w:szCs w:val="23"/>
              </w:rPr>
              <w:t>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7F665B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сочетанные</w:t>
            </w:r>
            <w:r w:rsidRPr="00635399">
              <w:t xml:space="preserve"> тяжелые</w:t>
            </w:r>
            <w:r>
              <w:t xml:space="preserve"> нарушениями речи,  слуха, зрения,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сочетанными  нарушениями (речи слуха, зрения, ОДА) соответствуют требованиям усвоения </w:t>
            </w:r>
            <w:r>
              <w:rPr>
                <w:sz w:val="22"/>
                <w:szCs w:val="22"/>
              </w:rPr>
              <w:t>адаптированной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программы для детей с</w:t>
            </w:r>
            <w:r w:rsidRPr="00B82717">
              <w:rPr>
                <w:sz w:val="23"/>
                <w:szCs w:val="23"/>
              </w:rPr>
              <w:t xml:space="preserve"> нарушением интеллектуального развития</w:t>
            </w:r>
            <w:r>
              <w:rPr>
                <w:sz w:val="23"/>
                <w:szCs w:val="23"/>
              </w:rPr>
              <w:t xml:space="preserve"> </w:t>
            </w:r>
            <w:r>
              <w:t xml:space="preserve"> </w:t>
            </w:r>
            <w:r>
              <w:rPr>
                <w:sz w:val="23"/>
                <w:szCs w:val="23"/>
              </w:rPr>
              <w:t>в классе</w:t>
            </w:r>
            <w:r w:rsidRPr="00F00B81">
              <w:rPr>
                <w:sz w:val="23"/>
                <w:szCs w:val="23"/>
              </w:rPr>
              <w:t xml:space="preserve"> сверстников со сложным дефектом.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7F665B" w:rsidRDefault="00114451" w:rsidP="00BD5CA9">
            <w:pPr>
              <w:widowControl w:val="0"/>
              <w:jc w:val="center"/>
              <w:rPr>
                <w:b/>
              </w:rPr>
            </w:pPr>
            <w:r w:rsidRPr="007F665B">
              <w:rPr>
                <w:b/>
              </w:rPr>
              <w:t>Тяжелая умственная отсталость (</w:t>
            </w:r>
            <w:r w:rsidRPr="007F665B">
              <w:rPr>
                <w:b/>
                <w:lang w:val="en-US"/>
              </w:rPr>
              <w:t>F</w:t>
            </w:r>
            <w:r w:rsidRPr="007F665B">
              <w:rPr>
                <w:b/>
              </w:rPr>
              <w:t>-72)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 навыки ребенка соответствуют требованиям усвоения </w:t>
            </w:r>
            <w:r w:rsidRPr="0059054D">
              <w:rPr>
                <w:sz w:val="23"/>
                <w:szCs w:val="23"/>
              </w:rPr>
              <w:t>адаптированной образовательной программ</w:t>
            </w:r>
            <w:r>
              <w:rPr>
                <w:sz w:val="23"/>
                <w:szCs w:val="23"/>
              </w:rPr>
              <w:t>ы</w:t>
            </w:r>
            <w:r w:rsidRPr="00B8271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для детей </w:t>
            </w:r>
            <w:r w:rsidRPr="00B82717">
              <w:rPr>
                <w:sz w:val="23"/>
                <w:szCs w:val="23"/>
              </w:rPr>
              <w:t>с 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  <w:r w:rsidRPr="00F00B81">
              <w:rPr>
                <w:sz w:val="23"/>
                <w:szCs w:val="23"/>
              </w:rPr>
              <w:t xml:space="preserve">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7F665B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</w:t>
            </w:r>
            <w:r w:rsidRPr="00635399">
              <w:t>тяжелые</w:t>
            </w:r>
            <w:r>
              <w:t xml:space="preserve"> нарушениями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 навыки ребенка с тяжелыми  нарушениями речи соответствуют требованиям усвоения </w:t>
            </w:r>
            <w:r w:rsidRPr="004B17F0">
              <w:rPr>
                <w:sz w:val="22"/>
                <w:szCs w:val="22"/>
              </w:rPr>
              <w:t xml:space="preserve">адаптированной </w:t>
            </w:r>
            <w:r>
              <w:t>образовательной программы для детей с</w:t>
            </w:r>
            <w:r w:rsidRPr="00B82717">
              <w:rPr>
                <w:sz w:val="23"/>
                <w:szCs w:val="23"/>
              </w:rPr>
              <w:t xml:space="preserve"> 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  <w:r w:rsidRPr="00F00B81">
              <w:rPr>
                <w:sz w:val="23"/>
                <w:szCs w:val="23"/>
              </w:rPr>
              <w:t xml:space="preserve">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7F665B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 навыки ребенка с нарушениями зрения соответствуют требованиям усвоения </w:t>
            </w:r>
            <w:r w:rsidRPr="004B17F0">
              <w:rPr>
                <w:sz w:val="22"/>
                <w:szCs w:val="22"/>
              </w:rPr>
              <w:t xml:space="preserve">адаптированной </w:t>
            </w:r>
            <w:r>
              <w:t xml:space="preserve">образовательной программы для детей с </w:t>
            </w:r>
            <w:r w:rsidRPr="00B82717">
              <w:rPr>
                <w:sz w:val="23"/>
                <w:szCs w:val="23"/>
              </w:rPr>
              <w:t>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  <w:r w:rsidRPr="00F00B81">
              <w:rPr>
                <w:sz w:val="23"/>
                <w:szCs w:val="23"/>
              </w:rPr>
              <w:t xml:space="preserve">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7F665B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слуха.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нарушениями слуха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</w:t>
            </w:r>
            <w:r w:rsidRPr="00B82717">
              <w:rPr>
                <w:sz w:val="23"/>
                <w:szCs w:val="23"/>
              </w:rPr>
              <w:t>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  <w:r w:rsidRPr="00F00B81">
              <w:rPr>
                <w:sz w:val="23"/>
                <w:szCs w:val="23"/>
              </w:rPr>
              <w:t xml:space="preserve">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7F665B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нарушения </w:t>
            </w:r>
            <w:r>
              <w:lastRenderedPageBreak/>
              <w:t>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lastRenderedPageBreak/>
              <w:t xml:space="preserve">Знания, умения и навыки ребенка с нарушениями ОДА соответствуют </w:t>
            </w:r>
            <w:r>
              <w:lastRenderedPageBreak/>
              <w:t xml:space="preserve">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</w:t>
            </w:r>
            <w:r w:rsidRPr="00B82717">
              <w:rPr>
                <w:sz w:val="23"/>
                <w:szCs w:val="23"/>
              </w:rPr>
              <w:t>нарушением интеллектуального развития</w:t>
            </w:r>
            <w:r>
              <w:rPr>
                <w:sz w:val="23"/>
                <w:szCs w:val="23"/>
              </w:rPr>
              <w:t>.</w:t>
            </w:r>
            <w:r w:rsidRPr="00F00B81">
              <w:rPr>
                <w:sz w:val="23"/>
                <w:szCs w:val="23"/>
              </w:rPr>
              <w:t xml:space="preserve">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rPr>
          <w:trHeight w:val="14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7F665B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сочетанные </w:t>
            </w:r>
            <w:r w:rsidRPr="00635399">
              <w:t>тяжелые</w:t>
            </w:r>
            <w:r>
              <w:t xml:space="preserve"> нарушения речи,  слуха, зрения,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сочетанными  нарушениями (речи слуха, зрения, ОДА) соответствуют требованиям усвоения </w:t>
            </w:r>
            <w:r>
              <w:rPr>
                <w:sz w:val="22"/>
                <w:szCs w:val="22"/>
              </w:rPr>
              <w:t>адаптированной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программы для детей с</w:t>
            </w:r>
            <w:r w:rsidRPr="00B82717">
              <w:rPr>
                <w:sz w:val="23"/>
                <w:szCs w:val="23"/>
              </w:rPr>
              <w:t xml:space="preserve"> нарушением интеллектуального развития</w:t>
            </w:r>
            <w:r>
              <w:rPr>
                <w:sz w:val="23"/>
                <w:szCs w:val="23"/>
              </w:rPr>
              <w:t xml:space="preserve"> </w:t>
            </w:r>
            <w:r>
              <w:t xml:space="preserve"> </w:t>
            </w:r>
            <w:r>
              <w:rPr>
                <w:sz w:val="23"/>
                <w:szCs w:val="23"/>
              </w:rPr>
              <w:t>в классе</w:t>
            </w:r>
            <w:r w:rsidRPr="00F00B81">
              <w:rPr>
                <w:sz w:val="23"/>
                <w:szCs w:val="23"/>
              </w:rPr>
              <w:t xml:space="preserve"> сверстников со сложным дефектом.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rPr>
          <w:trHeight w:val="34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  <w:lang w:val="en-US"/>
              </w:rPr>
              <w:t>F</w:t>
            </w:r>
            <w:r w:rsidRPr="00BD6581">
              <w:rPr>
                <w:b/>
              </w:rPr>
              <w:t>.0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- деменция;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-когнитивное расстройство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- легкое когнитивное расстройство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8F45FE" w:rsidRDefault="00114451" w:rsidP="00BD5CA9">
            <w:pPr>
              <w:rPr>
                <w:b/>
              </w:rPr>
            </w:pPr>
            <w:r>
              <w:t>Знания не соответствуют уровню получаемых знаний по</w:t>
            </w:r>
            <w:r w:rsidRPr="00C02F39">
              <w:rPr>
                <w:sz w:val="22"/>
                <w:szCs w:val="22"/>
              </w:rPr>
              <w:t xml:space="preserve"> основной образовательной программ</w:t>
            </w:r>
            <w:r>
              <w:rPr>
                <w:sz w:val="22"/>
                <w:szCs w:val="22"/>
              </w:rPr>
              <w:t>е, 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Pr="008F45FE" w:rsidRDefault="00114451" w:rsidP="00BD5CA9">
            <w:pPr>
              <w:rPr>
                <w:b/>
              </w:rPr>
            </w:pPr>
            <w:r>
              <w:t xml:space="preserve">Умения не соответствуют требованиям </w:t>
            </w:r>
            <w:proofErr w:type="gramStart"/>
            <w:r>
              <w:t>обучения</w:t>
            </w:r>
            <w:proofErr w:type="gramEnd"/>
            <w:r>
              <w:t xml:space="preserve"> по </w:t>
            </w:r>
            <w:r w:rsidRPr="00C02F39">
              <w:rPr>
                <w:sz w:val="22"/>
                <w:szCs w:val="22"/>
              </w:rPr>
              <w:t>основной образовательной программ</w:t>
            </w:r>
            <w:r>
              <w:rPr>
                <w:sz w:val="22"/>
                <w:szCs w:val="22"/>
              </w:rPr>
              <w:t>е, 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Pr="008F45FE" w:rsidRDefault="00114451" w:rsidP="00BD5CA9">
            <w:pPr>
              <w:rPr>
                <w:b/>
              </w:rPr>
            </w:pPr>
            <w:r>
              <w:t xml:space="preserve">Навыки не соответствуют требованиям </w:t>
            </w:r>
            <w:proofErr w:type="gramStart"/>
            <w:r>
              <w:t>обучения</w:t>
            </w:r>
            <w:proofErr w:type="gramEnd"/>
            <w:r>
              <w:t xml:space="preserve"> по </w:t>
            </w:r>
            <w:r w:rsidRPr="00C02F39">
              <w:rPr>
                <w:sz w:val="22"/>
                <w:szCs w:val="22"/>
              </w:rPr>
              <w:t>основной образовательной программ</w:t>
            </w:r>
            <w:r>
              <w:rPr>
                <w:sz w:val="22"/>
                <w:szCs w:val="22"/>
              </w:rPr>
              <w:t>е, 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).</w:t>
            </w:r>
          </w:p>
        </w:tc>
      </w:tr>
      <w:tr w:rsidR="00114451" w:rsidTr="00BD5CA9">
        <w:trPr>
          <w:trHeight w:val="5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</w:t>
            </w:r>
            <w:r w:rsidRPr="00635399">
              <w:t>тяжелые</w:t>
            </w:r>
            <w:r>
              <w:t xml:space="preserve"> нарушениями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8F45FE" w:rsidRDefault="00114451" w:rsidP="00BD5CA9">
            <w:pPr>
              <w:rPr>
                <w:b/>
              </w:rPr>
            </w:pPr>
            <w:r>
              <w:t>Знания ребенка с тяжелыми нарушениями речи не соответствуют уровню получаемых знаний по</w:t>
            </w:r>
            <w:r w:rsidRPr="00C02F39">
              <w:rPr>
                <w:sz w:val="22"/>
                <w:szCs w:val="22"/>
              </w:rPr>
              <w:t xml:space="preserve">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программе для детей с тяжелыми нарушениями речи, </w:t>
            </w:r>
            <w:r>
              <w:rPr>
                <w:sz w:val="22"/>
                <w:szCs w:val="22"/>
              </w:rPr>
              <w:t>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 xml:space="preserve"> или</w:t>
            </w:r>
          </w:p>
          <w:p w:rsidR="00114451" w:rsidRPr="008F45FE" w:rsidRDefault="00114451" w:rsidP="00BD5CA9">
            <w:pPr>
              <w:rPr>
                <w:b/>
              </w:rPr>
            </w:pPr>
            <w:r>
              <w:t xml:space="preserve">Умения не соответствуют требованиям </w:t>
            </w:r>
            <w:proofErr w:type="gramStart"/>
            <w:r>
              <w:t>обучения</w:t>
            </w:r>
            <w:proofErr w:type="gramEnd"/>
            <w:r>
              <w:t xml:space="preserve"> по</w:t>
            </w:r>
            <w:r w:rsidRPr="00C02F39">
              <w:rPr>
                <w:sz w:val="22"/>
                <w:szCs w:val="22"/>
              </w:rPr>
              <w:t xml:space="preserve">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программе для детей с тяжелыми нарушениями речи, </w:t>
            </w:r>
            <w:r>
              <w:rPr>
                <w:sz w:val="22"/>
                <w:szCs w:val="22"/>
              </w:rPr>
              <w:t>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Pr="008F45FE" w:rsidRDefault="00114451" w:rsidP="00BD5CA9">
            <w:pPr>
              <w:rPr>
                <w:b/>
              </w:rPr>
            </w:pPr>
            <w:r>
              <w:t xml:space="preserve">Навыки не соответствуют требованиям </w:t>
            </w:r>
            <w:proofErr w:type="gramStart"/>
            <w:r>
              <w:t>обучения</w:t>
            </w:r>
            <w:proofErr w:type="gramEnd"/>
            <w:r>
              <w:t xml:space="preserve"> по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программе для детей с тяжелыми нарушениями речи, </w:t>
            </w:r>
            <w:r>
              <w:rPr>
                <w:sz w:val="22"/>
                <w:szCs w:val="22"/>
              </w:rPr>
              <w:t>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).</w:t>
            </w:r>
          </w:p>
        </w:tc>
      </w:tr>
      <w:tr w:rsidR="00114451" w:rsidTr="00BD5CA9">
        <w:trPr>
          <w:trHeight w:val="55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495CB9" w:rsidRDefault="00114451" w:rsidP="00BD5CA9">
            <w:pPr>
              <w:rPr>
                <w:b/>
              </w:rPr>
            </w:pPr>
            <w:r>
              <w:t>Знания не соответствуют уровню получаемых знаний по</w:t>
            </w:r>
            <w:r w:rsidRPr="00C02F39">
              <w:rPr>
                <w:sz w:val="22"/>
                <w:szCs w:val="22"/>
              </w:rPr>
              <w:t xml:space="preserve">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программе для детей с </w:t>
            </w:r>
            <w:r>
              <w:lastRenderedPageBreak/>
              <w:t>нарушения зрениями,</w:t>
            </w:r>
            <w:r>
              <w:rPr>
                <w:sz w:val="22"/>
                <w:szCs w:val="22"/>
              </w:rPr>
              <w:t xml:space="preserve"> 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),</w:t>
            </w:r>
          </w:p>
          <w:p w:rsidR="00114451" w:rsidRDefault="00114451" w:rsidP="00BD5CA9">
            <w:r w:rsidRPr="00BD6581">
              <w:rPr>
                <w:b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</w:p>
          <w:p w:rsidR="00114451" w:rsidRPr="008F45FE" w:rsidRDefault="00114451" w:rsidP="00BD5CA9">
            <w:pPr>
              <w:rPr>
                <w:b/>
              </w:rPr>
            </w:pPr>
            <w:r>
              <w:t xml:space="preserve">Умения не соответствуют требованиям </w:t>
            </w:r>
            <w:proofErr w:type="gramStart"/>
            <w:r>
              <w:t>обучения</w:t>
            </w:r>
            <w:proofErr w:type="gramEnd"/>
            <w:r>
              <w:t xml:space="preserve"> по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программе для детей с нарушения зрениями,</w:t>
            </w:r>
            <w:r>
              <w:rPr>
                <w:sz w:val="22"/>
                <w:szCs w:val="22"/>
              </w:rPr>
              <w:t xml:space="preserve"> 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Pr="008F45FE" w:rsidRDefault="00114451" w:rsidP="00BD5CA9">
            <w:pPr>
              <w:rPr>
                <w:b/>
              </w:rPr>
            </w:pPr>
            <w:r>
              <w:t xml:space="preserve">Навыки не соответствуют требованиям </w:t>
            </w:r>
            <w:proofErr w:type="gramStart"/>
            <w:r>
              <w:t>обучения</w:t>
            </w:r>
            <w:proofErr w:type="gramEnd"/>
            <w:r>
              <w:t xml:space="preserve"> по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программе для детей с нарушения зрениями,</w:t>
            </w:r>
            <w:r>
              <w:rPr>
                <w:sz w:val="22"/>
                <w:szCs w:val="22"/>
              </w:rPr>
              <w:t xml:space="preserve"> 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).</w:t>
            </w:r>
          </w:p>
        </w:tc>
      </w:tr>
      <w:tr w:rsidR="00114451" w:rsidTr="00BD5CA9">
        <w:trPr>
          <w:trHeight w:val="43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слуха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8F45FE" w:rsidRDefault="00114451" w:rsidP="00BD5CA9">
            <w:pPr>
              <w:rPr>
                <w:b/>
              </w:rPr>
            </w:pPr>
            <w:r>
              <w:t>Знания не соответствуют уровню получаемых знаний по</w:t>
            </w:r>
            <w:r w:rsidRPr="00C02F39">
              <w:rPr>
                <w:sz w:val="22"/>
                <w:szCs w:val="22"/>
              </w:rPr>
              <w:t xml:space="preserve">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программе для детей с нарушениями  слуха,</w:t>
            </w:r>
            <w:r>
              <w:rPr>
                <w:sz w:val="22"/>
                <w:szCs w:val="22"/>
              </w:rPr>
              <w:t xml:space="preserve"> 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Pr="008F45FE" w:rsidRDefault="00114451" w:rsidP="00BD5CA9">
            <w:pPr>
              <w:rPr>
                <w:b/>
              </w:rPr>
            </w:pPr>
            <w:r>
              <w:t xml:space="preserve">Умения не соответствуют требованиям </w:t>
            </w:r>
            <w:proofErr w:type="gramStart"/>
            <w:r>
              <w:t>обучения</w:t>
            </w:r>
            <w:proofErr w:type="gramEnd"/>
            <w:r>
              <w:t xml:space="preserve"> по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программе для детей с нарушениями  слуха,</w:t>
            </w:r>
            <w:r>
              <w:rPr>
                <w:sz w:val="22"/>
                <w:szCs w:val="22"/>
              </w:rPr>
              <w:t xml:space="preserve"> 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Pr="008F45FE" w:rsidRDefault="00114451" w:rsidP="00BD5CA9">
            <w:pPr>
              <w:rPr>
                <w:b/>
              </w:rPr>
            </w:pPr>
            <w:r>
              <w:t xml:space="preserve">Навыки не соответствуют требованиям обучения по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программе для детей с нарушениями  слуха</w:t>
            </w:r>
            <w:proofErr w:type="gramStart"/>
            <w: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).</w:t>
            </w:r>
          </w:p>
        </w:tc>
      </w:tr>
      <w:tr w:rsidR="00114451" w:rsidTr="00BD5CA9">
        <w:trPr>
          <w:trHeight w:val="26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8F45FE" w:rsidRDefault="00114451" w:rsidP="00BD5CA9">
            <w:pPr>
              <w:rPr>
                <w:b/>
              </w:rPr>
            </w:pPr>
            <w:r>
              <w:t>Знания не соответствуют уровню получаемых знаний по</w:t>
            </w:r>
            <w:r w:rsidRPr="00C02F39">
              <w:rPr>
                <w:sz w:val="22"/>
                <w:szCs w:val="22"/>
              </w:rPr>
              <w:t xml:space="preserve">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программе для детей с нарушениями ОДА,</w:t>
            </w:r>
            <w:r>
              <w:rPr>
                <w:sz w:val="22"/>
                <w:szCs w:val="22"/>
              </w:rPr>
              <w:t xml:space="preserve"> 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Pr="008F45FE" w:rsidRDefault="00114451" w:rsidP="00BD5CA9">
            <w:pPr>
              <w:rPr>
                <w:b/>
              </w:rPr>
            </w:pPr>
            <w:r>
              <w:t xml:space="preserve">Умения не соответствуют требованиям </w:t>
            </w:r>
            <w:proofErr w:type="gramStart"/>
            <w:r>
              <w:t>обучения</w:t>
            </w:r>
            <w:proofErr w:type="gramEnd"/>
            <w:r>
              <w:t xml:space="preserve"> по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программе для детей с нарушениями ОДА,</w:t>
            </w:r>
            <w:r>
              <w:rPr>
                <w:sz w:val="22"/>
                <w:szCs w:val="22"/>
              </w:rPr>
              <w:t xml:space="preserve"> 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lastRenderedPageBreak/>
              <w:t>или</w:t>
            </w:r>
          </w:p>
          <w:p w:rsidR="00114451" w:rsidRPr="008F45FE" w:rsidRDefault="00114451" w:rsidP="00BD5CA9">
            <w:pPr>
              <w:rPr>
                <w:b/>
              </w:rPr>
            </w:pPr>
            <w:r>
              <w:t xml:space="preserve">Навыки не соответствуют требованиям обучения по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программе для детей с нарушениями ОДА</w:t>
            </w:r>
            <w:proofErr w:type="gramStart"/>
            <w: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(деменцией;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).</w:t>
            </w:r>
          </w:p>
        </w:tc>
      </w:tr>
      <w:tr w:rsidR="00114451" w:rsidTr="00BD5CA9">
        <w:trPr>
          <w:trHeight w:val="138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pStyle w:val="2"/>
              <w:keepNext w:val="0"/>
              <w:widowControl w:val="0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сочетанные </w:t>
            </w:r>
            <w:r w:rsidRPr="00635399">
              <w:t>тяжелые</w:t>
            </w:r>
            <w:r>
              <w:t xml:space="preserve"> нарушения речи,  слуха, зрения,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8F45FE" w:rsidRDefault="00114451" w:rsidP="00BD5CA9">
            <w:pPr>
              <w:rPr>
                <w:b/>
              </w:rPr>
            </w:pPr>
            <w:r>
              <w:t xml:space="preserve">Знания, умения и навыки ребенка с сочетанными  нарушениями (речи слуха, зрения, ОДА) не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</w:t>
            </w:r>
            <w:r>
              <w:rPr>
                <w:sz w:val="23"/>
                <w:szCs w:val="23"/>
              </w:rPr>
              <w:t>в классе</w:t>
            </w:r>
            <w:r w:rsidRPr="00F00B81">
              <w:rPr>
                <w:sz w:val="23"/>
                <w:szCs w:val="23"/>
              </w:rPr>
              <w:t xml:space="preserve"> св</w:t>
            </w:r>
            <w:r>
              <w:rPr>
                <w:sz w:val="23"/>
                <w:szCs w:val="23"/>
              </w:rPr>
              <w:t xml:space="preserve">ерстников со сложным дефектом по индивидуальному учебному </w:t>
            </w:r>
            <w:r w:rsidRPr="00F00B81">
              <w:rPr>
                <w:sz w:val="23"/>
                <w:szCs w:val="23"/>
              </w:rPr>
              <w:t>план</w:t>
            </w:r>
            <w:r>
              <w:rPr>
                <w:sz w:val="23"/>
                <w:szCs w:val="23"/>
              </w:rPr>
              <w:t xml:space="preserve">у, </w:t>
            </w:r>
            <w:r>
              <w:rPr>
                <w:sz w:val="22"/>
                <w:szCs w:val="22"/>
              </w:rPr>
              <w:t>обусловлено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45FE">
              <w:rPr>
                <w:sz w:val="22"/>
                <w:szCs w:val="22"/>
              </w:rPr>
              <w:t>деменцией; когнитивным расстройством; легким когнитивным расстройством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  <w:lang w:val="en-US"/>
              </w:rPr>
              <w:t>F</w:t>
            </w:r>
            <w:r w:rsidRPr="00BD6581">
              <w:rPr>
                <w:b/>
              </w:rPr>
              <w:t>.81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Расстройства развития школьных навыков: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специфические расстройства чтения;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специфические расстройства развития арифметических навыков;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смешанное расстройство учебных навыков: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специфические расстройства развития моторной функции;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СДВГ.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t>Оцениваются знания, умения, навыки.</w:t>
            </w:r>
          </w:p>
          <w:p w:rsidR="00114451" w:rsidRDefault="00114451" w:rsidP="00BD5CA9">
            <w:pPr>
              <w:rPr>
                <w:b/>
              </w:rPr>
            </w:pPr>
            <w:proofErr w:type="spellStart"/>
            <w:r>
              <w:t>Несформированность</w:t>
            </w:r>
            <w:proofErr w:type="spellEnd"/>
            <w:r>
              <w:t xml:space="preserve"> навыка счета,</w:t>
            </w:r>
            <w:r w:rsidRPr="00BD6581">
              <w:rPr>
                <w:b/>
              </w:rPr>
              <w:t xml:space="preserve"> </w:t>
            </w:r>
            <w:r w:rsidRPr="003019EA">
              <w:t xml:space="preserve">обусловлено </w:t>
            </w:r>
            <w:proofErr w:type="gramStart"/>
            <w:r w:rsidRPr="003019EA">
              <w:t>специфическими</w:t>
            </w:r>
            <w:proofErr w:type="gramEnd"/>
            <w:r w:rsidRPr="003019EA">
              <w:t xml:space="preserve"> расстройства развития арифметических навыков</w:t>
            </w:r>
            <w:r>
              <w:t>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Default="00114451" w:rsidP="00BD5CA9">
            <w:proofErr w:type="spellStart"/>
            <w:r>
              <w:t>Несформированность</w:t>
            </w:r>
            <w:proofErr w:type="spellEnd"/>
            <w:r>
              <w:t xml:space="preserve"> умений и навыков письма, обусловлено </w:t>
            </w:r>
            <w:r w:rsidRPr="00495CB9">
              <w:t>смешанными  расстройствами учебных навыков</w:t>
            </w:r>
            <w:r>
              <w:t>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Default="00114451" w:rsidP="00BD5CA9">
            <w:pPr>
              <w:widowControl w:val="0"/>
            </w:pPr>
            <w:proofErr w:type="spellStart"/>
            <w:r>
              <w:t>Несформированность</w:t>
            </w:r>
            <w:proofErr w:type="spellEnd"/>
            <w:r>
              <w:t xml:space="preserve"> умений и навыков чтения, </w:t>
            </w:r>
            <w:r w:rsidRPr="003019EA">
              <w:t xml:space="preserve">обусловлено специфическими  расстройствами </w:t>
            </w:r>
            <w:r>
              <w:t xml:space="preserve"> чтения.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CE5B3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</w:t>
            </w:r>
            <w:r w:rsidRPr="00635399">
              <w:t>тяжелые</w:t>
            </w:r>
            <w:r>
              <w:t xml:space="preserve"> нарушениями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t>Оцениваются знания, умения, навыки.</w:t>
            </w:r>
          </w:p>
          <w:p w:rsidR="00114451" w:rsidRPr="00495CB9" w:rsidRDefault="00114451" w:rsidP="00BD5CA9">
            <w:pPr>
              <w:rPr>
                <w:b/>
              </w:rPr>
            </w:pPr>
            <w:proofErr w:type="spellStart"/>
            <w:r>
              <w:t>Несформированность</w:t>
            </w:r>
            <w:proofErr w:type="spellEnd"/>
            <w:r>
              <w:t xml:space="preserve"> навыка счета у ребенка с тяжелыми нарушениями речи,</w:t>
            </w:r>
            <w:r w:rsidRPr="003019EA">
              <w:t xml:space="preserve"> обусловлено специфическими расстройства развития арифметических навыков</w:t>
            </w:r>
            <w:r>
              <w:t>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Default="00114451" w:rsidP="00BD5CA9">
            <w:proofErr w:type="spellStart"/>
            <w:r>
              <w:t>Несформированность</w:t>
            </w:r>
            <w:proofErr w:type="spellEnd"/>
            <w:r>
              <w:t xml:space="preserve"> умений и навыков письма у ребенка с тяжелыми нарушениями речи, обусловлено </w:t>
            </w:r>
            <w:r w:rsidRPr="00495CB9">
              <w:t>смешанными  расстройствами учебных навыков</w:t>
            </w:r>
            <w:r>
              <w:t>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Default="00114451" w:rsidP="00BD5CA9">
            <w:proofErr w:type="spellStart"/>
            <w:r>
              <w:t>Несформированность</w:t>
            </w:r>
            <w:proofErr w:type="spellEnd"/>
            <w:r>
              <w:t xml:space="preserve"> умений и навыков чтения у ребенка с тяжелыми нарушениями речи,</w:t>
            </w:r>
            <w:r w:rsidRPr="003019EA">
              <w:t xml:space="preserve"> обусловлено специфическими  расстройствами </w:t>
            </w:r>
            <w:r>
              <w:t xml:space="preserve"> чтения.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283396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t>Оцениваются знания, умения, навыки.</w:t>
            </w:r>
          </w:p>
          <w:p w:rsidR="00114451" w:rsidRPr="00495CB9" w:rsidRDefault="00114451" w:rsidP="00BD5CA9">
            <w:pPr>
              <w:rPr>
                <w:b/>
              </w:rPr>
            </w:pPr>
            <w:proofErr w:type="spellStart"/>
            <w:r>
              <w:t>Несформированность</w:t>
            </w:r>
            <w:proofErr w:type="spellEnd"/>
            <w:r>
              <w:t xml:space="preserve"> навыка счета у ребенка с нарушениями зрения,</w:t>
            </w:r>
            <w:r w:rsidRPr="003019EA">
              <w:t xml:space="preserve"> обусловлено специфическими расстройства развития арифметических </w:t>
            </w:r>
            <w:r w:rsidRPr="003019EA">
              <w:lastRenderedPageBreak/>
              <w:t>навыков</w:t>
            </w:r>
            <w:r>
              <w:t>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Default="00114451" w:rsidP="00BD5CA9">
            <w:proofErr w:type="spellStart"/>
            <w:r>
              <w:t>Несформированность</w:t>
            </w:r>
            <w:proofErr w:type="spellEnd"/>
            <w:r>
              <w:t xml:space="preserve"> умений и навыков письма, у ребенка с нарушениями зрения, обусловлено </w:t>
            </w:r>
            <w:r w:rsidRPr="00495CB9">
              <w:t>смешанными  расстройствами учебных навыков</w:t>
            </w:r>
            <w:r>
              <w:t>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Default="00114451" w:rsidP="00BD5CA9">
            <w:proofErr w:type="spellStart"/>
            <w:r>
              <w:t>Несформированность</w:t>
            </w:r>
            <w:proofErr w:type="spellEnd"/>
            <w:r>
              <w:t xml:space="preserve"> умений и навыков чтения у ребенка с нарушениями зрения,</w:t>
            </w:r>
            <w:r w:rsidRPr="003019EA">
              <w:t xml:space="preserve"> обусловлено специфическими  расстройствами </w:t>
            </w:r>
            <w:r>
              <w:t xml:space="preserve"> чтения.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283396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слуха.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t>Оцениваются знания, умения, навыки.</w:t>
            </w:r>
          </w:p>
          <w:p w:rsidR="00114451" w:rsidRPr="001C7F8C" w:rsidRDefault="00114451" w:rsidP="00BD5CA9">
            <w:pPr>
              <w:rPr>
                <w:b/>
              </w:rPr>
            </w:pPr>
            <w:proofErr w:type="spellStart"/>
            <w:r>
              <w:t>Несформированность</w:t>
            </w:r>
            <w:proofErr w:type="spellEnd"/>
            <w:r>
              <w:t xml:space="preserve"> навыка счета у ребенка с нарушениями слуха,</w:t>
            </w:r>
            <w:r w:rsidRPr="003019EA">
              <w:t xml:space="preserve"> обусловлено специфическими расстройства развития арифметических навыков</w:t>
            </w:r>
            <w:r>
              <w:t>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Default="00114451" w:rsidP="00BD5CA9">
            <w:proofErr w:type="spellStart"/>
            <w:r>
              <w:t>Несформированность</w:t>
            </w:r>
            <w:proofErr w:type="spellEnd"/>
            <w:r>
              <w:t xml:space="preserve"> умений и навыков письма  у ребенка с нарушениями слуха, обусловлено </w:t>
            </w:r>
            <w:r w:rsidRPr="00495CB9">
              <w:t>смешанными  расстройствами учебных навыков</w:t>
            </w:r>
            <w:r>
              <w:t>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Default="00114451" w:rsidP="00BD5CA9">
            <w:proofErr w:type="spellStart"/>
            <w:r>
              <w:t>Несформированность</w:t>
            </w:r>
            <w:proofErr w:type="spellEnd"/>
            <w:r>
              <w:t xml:space="preserve"> умений и навыков чтения у ребенка с нарушениями, слуха, </w:t>
            </w:r>
            <w:r w:rsidRPr="003019EA">
              <w:t xml:space="preserve"> обусловлено специфическими  расстройствами </w:t>
            </w:r>
            <w:r>
              <w:t xml:space="preserve"> чтения.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283396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t>Оцениваются знания, умения, навыки.</w:t>
            </w:r>
          </w:p>
          <w:p w:rsidR="00114451" w:rsidRPr="001C7F8C" w:rsidRDefault="00114451" w:rsidP="00BD5CA9">
            <w:pPr>
              <w:rPr>
                <w:b/>
              </w:rPr>
            </w:pPr>
            <w:proofErr w:type="spellStart"/>
            <w:r>
              <w:t>Несформированность</w:t>
            </w:r>
            <w:proofErr w:type="spellEnd"/>
            <w:r>
              <w:t xml:space="preserve"> навыка счета, у ребенка с нарушениями ОДА,</w:t>
            </w:r>
            <w:r w:rsidRPr="003019EA">
              <w:t xml:space="preserve"> обусловлено специфическими расстройства развития арифметических навыков</w:t>
            </w:r>
            <w:r>
              <w:t>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Default="00114451" w:rsidP="00BD5CA9">
            <w:proofErr w:type="spellStart"/>
            <w:r>
              <w:t>Несформированность</w:t>
            </w:r>
            <w:proofErr w:type="spellEnd"/>
            <w:r>
              <w:t xml:space="preserve"> умений и навыков письма, у ребенка с нарушениями ОДА, обусловлено </w:t>
            </w:r>
            <w:r w:rsidRPr="00495CB9">
              <w:t>смешанными  расстройствами учебных навыков</w:t>
            </w:r>
            <w:r>
              <w:t>,</w:t>
            </w:r>
          </w:p>
          <w:p w:rsidR="00114451" w:rsidRDefault="00114451" w:rsidP="00BD5CA9">
            <w:r w:rsidRPr="00BD6581">
              <w:rPr>
                <w:b/>
              </w:rPr>
              <w:t>или</w:t>
            </w:r>
            <w:r>
              <w:t xml:space="preserve"> </w:t>
            </w:r>
          </w:p>
          <w:p w:rsidR="00114451" w:rsidRPr="001C7F8C" w:rsidRDefault="00114451" w:rsidP="00BD5CA9">
            <w:pPr>
              <w:rPr>
                <w:b/>
              </w:rPr>
            </w:pPr>
            <w:proofErr w:type="spellStart"/>
            <w:r>
              <w:t>Несформированность</w:t>
            </w:r>
            <w:proofErr w:type="spellEnd"/>
            <w:r>
              <w:t xml:space="preserve"> умений и навыков чтения у ребенка с нарушениями ОДА,</w:t>
            </w:r>
            <w:r w:rsidRPr="003019EA">
              <w:t xml:space="preserve"> обусловлено специфическими  расстройствами </w:t>
            </w:r>
            <w:r>
              <w:t xml:space="preserve"> чтения.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283396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сочетанные </w:t>
            </w:r>
            <w:r w:rsidRPr="00635399">
              <w:t>тяжелые</w:t>
            </w:r>
            <w:r>
              <w:t xml:space="preserve"> нарушения речи,  слуха, зрения,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t xml:space="preserve">Знания, умения и навыки ребенка с сочетанными  нарушениями (речи слуха, зрения, ОДА) не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</w:t>
            </w:r>
            <w:r>
              <w:rPr>
                <w:sz w:val="23"/>
                <w:szCs w:val="23"/>
              </w:rPr>
              <w:t>в классе</w:t>
            </w:r>
            <w:r w:rsidRPr="00F00B81">
              <w:rPr>
                <w:sz w:val="23"/>
                <w:szCs w:val="23"/>
              </w:rPr>
              <w:t xml:space="preserve"> св</w:t>
            </w:r>
            <w:r>
              <w:rPr>
                <w:sz w:val="23"/>
                <w:szCs w:val="23"/>
              </w:rPr>
              <w:t xml:space="preserve">ерстников со сложным дефектом по индивидуальному учебному </w:t>
            </w:r>
            <w:r w:rsidRPr="00F00B81">
              <w:rPr>
                <w:sz w:val="23"/>
                <w:szCs w:val="23"/>
              </w:rPr>
              <w:t>план</w:t>
            </w:r>
            <w:r>
              <w:rPr>
                <w:sz w:val="23"/>
                <w:szCs w:val="23"/>
              </w:rPr>
              <w:t>у, обусловлено</w:t>
            </w:r>
          </w:p>
          <w:p w:rsidR="00114451" w:rsidRPr="001C7F8C" w:rsidRDefault="00114451" w:rsidP="00BD5CA9">
            <w:r w:rsidRPr="001C7F8C">
              <w:t>расстройством  развития школьных навыков</w:t>
            </w:r>
            <w: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  <w:lang w:val="en-US"/>
              </w:rPr>
              <w:t>F.9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Нарушение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lastRenderedPageBreak/>
              <w:t>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t>Низкая результативность учебной деятельности, обусловлено нарушением поведения,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lastRenderedPageBreak/>
              <w:t>или</w:t>
            </w:r>
          </w:p>
          <w:p w:rsidR="00114451" w:rsidRDefault="00114451" w:rsidP="00BD5CA9">
            <w:r>
              <w:t xml:space="preserve">Знания, умения и  навыки не соответствуют уровню усвоения </w:t>
            </w:r>
            <w:r w:rsidRPr="00C02F39">
              <w:rPr>
                <w:sz w:val="22"/>
                <w:szCs w:val="22"/>
              </w:rPr>
              <w:t>основной образовательной программ</w:t>
            </w:r>
            <w:r>
              <w:rPr>
                <w:sz w:val="22"/>
                <w:szCs w:val="22"/>
              </w:rPr>
              <w:t xml:space="preserve">ы, </w:t>
            </w:r>
            <w:r>
              <w:t>обусловлено нарушением поведения,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8F6D5C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</w:t>
            </w:r>
            <w:r w:rsidRPr="00635399">
              <w:t>тяжелые</w:t>
            </w:r>
            <w:r>
              <w:t xml:space="preserve"> нарушениями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t>Низкая результативность учебной деятельности  у ребенка с тяжелыми нарушениями  речи, обусловлено нарушением поведения.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Default="00114451" w:rsidP="00BD5CA9">
            <w:r>
              <w:t xml:space="preserve">Знания, умения и навыки ребенка с тяжелыми нарушениями  речи не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программы для детей с тяжелыми нарушениями речи, обусловлено нарушением поведения.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8F6D5C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t>Низкая результативность учебной деятельности  у ребенка с нарушениями  зрения, обусловлено нарушением поведения.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Default="00114451" w:rsidP="00BD5CA9">
            <w:r>
              <w:t xml:space="preserve">Знания, умения и навыки ребенка с нарушениями  зрения не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программы для детей с нарушениями зрения, обусловлено нарушением поведения.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8F6D5C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слуха.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t>Низкая результативность учебной деятельности у ребенка с нарушениями  слуха, обусловлено нарушением поведения.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Default="00114451" w:rsidP="00BD5CA9">
            <w:r>
              <w:t xml:space="preserve">Знания, умения и навыки ребенка с нарушениями  слуха не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программы для детей с нарушениями слуха, обусловлено нарушением поведения.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8F6D5C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t>Низкая результативность учебной деятельности  у ребенка с нарушениями  ОДА, обусловлено нарушением поведения.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t>или</w:t>
            </w:r>
          </w:p>
          <w:p w:rsidR="00114451" w:rsidRDefault="00114451" w:rsidP="00BD5CA9">
            <w:r>
              <w:t xml:space="preserve">Знания, умения и навыки ребенка с нарушениями  ОДА не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>образовательной программы для детей с нарушениями ОДА, обусловлено нарушением поведения.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8F6D5C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сочетанные </w:t>
            </w:r>
            <w:r w:rsidRPr="00635399">
              <w:t>тяжелые</w:t>
            </w:r>
            <w:r>
              <w:t xml:space="preserve"> нарушения речи,  </w:t>
            </w:r>
            <w:r>
              <w:lastRenderedPageBreak/>
              <w:t>слуха, зрения,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lastRenderedPageBreak/>
              <w:t>Низкая результативность учебной деятельности  у ребенка с сочетанными  нарушениями (речи слуха, зрения, ОДА), обусловлено нарушением поведения.</w:t>
            </w:r>
          </w:p>
          <w:p w:rsidR="00114451" w:rsidRPr="00BD6581" w:rsidRDefault="00114451" w:rsidP="00BD5CA9">
            <w:pPr>
              <w:rPr>
                <w:b/>
              </w:rPr>
            </w:pPr>
            <w:r w:rsidRPr="00BD6581">
              <w:rPr>
                <w:b/>
              </w:rPr>
              <w:lastRenderedPageBreak/>
              <w:t>или</w:t>
            </w:r>
          </w:p>
          <w:p w:rsidR="00114451" w:rsidRDefault="00114451" w:rsidP="00BD5CA9">
            <w:r>
              <w:t xml:space="preserve">Знания, умения и навыки ребенка с сочетанными  нарушениями (речи слуха, зрения, ОДА) не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</w:t>
            </w:r>
            <w:r>
              <w:rPr>
                <w:sz w:val="23"/>
                <w:szCs w:val="23"/>
              </w:rPr>
              <w:t>в классе</w:t>
            </w:r>
            <w:r w:rsidRPr="00F00B81">
              <w:rPr>
                <w:sz w:val="23"/>
                <w:szCs w:val="23"/>
              </w:rPr>
              <w:t xml:space="preserve"> с</w:t>
            </w:r>
            <w:r>
              <w:rPr>
                <w:sz w:val="23"/>
                <w:szCs w:val="23"/>
              </w:rPr>
              <w:t xml:space="preserve">верстников со сложным дефектом по индивидуальному  учебному </w:t>
            </w:r>
            <w:r w:rsidRPr="00F00B81">
              <w:rPr>
                <w:sz w:val="23"/>
                <w:szCs w:val="23"/>
              </w:rPr>
              <w:t xml:space="preserve"> план</w:t>
            </w:r>
            <w:r>
              <w:rPr>
                <w:sz w:val="23"/>
                <w:szCs w:val="23"/>
              </w:rPr>
              <w:t xml:space="preserve">у, </w:t>
            </w:r>
            <w:r>
              <w:t>обусловлено нарушением поведения.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Искаженное развитие.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РДА.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</w:rPr>
              <w:t>Типичный аутизм.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t>Отсутствие обучающего опыта умений и навыков.</w:t>
            </w:r>
          </w:p>
          <w:p w:rsidR="00114451" w:rsidRDefault="00114451" w:rsidP="00BD5CA9">
            <w:pPr>
              <w:widowControl w:val="0"/>
              <w:jc w:val="center"/>
            </w:pPr>
          </w:p>
        </w:tc>
      </w:tr>
      <w:tr w:rsidR="00114451" w:rsidTr="00BD5CA9">
        <w:trPr>
          <w:trHeight w:val="114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r w:rsidRPr="00BD6581">
              <w:rPr>
                <w:b/>
                <w:lang w:val="en-US"/>
              </w:rPr>
              <w:t>F</w:t>
            </w:r>
            <w:r w:rsidRPr="00D0678E">
              <w:rPr>
                <w:b/>
              </w:rPr>
              <w:t>.84.3</w:t>
            </w:r>
          </w:p>
          <w:p w:rsidR="00114451" w:rsidRPr="00BD6581" w:rsidRDefault="00114451" w:rsidP="00BD5CA9">
            <w:pPr>
              <w:widowControl w:val="0"/>
              <w:jc w:val="center"/>
              <w:rPr>
                <w:b/>
              </w:rPr>
            </w:pPr>
            <w:proofErr w:type="spellStart"/>
            <w:r w:rsidRPr="00BD6581">
              <w:rPr>
                <w:b/>
              </w:rPr>
              <w:t>Дезинтегративное</w:t>
            </w:r>
            <w:proofErr w:type="spellEnd"/>
            <w:r w:rsidRPr="00BD6581">
              <w:rPr>
                <w:b/>
              </w:rPr>
              <w:t xml:space="preserve"> расстройство детского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r>
              <w:t>Отсутствие обучающего опыта умений и навыков.</w:t>
            </w:r>
          </w:p>
          <w:p w:rsidR="00114451" w:rsidRDefault="00114451" w:rsidP="00BD5CA9">
            <w:pPr>
              <w:widowControl w:val="0"/>
              <w:jc w:val="center"/>
            </w:pPr>
          </w:p>
        </w:tc>
      </w:tr>
      <w:tr w:rsidR="00114451" w:rsidTr="00BD5CA9">
        <w:trPr>
          <w:trHeight w:val="40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Дошкольники</w:t>
            </w:r>
          </w:p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  <w:r w:rsidRPr="00323AF7">
              <w:rPr>
                <w:b/>
              </w:rPr>
              <w:t>Норма</w:t>
            </w:r>
          </w:p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соответствует возрасту.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</w:t>
            </w:r>
            <w:r w:rsidRPr="00635399">
              <w:t>тяжелые</w:t>
            </w:r>
            <w:r>
              <w:t xml:space="preserve"> нарушения 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тяжелыми  нарушениями речи  соответствует возрасту.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зрения соответствует возрасту.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слуха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слуха соответствует возрасту.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 ОДА соответствует возрасту.</w:t>
            </w:r>
          </w:p>
        </w:tc>
      </w:tr>
      <w:tr w:rsidR="00114451" w:rsidTr="00BD5CA9">
        <w:trPr>
          <w:trHeight w:val="138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сочетанные </w:t>
            </w:r>
            <w:r w:rsidRPr="00635399">
              <w:t>тяжелые</w:t>
            </w:r>
            <w:r>
              <w:t xml:space="preserve"> нарушения речи,  слуха, зрения,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сочетанными  нарушениями (речи слуха, зрения, ОДА)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</w:t>
            </w:r>
            <w:r>
              <w:rPr>
                <w:sz w:val="23"/>
                <w:szCs w:val="23"/>
              </w:rPr>
              <w:t xml:space="preserve">в группе </w:t>
            </w:r>
            <w:r w:rsidRPr="00F00B81">
              <w:rPr>
                <w:sz w:val="23"/>
                <w:szCs w:val="23"/>
              </w:rPr>
              <w:t>сверстников со сложным дефектом.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Субн</w:t>
            </w:r>
            <w:r w:rsidRPr="00323AF7">
              <w:rPr>
                <w:b/>
              </w:rPr>
              <w:t>орма</w:t>
            </w:r>
            <w:proofErr w:type="spellEnd"/>
          </w:p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в пределах возраста.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</w:t>
            </w:r>
            <w:r w:rsidRPr="00635399">
              <w:t>тяжелые</w:t>
            </w:r>
            <w:r>
              <w:t xml:space="preserve"> нарушениями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Уровень знаний, умений и навыков ребенка с тяжелыми  нарушениями речи в пределах возраста. 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зрения в пределах возраста.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слуха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слуха в пределах возраста.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 ОДА в пределах возраста.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сочетанные </w:t>
            </w:r>
            <w:r w:rsidRPr="00635399">
              <w:t>тяжелые</w:t>
            </w:r>
            <w:r>
              <w:t xml:space="preserve"> нарушения речи,  слуха, зрения,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сочетанными  нарушениями (речи слуха, зрения, ОДА) соответствуют требованиям усвоения </w:t>
            </w:r>
            <w:r w:rsidRPr="004B17F0">
              <w:rPr>
                <w:sz w:val="22"/>
                <w:szCs w:val="22"/>
              </w:rPr>
              <w:t>адаптированной/</w:t>
            </w:r>
            <w:r w:rsidRPr="00350979">
              <w:rPr>
                <w:sz w:val="22"/>
                <w:szCs w:val="22"/>
              </w:rPr>
              <w:t>основной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</w:t>
            </w:r>
            <w:r>
              <w:rPr>
                <w:sz w:val="23"/>
                <w:szCs w:val="23"/>
              </w:rPr>
              <w:t xml:space="preserve">в группе </w:t>
            </w:r>
            <w:r w:rsidRPr="00F00B81">
              <w:rPr>
                <w:sz w:val="23"/>
                <w:szCs w:val="23"/>
              </w:rPr>
              <w:t>сверстников со сложным дефектом.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rPr>
          <w:trHeight w:val="62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  <w:r w:rsidRPr="00323AF7">
              <w:rPr>
                <w:b/>
              </w:rPr>
              <w:t>Смешанные специфические расстройства психического развития (</w:t>
            </w:r>
            <w:r w:rsidRPr="00323AF7">
              <w:rPr>
                <w:b/>
                <w:lang w:val="en-US"/>
              </w:rPr>
              <w:t>F</w:t>
            </w:r>
            <w:r w:rsidRPr="00323AF7">
              <w:rPr>
                <w:b/>
              </w:rPr>
              <w:t>-83).</w:t>
            </w:r>
          </w:p>
          <w:p w:rsidR="00114451" w:rsidRPr="00323AF7" w:rsidRDefault="00114451" w:rsidP="00BD5CA9">
            <w:pPr>
              <w:widowControl w:val="0"/>
              <w:rPr>
                <w:b/>
              </w:rPr>
            </w:pPr>
          </w:p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ниже возраста, обусловлено снижением познавательной функции.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</w:t>
            </w:r>
            <w:r w:rsidRPr="00635399">
              <w:t>тяжелые</w:t>
            </w:r>
            <w:r>
              <w:t xml:space="preserve"> нарушениями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Уровень знаний, умений и навыков ребенка с тяжелыми  нарушениями речи ниже возраста, обусловлено снижением познавательной функции.  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зрения ниже возраста, обусловлено снижением познавательной функции.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слуха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слуха ниже возраста, обусловлено снижением познавательной функции.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 ОДА ниже возраста, обусловлено снижением познавательной функции.</w:t>
            </w:r>
          </w:p>
        </w:tc>
      </w:tr>
      <w:tr w:rsidR="00114451" w:rsidTr="00BD5CA9">
        <w:trPr>
          <w:trHeight w:val="140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сочетанные </w:t>
            </w:r>
            <w:r w:rsidRPr="00635399">
              <w:t>тяжелые</w:t>
            </w:r>
            <w:r>
              <w:t xml:space="preserve"> нарушения речи,  слуха, зрения,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сочетанными  нарушениями (речи слуха, зрения, ОДА) соответствуют требованиям усвоения </w:t>
            </w:r>
            <w:r>
              <w:rPr>
                <w:sz w:val="22"/>
                <w:szCs w:val="22"/>
              </w:rPr>
              <w:t>адаптированной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задержкой  психического развития </w:t>
            </w:r>
            <w:r>
              <w:rPr>
                <w:sz w:val="23"/>
                <w:szCs w:val="23"/>
              </w:rPr>
              <w:t xml:space="preserve">в группе </w:t>
            </w:r>
            <w:r w:rsidRPr="00F00B81">
              <w:rPr>
                <w:sz w:val="23"/>
                <w:szCs w:val="23"/>
              </w:rPr>
              <w:t>сверстников со сложным дефектом.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  <w:r w:rsidRPr="00323AF7">
              <w:rPr>
                <w:b/>
              </w:rPr>
              <w:t>Легкая умственная отсталость (</w:t>
            </w:r>
            <w:r w:rsidRPr="00323AF7">
              <w:rPr>
                <w:b/>
                <w:lang w:val="en-US"/>
              </w:rPr>
              <w:t>F</w:t>
            </w:r>
            <w:r>
              <w:rPr>
                <w:b/>
              </w:rPr>
              <w:t>-70)</w:t>
            </w:r>
          </w:p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значительно ниже возраста, обусловлено снижением познавательной функции.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</w:t>
            </w:r>
            <w:r w:rsidRPr="00635399">
              <w:t>тяжелые</w:t>
            </w:r>
            <w:r>
              <w:t xml:space="preserve"> нарушениями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тяжелыми  нарушениями речи значительно ниже возраста, обусловлено снижением познавательной функции.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зрения значительно ниже возраста, обусловлено снижением  познавательной функции.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нарушения </w:t>
            </w:r>
            <w:r>
              <w:lastRenderedPageBreak/>
              <w:t>слуха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lastRenderedPageBreak/>
              <w:t xml:space="preserve">Уровень знаний, умений и навыков ребенка с нарушениями слуха </w:t>
            </w:r>
            <w:r>
              <w:lastRenderedPageBreak/>
              <w:t>значительно ниже возраста, обусловлено снижением познавательной функции.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 ОДА значительно ниже возраста, обусловлено снижением познавательной функции.</w:t>
            </w:r>
          </w:p>
        </w:tc>
      </w:tr>
      <w:tr w:rsidR="00114451" w:rsidTr="00BD5CA9">
        <w:trPr>
          <w:trHeight w:val="132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сочетанные </w:t>
            </w:r>
            <w:r w:rsidRPr="00635399">
              <w:t>тяжелые</w:t>
            </w:r>
            <w:r>
              <w:t xml:space="preserve"> нарушения речи,  слуха, зрения,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сочетанными  нарушениями (речи слуха, зрения, ОДА) соответствуют требованиям усвоения </w:t>
            </w:r>
            <w:r>
              <w:rPr>
                <w:sz w:val="22"/>
                <w:szCs w:val="22"/>
              </w:rPr>
              <w:t>адаптированной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</w:t>
            </w:r>
            <w:r w:rsidRPr="00B82717">
              <w:rPr>
                <w:sz w:val="23"/>
                <w:szCs w:val="23"/>
              </w:rPr>
              <w:t>нарушением интеллектуального развития</w:t>
            </w:r>
            <w:r>
              <w:rPr>
                <w:sz w:val="23"/>
                <w:szCs w:val="23"/>
              </w:rPr>
              <w:t xml:space="preserve"> в группе </w:t>
            </w:r>
            <w:r w:rsidRPr="00F00B81">
              <w:rPr>
                <w:sz w:val="23"/>
                <w:szCs w:val="23"/>
              </w:rPr>
              <w:t>сверстников со сложным дефектом.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rPr>
          <w:trHeight w:val="2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Неуто</w:t>
            </w:r>
            <w:r w:rsidRPr="00323AF7">
              <w:rPr>
                <w:b/>
              </w:rPr>
              <w:t>ченная</w:t>
            </w:r>
            <w:proofErr w:type="spellEnd"/>
            <w:r w:rsidRPr="00323AF7">
              <w:rPr>
                <w:b/>
              </w:rPr>
              <w:t xml:space="preserve">  умственная отсталость(</w:t>
            </w:r>
            <w:r w:rsidRPr="00323AF7">
              <w:rPr>
                <w:b/>
                <w:lang w:val="en-US"/>
              </w:rPr>
              <w:t>F</w:t>
            </w:r>
            <w:r>
              <w:rPr>
                <w:b/>
              </w:rPr>
              <w:t>-79)</w:t>
            </w:r>
          </w:p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значительно ниже возраста, обусловлено снижением познавательной  функции.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</w:t>
            </w:r>
            <w:r w:rsidRPr="00635399">
              <w:t>тяжелые</w:t>
            </w:r>
            <w:r>
              <w:t xml:space="preserve"> нарушениями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тяжелыми  нарушениями речи значительно ниже возраста, обусловлено снижением познавательной функции.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Уровень знаний, умений и навыков ребенка с нарушениями зрения значительно ниже возраста, обусловлено снижением познавательной функции. 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слуха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слуха значительно ниже возраста, обусловлено снижением познавательной функции.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 ОДА значительно ниже возраста, обусловлено снижением познавательной функции.</w:t>
            </w:r>
          </w:p>
        </w:tc>
      </w:tr>
      <w:tr w:rsidR="00114451" w:rsidTr="00BD5CA9">
        <w:trPr>
          <w:trHeight w:val="1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323AF7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сочетанные </w:t>
            </w:r>
            <w:r w:rsidRPr="00635399">
              <w:t>тяжелые</w:t>
            </w:r>
            <w:r>
              <w:t xml:space="preserve"> нарушения речи,  слуха, зрения,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сочетанными  нарушениями (речи слуха, зрения, ОДА) соответствуют требованиям усвоения </w:t>
            </w:r>
            <w:r>
              <w:rPr>
                <w:sz w:val="22"/>
                <w:szCs w:val="22"/>
              </w:rPr>
              <w:t>адаптированной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</w:t>
            </w:r>
            <w:r w:rsidRPr="00B82717">
              <w:rPr>
                <w:sz w:val="23"/>
                <w:szCs w:val="23"/>
              </w:rPr>
              <w:t>нарушением интеллектуального развития</w:t>
            </w:r>
            <w:r>
              <w:rPr>
                <w:sz w:val="23"/>
                <w:szCs w:val="23"/>
              </w:rPr>
              <w:t xml:space="preserve"> в группе </w:t>
            </w:r>
            <w:r w:rsidRPr="00F00B81">
              <w:rPr>
                <w:sz w:val="23"/>
                <w:szCs w:val="23"/>
              </w:rPr>
              <w:t>сверстников со сложным дефектом.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323AF7">
              <w:rPr>
                <w:b/>
              </w:rPr>
              <w:t>меренная умственная отсталость (</w:t>
            </w:r>
            <w:r w:rsidRPr="00323AF7">
              <w:rPr>
                <w:b/>
                <w:lang w:val="en-US"/>
              </w:rPr>
              <w:t>F</w:t>
            </w:r>
            <w:r>
              <w:rPr>
                <w:b/>
              </w:rPr>
              <w:t>-71)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Отставание в развитии по всем линиям развития, обусловлено недоразвитием познавательной деятельности.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</w:t>
            </w:r>
            <w:r w:rsidRPr="00635399">
              <w:t>тяжелые</w:t>
            </w:r>
            <w:r>
              <w:t xml:space="preserve"> нарушения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тяжелыми  нарушениями речи значительно ниже возраста, обусловлено недоразвитием познавательной деятельности.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зрения значительно ниже возраста, обусловлено  недоразвитием познавательной деятельности.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слуха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слуха значительно ниже возраста, обусловлено  недоразвитием познавательной деятельности.</w:t>
            </w:r>
          </w:p>
        </w:tc>
      </w:tr>
      <w:tr w:rsidR="00114451" w:rsidTr="00BD5CA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Уровень знаний, умений и навыков ребенка с нарушениями  ОДА значительно ниже возраста, обусловлено недоразвитием познавательной деятельности.</w:t>
            </w:r>
          </w:p>
        </w:tc>
      </w:tr>
      <w:tr w:rsidR="00114451" w:rsidTr="00BD5CA9">
        <w:trPr>
          <w:trHeight w:val="131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276A49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276A49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276A49" w:rsidRDefault="00114451" w:rsidP="00BD5CA9">
            <w:pPr>
              <w:widowControl w:val="0"/>
            </w:pPr>
            <w:r w:rsidRPr="00276A49">
              <w:t>Есть сочетанные тяжелые нарушения речи,  слуха, зрения,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сочетанными  нарушениями (речи слуха, зрения, ОДА) соответствуют требованиям усвоения </w:t>
            </w:r>
            <w:r>
              <w:rPr>
                <w:sz w:val="22"/>
                <w:szCs w:val="22"/>
              </w:rPr>
              <w:t>адаптированной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</w:t>
            </w:r>
            <w:r w:rsidRPr="00B82717">
              <w:rPr>
                <w:sz w:val="23"/>
                <w:szCs w:val="23"/>
              </w:rPr>
              <w:t>нарушением интеллектуального развития</w:t>
            </w:r>
            <w:r>
              <w:rPr>
                <w:sz w:val="23"/>
                <w:szCs w:val="23"/>
              </w:rPr>
              <w:t xml:space="preserve"> в группе </w:t>
            </w:r>
            <w:r w:rsidRPr="00F00B81">
              <w:rPr>
                <w:sz w:val="23"/>
                <w:szCs w:val="23"/>
              </w:rPr>
              <w:t>сверстников со сложным дефектом.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  <w:tr w:rsidR="00114451" w:rsidTr="00BD5CA9">
        <w:trPr>
          <w:trHeight w:val="64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276A49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276A49" w:rsidRDefault="00114451" w:rsidP="00BD5CA9">
            <w:pPr>
              <w:widowControl w:val="0"/>
              <w:jc w:val="center"/>
              <w:rPr>
                <w:b/>
              </w:rPr>
            </w:pPr>
            <w:r w:rsidRPr="007F665B">
              <w:rPr>
                <w:b/>
              </w:rPr>
              <w:t>Тяжелая умственная отсталость (</w:t>
            </w:r>
            <w:r w:rsidRPr="007F665B">
              <w:rPr>
                <w:b/>
                <w:lang w:val="en-US"/>
              </w:rPr>
              <w:t>F</w:t>
            </w:r>
            <w:r w:rsidRPr="007F665B">
              <w:rPr>
                <w:b/>
              </w:rPr>
              <w:t>-72)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276A49" w:rsidRDefault="00114451" w:rsidP="00BD5CA9">
            <w:pPr>
              <w:widowControl w:val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Отставание в развитии по всем линиям развития, обусловлено </w:t>
            </w:r>
            <w:proofErr w:type="spellStart"/>
            <w:r>
              <w:t>несформированностью</w:t>
            </w:r>
            <w:proofErr w:type="spellEnd"/>
            <w:r>
              <w:t xml:space="preserve"> познавательной деятельности.</w:t>
            </w:r>
          </w:p>
        </w:tc>
      </w:tr>
      <w:tr w:rsidR="00114451" w:rsidTr="00BD5CA9">
        <w:trPr>
          <w:trHeight w:val="83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Есть </w:t>
            </w:r>
            <w:r w:rsidRPr="00635399">
              <w:t>тяжелые</w:t>
            </w:r>
            <w:r>
              <w:t xml:space="preserve"> нарушения речи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Уровень знаний, умений и навыков ребенка с тяжелыми  нарушениями речи значительно ниже возраста, обусловлено </w:t>
            </w:r>
            <w:proofErr w:type="spellStart"/>
            <w:r>
              <w:t>несформированностью</w:t>
            </w:r>
            <w:proofErr w:type="spellEnd"/>
            <w:r>
              <w:t xml:space="preserve"> познавательной деятельности.</w:t>
            </w:r>
          </w:p>
        </w:tc>
      </w:tr>
      <w:tr w:rsidR="00114451" w:rsidTr="00BD5CA9">
        <w:trPr>
          <w:trHeight w:val="83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зрения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Уровень знаний, умений и навыков ребенка с нарушениями зрения значительно ниже возраста, обусловлено  </w:t>
            </w:r>
            <w:proofErr w:type="spellStart"/>
            <w:r>
              <w:t>несформированностью</w:t>
            </w:r>
            <w:proofErr w:type="spellEnd"/>
            <w:r>
              <w:t xml:space="preserve"> познавательной деятельности.</w:t>
            </w:r>
          </w:p>
        </w:tc>
      </w:tr>
      <w:tr w:rsidR="00114451" w:rsidTr="00BD5CA9">
        <w:trPr>
          <w:trHeight w:val="84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слуха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Уровень знаний, умений и навыков ребенка с нарушениями слуха значительно ниже возраста, обусловлено  </w:t>
            </w:r>
            <w:proofErr w:type="spellStart"/>
            <w:r>
              <w:t>несформированностью</w:t>
            </w:r>
            <w:proofErr w:type="spellEnd"/>
            <w:r>
              <w:t xml:space="preserve"> познавательной деятельности.</w:t>
            </w:r>
          </w:p>
        </w:tc>
      </w:tr>
      <w:tr w:rsidR="00114451" w:rsidTr="00BD5CA9">
        <w:trPr>
          <w:trHeight w:val="83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>Есть нарушения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Уровень знаний, умений и навыков ребенка с нарушениями  ОДА значительно ниже возраста, обусловлено </w:t>
            </w:r>
            <w:proofErr w:type="spellStart"/>
            <w:r>
              <w:t>несформированностью</w:t>
            </w:r>
            <w:proofErr w:type="spellEnd"/>
            <w:r>
              <w:t xml:space="preserve"> познавательной деятельности.</w:t>
            </w:r>
          </w:p>
        </w:tc>
      </w:tr>
      <w:tr w:rsidR="00114451" w:rsidTr="00BD5CA9">
        <w:trPr>
          <w:trHeight w:val="131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Pr="00276A49" w:rsidRDefault="00114451" w:rsidP="00BD5CA9">
            <w:pPr>
              <w:widowControl w:val="0"/>
            </w:pPr>
            <w:r w:rsidRPr="00276A49">
              <w:t>Есть сочетанные тяжелые нарушения речи,  слуха, зрения, ОДА.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51" w:rsidRDefault="00114451" w:rsidP="00BD5CA9">
            <w:pPr>
              <w:widowControl w:val="0"/>
            </w:pPr>
            <w:r>
              <w:t xml:space="preserve">Знания, умения и навыки ребенка с сочетанными  нарушениями (речи слуха, зрения, ОДА) соответствуют требованиям усвоения </w:t>
            </w:r>
            <w:r>
              <w:rPr>
                <w:sz w:val="22"/>
                <w:szCs w:val="22"/>
              </w:rPr>
              <w:t>адаптированной</w:t>
            </w:r>
            <w:r w:rsidRPr="004B17F0">
              <w:rPr>
                <w:sz w:val="22"/>
                <w:szCs w:val="22"/>
              </w:rPr>
              <w:t xml:space="preserve"> </w:t>
            </w:r>
            <w:r>
              <w:t xml:space="preserve">образовательной программы для детей с </w:t>
            </w:r>
            <w:r w:rsidRPr="00B82717">
              <w:rPr>
                <w:sz w:val="23"/>
                <w:szCs w:val="23"/>
              </w:rPr>
              <w:t>нарушением интеллектуального развития</w:t>
            </w:r>
            <w:r>
              <w:rPr>
                <w:sz w:val="23"/>
                <w:szCs w:val="23"/>
              </w:rPr>
              <w:t xml:space="preserve"> в группе </w:t>
            </w:r>
            <w:r w:rsidRPr="00F00B81">
              <w:rPr>
                <w:sz w:val="23"/>
                <w:szCs w:val="23"/>
              </w:rPr>
              <w:t>сверстников со сложным дефектом. Индивидуальный учебный план</w:t>
            </w:r>
            <w:r>
              <w:rPr>
                <w:sz w:val="23"/>
                <w:szCs w:val="23"/>
              </w:rPr>
              <w:t>.</w:t>
            </w:r>
          </w:p>
        </w:tc>
      </w:tr>
    </w:tbl>
    <w:p w:rsidR="00114451" w:rsidRDefault="00114451" w:rsidP="00114451"/>
    <w:p w:rsidR="00114451" w:rsidRDefault="00114451" w:rsidP="00114451"/>
    <w:p w:rsidR="00114451" w:rsidRDefault="0011445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14451" w:rsidRDefault="00114451" w:rsidP="00EA1A1F">
      <w:pPr>
        <w:jc w:val="center"/>
        <w:rPr>
          <w:sz w:val="32"/>
          <w:szCs w:val="32"/>
        </w:rPr>
        <w:sectPr w:rsidR="00114451" w:rsidSect="00114451">
          <w:pgSz w:w="16838" w:h="11906" w:orient="landscape"/>
          <w:pgMar w:top="851" w:right="1134" w:bottom="1077" w:left="720" w:header="709" w:footer="709" w:gutter="0"/>
          <w:cols w:space="708"/>
          <w:docGrid w:linePitch="360"/>
        </w:sectPr>
      </w:pPr>
    </w:p>
    <w:p w:rsidR="001533CF" w:rsidRPr="00B477E4" w:rsidRDefault="00577D03" w:rsidP="001533CF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1533CF" w:rsidRPr="00B477E4">
        <w:rPr>
          <w:b/>
          <w:sz w:val="28"/>
          <w:szCs w:val="28"/>
        </w:rPr>
        <w:t>екомендации по составлению индивидуального заключения учителем-логопедом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 w:rsidRPr="00485F72">
        <w:rPr>
          <w:sz w:val="28"/>
          <w:szCs w:val="28"/>
        </w:rPr>
        <w:t xml:space="preserve">В настоящее время одной из актуальных проблем логопедии является логопедическая диагностика. Логопеды-практики отмечают </w:t>
      </w:r>
      <w:r>
        <w:rPr>
          <w:sz w:val="28"/>
          <w:szCs w:val="28"/>
        </w:rPr>
        <w:t xml:space="preserve">некоторые </w:t>
      </w:r>
      <w:r w:rsidRPr="00485F72">
        <w:rPr>
          <w:sz w:val="28"/>
          <w:szCs w:val="28"/>
        </w:rPr>
        <w:t>сложности при формулировке логопедических заключений:</w:t>
      </w:r>
      <w:r w:rsidRPr="00485F72">
        <w:rPr>
          <w:sz w:val="28"/>
          <w:szCs w:val="28"/>
        </w:rPr>
        <w:br/>
        <w:t xml:space="preserve">1. Логопедические заключения по-разному определяются и формулируются в различных регионах, муниципальных образованиях, населенных пунктах, </w:t>
      </w:r>
      <w:r>
        <w:rPr>
          <w:sz w:val="28"/>
          <w:szCs w:val="28"/>
        </w:rPr>
        <w:t>образовательных организациях</w:t>
      </w:r>
      <w:r w:rsidRPr="00485F72">
        <w:rPr>
          <w:sz w:val="28"/>
          <w:szCs w:val="28"/>
        </w:rPr>
        <w:t>.</w:t>
      </w:r>
    </w:p>
    <w:p w:rsidR="001533CF" w:rsidRDefault="001533CF" w:rsidP="001533CF">
      <w:pPr>
        <w:spacing w:line="360" w:lineRule="auto"/>
        <w:jc w:val="both"/>
        <w:rPr>
          <w:sz w:val="28"/>
          <w:szCs w:val="28"/>
        </w:rPr>
      </w:pPr>
      <w:r w:rsidRPr="00485F72">
        <w:rPr>
          <w:sz w:val="28"/>
          <w:szCs w:val="28"/>
        </w:rPr>
        <w:t xml:space="preserve">2. </w:t>
      </w:r>
      <w:proofErr w:type="gramStart"/>
      <w:r w:rsidRPr="00485F72">
        <w:rPr>
          <w:sz w:val="28"/>
          <w:szCs w:val="28"/>
        </w:rPr>
        <w:t xml:space="preserve">Имеются различия в подходах к формулировке логопедического заключения у Московской и Петербургской логопедических школ. </w:t>
      </w:r>
      <w:r w:rsidRPr="00485F72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485F72">
        <w:rPr>
          <w:sz w:val="28"/>
          <w:szCs w:val="28"/>
        </w:rPr>
        <w:t>.</w:t>
      </w:r>
      <w:proofErr w:type="gramEnd"/>
      <w:r w:rsidRPr="00485F72">
        <w:rPr>
          <w:sz w:val="28"/>
          <w:szCs w:val="28"/>
        </w:rPr>
        <w:t xml:space="preserve"> В имеющихся методических рекомендациях используются вариативные формулировки логопедических заключений применительно </w:t>
      </w:r>
      <w:r>
        <w:rPr>
          <w:sz w:val="28"/>
          <w:szCs w:val="28"/>
        </w:rPr>
        <w:t xml:space="preserve">только </w:t>
      </w:r>
      <w:r w:rsidRPr="00485F72">
        <w:rPr>
          <w:sz w:val="28"/>
          <w:szCs w:val="28"/>
        </w:rPr>
        <w:t>к одному речевому</w:t>
      </w:r>
      <w:r>
        <w:rPr>
          <w:sz w:val="28"/>
          <w:szCs w:val="28"/>
        </w:rPr>
        <w:t xml:space="preserve"> дефекту,</w:t>
      </w:r>
      <w:r w:rsidRPr="00485F72">
        <w:rPr>
          <w:sz w:val="28"/>
          <w:szCs w:val="28"/>
        </w:rPr>
        <w:t xml:space="preserve"> без учета его структуры и природы (например, «Общее недоразвитие речи» и</w:t>
      </w:r>
      <w:r>
        <w:rPr>
          <w:sz w:val="28"/>
          <w:szCs w:val="28"/>
        </w:rPr>
        <w:t>ли</w:t>
      </w:r>
      <w:r w:rsidRPr="00485F72">
        <w:rPr>
          <w:sz w:val="28"/>
          <w:szCs w:val="28"/>
        </w:rPr>
        <w:t xml:space="preserve"> «</w:t>
      </w:r>
      <w:proofErr w:type="gramStart"/>
      <w:r w:rsidRPr="00485F72"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485F72">
        <w:rPr>
          <w:sz w:val="28"/>
          <w:szCs w:val="28"/>
        </w:rPr>
        <w:t>сформированность</w:t>
      </w:r>
      <w:proofErr w:type="spellEnd"/>
      <w:r w:rsidRPr="00485F72">
        <w:rPr>
          <w:sz w:val="28"/>
          <w:szCs w:val="28"/>
        </w:rPr>
        <w:t xml:space="preserve"> средств языка»). </w:t>
      </w:r>
      <w:r>
        <w:rPr>
          <w:sz w:val="28"/>
          <w:szCs w:val="28"/>
        </w:rPr>
        <w:t xml:space="preserve">4. </w:t>
      </w:r>
      <w:r w:rsidRPr="00485F72">
        <w:rPr>
          <w:sz w:val="28"/>
          <w:szCs w:val="28"/>
        </w:rPr>
        <w:t xml:space="preserve">Существует проблема формулировки логопедического заключения у детей с </w:t>
      </w:r>
      <w:r>
        <w:rPr>
          <w:sz w:val="28"/>
          <w:szCs w:val="28"/>
        </w:rPr>
        <w:t>ограниченными возможностями здоровья</w:t>
      </w:r>
      <w:r w:rsidRPr="00485F72">
        <w:rPr>
          <w:sz w:val="28"/>
          <w:szCs w:val="28"/>
        </w:rPr>
        <w:t xml:space="preserve"> с задержанным и </w:t>
      </w:r>
      <w:proofErr w:type="spellStart"/>
      <w:r w:rsidRPr="00485F72">
        <w:rPr>
          <w:sz w:val="28"/>
          <w:szCs w:val="28"/>
        </w:rPr>
        <w:t>дефицитарным</w:t>
      </w:r>
      <w:proofErr w:type="spellEnd"/>
      <w:r w:rsidRPr="00485F72">
        <w:rPr>
          <w:sz w:val="28"/>
          <w:szCs w:val="28"/>
        </w:rPr>
        <w:t xml:space="preserve"> психическим развитием.</w:t>
      </w:r>
    </w:p>
    <w:p w:rsidR="001533CF" w:rsidRDefault="001533CF" w:rsidP="001533CF">
      <w:pPr>
        <w:spacing w:line="360" w:lineRule="auto"/>
        <w:jc w:val="both"/>
        <w:rPr>
          <w:sz w:val="28"/>
          <w:szCs w:val="28"/>
        </w:rPr>
      </w:pPr>
      <w:r w:rsidRPr="00485F72">
        <w:rPr>
          <w:sz w:val="28"/>
          <w:szCs w:val="28"/>
        </w:rPr>
        <w:t xml:space="preserve">5. Отмечаются трудности формулировки логопедического </w:t>
      </w:r>
      <w:r>
        <w:rPr>
          <w:sz w:val="28"/>
          <w:szCs w:val="28"/>
        </w:rPr>
        <w:t>заключения у обучающихся</w:t>
      </w:r>
      <w:r w:rsidRPr="00485F72">
        <w:rPr>
          <w:sz w:val="28"/>
          <w:szCs w:val="28"/>
        </w:rPr>
        <w:t xml:space="preserve"> первого и начала второго классов, т. к. термины «</w:t>
      </w:r>
      <w:proofErr w:type="spellStart"/>
      <w:r w:rsidRPr="00485F72">
        <w:rPr>
          <w:sz w:val="28"/>
          <w:szCs w:val="28"/>
        </w:rPr>
        <w:t>дисграфия</w:t>
      </w:r>
      <w:proofErr w:type="spellEnd"/>
      <w:r w:rsidRPr="00485F72">
        <w:rPr>
          <w:sz w:val="28"/>
          <w:szCs w:val="28"/>
        </w:rPr>
        <w:t>» и «</w:t>
      </w:r>
      <w:proofErr w:type="spellStart"/>
      <w:r w:rsidRPr="00485F72">
        <w:rPr>
          <w:sz w:val="28"/>
          <w:szCs w:val="28"/>
        </w:rPr>
        <w:t>дислексия</w:t>
      </w:r>
      <w:proofErr w:type="spellEnd"/>
      <w:r w:rsidRPr="00485F72">
        <w:rPr>
          <w:sz w:val="28"/>
          <w:szCs w:val="28"/>
        </w:rPr>
        <w:t>» относятся к нарушениям письма и чтения, а на данном этапе имеют место проблемы формирования процессов чтения и письма.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85F72">
        <w:rPr>
          <w:sz w:val="28"/>
          <w:szCs w:val="28"/>
        </w:rPr>
        <w:t>Логопедическая диагностика основывается на существующих в логопедии классификациях речевых нарушений: психолого-педагоги</w:t>
      </w:r>
      <w:r>
        <w:rPr>
          <w:sz w:val="28"/>
          <w:szCs w:val="28"/>
        </w:rPr>
        <w:t>ческой и клинико-педагогической.</w:t>
      </w:r>
      <w:proofErr w:type="gramEnd"/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485F72">
        <w:rPr>
          <w:sz w:val="28"/>
          <w:szCs w:val="28"/>
        </w:rPr>
        <w:t>огопедическое заключение формулируется с учетом пересечения этих двух классификаций.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 w:rsidRPr="00485F72">
        <w:rPr>
          <w:sz w:val="28"/>
          <w:szCs w:val="28"/>
        </w:rPr>
        <w:t>В логопедическом заключении рекомендуется указать характер нарушений речи на основе: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 w:rsidRPr="00B201C7">
        <w:rPr>
          <w:sz w:val="28"/>
          <w:szCs w:val="28"/>
          <w:u w:val="single"/>
        </w:rPr>
        <w:lastRenderedPageBreak/>
        <w:t>1. Психолого-педагогичес</w:t>
      </w:r>
      <w:r>
        <w:rPr>
          <w:sz w:val="28"/>
          <w:szCs w:val="28"/>
          <w:u w:val="single"/>
        </w:rPr>
        <w:t>кой классификации,</w:t>
      </w:r>
      <w:r w:rsidRPr="00A6399B">
        <w:rPr>
          <w:sz w:val="28"/>
          <w:szCs w:val="28"/>
        </w:rPr>
        <w:t xml:space="preserve"> которая </w:t>
      </w:r>
      <w:r>
        <w:rPr>
          <w:sz w:val="28"/>
          <w:szCs w:val="28"/>
        </w:rPr>
        <w:t>ориентирована на вы</w:t>
      </w:r>
      <w:r w:rsidRPr="00A6399B">
        <w:rPr>
          <w:sz w:val="28"/>
          <w:szCs w:val="28"/>
        </w:rPr>
        <w:t>явление</w:t>
      </w:r>
      <w:r>
        <w:rPr>
          <w:sz w:val="28"/>
          <w:szCs w:val="28"/>
        </w:rPr>
        <w:t>,</w:t>
      </w:r>
      <w:r w:rsidRPr="00A6399B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A6399B">
        <w:rPr>
          <w:sz w:val="28"/>
          <w:szCs w:val="28"/>
        </w:rPr>
        <w:t xml:space="preserve"> речевой симптоматики (</w:t>
      </w:r>
      <w:proofErr w:type="spellStart"/>
      <w:r w:rsidRPr="00A6399B">
        <w:rPr>
          <w:sz w:val="28"/>
          <w:szCs w:val="28"/>
        </w:rPr>
        <w:t>симптомологический</w:t>
      </w:r>
      <w:proofErr w:type="spellEnd"/>
      <w:r w:rsidRPr="00A6399B">
        <w:rPr>
          <w:sz w:val="28"/>
          <w:szCs w:val="28"/>
        </w:rPr>
        <w:t xml:space="preserve"> уровень) на основе психолого-</w:t>
      </w:r>
      <w:r>
        <w:rPr>
          <w:sz w:val="28"/>
          <w:szCs w:val="28"/>
        </w:rPr>
        <w:t xml:space="preserve">лингвистических критериев. </w:t>
      </w:r>
      <w:proofErr w:type="spellStart"/>
      <w:r>
        <w:rPr>
          <w:sz w:val="28"/>
          <w:szCs w:val="28"/>
        </w:rPr>
        <w:t>Симп</w:t>
      </w:r>
      <w:r w:rsidRPr="00A6399B">
        <w:rPr>
          <w:sz w:val="28"/>
          <w:szCs w:val="28"/>
        </w:rPr>
        <w:t>томологический</w:t>
      </w:r>
      <w:proofErr w:type="spellEnd"/>
      <w:r w:rsidRPr="00A6399B">
        <w:rPr>
          <w:sz w:val="28"/>
          <w:szCs w:val="28"/>
        </w:rPr>
        <w:t xml:space="preserve"> уровень анализа речевых нарушений позволяет описать внешние симптомы недоразвития языка (речи) у детей, выявить нарушенные компоненты речи</w:t>
      </w:r>
      <w:r>
        <w:rPr>
          <w:sz w:val="28"/>
          <w:szCs w:val="28"/>
        </w:rPr>
        <w:t>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Фонетическое нарушение речи.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Ф</w:t>
      </w:r>
      <w:r w:rsidRPr="00485F72">
        <w:rPr>
          <w:sz w:val="28"/>
          <w:szCs w:val="28"/>
        </w:rPr>
        <w:t>онетико-ф</w:t>
      </w:r>
      <w:r>
        <w:rPr>
          <w:sz w:val="28"/>
          <w:szCs w:val="28"/>
        </w:rPr>
        <w:t>онематическое недоразвитие речи.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Общее недоразвитие речи</w:t>
      </w:r>
      <w:r w:rsidRPr="00485F72">
        <w:rPr>
          <w:sz w:val="28"/>
          <w:szCs w:val="28"/>
        </w:rPr>
        <w:t xml:space="preserve"> </w:t>
      </w:r>
      <w:r>
        <w:rPr>
          <w:sz w:val="28"/>
          <w:szCs w:val="28"/>
        </w:rPr>
        <w:t>(I, II, III, уровень речевого развития).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Н</w:t>
      </w:r>
      <w:r w:rsidRPr="00485F72">
        <w:rPr>
          <w:sz w:val="28"/>
          <w:szCs w:val="28"/>
        </w:rPr>
        <w:t>ерезко выр</w:t>
      </w:r>
      <w:r>
        <w:rPr>
          <w:sz w:val="28"/>
          <w:szCs w:val="28"/>
        </w:rPr>
        <w:t>аженное общее недоразвитие речи.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Л</w:t>
      </w:r>
      <w:r w:rsidRPr="00485F72">
        <w:rPr>
          <w:sz w:val="28"/>
          <w:szCs w:val="28"/>
        </w:rPr>
        <w:t>ексико-грамматическое недоразвитие речи.</w:t>
      </w:r>
    </w:p>
    <w:p w:rsidR="001533CF" w:rsidRPr="00A6399B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 w:rsidRPr="00B201C7">
        <w:rPr>
          <w:sz w:val="28"/>
          <w:szCs w:val="28"/>
          <w:u w:val="single"/>
        </w:rPr>
        <w:t>2. Клини</w:t>
      </w:r>
      <w:r>
        <w:rPr>
          <w:sz w:val="28"/>
          <w:szCs w:val="28"/>
          <w:u w:val="single"/>
        </w:rPr>
        <w:t>ко-педагогической классификации</w:t>
      </w:r>
      <w:r w:rsidRPr="00A6399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акцентирующей</w:t>
      </w:r>
      <w:r w:rsidRPr="00A6399B">
        <w:rPr>
          <w:sz w:val="28"/>
          <w:szCs w:val="28"/>
        </w:rPr>
        <w:t xml:space="preserve"> внимание на тех нарушениях, которые должны стать объектом логопедического воз</w:t>
      </w:r>
      <w:r w:rsidRPr="00A6399B">
        <w:rPr>
          <w:sz w:val="28"/>
          <w:szCs w:val="28"/>
        </w:rPr>
        <w:softHyphen/>
        <w:t>действия.</w:t>
      </w:r>
      <w:r>
        <w:rPr>
          <w:sz w:val="28"/>
          <w:szCs w:val="28"/>
        </w:rPr>
        <w:t xml:space="preserve"> </w:t>
      </w:r>
      <w:r w:rsidRPr="00A6399B">
        <w:rPr>
          <w:sz w:val="28"/>
          <w:szCs w:val="28"/>
        </w:rPr>
        <w:t>В процессе постановки логопедического заключения необходи</w:t>
      </w:r>
      <w:r w:rsidRPr="00A6399B">
        <w:rPr>
          <w:sz w:val="28"/>
          <w:szCs w:val="28"/>
        </w:rPr>
        <w:softHyphen/>
        <w:t>мыми являются медицинские данные, клинические характеристи</w:t>
      </w:r>
      <w:r w:rsidRPr="00A6399B">
        <w:rPr>
          <w:sz w:val="28"/>
          <w:szCs w:val="28"/>
        </w:rPr>
        <w:softHyphen/>
        <w:t>ки, которые позволяют уточнить тот или иной логопедический диагноз. Клинические характеристики ориентированы на объясне</w:t>
      </w:r>
      <w:r w:rsidRPr="00A6399B">
        <w:rPr>
          <w:sz w:val="28"/>
          <w:szCs w:val="28"/>
        </w:rPr>
        <w:softHyphen/>
        <w:t>ние причин возникновения речевых расстройств, на лечение ре</w:t>
      </w:r>
      <w:r w:rsidRPr="00A6399B">
        <w:rPr>
          <w:sz w:val="28"/>
          <w:szCs w:val="28"/>
        </w:rPr>
        <w:softHyphen/>
        <w:t>бенка, а не на систему коррекции, развития речи.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Дислалия</w:t>
      </w:r>
      <w:proofErr w:type="spellEnd"/>
      <w:r>
        <w:rPr>
          <w:sz w:val="28"/>
          <w:szCs w:val="28"/>
        </w:rPr>
        <w:t>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Д</w:t>
      </w:r>
      <w:r w:rsidRPr="00485F72">
        <w:rPr>
          <w:sz w:val="28"/>
          <w:szCs w:val="28"/>
        </w:rPr>
        <w:t xml:space="preserve">изартрия или стертая </w:t>
      </w:r>
      <w:r>
        <w:rPr>
          <w:sz w:val="28"/>
          <w:szCs w:val="28"/>
        </w:rPr>
        <w:t>форма дизартрии.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spellStart"/>
      <w:r>
        <w:rPr>
          <w:sz w:val="28"/>
          <w:szCs w:val="28"/>
        </w:rPr>
        <w:t>Ринолалия</w:t>
      </w:r>
      <w:proofErr w:type="spellEnd"/>
      <w:r>
        <w:rPr>
          <w:sz w:val="28"/>
          <w:szCs w:val="28"/>
        </w:rPr>
        <w:t>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Расстройства голоса.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Моторная, сенсорная алалия.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Детская афазия.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Заикание.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proofErr w:type="spellStart"/>
      <w:r>
        <w:rPr>
          <w:sz w:val="28"/>
          <w:szCs w:val="28"/>
        </w:rPr>
        <w:t>Т</w:t>
      </w:r>
      <w:r w:rsidRPr="00485F72">
        <w:rPr>
          <w:sz w:val="28"/>
          <w:szCs w:val="28"/>
        </w:rPr>
        <w:t>ахилалия</w:t>
      </w:r>
      <w:proofErr w:type="spellEnd"/>
      <w:r>
        <w:rPr>
          <w:sz w:val="28"/>
          <w:szCs w:val="28"/>
        </w:rPr>
        <w:t>.</w:t>
      </w:r>
    </w:p>
    <w:p w:rsidR="001533CF" w:rsidRPr="00A6399B" w:rsidRDefault="001533CF" w:rsidP="001533C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A2BB4">
        <w:rPr>
          <w:sz w:val="28"/>
          <w:szCs w:val="28"/>
        </w:rPr>
        <w:t xml:space="preserve">Примерные </w:t>
      </w:r>
      <w:r w:rsidRPr="00A6399B">
        <w:rPr>
          <w:b/>
          <w:sz w:val="28"/>
          <w:szCs w:val="28"/>
        </w:rPr>
        <w:t>формулировки логопедических заключений для детей дошкольного возраста:</w:t>
      </w:r>
    </w:p>
    <w:p w:rsidR="001533CF" w:rsidRPr="00A6399B" w:rsidRDefault="001533CF" w:rsidP="001533CF">
      <w:pPr>
        <w:spacing w:line="360" w:lineRule="auto"/>
        <w:jc w:val="both"/>
        <w:rPr>
          <w:sz w:val="28"/>
          <w:szCs w:val="28"/>
        </w:rPr>
      </w:pPr>
      <w:r w:rsidRPr="00A6399B">
        <w:rPr>
          <w:sz w:val="28"/>
          <w:szCs w:val="28"/>
        </w:rPr>
        <w:lastRenderedPageBreak/>
        <w:t>- Общее недоразвитие речи (III уровень речевого развития). Стертая форма дизартрии.</w:t>
      </w:r>
      <w:r w:rsidRPr="00A6399B">
        <w:rPr>
          <w:sz w:val="28"/>
          <w:szCs w:val="28"/>
        </w:rPr>
        <w:br/>
        <w:t xml:space="preserve">- Фонетико-фонематическое недоразвитие речи. </w:t>
      </w:r>
      <w:proofErr w:type="spellStart"/>
      <w:r w:rsidRPr="00A6399B">
        <w:rPr>
          <w:sz w:val="28"/>
          <w:szCs w:val="28"/>
        </w:rPr>
        <w:t>Дислалия</w:t>
      </w:r>
      <w:proofErr w:type="spellEnd"/>
      <w:r w:rsidRPr="00A6399B">
        <w:rPr>
          <w:sz w:val="28"/>
          <w:szCs w:val="28"/>
        </w:rPr>
        <w:t>.</w:t>
      </w:r>
      <w:r w:rsidRPr="00A6399B">
        <w:rPr>
          <w:sz w:val="28"/>
          <w:szCs w:val="28"/>
        </w:rPr>
        <w:br/>
        <w:t>-  Общее недоразвитие речи (II уровень речевого развития). Заикание.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 w:rsidRPr="00EE7808">
        <w:rPr>
          <w:sz w:val="28"/>
          <w:szCs w:val="28"/>
        </w:rPr>
        <w:t xml:space="preserve">В </w:t>
      </w:r>
      <w:r>
        <w:rPr>
          <w:sz w:val="28"/>
          <w:szCs w:val="28"/>
        </w:rPr>
        <w:t>логопедическом заключении для детей школьного возраста</w:t>
      </w:r>
      <w:r w:rsidRPr="00EE7808">
        <w:rPr>
          <w:sz w:val="28"/>
          <w:szCs w:val="28"/>
        </w:rPr>
        <w:t xml:space="preserve"> указываются:</w:t>
      </w:r>
    </w:p>
    <w:p w:rsidR="001533CF" w:rsidRDefault="001533CF" w:rsidP="001533CF">
      <w:pPr>
        <w:spacing w:line="360" w:lineRule="auto"/>
        <w:jc w:val="both"/>
        <w:rPr>
          <w:sz w:val="28"/>
          <w:szCs w:val="28"/>
        </w:rPr>
      </w:pPr>
      <w:r w:rsidRPr="00EE7808">
        <w:rPr>
          <w:sz w:val="28"/>
          <w:szCs w:val="28"/>
        </w:rPr>
        <w:t>1. Нарушения устной речи (если есть).</w:t>
      </w:r>
    </w:p>
    <w:p w:rsidR="001533CF" w:rsidRDefault="001533CF" w:rsidP="001533CF">
      <w:pPr>
        <w:spacing w:line="360" w:lineRule="auto"/>
        <w:jc w:val="both"/>
        <w:rPr>
          <w:sz w:val="28"/>
          <w:szCs w:val="28"/>
        </w:rPr>
      </w:pPr>
      <w:r w:rsidRPr="00EE7808">
        <w:rPr>
          <w:sz w:val="28"/>
          <w:szCs w:val="28"/>
        </w:rPr>
        <w:t xml:space="preserve">2. Нарушения письменной речи (виды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дислексии</w:t>
      </w:r>
      <w:proofErr w:type="spellEnd"/>
      <w:r w:rsidRPr="00EE7808">
        <w:rPr>
          <w:sz w:val="28"/>
          <w:szCs w:val="28"/>
        </w:rPr>
        <w:t xml:space="preserve">, (по Р.И. </w:t>
      </w:r>
      <w:proofErr w:type="spellStart"/>
      <w:r w:rsidRPr="00EE7808">
        <w:rPr>
          <w:sz w:val="28"/>
          <w:szCs w:val="28"/>
        </w:rPr>
        <w:t>Лалаевой</w:t>
      </w:r>
      <w:proofErr w:type="spellEnd"/>
      <w:r w:rsidRPr="00EE7808">
        <w:rPr>
          <w:sz w:val="28"/>
          <w:szCs w:val="28"/>
        </w:rPr>
        <w:t>)).</w:t>
      </w:r>
      <w:r w:rsidRPr="00EE7808">
        <w:rPr>
          <w:sz w:val="28"/>
          <w:szCs w:val="28"/>
        </w:rPr>
        <w:br/>
      </w:r>
      <w:r>
        <w:rPr>
          <w:sz w:val="28"/>
          <w:szCs w:val="28"/>
        </w:rPr>
        <w:t>Нарушения процесса чтения:</w:t>
      </w:r>
    </w:p>
    <w:p w:rsidR="001533CF" w:rsidRDefault="001533CF" w:rsidP="00153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Фонематическая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 (нарушение чтения, связанное с недоразвитием фонематического восприятия)</w:t>
      </w:r>
    </w:p>
    <w:p w:rsidR="001533CF" w:rsidRDefault="001533CF" w:rsidP="00153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Аграмматическая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 (недоразвитие грамматического строя речи, морфологических и синтаксических обобщений). Чаще всего у детей с ОНР и СНР.</w:t>
      </w:r>
    </w:p>
    <w:p w:rsidR="001533CF" w:rsidRDefault="001533CF" w:rsidP="00153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Мнестическая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 (трудности в усвоении букв, их недифференцированные замены, нарушение ассоциации между зрительным образом буквы и произносимым звуком).</w:t>
      </w:r>
    </w:p>
    <w:p w:rsidR="001533CF" w:rsidRDefault="001533CF" w:rsidP="00153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Семантическая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 (нарушение понимания прочитанных слов).</w:t>
      </w:r>
    </w:p>
    <w:p w:rsidR="001533CF" w:rsidRDefault="001533CF" w:rsidP="001533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Оптическая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 (сложности усвоения оптически сходных букв и их недифференцированных заменах).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с учетом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определенных операций письма, разработанная сотрудниками кафедры логопедии РГПУ им. А.И. Герцена: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Артикуляторно-акустическая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обусловлена</w:t>
      </w:r>
      <w:proofErr w:type="gramEnd"/>
      <w:r>
        <w:rPr>
          <w:sz w:val="28"/>
          <w:szCs w:val="28"/>
        </w:rPr>
        <w:t xml:space="preserve"> неправильным произношением звуков речи или </w:t>
      </w:r>
      <w:proofErr w:type="spellStart"/>
      <w:r>
        <w:rPr>
          <w:sz w:val="28"/>
          <w:szCs w:val="28"/>
        </w:rPr>
        <w:t>несформированностью</w:t>
      </w:r>
      <w:proofErr w:type="spellEnd"/>
      <w:r>
        <w:rPr>
          <w:sz w:val="28"/>
          <w:szCs w:val="28"/>
        </w:rPr>
        <w:t xml:space="preserve"> кинестетических образов звуков).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Акустическая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(обусловлена нарушениями фонемного распознавания дифференциации фонем).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на почве нарушения языкового анализа и синтеза (нарушения слухового и фонематического анализа и синтеза).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Аграмматическая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лексико-грамматического строя речи).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Оптическая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несфрмированность</w:t>
      </w:r>
      <w:proofErr w:type="spellEnd"/>
      <w:r>
        <w:rPr>
          <w:sz w:val="28"/>
          <w:szCs w:val="28"/>
        </w:rPr>
        <w:t xml:space="preserve"> зрительно-пространственных функций).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Особую трудность в постановке логопедического заключения вызывают такие категории детей, как дети с билингвизмом и дети с нарушением слуха.</w:t>
      </w:r>
    </w:p>
    <w:p w:rsidR="001533CF" w:rsidRPr="001877F1" w:rsidRDefault="001533CF" w:rsidP="001533CF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EC5775">
        <w:rPr>
          <w:sz w:val="28"/>
          <w:szCs w:val="28"/>
        </w:rPr>
        <w:t xml:space="preserve">Примерные </w:t>
      </w:r>
      <w:r w:rsidRPr="001877F1">
        <w:rPr>
          <w:b/>
          <w:sz w:val="28"/>
          <w:szCs w:val="28"/>
        </w:rPr>
        <w:t xml:space="preserve">формулировки логопедических заключений  для детей с билингвизмом.                       </w:t>
      </w:r>
      <w:r w:rsidRPr="001877F1">
        <w:rPr>
          <w:b/>
          <w:i/>
          <w:iCs/>
          <w:sz w:val="28"/>
          <w:szCs w:val="28"/>
          <w:u w:val="single"/>
        </w:rPr>
        <w:br/>
      </w:r>
      <w:r w:rsidRPr="001877F1">
        <w:rPr>
          <w:iCs/>
          <w:sz w:val="28"/>
          <w:szCs w:val="28"/>
          <w:u w:val="single"/>
        </w:rPr>
        <w:t>Дошкольный возраст:</w:t>
      </w:r>
    </w:p>
    <w:p w:rsidR="001533CF" w:rsidRPr="001877F1" w:rsidRDefault="001533CF" w:rsidP="001533CF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proofErr w:type="gramStart"/>
      <w:r w:rsidRPr="00EC5775"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EC5775">
        <w:rPr>
          <w:sz w:val="28"/>
          <w:szCs w:val="28"/>
        </w:rPr>
        <w:t>сформированность</w:t>
      </w:r>
      <w:proofErr w:type="spellEnd"/>
      <w:r w:rsidRPr="00EC5775">
        <w:rPr>
          <w:sz w:val="28"/>
          <w:szCs w:val="28"/>
        </w:rPr>
        <w:t xml:space="preserve"> средств русского языка у ребенка с билингвизмом.</w:t>
      </w:r>
      <w:r w:rsidRPr="00EC5775">
        <w:rPr>
          <w:sz w:val="28"/>
          <w:szCs w:val="28"/>
        </w:rPr>
        <w:br/>
      </w:r>
      <w:r w:rsidRPr="001877F1">
        <w:rPr>
          <w:iCs/>
          <w:sz w:val="28"/>
          <w:szCs w:val="28"/>
          <w:u w:val="single"/>
        </w:rPr>
        <w:t>Школьный возраст: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C5775"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EC5775">
        <w:rPr>
          <w:sz w:val="28"/>
          <w:szCs w:val="28"/>
        </w:rPr>
        <w:t>сформированность</w:t>
      </w:r>
      <w:proofErr w:type="spellEnd"/>
      <w:r w:rsidRPr="00EC5775">
        <w:rPr>
          <w:sz w:val="28"/>
          <w:szCs w:val="28"/>
        </w:rPr>
        <w:t xml:space="preserve"> средств русского языка</w:t>
      </w:r>
      <w:r>
        <w:rPr>
          <w:sz w:val="28"/>
          <w:szCs w:val="28"/>
        </w:rPr>
        <w:t xml:space="preserve">, </w:t>
      </w:r>
      <w:r w:rsidRPr="00EC5775">
        <w:rPr>
          <w:sz w:val="28"/>
          <w:szCs w:val="28"/>
        </w:rPr>
        <w:t xml:space="preserve"> трудности в овладении чтением и письмом</w:t>
      </w:r>
      <w:r>
        <w:rPr>
          <w:sz w:val="28"/>
          <w:szCs w:val="28"/>
        </w:rPr>
        <w:t xml:space="preserve"> </w:t>
      </w:r>
      <w:r w:rsidRPr="00EC5775">
        <w:rPr>
          <w:sz w:val="28"/>
          <w:szCs w:val="28"/>
        </w:rPr>
        <w:t>у ребенка с билингвизмом.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C5775"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EC5775">
        <w:rPr>
          <w:sz w:val="28"/>
          <w:szCs w:val="28"/>
        </w:rPr>
        <w:t>сформированность</w:t>
      </w:r>
      <w:proofErr w:type="spellEnd"/>
      <w:r w:rsidRPr="00EC5775">
        <w:rPr>
          <w:sz w:val="28"/>
          <w:szCs w:val="28"/>
        </w:rPr>
        <w:t xml:space="preserve"> средств русского языка</w:t>
      </w:r>
      <w:r>
        <w:rPr>
          <w:sz w:val="28"/>
          <w:szCs w:val="28"/>
        </w:rPr>
        <w:t xml:space="preserve">, </w:t>
      </w:r>
      <w:r w:rsidRPr="00EC5775">
        <w:rPr>
          <w:sz w:val="28"/>
          <w:szCs w:val="28"/>
        </w:rPr>
        <w:t>нарушение процесса формирования чтения и письма</w:t>
      </w:r>
      <w:r>
        <w:rPr>
          <w:sz w:val="28"/>
          <w:szCs w:val="28"/>
        </w:rPr>
        <w:t xml:space="preserve"> </w:t>
      </w:r>
      <w:r w:rsidRPr="00EC5775">
        <w:rPr>
          <w:sz w:val="28"/>
          <w:szCs w:val="28"/>
        </w:rPr>
        <w:t>у ребенка с билингвизмом.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C5775"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EC5775">
        <w:rPr>
          <w:sz w:val="28"/>
          <w:szCs w:val="28"/>
        </w:rPr>
        <w:t>сформированность</w:t>
      </w:r>
      <w:proofErr w:type="spellEnd"/>
      <w:r w:rsidRPr="00EC5775">
        <w:rPr>
          <w:sz w:val="28"/>
          <w:szCs w:val="28"/>
        </w:rPr>
        <w:t xml:space="preserve"> средств русского языка</w:t>
      </w:r>
      <w:r>
        <w:rPr>
          <w:sz w:val="28"/>
          <w:szCs w:val="28"/>
        </w:rPr>
        <w:t xml:space="preserve">, </w:t>
      </w:r>
      <w:r w:rsidRPr="00EC5775">
        <w:rPr>
          <w:sz w:val="28"/>
          <w:szCs w:val="28"/>
        </w:rPr>
        <w:t>нарушения чтения и письма, у ребенка с билингвизмом</w:t>
      </w:r>
      <w:r>
        <w:rPr>
          <w:sz w:val="28"/>
          <w:szCs w:val="28"/>
        </w:rPr>
        <w:t>.</w:t>
      </w:r>
    </w:p>
    <w:p w:rsidR="001533CF" w:rsidRDefault="001533CF" w:rsidP="001533C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C5775">
        <w:rPr>
          <w:sz w:val="28"/>
          <w:szCs w:val="28"/>
        </w:rPr>
        <w:t xml:space="preserve">Примерные </w:t>
      </w:r>
      <w:r w:rsidRPr="001877F1">
        <w:rPr>
          <w:b/>
          <w:sz w:val="28"/>
          <w:szCs w:val="28"/>
        </w:rPr>
        <w:t xml:space="preserve">формулировки логопедических заключений  для детей с </w:t>
      </w:r>
      <w:r>
        <w:rPr>
          <w:b/>
          <w:sz w:val="28"/>
          <w:szCs w:val="28"/>
        </w:rPr>
        <w:t>нарушением слуха.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 w:rsidRPr="001877F1">
        <w:rPr>
          <w:iCs/>
          <w:sz w:val="28"/>
          <w:szCs w:val="28"/>
          <w:u w:val="single"/>
        </w:rPr>
        <w:t>Дошкольный возраст: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C5775"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EC5775">
        <w:rPr>
          <w:sz w:val="28"/>
          <w:szCs w:val="28"/>
        </w:rPr>
        <w:t>сформированность</w:t>
      </w:r>
      <w:proofErr w:type="spellEnd"/>
      <w:r w:rsidRPr="00EC5775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 средств</w:t>
      </w:r>
      <w:r w:rsidRPr="00EC5775">
        <w:rPr>
          <w:sz w:val="28"/>
          <w:szCs w:val="28"/>
        </w:rPr>
        <w:t xml:space="preserve"> у ребенка с нарушением слуха.</w:t>
      </w:r>
    </w:p>
    <w:p w:rsidR="001533CF" w:rsidRPr="00591711" w:rsidRDefault="001533CF" w:rsidP="001533CF">
      <w:pPr>
        <w:spacing w:line="360" w:lineRule="auto"/>
        <w:ind w:firstLine="708"/>
        <w:jc w:val="both"/>
        <w:rPr>
          <w:iCs/>
          <w:sz w:val="28"/>
          <w:szCs w:val="28"/>
          <w:u w:val="single"/>
        </w:rPr>
      </w:pPr>
      <w:r w:rsidRPr="00591711">
        <w:rPr>
          <w:iCs/>
          <w:sz w:val="28"/>
          <w:szCs w:val="28"/>
          <w:u w:val="single"/>
        </w:rPr>
        <w:t>Школьный возраст: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C5775"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EC5775">
        <w:rPr>
          <w:sz w:val="28"/>
          <w:szCs w:val="28"/>
        </w:rPr>
        <w:t>сформированность</w:t>
      </w:r>
      <w:proofErr w:type="spellEnd"/>
      <w:r w:rsidRPr="00EC5775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 средств</w:t>
      </w:r>
      <w:r w:rsidRPr="00EC5775">
        <w:rPr>
          <w:sz w:val="28"/>
          <w:szCs w:val="28"/>
        </w:rPr>
        <w:t xml:space="preserve"> у ребенка с </w:t>
      </w:r>
      <w:r>
        <w:rPr>
          <w:sz w:val="28"/>
          <w:szCs w:val="28"/>
        </w:rPr>
        <w:t xml:space="preserve"> </w:t>
      </w:r>
      <w:r w:rsidRPr="00EC5775">
        <w:rPr>
          <w:sz w:val="28"/>
          <w:szCs w:val="28"/>
        </w:rPr>
        <w:t>нарушением слуха. Трудности в</w:t>
      </w:r>
      <w:r>
        <w:rPr>
          <w:sz w:val="28"/>
          <w:szCs w:val="28"/>
        </w:rPr>
        <w:t xml:space="preserve"> овладении чтением и письмом.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 w:rsidRPr="00EC5775">
        <w:rPr>
          <w:sz w:val="28"/>
          <w:szCs w:val="28"/>
        </w:rPr>
        <w:t>Недостаточная</w:t>
      </w:r>
      <w:proofErr w:type="gramEnd"/>
      <w:r w:rsidRPr="00EC5775">
        <w:rPr>
          <w:sz w:val="28"/>
          <w:szCs w:val="28"/>
        </w:rPr>
        <w:t xml:space="preserve"> </w:t>
      </w:r>
      <w:proofErr w:type="spellStart"/>
      <w:r w:rsidRPr="00EC5775">
        <w:rPr>
          <w:sz w:val="28"/>
          <w:szCs w:val="28"/>
        </w:rPr>
        <w:t>сформирова</w:t>
      </w:r>
      <w:r>
        <w:rPr>
          <w:sz w:val="28"/>
          <w:szCs w:val="28"/>
        </w:rPr>
        <w:t>нность</w:t>
      </w:r>
      <w:proofErr w:type="spellEnd"/>
      <w:r>
        <w:rPr>
          <w:sz w:val="28"/>
          <w:szCs w:val="28"/>
        </w:rPr>
        <w:t xml:space="preserve"> языковых средств</w:t>
      </w:r>
      <w:r w:rsidRPr="00EC5775">
        <w:rPr>
          <w:sz w:val="28"/>
          <w:szCs w:val="28"/>
        </w:rPr>
        <w:t>. Нарушения процессов формирования чтения и письма у ребенка с нарушением слуха.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C5775"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EC5775">
        <w:rPr>
          <w:sz w:val="28"/>
          <w:szCs w:val="28"/>
        </w:rPr>
        <w:t>сформированность</w:t>
      </w:r>
      <w:proofErr w:type="spellEnd"/>
      <w:r w:rsidRPr="00EC5775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языковых средств. Н</w:t>
      </w:r>
      <w:r w:rsidRPr="00EC5775">
        <w:rPr>
          <w:sz w:val="28"/>
          <w:szCs w:val="28"/>
        </w:rPr>
        <w:t xml:space="preserve">арушения чтения и письма, </w:t>
      </w:r>
      <w:r>
        <w:rPr>
          <w:sz w:val="28"/>
          <w:szCs w:val="28"/>
        </w:rPr>
        <w:t>у ребенка с</w:t>
      </w:r>
      <w:r w:rsidRPr="00EC5775">
        <w:rPr>
          <w:sz w:val="28"/>
          <w:szCs w:val="28"/>
        </w:rPr>
        <w:t xml:space="preserve"> нарушением слуха.</w:t>
      </w:r>
    </w:p>
    <w:p w:rsidR="001533CF" w:rsidRDefault="001533CF" w:rsidP="001533CF">
      <w:pPr>
        <w:spacing w:line="360" w:lineRule="auto"/>
        <w:ind w:firstLine="708"/>
        <w:jc w:val="both"/>
        <w:rPr>
          <w:sz w:val="28"/>
          <w:szCs w:val="28"/>
        </w:rPr>
      </w:pPr>
    </w:p>
    <w:p w:rsidR="001533CF" w:rsidRDefault="001533CF">
      <w:pPr>
        <w:rPr>
          <w:sz w:val="32"/>
          <w:szCs w:val="32"/>
        </w:rPr>
      </w:pPr>
    </w:p>
    <w:p w:rsidR="001533CF" w:rsidRDefault="001533C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773A1" w:rsidRDefault="001773A1">
      <w:pPr>
        <w:rPr>
          <w:sz w:val="32"/>
          <w:szCs w:val="32"/>
        </w:rPr>
        <w:sectPr w:rsidR="001773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73A1" w:rsidRDefault="001773A1" w:rsidP="001773A1">
      <w:pPr>
        <w:jc w:val="center"/>
        <w:rPr>
          <w:b/>
          <w:sz w:val="32"/>
          <w:szCs w:val="32"/>
        </w:rPr>
      </w:pPr>
      <w:r w:rsidRPr="007E7497">
        <w:rPr>
          <w:b/>
          <w:sz w:val="32"/>
          <w:szCs w:val="32"/>
        </w:rPr>
        <w:lastRenderedPageBreak/>
        <w:t xml:space="preserve">Примерные </w:t>
      </w:r>
      <w:r w:rsidR="000703BE" w:rsidRPr="000703BE">
        <w:rPr>
          <w:b/>
          <w:sz w:val="32"/>
          <w:szCs w:val="32"/>
        </w:rPr>
        <w:t xml:space="preserve">формулировки </w:t>
      </w:r>
      <w:r w:rsidRPr="007E7497">
        <w:rPr>
          <w:b/>
          <w:sz w:val="32"/>
          <w:szCs w:val="32"/>
        </w:rPr>
        <w:t xml:space="preserve">рекомендации по </w:t>
      </w:r>
      <w:r>
        <w:rPr>
          <w:b/>
          <w:sz w:val="32"/>
          <w:szCs w:val="32"/>
        </w:rPr>
        <w:t>составлению</w:t>
      </w:r>
      <w:r w:rsidRPr="007E7497">
        <w:rPr>
          <w:b/>
          <w:sz w:val="32"/>
          <w:szCs w:val="32"/>
        </w:rPr>
        <w:t xml:space="preserve"> индивидуального заключения</w:t>
      </w:r>
      <w:r>
        <w:rPr>
          <w:b/>
          <w:sz w:val="32"/>
          <w:szCs w:val="32"/>
        </w:rPr>
        <w:t xml:space="preserve"> учителем-логопедом</w:t>
      </w:r>
    </w:p>
    <w:p w:rsidR="001773A1" w:rsidRPr="007E7497" w:rsidRDefault="001773A1" w:rsidP="001773A1">
      <w:pPr>
        <w:jc w:val="center"/>
        <w:rPr>
          <w:b/>
          <w:sz w:val="32"/>
          <w:szCs w:val="32"/>
        </w:rPr>
      </w:pPr>
    </w:p>
    <w:p w:rsidR="001773A1" w:rsidRDefault="001773A1" w:rsidP="001773A1"/>
    <w:tbl>
      <w:tblPr>
        <w:tblW w:w="1498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160"/>
        <w:gridCol w:w="11160"/>
      </w:tblGrid>
      <w:tr w:rsidR="001773A1" w:rsidTr="00BD5CA9">
        <w:trPr>
          <w:trHeight w:val="3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Возраст</w:t>
            </w:r>
          </w:p>
          <w:p w:rsidR="001773A1" w:rsidRDefault="001773A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ребенка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Психиатр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Учитель-логопед</w:t>
            </w:r>
          </w:p>
          <w:p w:rsidR="001773A1" w:rsidRDefault="001773A1" w:rsidP="00BD5CA9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1773A1" w:rsidTr="00BD5CA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pStyle w:val="2"/>
              <w:keepNext w:val="0"/>
              <w:widowControl w:val="0"/>
              <w:jc w:val="left"/>
            </w:pPr>
            <w:r>
              <w:t>Дети школьного возраста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Норма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jc w:val="both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Речевое развитие соответствует норме. Процессы чтения и письма сформированы.</w:t>
            </w:r>
          </w:p>
          <w:p w:rsidR="001773A1" w:rsidRPr="007E7497" w:rsidRDefault="001773A1" w:rsidP="00BD5CA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773A1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E951C0" w:rsidRDefault="001773A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 xml:space="preserve">1 класс 1 полугодие: </w:t>
            </w:r>
          </w:p>
          <w:p w:rsidR="001773A1" w:rsidRPr="007E7497" w:rsidRDefault="001773A1" w:rsidP="00BD5CA9">
            <w:pPr>
              <w:widowControl w:val="0"/>
              <w:jc w:val="both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Трудности в овладении письмом и чтением, обусловленные общим недоразвитием речи (</w:t>
            </w:r>
            <w:r w:rsidRPr="007E7497">
              <w:rPr>
                <w:sz w:val="28"/>
                <w:szCs w:val="28"/>
                <w:lang w:val="en-US"/>
              </w:rPr>
              <w:t>III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Pr="007E7497" w:rsidRDefault="001773A1" w:rsidP="00BD5CA9">
            <w:pPr>
              <w:widowControl w:val="0"/>
              <w:jc w:val="both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Трудности в овладении письмом и чтением, обусловленные общим недоразвитием речи (</w:t>
            </w:r>
            <w:r w:rsidRPr="007E7497">
              <w:rPr>
                <w:sz w:val="28"/>
                <w:szCs w:val="28"/>
                <w:lang w:val="en-US"/>
              </w:rPr>
              <w:t>II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Pr="007E7497" w:rsidRDefault="001773A1" w:rsidP="00BD5CA9">
            <w:pPr>
              <w:widowControl w:val="0"/>
              <w:jc w:val="both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Трудности в овладении письмом и чтением, обусловленные общим недоразвитием речи (</w:t>
            </w:r>
            <w:r w:rsidRPr="007E7497">
              <w:rPr>
                <w:sz w:val="28"/>
                <w:szCs w:val="28"/>
                <w:lang w:val="en-US"/>
              </w:rPr>
              <w:t>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Pr="007E7497" w:rsidRDefault="001773A1" w:rsidP="00BD5CA9">
            <w:pPr>
              <w:widowControl w:val="0"/>
              <w:jc w:val="both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 xml:space="preserve">-  Трудности в овладении письмом и чтением, обусловленные </w:t>
            </w:r>
            <w:proofErr w:type="spellStart"/>
            <w:r w:rsidRPr="007E7497">
              <w:rPr>
                <w:sz w:val="28"/>
                <w:szCs w:val="28"/>
              </w:rPr>
              <w:t>нерезко</w:t>
            </w:r>
            <w:proofErr w:type="spellEnd"/>
            <w:r w:rsidRPr="007E7497">
              <w:rPr>
                <w:sz w:val="28"/>
                <w:szCs w:val="28"/>
              </w:rPr>
              <w:t xml:space="preserve"> выраженным общим недоразвитием речи.</w:t>
            </w:r>
          </w:p>
          <w:p w:rsidR="001773A1" w:rsidRPr="007E7497" w:rsidRDefault="001773A1" w:rsidP="00BD5CA9">
            <w:pPr>
              <w:widowControl w:val="0"/>
              <w:jc w:val="both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Трудности в овладении письмом и чтением, обусловленные фонетико-фонематическим недоразвитием речи.</w:t>
            </w:r>
          </w:p>
          <w:p w:rsidR="001773A1" w:rsidRDefault="001773A1" w:rsidP="00BD5CA9">
            <w:pPr>
              <w:widowControl w:val="0"/>
              <w:jc w:val="both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Трудности в овладении письмом и чтением, обусловленные лексико-грамматическим недоразвитием речи.</w:t>
            </w:r>
          </w:p>
          <w:p w:rsidR="001773A1" w:rsidRPr="007E7497" w:rsidRDefault="001773A1" w:rsidP="00BD5CA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773A1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E951C0" w:rsidRDefault="001773A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1 класс второе полугодие – 2 класс 1 полугодие:</w:t>
            </w:r>
          </w:p>
          <w:p w:rsidR="001773A1" w:rsidRPr="007E7497" w:rsidRDefault="001773A1" w:rsidP="00BD5CA9">
            <w:pPr>
              <w:widowControl w:val="0"/>
              <w:jc w:val="both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 xml:space="preserve">- Нарушения процессов формирования чтения и письма, обусловленные  общим недоразвитием речи </w:t>
            </w:r>
          </w:p>
          <w:p w:rsidR="001773A1" w:rsidRPr="007E7497" w:rsidRDefault="001773A1" w:rsidP="00BD5CA9">
            <w:pPr>
              <w:widowControl w:val="0"/>
              <w:jc w:val="both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 xml:space="preserve">-  Нарушения процессов формирования чтения и письма, обусловленные </w:t>
            </w:r>
            <w:proofErr w:type="spellStart"/>
            <w:r w:rsidRPr="007E7497">
              <w:rPr>
                <w:sz w:val="28"/>
                <w:szCs w:val="28"/>
              </w:rPr>
              <w:t>нерезко</w:t>
            </w:r>
            <w:proofErr w:type="spellEnd"/>
            <w:r w:rsidRPr="007E7497">
              <w:rPr>
                <w:sz w:val="28"/>
                <w:szCs w:val="28"/>
              </w:rPr>
              <w:t xml:space="preserve"> выраженным общим недоразвитием речи.</w:t>
            </w:r>
          </w:p>
          <w:p w:rsidR="001773A1" w:rsidRPr="007E7497" w:rsidRDefault="001773A1" w:rsidP="00BD5CA9">
            <w:pPr>
              <w:widowControl w:val="0"/>
              <w:jc w:val="both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Нарушения процессов формирования чтения и письма, обусловленные фонетико-</w:t>
            </w:r>
            <w:r w:rsidRPr="007E7497">
              <w:rPr>
                <w:sz w:val="28"/>
                <w:szCs w:val="28"/>
              </w:rPr>
              <w:lastRenderedPageBreak/>
              <w:t>фонематическим недоразвитием речи.</w:t>
            </w:r>
          </w:p>
          <w:p w:rsidR="001773A1" w:rsidRPr="000818B0" w:rsidRDefault="001773A1" w:rsidP="00BD5CA9">
            <w:pPr>
              <w:widowControl w:val="0"/>
              <w:rPr>
                <w:b/>
              </w:rPr>
            </w:pPr>
            <w:r w:rsidRPr="007E7497">
              <w:rPr>
                <w:sz w:val="28"/>
                <w:szCs w:val="28"/>
              </w:rPr>
              <w:t>- Нарушения процессов формирования чтения и письма, обусловленные лексико-грамматическим недоразвитием речи.</w:t>
            </w:r>
          </w:p>
        </w:tc>
      </w:tr>
      <w:tr w:rsidR="001773A1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E951C0" w:rsidRDefault="001773A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Со 2 класса 2 полугодия:</w:t>
            </w:r>
            <w:r w:rsidRPr="007E7497">
              <w:rPr>
                <w:sz w:val="28"/>
                <w:szCs w:val="28"/>
              </w:rPr>
              <w:t xml:space="preserve"> </w:t>
            </w:r>
            <w:proofErr w:type="spellStart"/>
            <w:r w:rsidRPr="007E7497">
              <w:rPr>
                <w:sz w:val="28"/>
                <w:szCs w:val="28"/>
              </w:rPr>
              <w:t>Дисграфия</w:t>
            </w:r>
            <w:proofErr w:type="spellEnd"/>
            <w:r w:rsidRPr="007E7497">
              <w:rPr>
                <w:sz w:val="28"/>
                <w:szCs w:val="28"/>
              </w:rPr>
              <w:t xml:space="preserve">, </w:t>
            </w:r>
            <w:proofErr w:type="spellStart"/>
            <w:r w:rsidRPr="007E7497">
              <w:rPr>
                <w:sz w:val="28"/>
                <w:szCs w:val="28"/>
              </w:rPr>
              <w:t>дислексия</w:t>
            </w:r>
            <w:proofErr w:type="spellEnd"/>
            <w:r w:rsidRPr="007E7497">
              <w:rPr>
                <w:sz w:val="28"/>
                <w:szCs w:val="28"/>
              </w:rPr>
              <w:t>.</w:t>
            </w:r>
            <w:r w:rsidRPr="007E7497">
              <w:rPr>
                <w:sz w:val="28"/>
                <w:szCs w:val="28"/>
              </w:rPr>
              <w:br/>
              <w:t>- Нарушения устной речи (если есть).</w:t>
            </w:r>
          </w:p>
          <w:p w:rsidR="001773A1" w:rsidRPr="007E7497" w:rsidRDefault="001773A1" w:rsidP="00BD5CA9">
            <w:pPr>
              <w:widowControl w:val="0"/>
              <w:rPr>
                <w:b/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 xml:space="preserve">- Нарушения письменной речи (виды по Р.И. </w:t>
            </w:r>
            <w:proofErr w:type="spellStart"/>
            <w:r w:rsidRPr="007E7497">
              <w:rPr>
                <w:sz w:val="28"/>
                <w:szCs w:val="28"/>
              </w:rPr>
              <w:t>Лалаевой</w:t>
            </w:r>
            <w:proofErr w:type="spellEnd"/>
            <w:r w:rsidRPr="007E7497">
              <w:rPr>
                <w:sz w:val="28"/>
                <w:szCs w:val="28"/>
              </w:rPr>
              <w:t>).</w:t>
            </w:r>
          </w:p>
        </w:tc>
      </w:tr>
      <w:tr w:rsidR="001773A1" w:rsidTr="00BD5CA9">
        <w:trPr>
          <w:trHeight w:val="135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pStyle w:val="2"/>
              <w:keepNext w:val="0"/>
              <w:widowControl w:val="0"/>
              <w:jc w:val="left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E951C0" w:rsidRDefault="001773A1" w:rsidP="00BD5C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 xml:space="preserve">4 класс 2 полугодие: </w:t>
            </w:r>
            <w:r w:rsidRPr="007E7497">
              <w:rPr>
                <w:sz w:val="28"/>
                <w:szCs w:val="28"/>
              </w:rPr>
              <w:br/>
              <w:t xml:space="preserve">Если нет специфических нарушений письменной речи, но имеются ошибки, обусловленные не усвоением правил русского языка, то в заключении  указывается– </w:t>
            </w:r>
            <w:proofErr w:type="gramStart"/>
            <w:r w:rsidRPr="007E7497">
              <w:rPr>
                <w:sz w:val="28"/>
                <w:szCs w:val="28"/>
              </w:rPr>
              <w:t>«</w:t>
            </w:r>
            <w:proofErr w:type="spellStart"/>
            <w:r w:rsidRPr="007E7497">
              <w:rPr>
                <w:sz w:val="28"/>
                <w:szCs w:val="28"/>
              </w:rPr>
              <w:t>д</w:t>
            </w:r>
            <w:proofErr w:type="gramEnd"/>
            <w:r w:rsidRPr="007E7497">
              <w:rPr>
                <w:sz w:val="28"/>
                <w:szCs w:val="28"/>
              </w:rPr>
              <w:t>изорфография</w:t>
            </w:r>
            <w:proofErr w:type="spellEnd"/>
            <w:r w:rsidRPr="007E7497">
              <w:rPr>
                <w:sz w:val="28"/>
                <w:szCs w:val="28"/>
              </w:rPr>
              <w:t>».</w:t>
            </w:r>
          </w:p>
        </w:tc>
      </w:tr>
      <w:tr w:rsidR="001773A1" w:rsidRPr="007E7497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pStyle w:val="2"/>
              <w:keepNext w:val="0"/>
              <w:widowControl w:val="0"/>
              <w:jc w:val="left"/>
              <w:rPr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Смешанные специфические расстройства психического развития</w:t>
            </w: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(</w:t>
            </w:r>
            <w:r w:rsidRPr="007E7497">
              <w:rPr>
                <w:b/>
                <w:sz w:val="28"/>
                <w:szCs w:val="28"/>
                <w:lang w:val="en-US"/>
              </w:rPr>
              <w:t>F</w:t>
            </w:r>
            <w:r w:rsidRPr="007E7497">
              <w:rPr>
                <w:b/>
                <w:sz w:val="28"/>
                <w:szCs w:val="28"/>
              </w:rPr>
              <w:t>-83)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 xml:space="preserve">1 класс 1 полугодие: 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Трудности в овладении письмом и чтением, обусловленные недоразвитием речи системного характера (</w:t>
            </w:r>
            <w:r w:rsidRPr="007E7497">
              <w:rPr>
                <w:sz w:val="28"/>
                <w:szCs w:val="28"/>
                <w:lang w:val="en-US"/>
              </w:rPr>
              <w:t>III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Трудности в овладении письмом и чтением, обусловленные недоразвитием речи системного характера (</w:t>
            </w:r>
            <w:r w:rsidRPr="007E7497">
              <w:rPr>
                <w:sz w:val="28"/>
                <w:szCs w:val="28"/>
                <w:lang w:val="en-US"/>
              </w:rPr>
              <w:t>II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Трудности в овладении письмом и чтением, обусловленные недоразвитием речи системного характера (</w:t>
            </w:r>
            <w:r w:rsidRPr="007E7497">
              <w:rPr>
                <w:sz w:val="28"/>
                <w:szCs w:val="28"/>
                <w:lang w:val="en-US"/>
              </w:rPr>
              <w:t>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 xml:space="preserve">-  Трудности в овладении письмом и чтением, обусловленные </w:t>
            </w:r>
            <w:proofErr w:type="spellStart"/>
            <w:r w:rsidRPr="007E7497">
              <w:rPr>
                <w:sz w:val="28"/>
                <w:szCs w:val="28"/>
              </w:rPr>
              <w:t>нерезко</w:t>
            </w:r>
            <w:proofErr w:type="spellEnd"/>
            <w:r w:rsidRPr="007E7497">
              <w:rPr>
                <w:sz w:val="28"/>
                <w:szCs w:val="28"/>
              </w:rPr>
              <w:t xml:space="preserve"> выраженным недоразвитием речи системного характера.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pStyle w:val="2"/>
              <w:keepNext w:val="0"/>
              <w:widowControl w:val="0"/>
              <w:jc w:val="left"/>
              <w:rPr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1 класс второе полугодие – 2 класс 1 полугодие</w:t>
            </w:r>
            <w:r w:rsidRPr="007E7497">
              <w:rPr>
                <w:sz w:val="28"/>
                <w:szCs w:val="28"/>
              </w:rPr>
              <w:t xml:space="preserve">: </w:t>
            </w:r>
          </w:p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Нарушения процессов формирования чтения и письма, обусловленные недоразвитием речи системного характера (уровень не указывается).</w:t>
            </w:r>
            <w:r w:rsidRPr="007E7497">
              <w:rPr>
                <w:sz w:val="28"/>
                <w:szCs w:val="28"/>
              </w:rPr>
              <w:br/>
              <w:t xml:space="preserve">- Нарушения процессов формирования чтения и письма, обусловленные </w:t>
            </w:r>
            <w:proofErr w:type="spellStart"/>
            <w:r w:rsidRPr="007E7497">
              <w:rPr>
                <w:sz w:val="28"/>
                <w:szCs w:val="28"/>
              </w:rPr>
              <w:t>нерезко</w:t>
            </w:r>
            <w:proofErr w:type="spellEnd"/>
            <w:r w:rsidRPr="007E7497">
              <w:rPr>
                <w:sz w:val="28"/>
                <w:szCs w:val="28"/>
              </w:rPr>
              <w:t xml:space="preserve"> выраженным недоразвитием речи системного характера.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pStyle w:val="2"/>
              <w:keepNext w:val="0"/>
              <w:widowControl w:val="0"/>
              <w:jc w:val="left"/>
              <w:rPr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Со 2 класса 2 полугодия:</w:t>
            </w:r>
            <w:r w:rsidRPr="007E7497">
              <w:rPr>
                <w:sz w:val="28"/>
                <w:szCs w:val="28"/>
              </w:rPr>
              <w:t xml:space="preserve"> </w:t>
            </w:r>
            <w:proofErr w:type="spellStart"/>
            <w:r w:rsidRPr="007E7497">
              <w:rPr>
                <w:sz w:val="28"/>
                <w:szCs w:val="28"/>
              </w:rPr>
              <w:t>Дисграфия</w:t>
            </w:r>
            <w:proofErr w:type="spellEnd"/>
            <w:r w:rsidRPr="007E7497">
              <w:rPr>
                <w:sz w:val="28"/>
                <w:szCs w:val="28"/>
              </w:rPr>
              <w:t xml:space="preserve">, </w:t>
            </w:r>
            <w:proofErr w:type="spellStart"/>
            <w:r w:rsidRPr="007E7497">
              <w:rPr>
                <w:sz w:val="28"/>
                <w:szCs w:val="28"/>
              </w:rPr>
              <w:t>дислексия</w:t>
            </w:r>
            <w:proofErr w:type="spellEnd"/>
            <w:r w:rsidRPr="007E7497">
              <w:rPr>
                <w:sz w:val="28"/>
                <w:szCs w:val="28"/>
              </w:rPr>
              <w:t>.</w:t>
            </w:r>
            <w:r w:rsidRPr="007E7497">
              <w:rPr>
                <w:sz w:val="28"/>
                <w:szCs w:val="28"/>
              </w:rPr>
              <w:br/>
              <w:t>- Нарушения устной речи (если есть).</w:t>
            </w:r>
          </w:p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lastRenderedPageBreak/>
              <w:t xml:space="preserve">- Нарушения письменной речи (виды по Р.И. </w:t>
            </w:r>
            <w:proofErr w:type="spellStart"/>
            <w:r w:rsidRPr="007E7497">
              <w:rPr>
                <w:sz w:val="28"/>
                <w:szCs w:val="28"/>
              </w:rPr>
              <w:t>Лалаевой</w:t>
            </w:r>
            <w:proofErr w:type="spellEnd"/>
            <w:r w:rsidRPr="007E7497">
              <w:rPr>
                <w:sz w:val="28"/>
                <w:szCs w:val="28"/>
              </w:rPr>
              <w:t>).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pStyle w:val="2"/>
              <w:keepNext w:val="0"/>
              <w:widowControl w:val="0"/>
              <w:jc w:val="left"/>
              <w:rPr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 xml:space="preserve">4 класс 2 полугодие: </w:t>
            </w:r>
            <w:r w:rsidRPr="007E7497">
              <w:rPr>
                <w:sz w:val="28"/>
                <w:szCs w:val="28"/>
              </w:rPr>
              <w:br/>
              <w:t xml:space="preserve">Если нет специфических нарушений письменной речи, но имеются ошибки, обусловленные не усвоением правил русского языка, то в заключении  указывается– </w:t>
            </w:r>
            <w:proofErr w:type="gramStart"/>
            <w:r w:rsidRPr="007E7497">
              <w:rPr>
                <w:sz w:val="28"/>
                <w:szCs w:val="28"/>
              </w:rPr>
              <w:t>«</w:t>
            </w:r>
            <w:proofErr w:type="spellStart"/>
            <w:r w:rsidRPr="007E7497">
              <w:rPr>
                <w:sz w:val="28"/>
                <w:szCs w:val="28"/>
              </w:rPr>
              <w:t>д</w:t>
            </w:r>
            <w:proofErr w:type="gramEnd"/>
            <w:r w:rsidRPr="007E7497">
              <w:rPr>
                <w:sz w:val="28"/>
                <w:szCs w:val="28"/>
              </w:rPr>
              <w:t>изорфография</w:t>
            </w:r>
            <w:proofErr w:type="spellEnd"/>
            <w:r w:rsidRPr="007E7497">
              <w:rPr>
                <w:sz w:val="28"/>
                <w:szCs w:val="28"/>
              </w:rPr>
              <w:t>».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rPr>
          <w:trHeight w:val="32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pStyle w:val="2"/>
              <w:keepNext w:val="0"/>
              <w:widowControl w:val="0"/>
              <w:jc w:val="left"/>
              <w:rPr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rPr>
                <w:bCs/>
                <w:color w:val="434343"/>
                <w:spacing w:val="7"/>
                <w:sz w:val="28"/>
                <w:szCs w:val="28"/>
              </w:rPr>
            </w:pPr>
            <w:r w:rsidRPr="007E7497">
              <w:rPr>
                <w:color w:val="000000"/>
                <w:sz w:val="28"/>
                <w:szCs w:val="28"/>
              </w:rPr>
              <w:t xml:space="preserve">Системное недоразвитие речи легкой степени при умственной отсталости. Указать </w:t>
            </w:r>
            <w:r w:rsidRPr="007E7497">
              <w:rPr>
                <w:bCs/>
                <w:color w:val="434343"/>
                <w:spacing w:val="2"/>
                <w:sz w:val="28"/>
                <w:szCs w:val="28"/>
              </w:rPr>
              <w:t>нарушения устной речи, нару</w:t>
            </w:r>
            <w:r w:rsidRPr="007E7497">
              <w:rPr>
                <w:bCs/>
                <w:color w:val="434343"/>
                <w:spacing w:val="2"/>
                <w:sz w:val="28"/>
                <w:szCs w:val="28"/>
              </w:rPr>
              <w:softHyphen/>
            </w:r>
            <w:r w:rsidRPr="007E7497">
              <w:rPr>
                <w:bCs/>
                <w:color w:val="434343"/>
                <w:spacing w:val="7"/>
                <w:sz w:val="28"/>
                <w:szCs w:val="28"/>
              </w:rPr>
              <w:t xml:space="preserve">шения письменной речи (по Р.И. </w:t>
            </w:r>
            <w:proofErr w:type="spellStart"/>
            <w:r w:rsidRPr="007E7497">
              <w:rPr>
                <w:bCs/>
                <w:color w:val="434343"/>
                <w:spacing w:val="7"/>
                <w:sz w:val="28"/>
                <w:szCs w:val="28"/>
              </w:rPr>
              <w:t>Лалаевой</w:t>
            </w:r>
            <w:proofErr w:type="spellEnd"/>
            <w:r w:rsidRPr="007E7497">
              <w:rPr>
                <w:bCs/>
                <w:color w:val="434343"/>
                <w:spacing w:val="7"/>
                <w:sz w:val="28"/>
                <w:szCs w:val="28"/>
              </w:rPr>
              <w:t>)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rPr>
          <w:trHeight w:val="32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pStyle w:val="2"/>
              <w:keepNext w:val="0"/>
              <w:widowControl w:val="0"/>
              <w:jc w:val="left"/>
              <w:rPr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Легкая степень умственной отсталости</w:t>
            </w:r>
          </w:p>
          <w:p w:rsidR="001773A1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(</w:t>
            </w:r>
            <w:r w:rsidRPr="007E7497">
              <w:rPr>
                <w:b/>
                <w:sz w:val="28"/>
                <w:szCs w:val="28"/>
                <w:lang w:val="en-US"/>
              </w:rPr>
              <w:t>F</w:t>
            </w:r>
            <w:r w:rsidRPr="007E7497">
              <w:rPr>
                <w:b/>
                <w:sz w:val="28"/>
                <w:szCs w:val="28"/>
              </w:rPr>
              <w:t>-70)</w:t>
            </w:r>
          </w:p>
          <w:p w:rsidR="001773A1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1773A1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1773A1" w:rsidRPr="007E7497" w:rsidRDefault="001773A1" w:rsidP="00BD5CA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pStyle w:val="2"/>
              <w:keepNext w:val="0"/>
              <w:widowControl w:val="0"/>
              <w:jc w:val="left"/>
              <w:rPr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rPr>
                <w:color w:val="000000"/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 xml:space="preserve">Трудности в овладении письмом и чтением, обусловленные </w:t>
            </w:r>
            <w:r w:rsidRPr="007E7497">
              <w:rPr>
                <w:color w:val="000000"/>
                <w:sz w:val="28"/>
                <w:szCs w:val="28"/>
              </w:rPr>
              <w:t>системным недоразвитием речи легкой степени при умственной отсталости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pStyle w:val="2"/>
              <w:keepNext w:val="0"/>
              <w:widowControl w:val="0"/>
              <w:jc w:val="left"/>
              <w:rPr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rPr>
                <w:color w:val="000000"/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 xml:space="preserve">Нарушения процессов формирования чтения и письма, обусловленные </w:t>
            </w:r>
            <w:r w:rsidRPr="007E7497">
              <w:rPr>
                <w:color w:val="000000"/>
                <w:sz w:val="28"/>
                <w:szCs w:val="28"/>
              </w:rPr>
              <w:t>системным недоразвитием речи легкой степени при умственной отсталости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pStyle w:val="2"/>
              <w:keepNext w:val="0"/>
              <w:widowControl w:val="0"/>
              <w:jc w:val="left"/>
              <w:rPr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Умеренная умственная отсталость</w:t>
            </w: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 xml:space="preserve"> (</w:t>
            </w:r>
            <w:r w:rsidRPr="007E7497">
              <w:rPr>
                <w:b/>
                <w:sz w:val="28"/>
                <w:szCs w:val="28"/>
                <w:lang w:val="en-US"/>
              </w:rPr>
              <w:t>F</w:t>
            </w:r>
            <w:r w:rsidRPr="007E7497">
              <w:rPr>
                <w:b/>
                <w:sz w:val="28"/>
                <w:szCs w:val="28"/>
              </w:rPr>
              <w:t>-71)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rPr>
                <w:bCs/>
                <w:color w:val="434343"/>
                <w:spacing w:val="7"/>
                <w:sz w:val="28"/>
                <w:szCs w:val="28"/>
              </w:rPr>
            </w:pPr>
            <w:r w:rsidRPr="007E7497">
              <w:rPr>
                <w:color w:val="000000"/>
                <w:sz w:val="28"/>
                <w:szCs w:val="28"/>
              </w:rPr>
              <w:t xml:space="preserve">Системное недоразвитие речи средней степени при умственной отсталости. Указать </w:t>
            </w:r>
            <w:r w:rsidRPr="007E7497">
              <w:rPr>
                <w:bCs/>
                <w:color w:val="434343"/>
                <w:spacing w:val="2"/>
                <w:sz w:val="28"/>
                <w:szCs w:val="28"/>
              </w:rPr>
              <w:t>нарушения устной речи, нару</w:t>
            </w:r>
            <w:r w:rsidRPr="007E7497">
              <w:rPr>
                <w:bCs/>
                <w:color w:val="434343"/>
                <w:spacing w:val="2"/>
                <w:sz w:val="28"/>
                <w:szCs w:val="28"/>
              </w:rPr>
              <w:softHyphen/>
            </w:r>
            <w:r w:rsidRPr="007E7497">
              <w:rPr>
                <w:bCs/>
                <w:color w:val="434343"/>
                <w:spacing w:val="7"/>
                <w:sz w:val="28"/>
                <w:szCs w:val="28"/>
              </w:rPr>
              <w:t xml:space="preserve">шения письменной речи (по Р.И. </w:t>
            </w:r>
            <w:proofErr w:type="spellStart"/>
            <w:r w:rsidRPr="007E7497">
              <w:rPr>
                <w:bCs/>
                <w:color w:val="434343"/>
                <w:spacing w:val="7"/>
                <w:sz w:val="28"/>
                <w:szCs w:val="28"/>
              </w:rPr>
              <w:t>Лалаевой</w:t>
            </w:r>
            <w:proofErr w:type="spellEnd"/>
            <w:r w:rsidRPr="007E7497">
              <w:rPr>
                <w:bCs/>
                <w:color w:val="434343"/>
                <w:spacing w:val="7"/>
                <w:sz w:val="28"/>
                <w:szCs w:val="28"/>
              </w:rPr>
              <w:t>)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pStyle w:val="2"/>
              <w:keepNext w:val="0"/>
              <w:widowControl w:val="0"/>
              <w:jc w:val="left"/>
              <w:rPr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rPr>
                <w:color w:val="000000"/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 xml:space="preserve">Трудности в овладении письмом и чтением, обусловленные </w:t>
            </w:r>
            <w:r w:rsidRPr="007E7497">
              <w:rPr>
                <w:color w:val="000000"/>
                <w:sz w:val="28"/>
                <w:szCs w:val="28"/>
              </w:rPr>
              <w:t>системным недоразвитием речи средней степени при умственной отсталости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pStyle w:val="2"/>
              <w:keepNext w:val="0"/>
              <w:widowControl w:val="0"/>
              <w:jc w:val="left"/>
              <w:rPr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rPr>
                <w:color w:val="000000"/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 xml:space="preserve">Нарушения процессов формирования чтения и письма, обусловленные </w:t>
            </w:r>
            <w:r w:rsidRPr="007E7497">
              <w:rPr>
                <w:color w:val="000000"/>
                <w:sz w:val="28"/>
                <w:szCs w:val="28"/>
              </w:rPr>
              <w:t>системным недоразвитием речи средней степени при умственной отсталости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pStyle w:val="2"/>
              <w:keepNext w:val="0"/>
              <w:widowControl w:val="0"/>
              <w:jc w:val="left"/>
              <w:rPr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Тяжелая умственная отсталость</w:t>
            </w: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lastRenderedPageBreak/>
              <w:t xml:space="preserve"> (</w:t>
            </w:r>
            <w:r w:rsidRPr="007E7497">
              <w:rPr>
                <w:b/>
                <w:sz w:val="28"/>
                <w:szCs w:val="28"/>
                <w:lang w:val="en-US"/>
              </w:rPr>
              <w:t>F</w:t>
            </w:r>
            <w:r w:rsidRPr="007E7497">
              <w:rPr>
                <w:b/>
                <w:sz w:val="28"/>
                <w:szCs w:val="28"/>
              </w:rPr>
              <w:t>-72)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rPr>
                <w:color w:val="000000"/>
                <w:sz w:val="28"/>
                <w:szCs w:val="28"/>
              </w:rPr>
            </w:pPr>
            <w:r w:rsidRPr="007E7497">
              <w:rPr>
                <w:color w:val="000000"/>
                <w:sz w:val="28"/>
                <w:szCs w:val="28"/>
              </w:rPr>
              <w:lastRenderedPageBreak/>
              <w:t>Системное недоразвитие речи тяжелой степени при умственной отсталости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pStyle w:val="2"/>
              <w:keepNext w:val="0"/>
              <w:widowControl w:val="0"/>
              <w:jc w:val="left"/>
              <w:rPr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Отсутствие речи</w:t>
            </w:r>
          </w:p>
        </w:tc>
      </w:tr>
      <w:tr w:rsidR="001773A1" w:rsidRPr="007E7497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Искаженное развитие.</w:t>
            </w: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РДА.</w:t>
            </w: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Типичный аутизм.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Нарушение коммуникативной функции речи</w:t>
            </w:r>
          </w:p>
          <w:p w:rsidR="001773A1" w:rsidRDefault="001773A1" w:rsidP="00BD5CA9">
            <w:pPr>
              <w:rPr>
                <w:sz w:val="28"/>
                <w:szCs w:val="28"/>
              </w:rPr>
            </w:pPr>
          </w:p>
          <w:p w:rsidR="001773A1" w:rsidRDefault="001773A1" w:rsidP="00BD5CA9">
            <w:pPr>
              <w:rPr>
                <w:sz w:val="28"/>
                <w:szCs w:val="28"/>
              </w:rPr>
            </w:pPr>
          </w:p>
          <w:p w:rsidR="001773A1" w:rsidRDefault="001773A1" w:rsidP="00BD5CA9">
            <w:pPr>
              <w:rPr>
                <w:sz w:val="28"/>
                <w:szCs w:val="28"/>
              </w:rPr>
            </w:pPr>
          </w:p>
          <w:p w:rsidR="001773A1" w:rsidRDefault="001773A1" w:rsidP="00BD5CA9">
            <w:pPr>
              <w:rPr>
                <w:sz w:val="28"/>
                <w:szCs w:val="28"/>
              </w:rPr>
            </w:pPr>
          </w:p>
          <w:p w:rsidR="001773A1" w:rsidRDefault="001773A1" w:rsidP="00BD5CA9">
            <w:pPr>
              <w:rPr>
                <w:sz w:val="28"/>
                <w:szCs w:val="28"/>
              </w:rPr>
            </w:pPr>
          </w:p>
          <w:p w:rsidR="001773A1" w:rsidRDefault="001773A1" w:rsidP="00BD5CA9">
            <w:pPr>
              <w:rPr>
                <w:sz w:val="28"/>
                <w:szCs w:val="28"/>
              </w:rPr>
            </w:pPr>
          </w:p>
          <w:p w:rsidR="001773A1" w:rsidRDefault="001773A1" w:rsidP="00BD5CA9">
            <w:pPr>
              <w:rPr>
                <w:sz w:val="28"/>
                <w:szCs w:val="28"/>
              </w:rPr>
            </w:pPr>
          </w:p>
          <w:p w:rsidR="001773A1" w:rsidRDefault="001773A1" w:rsidP="00BD5CA9">
            <w:pPr>
              <w:rPr>
                <w:sz w:val="28"/>
                <w:szCs w:val="28"/>
              </w:rPr>
            </w:pPr>
          </w:p>
          <w:p w:rsidR="001773A1" w:rsidRPr="007E7497" w:rsidRDefault="001773A1" w:rsidP="00BD5CA9">
            <w:pPr>
              <w:rPr>
                <w:sz w:val="28"/>
                <w:szCs w:val="28"/>
              </w:rPr>
            </w:pPr>
          </w:p>
        </w:tc>
      </w:tr>
      <w:tr w:rsidR="001773A1" w:rsidRPr="007E7497" w:rsidTr="00BD5CA9">
        <w:trPr>
          <w:trHeight w:val="2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E7497"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ети дошкольного возраста</w:t>
            </w: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73A1" w:rsidRPr="007E7497" w:rsidRDefault="001773A1" w:rsidP="00BD5CA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Норма</w:t>
            </w: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Речевое развитие соответствует возрасту.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rPr>
          <w:trHeight w:val="259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Общее недоразвитие речи (</w:t>
            </w:r>
            <w:r w:rsidRPr="007E7497">
              <w:rPr>
                <w:sz w:val="28"/>
                <w:szCs w:val="28"/>
                <w:lang w:val="en-US"/>
              </w:rPr>
              <w:t>III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Общее недоразвитие речи (</w:t>
            </w:r>
            <w:r w:rsidRPr="007E7497">
              <w:rPr>
                <w:sz w:val="28"/>
                <w:szCs w:val="28"/>
                <w:lang w:val="en-US"/>
              </w:rPr>
              <w:t>II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Общее недоразвитие речи (</w:t>
            </w:r>
            <w:r w:rsidRPr="007E7497">
              <w:rPr>
                <w:sz w:val="28"/>
                <w:szCs w:val="28"/>
                <w:lang w:val="en-US"/>
              </w:rPr>
              <w:t>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Нерезко выраженное общее недоразвитие речи.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Фонетико-фонематическое недоразвитие речи.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Фонетическое недоразвитие речи.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Лексико-грамматическое недоразвитие речи.</w:t>
            </w:r>
          </w:p>
        </w:tc>
      </w:tr>
      <w:tr w:rsidR="001773A1" w:rsidRPr="007E7497" w:rsidTr="00BD5CA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E7497">
              <w:rPr>
                <w:b/>
                <w:sz w:val="28"/>
                <w:szCs w:val="28"/>
              </w:rPr>
              <w:t>Субнорма</w:t>
            </w:r>
            <w:proofErr w:type="spellEnd"/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Речевое развитие  в пределах возраста.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rPr>
          <w:trHeight w:val="259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Общее недоразвитие речи (</w:t>
            </w:r>
            <w:r w:rsidRPr="007E7497">
              <w:rPr>
                <w:sz w:val="28"/>
                <w:szCs w:val="28"/>
                <w:lang w:val="en-US"/>
              </w:rPr>
              <w:t>III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Общее недоразвитие речи (</w:t>
            </w:r>
            <w:r w:rsidRPr="007E7497">
              <w:rPr>
                <w:sz w:val="28"/>
                <w:szCs w:val="28"/>
                <w:lang w:val="en-US"/>
              </w:rPr>
              <w:t>II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Общее недоразвитие речи (</w:t>
            </w:r>
            <w:r w:rsidRPr="007E7497">
              <w:rPr>
                <w:sz w:val="28"/>
                <w:szCs w:val="28"/>
                <w:lang w:val="en-US"/>
              </w:rPr>
              <w:t>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Нерезко выраженное общее недоразвитие речи.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Фонетико-фонематическое недоразвитие речи.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Фонетическое недоразвитие речи.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Лексико-грамматическое недоразвитие речи.</w:t>
            </w:r>
          </w:p>
        </w:tc>
      </w:tr>
      <w:tr w:rsidR="001773A1" w:rsidRPr="007E7497" w:rsidTr="00BD5CA9">
        <w:trPr>
          <w:trHeight w:val="301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 xml:space="preserve">Смешанные специфические расстройства психического развития </w:t>
            </w: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(</w:t>
            </w:r>
            <w:r w:rsidRPr="007E7497">
              <w:rPr>
                <w:b/>
                <w:sz w:val="28"/>
                <w:szCs w:val="28"/>
                <w:lang w:val="en-US"/>
              </w:rPr>
              <w:t>F</w:t>
            </w:r>
            <w:r w:rsidRPr="007E7497">
              <w:rPr>
                <w:b/>
                <w:sz w:val="28"/>
                <w:szCs w:val="28"/>
              </w:rPr>
              <w:t>-8</w:t>
            </w:r>
            <w:r>
              <w:rPr>
                <w:b/>
                <w:sz w:val="28"/>
                <w:szCs w:val="28"/>
              </w:rPr>
              <w:t>3)</w:t>
            </w:r>
          </w:p>
          <w:p w:rsidR="001773A1" w:rsidRPr="007E7497" w:rsidRDefault="001773A1" w:rsidP="00BD5CA9">
            <w:pPr>
              <w:widowControl w:val="0"/>
              <w:rPr>
                <w:b/>
                <w:sz w:val="28"/>
                <w:szCs w:val="28"/>
              </w:rPr>
            </w:pP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Недоразвитие речи системного характера (</w:t>
            </w:r>
            <w:r w:rsidRPr="007E7497">
              <w:rPr>
                <w:sz w:val="28"/>
                <w:szCs w:val="28"/>
                <w:lang w:val="en-US"/>
              </w:rPr>
              <w:t>III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Недоразвитие речи системного характера (</w:t>
            </w:r>
            <w:r w:rsidRPr="007E7497">
              <w:rPr>
                <w:sz w:val="28"/>
                <w:szCs w:val="28"/>
                <w:lang w:val="en-US"/>
              </w:rPr>
              <w:t>II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Недоразвитие речи системного характера (</w:t>
            </w:r>
            <w:r w:rsidRPr="007E7497">
              <w:rPr>
                <w:sz w:val="28"/>
                <w:szCs w:val="28"/>
                <w:lang w:val="en-US"/>
              </w:rPr>
              <w:t>I</w:t>
            </w:r>
            <w:r w:rsidRPr="007E7497">
              <w:rPr>
                <w:sz w:val="28"/>
                <w:szCs w:val="28"/>
              </w:rPr>
              <w:t xml:space="preserve"> уровень речевого развития)</w:t>
            </w:r>
          </w:p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- Нерезко выраженное недоразвитие речи системного характера.</w:t>
            </w:r>
          </w:p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</w:p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</w:p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</w:p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</w:p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</w:p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</w:p>
          <w:p w:rsidR="001773A1" w:rsidRDefault="001773A1" w:rsidP="00BD5CA9">
            <w:pPr>
              <w:widowControl w:val="0"/>
              <w:rPr>
                <w:sz w:val="28"/>
                <w:szCs w:val="28"/>
              </w:rPr>
            </w:pPr>
          </w:p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</w:p>
        </w:tc>
      </w:tr>
      <w:tr w:rsidR="001773A1" w:rsidRPr="007E7497" w:rsidTr="00BD5CA9">
        <w:trPr>
          <w:trHeight w:val="192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Легкая умственная отсталость</w:t>
            </w: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 xml:space="preserve"> (</w:t>
            </w:r>
            <w:r w:rsidRPr="007E7497">
              <w:rPr>
                <w:b/>
                <w:sz w:val="28"/>
                <w:szCs w:val="28"/>
                <w:lang w:val="en-US"/>
              </w:rPr>
              <w:t>F</w:t>
            </w:r>
            <w:r w:rsidRPr="007E7497">
              <w:rPr>
                <w:b/>
                <w:sz w:val="28"/>
                <w:szCs w:val="28"/>
              </w:rPr>
              <w:t>-70)</w:t>
            </w: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rPr>
                <w:sz w:val="28"/>
                <w:szCs w:val="28"/>
              </w:rPr>
            </w:pPr>
            <w:r w:rsidRPr="007E7497">
              <w:rPr>
                <w:color w:val="000000"/>
                <w:sz w:val="28"/>
                <w:szCs w:val="28"/>
              </w:rPr>
              <w:t xml:space="preserve">Системное недоразвитие речи легкой степени при умственной отсталости. </w:t>
            </w:r>
          </w:p>
        </w:tc>
      </w:tr>
      <w:tr w:rsidR="001773A1" w:rsidRPr="007E7497" w:rsidTr="00BD5CA9">
        <w:trPr>
          <w:trHeight w:val="165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Умеренная умственная отсталость</w:t>
            </w: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 xml:space="preserve"> (</w:t>
            </w:r>
            <w:r w:rsidRPr="007E7497">
              <w:rPr>
                <w:b/>
                <w:sz w:val="28"/>
                <w:szCs w:val="28"/>
                <w:lang w:val="en-US"/>
              </w:rPr>
              <w:t>F</w:t>
            </w:r>
            <w:r w:rsidRPr="007E7497">
              <w:rPr>
                <w:b/>
                <w:sz w:val="28"/>
                <w:szCs w:val="28"/>
              </w:rPr>
              <w:t>-71)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color w:val="000000"/>
                <w:sz w:val="28"/>
                <w:szCs w:val="28"/>
              </w:rPr>
              <w:t>Системное недоразвитие речи средней степени при умственной отсталости.</w:t>
            </w:r>
          </w:p>
        </w:tc>
      </w:tr>
      <w:tr w:rsidR="001773A1" w:rsidRPr="007E7497" w:rsidTr="00BD5CA9">
        <w:trPr>
          <w:trHeight w:val="6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 xml:space="preserve">Тяжелая умственная отсталость </w:t>
            </w:r>
          </w:p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E7497">
              <w:rPr>
                <w:b/>
                <w:sz w:val="28"/>
                <w:szCs w:val="28"/>
              </w:rPr>
              <w:t>(</w:t>
            </w:r>
            <w:r w:rsidRPr="007E7497">
              <w:rPr>
                <w:b/>
                <w:sz w:val="28"/>
                <w:szCs w:val="28"/>
                <w:lang w:val="en-US"/>
              </w:rPr>
              <w:t>F</w:t>
            </w:r>
            <w:r w:rsidRPr="007E7497">
              <w:rPr>
                <w:b/>
                <w:sz w:val="28"/>
                <w:szCs w:val="28"/>
              </w:rPr>
              <w:t>-72)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color w:val="000000"/>
                <w:sz w:val="28"/>
                <w:szCs w:val="28"/>
              </w:rPr>
              <w:t>Системное недоразвитие речи тяжелой степени при умственной отсталости</w:t>
            </w:r>
          </w:p>
        </w:tc>
      </w:tr>
      <w:tr w:rsidR="001773A1" w:rsidRPr="007E7497" w:rsidTr="00BD5CA9">
        <w:trPr>
          <w:trHeight w:val="83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3A1" w:rsidRPr="007E7497" w:rsidRDefault="001773A1" w:rsidP="00BD5CA9">
            <w:pPr>
              <w:widowControl w:val="0"/>
              <w:rPr>
                <w:sz w:val="28"/>
                <w:szCs w:val="28"/>
              </w:rPr>
            </w:pPr>
            <w:r w:rsidRPr="007E7497">
              <w:rPr>
                <w:sz w:val="28"/>
                <w:szCs w:val="28"/>
              </w:rPr>
              <w:t>Отсутствие речи</w:t>
            </w:r>
          </w:p>
        </w:tc>
      </w:tr>
    </w:tbl>
    <w:p w:rsidR="001773A1" w:rsidRPr="007E7497" w:rsidRDefault="001773A1" w:rsidP="001773A1">
      <w:pPr>
        <w:rPr>
          <w:sz w:val="28"/>
          <w:szCs w:val="28"/>
        </w:rPr>
      </w:pPr>
    </w:p>
    <w:p w:rsidR="001773A1" w:rsidRPr="007E7497" w:rsidRDefault="001773A1" w:rsidP="001773A1">
      <w:pPr>
        <w:rPr>
          <w:sz w:val="28"/>
          <w:szCs w:val="28"/>
        </w:rPr>
      </w:pPr>
    </w:p>
    <w:p w:rsidR="001773A1" w:rsidRPr="007E7497" w:rsidRDefault="001773A1" w:rsidP="001773A1">
      <w:pPr>
        <w:rPr>
          <w:sz w:val="28"/>
          <w:szCs w:val="28"/>
        </w:rPr>
      </w:pPr>
    </w:p>
    <w:p w:rsidR="001773A1" w:rsidRPr="007E7497" w:rsidRDefault="001773A1" w:rsidP="001773A1">
      <w:pPr>
        <w:rPr>
          <w:sz w:val="28"/>
          <w:szCs w:val="28"/>
        </w:rPr>
      </w:pPr>
    </w:p>
    <w:p w:rsidR="001773A1" w:rsidRPr="007E7497" w:rsidRDefault="001773A1" w:rsidP="001773A1">
      <w:pPr>
        <w:rPr>
          <w:sz w:val="28"/>
          <w:szCs w:val="28"/>
        </w:rPr>
      </w:pPr>
    </w:p>
    <w:p w:rsidR="001533CF" w:rsidRDefault="001533C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773A1" w:rsidRDefault="001773A1" w:rsidP="00EA1A1F">
      <w:pPr>
        <w:jc w:val="center"/>
        <w:rPr>
          <w:sz w:val="32"/>
          <w:szCs w:val="32"/>
        </w:rPr>
        <w:sectPr w:rsidR="001773A1" w:rsidSect="001773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2C0C" w:rsidRPr="00B656D8" w:rsidRDefault="00577D03" w:rsidP="00542C0C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542C0C" w:rsidRPr="00B656D8">
        <w:rPr>
          <w:b/>
          <w:bCs/>
          <w:sz w:val="28"/>
          <w:szCs w:val="28"/>
        </w:rPr>
        <w:t xml:space="preserve">екомендации по составлению </w:t>
      </w:r>
    </w:p>
    <w:p w:rsidR="00542C0C" w:rsidRDefault="00542C0C" w:rsidP="00542C0C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  <w:r w:rsidRPr="00B656D8">
        <w:rPr>
          <w:b/>
          <w:bCs/>
          <w:sz w:val="28"/>
          <w:szCs w:val="28"/>
        </w:rPr>
        <w:t>индивидуального заключения педагогом-психологом</w:t>
      </w:r>
    </w:p>
    <w:p w:rsidR="00542C0C" w:rsidRPr="00B656D8" w:rsidRDefault="00542C0C" w:rsidP="00542C0C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542C0C" w:rsidRPr="00B656D8" w:rsidRDefault="00542C0C" w:rsidP="00542C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B656D8">
        <w:rPr>
          <w:color w:val="000000"/>
          <w:sz w:val="28"/>
          <w:szCs w:val="28"/>
        </w:rPr>
        <w:t>Исследование педагога-психолога в системе ПМПК является основой для определения специальных условий и создания психологической безопасности ребенка с ОВЗ в образовательных организациях. Диагностической задачей педагога-психолога является оценка различных сфер психической деятельности ребенка и его личности на разных возрастных этапах.</w:t>
      </w:r>
    </w:p>
    <w:p w:rsidR="00542C0C" w:rsidRPr="00B656D8" w:rsidRDefault="00542C0C" w:rsidP="00542C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B656D8">
        <w:rPr>
          <w:color w:val="000000"/>
          <w:sz w:val="28"/>
          <w:szCs w:val="28"/>
        </w:rPr>
        <w:t>Педагогом-психологом отслеживаются отдельные параметры психического развития, которые можно обобщить в следующие большие группы:</w:t>
      </w:r>
    </w:p>
    <w:p w:rsidR="00542C0C" w:rsidRPr="00B656D8" w:rsidRDefault="00542C0C" w:rsidP="00542C0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6D8">
        <w:rPr>
          <w:rFonts w:ascii="Times New Roman" w:hAnsi="Times New Roman" w:cs="Times New Roman"/>
          <w:color w:val="000000"/>
          <w:sz w:val="28"/>
          <w:szCs w:val="28"/>
        </w:rPr>
        <w:t>Уровень развития высших психических функций</w:t>
      </w:r>
    </w:p>
    <w:p w:rsidR="00542C0C" w:rsidRPr="00B656D8" w:rsidRDefault="00542C0C" w:rsidP="00542C0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6D8">
        <w:rPr>
          <w:rFonts w:ascii="Times New Roman" w:hAnsi="Times New Roman" w:cs="Times New Roman"/>
          <w:color w:val="000000"/>
          <w:sz w:val="28"/>
          <w:szCs w:val="28"/>
        </w:rPr>
        <w:t>Социально-личностная зрелость</w:t>
      </w:r>
    </w:p>
    <w:p w:rsidR="00542C0C" w:rsidRPr="00B656D8" w:rsidRDefault="00542C0C" w:rsidP="00542C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B656D8">
        <w:rPr>
          <w:color w:val="000000"/>
          <w:sz w:val="28"/>
          <w:szCs w:val="28"/>
        </w:rPr>
        <w:t>Заключение педагога-психолога основывается на непосредственном диагностическом обследовании, наблюдении за ребенком в процессе свободной деятельности и взаимодействии со специалистами, близким окружением, изучении педагогических характеристик и медицинских заключений. Оно включает:</w:t>
      </w:r>
    </w:p>
    <w:p w:rsidR="00542C0C" w:rsidRPr="00B656D8" w:rsidRDefault="00542C0C" w:rsidP="00542C0C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B656D8">
        <w:rPr>
          <w:color w:val="000000"/>
          <w:sz w:val="28"/>
          <w:szCs w:val="28"/>
        </w:rPr>
        <w:t>Оценку уровня актуального развития в соответствии с возрастными нормативами развития,</w:t>
      </w:r>
    </w:p>
    <w:p w:rsidR="00542C0C" w:rsidRPr="00B656D8" w:rsidRDefault="00542C0C" w:rsidP="00542C0C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B656D8">
        <w:rPr>
          <w:color w:val="000000"/>
          <w:sz w:val="28"/>
          <w:szCs w:val="28"/>
        </w:rPr>
        <w:t>Выявление эмоционально-личностных особенностей (специфика коммуникации и аффективно-эмоционального  реагирования,  характер  межличностного взаимодействия,  личностные  и  характерологические  особенности).</w:t>
      </w:r>
    </w:p>
    <w:p w:rsidR="00542C0C" w:rsidRPr="00B656D8" w:rsidRDefault="00542C0C" w:rsidP="00542C0C">
      <w:pPr>
        <w:spacing w:line="360" w:lineRule="auto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B656D8">
        <w:rPr>
          <w:color w:val="000000"/>
          <w:sz w:val="28"/>
          <w:szCs w:val="28"/>
          <w:shd w:val="clear" w:color="auto" w:fill="FFFFFF"/>
        </w:rPr>
        <w:t xml:space="preserve">Индивидуальное заключение педагога-психолога </w:t>
      </w:r>
      <w:proofErr w:type="spellStart"/>
      <w:r w:rsidRPr="00B656D8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B656D8">
        <w:rPr>
          <w:color w:val="000000"/>
          <w:sz w:val="28"/>
          <w:szCs w:val="28"/>
        </w:rPr>
        <w:t xml:space="preserve">  комиссии </w:t>
      </w:r>
      <w:r w:rsidRPr="00B656D8">
        <w:rPr>
          <w:color w:val="000000"/>
          <w:sz w:val="28"/>
          <w:szCs w:val="28"/>
          <w:shd w:val="clear" w:color="auto" w:fill="FFFFFF"/>
        </w:rPr>
        <w:t xml:space="preserve"> </w:t>
      </w:r>
      <w:r w:rsidRPr="00B656D8">
        <w:rPr>
          <w:color w:val="000000"/>
          <w:sz w:val="28"/>
          <w:szCs w:val="28"/>
        </w:rPr>
        <w:t>должно отразить:</w:t>
      </w:r>
    </w:p>
    <w:p w:rsidR="00542C0C" w:rsidRPr="00B656D8" w:rsidRDefault="00542C0C" w:rsidP="00542C0C">
      <w:pPr>
        <w:pStyle w:val="a5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6D8">
        <w:rPr>
          <w:rFonts w:ascii="Times New Roman" w:hAnsi="Times New Roman" w:cs="Times New Roman"/>
          <w:color w:val="000000"/>
          <w:sz w:val="28"/>
          <w:szCs w:val="28"/>
        </w:rPr>
        <w:t>Уровень актуального психического развития;</w:t>
      </w:r>
    </w:p>
    <w:p w:rsidR="00542C0C" w:rsidRPr="00B656D8" w:rsidRDefault="00542C0C" w:rsidP="00542C0C">
      <w:pPr>
        <w:pStyle w:val="a5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Нарушения социального взаимодействия (при наличии);</w:t>
      </w:r>
    </w:p>
    <w:p w:rsidR="00542C0C" w:rsidRPr="00B656D8" w:rsidRDefault="00542C0C" w:rsidP="00542C0C">
      <w:pPr>
        <w:pStyle w:val="a5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Нарушения в социально-личностной сфере (при наличии).</w:t>
      </w:r>
    </w:p>
    <w:p w:rsidR="00542C0C" w:rsidRPr="00B656D8" w:rsidRDefault="00542C0C" w:rsidP="00542C0C">
      <w:pPr>
        <w:spacing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B656D8">
        <w:rPr>
          <w:color w:val="000000"/>
          <w:sz w:val="28"/>
          <w:szCs w:val="28"/>
          <w:shd w:val="clear" w:color="auto" w:fill="FFFFFF"/>
        </w:rPr>
        <w:lastRenderedPageBreak/>
        <w:t>Многообразие вариантов психологических заключений в сфере образования обуславливает необходимость их структурирования и создание единого подхода к формулированию индивидуальных заключений педагога-психолога</w:t>
      </w:r>
    </w:p>
    <w:p w:rsidR="00542C0C" w:rsidRPr="00B656D8" w:rsidRDefault="00542C0C" w:rsidP="00542C0C">
      <w:pPr>
        <w:spacing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B656D8">
        <w:rPr>
          <w:color w:val="000000"/>
          <w:sz w:val="28"/>
          <w:szCs w:val="28"/>
        </w:rPr>
        <w:t xml:space="preserve">С этой разработаны и предлагаются к использованию педагогами-психологами  </w:t>
      </w:r>
      <w:proofErr w:type="spellStart"/>
      <w:r w:rsidRPr="00B656D8">
        <w:rPr>
          <w:color w:val="000000"/>
          <w:sz w:val="28"/>
          <w:szCs w:val="28"/>
        </w:rPr>
        <w:t>психолого-медико-педагогических</w:t>
      </w:r>
      <w:proofErr w:type="spellEnd"/>
      <w:r w:rsidRPr="00B656D8">
        <w:rPr>
          <w:color w:val="000000"/>
          <w:sz w:val="28"/>
          <w:szCs w:val="28"/>
        </w:rPr>
        <w:t xml:space="preserve"> комиссий  рекомендации по формулированию индивидуальных заключений.</w:t>
      </w:r>
    </w:p>
    <w:p w:rsidR="00542C0C" w:rsidRPr="00B656D8" w:rsidRDefault="00542C0C" w:rsidP="00542C0C">
      <w:pPr>
        <w:rPr>
          <w:rFonts w:ascii="Arial" w:hAnsi="Arial" w:cs="Arial"/>
          <w:sz w:val="28"/>
          <w:szCs w:val="28"/>
        </w:rPr>
      </w:pPr>
    </w:p>
    <w:p w:rsidR="00542C0C" w:rsidRDefault="00542C0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42C0C" w:rsidRDefault="00542C0C">
      <w:pPr>
        <w:rPr>
          <w:sz w:val="32"/>
          <w:szCs w:val="32"/>
        </w:rPr>
        <w:sectPr w:rsidR="00542C0C" w:rsidSect="00BD5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0CB6" w:rsidRPr="00D53E7B" w:rsidRDefault="00D00CB6" w:rsidP="00D00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Примерные </w:t>
      </w:r>
      <w:r w:rsidR="000703BE" w:rsidRPr="000703BE">
        <w:rPr>
          <w:b/>
          <w:bCs/>
          <w:sz w:val="28"/>
          <w:szCs w:val="28"/>
        </w:rPr>
        <w:t xml:space="preserve">формулировки </w:t>
      </w:r>
      <w:r>
        <w:rPr>
          <w:b/>
          <w:bCs/>
          <w:sz w:val="28"/>
          <w:szCs w:val="28"/>
        </w:rPr>
        <w:t>рекомендации по составлению индивидуального</w:t>
      </w:r>
      <w:r w:rsidRPr="00F7647B">
        <w:rPr>
          <w:b/>
          <w:bCs/>
          <w:sz w:val="28"/>
          <w:szCs w:val="28"/>
        </w:rPr>
        <w:t xml:space="preserve"> заключения</w:t>
      </w:r>
      <w:r>
        <w:rPr>
          <w:b/>
          <w:bCs/>
          <w:sz w:val="28"/>
          <w:szCs w:val="28"/>
        </w:rPr>
        <w:t xml:space="preserve"> педагогом-психологом</w:t>
      </w:r>
    </w:p>
    <w:p w:rsidR="00D00CB6" w:rsidRDefault="00D00CB6" w:rsidP="00D00CB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1"/>
        <w:gridCol w:w="11331"/>
      </w:tblGrid>
      <w:tr w:rsidR="00D00CB6" w:rsidRPr="004A326D" w:rsidTr="00BD5CA9">
        <w:tc>
          <w:tcPr>
            <w:tcW w:w="3652" w:type="dxa"/>
          </w:tcPr>
          <w:p w:rsidR="00D00CB6" w:rsidRPr="00B43209" w:rsidRDefault="00D00CB6" w:rsidP="00BD5CA9">
            <w:pPr>
              <w:jc w:val="center"/>
              <w:rPr>
                <w:b/>
                <w:bCs/>
                <w:sz w:val="28"/>
                <w:szCs w:val="28"/>
              </w:rPr>
            </w:pPr>
            <w:r w:rsidRPr="00B43209">
              <w:rPr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jc w:val="center"/>
              <w:rPr>
                <w:b/>
                <w:bCs/>
                <w:sz w:val="28"/>
                <w:szCs w:val="28"/>
              </w:rPr>
            </w:pPr>
            <w:r w:rsidRPr="00B43209">
              <w:rPr>
                <w:b/>
                <w:bCs/>
                <w:sz w:val="28"/>
                <w:szCs w:val="28"/>
              </w:rPr>
              <w:t>Варианты заключений педагога психолога</w:t>
            </w:r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Нормативное развитие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Уровень актуального психического развития соответствует возрастной нормы</w:t>
            </w:r>
          </w:p>
        </w:tc>
      </w:tr>
      <w:tr w:rsidR="00D00CB6" w:rsidTr="00BD5CA9">
        <w:tc>
          <w:tcPr>
            <w:tcW w:w="15614" w:type="dxa"/>
            <w:gridSpan w:val="2"/>
          </w:tcPr>
          <w:p w:rsidR="00D00CB6" w:rsidRPr="00B43209" w:rsidRDefault="00D00CB6" w:rsidP="00BD5CA9">
            <w:pPr>
              <w:jc w:val="center"/>
              <w:rPr>
                <w:sz w:val="28"/>
                <w:szCs w:val="28"/>
              </w:rPr>
            </w:pPr>
            <w:r w:rsidRPr="00B43209">
              <w:rPr>
                <w:b/>
                <w:bCs/>
                <w:sz w:val="28"/>
                <w:szCs w:val="28"/>
              </w:rPr>
              <w:t>При нарушениях познавательной сферы</w:t>
            </w:r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proofErr w:type="spellStart"/>
            <w:r w:rsidRPr="00B43209">
              <w:rPr>
                <w:sz w:val="28"/>
                <w:szCs w:val="28"/>
              </w:rPr>
              <w:t>Интеллект-субнорма</w:t>
            </w:r>
            <w:proofErr w:type="spellEnd"/>
          </w:p>
        </w:tc>
        <w:tc>
          <w:tcPr>
            <w:tcW w:w="1196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Уровень актуального психического развития в пределах возрастной нормы</w:t>
            </w:r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Интеллектуальные нарушения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(умственная отсталость)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widowControl w:val="0"/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Тотальное психическое недоразвитие.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Уровень актуального развития ниже возрастной нормы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Стойкое нарушение познавательной деятельности</w:t>
            </w:r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Смешанные специфические расстройства психического развития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proofErr w:type="gramStart"/>
            <w:r w:rsidRPr="00B43209">
              <w:rPr>
                <w:sz w:val="28"/>
                <w:szCs w:val="28"/>
              </w:rPr>
              <w:t>Парциальная</w:t>
            </w:r>
            <w:proofErr w:type="gramEnd"/>
            <w:r w:rsidRPr="00B43209">
              <w:rPr>
                <w:sz w:val="28"/>
                <w:szCs w:val="28"/>
              </w:rPr>
              <w:t xml:space="preserve"> </w:t>
            </w:r>
            <w:proofErr w:type="spellStart"/>
            <w:r w:rsidRPr="00B43209">
              <w:rPr>
                <w:sz w:val="28"/>
                <w:szCs w:val="28"/>
              </w:rPr>
              <w:t>несформированность</w:t>
            </w:r>
            <w:proofErr w:type="spellEnd"/>
            <w:r w:rsidRPr="00B43209">
              <w:rPr>
                <w:sz w:val="28"/>
                <w:szCs w:val="28"/>
              </w:rPr>
              <w:t xml:space="preserve"> высших психических функций.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При необходимости определение несформированного компонента: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1.</w:t>
            </w:r>
            <w:r w:rsidRPr="00B43209">
              <w:rPr>
                <w:sz w:val="28"/>
                <w:szCs w:val="28"/>
              </w:rPr>
              <w:tab/>
              <w:t>Регуляторного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2.</w:t>
            </w:r>
            <w:r w:rsidRPr="00B43209">
              <w:rPr>
                <w:sz w:val="28"/>
                <w:szCs w:val="28"/>
              </w:rPr>
              <w:tab/>
              <w:t>Вербального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3.</w:t>
            </w:r>
            <w:r w:rsidRPr="00B43209">
              <w:rPr>
                <w:sz w:val="28"/>
                <w:szCs w:val="28"/>
              </w:rPr>
              <w:tab/>
            </w:r>
            <w:proofErr w:type="spellStart"/>
            <w:r w:rsidRPr="00B43209">
              <w:rPr>
                <w:sz w:val="28"/>
                <w:szCs w:val="28"/>
              </w:rPr>
              <w:t>Вербально-логического</w:t>
            </w:r>
            <w:proofErr w:type="spellEnd"/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proofErr w:type="gramStart"/>
            <w:r w:rsidRPr="00B43209">
              <w:rPr>
                <w:sz w:val="28"/>
                <w:szCs w:val="28"/>
              </w:rPr>
              <w:t>Парциальная</w:t>
            </w:r>
            <w:proofErr w:type="gramEnd"/>
            <w:r w:rsidRPr="00B43209">
              <w:rPr>
                <w:sz w:val="28"/>
                <w:szCs w:val="28"/>
              </w:rPr>
              <w:t xml:space="preserve"> </w:t>
            </w:r>
            <w:proofErr w:type="spellStart"/>
            <w:r w:rsidRPr="00B43209">
              <w:rPr>
                <w:sz w:val="28"/>
                <w:szCs w:val="28"/>
              </w:rPr>
              <w:t>несформированность</w:t>
            </w:r>
            <w:proofErr w:type="spellEnd"/>
            <w:r w:rsidRPr="00B43209">
              <w:rPr>
                <w:sz w:val="28"/>
                <w:szCs w:val="28"/>
              </w:rPr>
              <w:t xml:space="preserve"> высших психических функций смешанного типа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Уровень психического развития ниже возрастной нормы, но данных за стойкое нарушение познавательной деятельности нет.</w:t>
            </w:r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Деменция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Легкое когнитивное расстройство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proofErr w:type="gramStart"/>
            <w:r w:rsidRPr="00B43209">
              <w:rPr>
                <w:sz w:val="28"/>
                <w:szCs w:val="28"/>
              </w:rPr>
              <w:t>Парциальная</w:t>
            </w:r>
            <w:proofErr w:type="gramEnd"/>
            <w:r w:rsidRPr="00B43209">
              <w:rPr>
                <w:sz w:val="28"/>
                <w:szCs w:val="28"/>
              </w:rPr>
              <w:t xml:space="preserve"> </w:t>
            </w:r>
            <w:proofErr w:type="spellStart"/>
            <w:r w:rsidRPr="00B43209">
              <w:rPr>
                <w:sz w:val="28"/>
                <w:szCs w:val="28"/>
              </w:rPr>
              <w:t>несформированность</w:t>
            </w:r>
            <w:proofErr w:type="spellEnd"/>
            <w:r w:rsidRPr="00B43209">
              <w:rPr>
                <w:sz w:val="28"/>
                <w:szCs w:val="28"/>
              </w:rPr>
              <w:t xml:space="preserve"> высших психических функций.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При необходимости определение несформированного компонента: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1.</w:t>
            </w:r>
            <w:r w:rsidRPr="00B43209">
              <w:rPr>
                <w:sz w:val="28"/>
                <w:szCs w:val="28"/>
              </w:rPr>
              <w:tab/>
              <w:t>Регуляторного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2.</w:t>
            </w:r>
            <w:r w:rsidRPr="00B43209">
              <w:rPr>
                <w:sz w:val="28"/>
                <w:szCs w:val="28"/>
              </w:rPr>
              <w:tab/>
              <w:t>Вербального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3.</w:t>
            </w:r>
            <w:r w:rsidRPr="00B43209">
              <w:rPr>
                <w:sz w:val="28"/>
                <w:szCs w:val="28"/>
              </w:rPr>
              <w:tab/>
            </w:r>
            <w:proofErr w:type="spellStart"/>
            <w:r w:rsidRPr="00B43209">
              <w:rPr>
                <w:sz w:val="28"/>
                <w:szCs w:val="28"/>
              </w:rPr>
              <w:t>Вербально-логического</w:t>
            </w:r>
            <w:proofErr w:type="spellEnd"/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proofErr w:type="gramStart"/>
            <w:r w:rsidRPr="00B43209">
              <w:rPr>
                <w:sz w:val="28"/>
                <w:szCs w:val="28"/>
              </w:rPr>
              <w:t>Парциальная</w:t>
            </w:r>
            <w:proofErr w:type="gramEnd"/>
            <w:r w:rsidRPr="00B43209">
              <w:rPr>
                <w:sz w:val="28"/>
                <w:szCs w:val="28"/>
              </w:rPr>
              <w:t xml:space="preserve"> </w:t>
            </w:r>
            <w:proofErr w:type="spellStart"/>
            <w:r w:rsidRPr="00B43209">
              <w:rPr>
                <w:sz w:val="28"/>
                <w:szCs w:val="28"/>
              </w:rPr>
              <w:t>несформированность</w:t>
            </w:r>
            <w:proofErr w:type="spellEnd"/>
            <w:r w:rsidRPr="00B43209">
              <w:rPr>
                <w:sz w:val="28"/>
                <w:szCs w:val="28"/>
              </w:rPr>
              <w:t xml:space="preserve"> высших психических функций смешанного типа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proofErr w:type="gramStart"/>
            <w:r w:rsidRPr="00B43209">
              <w:rPr>
                <w:sz w:val="28"/>
                <w:szCs w:val="28"/>
              </w:rPr>
              <w:t>Парциальная</w:t>
            </w:r>
            <w:proofErr w:type="gramEnd"/>
            <w:r w:rsidRPr="00B43209">
              <w:rPr>
                <w:sz w:val="28"/>
                <w:szCs w:val="28"/>
              </w:rPr>
              <w:t xml:space="preserve"> </w:t>
            </w:r>
            <w:proofErr w:type="spellStart"/>
            <w:r w:rsidRPr="00B43209">
              <w:rPr>
                <w:sz w:val="28"/>
                <w:szCs w:val="28"/>
              </w:rPr>
              <w:t>несформированность</w:t>
            </w:r>
            <w:proofErr w:type="spellEnd"/>
            <w:r w:rsidRPr="00B43209">
              <w:rPr>
                <w:sz w:val="28"/>
                <w:szCs w:val="28"/>
              </w:rPr>
              <w:t xml:space="preserve"> когнитивной сферы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Динамические нарушения мышления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Мотивационные нарушения мышления</w:t>
            </w:r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Расстройства развития школьных навыков: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lastRenderedPageBreak/>
              <w:t>специфические расстройства чтения;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специфические расстройства развития арифметических навыков;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смешанное расстройство учебных навыков: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специфические расстройства развития моторной функции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widowControl w:val="0"/>
              <w:rPr>
                <w:sz w:val="28"/>
                <w:szCs w:val="28"/>
              </w:rPr>
            </w:pPr>
            <w:proofErr w:type="gramStart"/>
            <w:r w:rsidRPr="00B43209">
              <w:rPr>
                <w:sz w:val="28"/>
                <w:szCs w:val="28"/>
              </w:rPr>
              <w:lastRenderedPageBreak/>
              <w:t xml:space="preserve">Парциальная </w:t>
            </w:r>
            <w:proofErr w:type="spellStart"/>
            <w:r w:rsidRPr="00B43209">
              <w:rPr>
                <w:sz w:val="28"/>
                <w:szCs w:val="28"/>
              </w:rPr>
              <w:t>несформированность</w:t>
            </w:r>
            <w:proofErr w:type="spellEnd"/>
            <w:r w:rsidRPr="00B43209">
              <w:rPr>
                <w:sz w:val="28"/>
                <w:szCs w:val="28"/>
              </w:rPr>
              <w:t xml:space="preserve"> ВПФ с преобладанием </w:t>
            </w:r>
            <w:proofErr w:type="spellStart"/>
            <w:r w:rsidRPr="00B43209">
              <w:rPr>
                <w:sz w:val="28"/>
                <w:szCs w:val="28"/>
              </w:rPr>
              <w:t>несформированности</w:t>
            </w:r>
            <w:proofErr w:type="spellEnd"/>
            <w:r w:rsidRPr="00B43209">
              <w:rPr>
                <w:sz w:val="28"/>
                <w:szCs w:val="28"/>
              </w:rPr>
              <w:t xml:space="preserve"> вербального компонента</w:t>
            </w:r>
            <w:proofErr w:type="gramEnd"/>
          </w:p>
          <w:p w:rsidR="00D00CB6" w:rsidRPr="00B43209" w:rsidRDefault="00D00CB6" w:rsidP="00BD5CA9">
            <w:pPr>
              <w:widowControl w:val="0"/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lastRenderedPageBreak/>
              <w:t xml:space="preserve">Парциальная </w:t>
            </w:r>
            <w:proofErr w:type="spellStart"/>
            <w:r w:rsidRPr="00B43209">
              <w:rPr>
                <w:sz w:val="28"/>
                <w:szCs w:val="28"/>
              </w:rPr>
              <w:t>несформированность</w:t>
            </w:r>
            <w:proofErr w:type="spellEnd"/>
            <w:r w:rsidRPr="00B43209">
              <w:rPr>
                <w:sz w:val="28"/>
                <w:szCs w:val="28"/>
              </w:rPr>
              <w:t xml:space="preserve"> ВПФ с преобладанием </w:t>
            </w:r>
            <w:proofErr w:type="spellStart"/>
            <w:r w:rsidRPr="00B43209">
              <w:rPr>
                <w:sz w:val="28"/>
                <w:szCs w:val="28"/>
              </w:rPr>
              <w:t>несформированности</w:t>
            </w:r>
            <w:proofErr w:type="spellEnd"/>
            <w:r w:rsidRPr="00B43209">
              <w:rPr>
                <w:sz w:val="28"/>
                <w:szCs w:val="28"/>
              </w:rPr>
              <w:t xml:space="preserve"> </w:t>
            </w:r>
            <w:proofErr w:type="spellStart"/>
            <w:r w:rsidRPr="00B43209">
              <w:rPr>
                <w:sz w:val="28"/>
                <w:szCs w:val="28"/>
              </w:rPr>
              <w:t>вербально-логического</w:t>
            </w:r>
            <w:proofErr w:type="spellEnd"/>
            <w:r w:rsidRPr="00B43209">
              <w:rPr>
                <w:sz w:val="28"/>
                <w:szCs w:val="28"/>
              </w:rPr>
              <w:t xml:space="preserve"> компонента</w:t>
            </w:r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lastRenderedPageBreak/>
              <w:t>Снижение познавательной сферы по причине педагогической запущенности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widowControl w:val="0"/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 xml:space="preserve">Когнитивная </w:t>
            </w:r>
            <w:proofErr w:type="spellStart"/>
            <w:r w:rsidRPr="00B43209">
              <w:rPr>
                <w:sz w:val="28"/>
                <w:szCs w:val="28"/>
              </w:rPr>
              <w:t>депревация</w:t>
            </w:r>
            <w:proofErr w:type="spellEnd"/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widowControl w:val="0"/>
              <w:jc w:val="center"/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 xml:space="preserve">Расстройства </w:t>
            </w:r>
            <w:proofErr w:type="spellStart"/>
            <w:r w:rsidRPr="00B43209">
              <w:rPr>
                <w:sz w:val="28"/>
                <w:szCs w:val="28"/>
              </w:rPr>
              <w:t>аутистического</w:t>
            </w:r>
            <w:proofErr w:type="spellEnd"/>
            <w:r w:rsidRPr="00B43209">
              <w:rPr>
                <w:sz w:val="28"/>
                <w:szCs w:val="28"/>
              </w:rPr>
              <w:t xml:space="preserve"> спектра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widowControl w:val="0"/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 xml:space="preserve">Поведение по </w:t>
            </w:r>
            <w:proofErr w:type="spellStart"/>
            <w:r w:rsidRPr="00B43209">
              <w:rPr>
                <w:sz w:val="28"/>
                <w:szCs w:val="28"/>
              </w:rPr>
              <w:t>аутистическому</w:t>
            </w:r>
            <w:proofErr w:type="spellEnd"/>
            <w:r w:rsidRPr="00B43209">
              <w:rPr>
                <w:sz w:val="28"/>
                <w:szCs w:val="28"/>
              </w:rPr>
              <w:t xml:space="preserve"> спектру.</w:t>
            </w:r>
          </w:p>
          <w:p w:rsidR="00D00CB6" w:rsidRPr="00B43209" w:rsidRDefault="00D00CB6" w:rsidP="00BD5CA9">
            <w:pPr>
              <w:widowControl w:val="0"/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 xml:space="preserve">Нарушение социального взаимодействия по </w:t>
            </w:r>
            <w:proofErr w:type="spellStart"/>
            <w:r w:rsidRPr="00B43209">
              <w:rPr>
                <w:sz w:val="28"/>
                <w:szCs w:val="28"/>
              </w:rPr>
              <w:t>аутистическому</w:t>
            </w:r>
            <w:proofErr w:type="spellEnd"/>
            <w:r w:rsidRPr="00B43209">
              <w:rPr>
                <w:sz w:val="28"/>
                <w:szCs w:val="28"/>
              </w:rPr>
              <w:t xml:space="preserve"> спектру</w:t>
            </w:r>
          </w:p>
          <w:p w:rsidR="00D00CB6" w:rsidRPr="00B43209" w:rsidRDefault="00D00CB6" w:rsidP="00BD5CA9">
            <w:pPr>
              <w:widowControl w:val="0"/>
              <w:rPr>
                <w:sz w:val="28"/>
                <w:szCs w:val="28"/>
              </w:rPr>
            </w:pPr>
            <w:proofErr w:type="gramStart"/>
            <w:r w:rsidRPr="00B43209">
              <w:rPr>
                <w:sz w:val="28"/>
                <w:szCs w:val="28"/>
              </w:rPr>
              <w:t>Искаженное развитие с преобладанием нарушений преимущественно в аффективно-эмоциональной сферы</w:t>
            </w:r>
            <w:proofErr w:type="gramEnd"/>
          </w:p>
          <w:p w:rsidR="00D00CB6" w:rsidRPr="00B43209" w:rsidRDefault="00D00CB6" w:rsidP="00BD5CA9">
            <w:pPr>
              <w:widowControl w:val="0"/>
              <w:rPr>
                <w:sz w:val="28"/>
                <w:szCs w:val="28"/>
              </w:rPr>
            </w:pPr>
            <w:proofErr w:type="gramStart"/>
            <w:r w:rsidRPr="00B43209">
              <w:rPr>
                <w:sz w:val="28"/>
                <w:szCs w:val="28"/>
              </w:rPr>
              <w:t>Искаженное развитие с преобладанием нарушений преимущественно в когнитивной сферы</w:t>
            </w:r>
            <w:proofErr w:type="gramEnd"/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СДВГ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widowControl w:val="0"/>
              <w:rPr>
                <w:sz w:val="28"/>
                <w:szCs w:val="28"/>
              </w:rPr>
            </w:pPr>
            <w:proofErr w:type="gramStart"/>
            <w:r w:rsidRPr="00B43209">
              <w:rPr>
                <w:sz w:val="28"/>
                <w:szCs w:val="28"/>
              </w:rPr>
              <w:t xml:space="preserve">Парциальная </w:t>
            </w:r>
            <w:proofErr w:type="spellStart"/>
            <w:r w:rsidRPr="00B43209">
              <w:rPr>
                <w:sz w:val="28"/>
                <w:szCs w:val="28"/>
              </w:rPr>
              <w:t>несформированность</w:t>
            </w:r>
            <w:proofErr w:type="spellEnd"/>
            <w:r w:rsidRPr="00B43209">
              <w:rPr>
                <w:sz w:val="28"/>
                <w:szCs w:val="28"/>
              </w:rPr>
              <w:t xml:space="preserve"> ВПФ с преобладанием </w:t>
            </w:r>
            <w:proofErr w:type="spellStart"/>
            <w:r w:rsidRPr="00B43209">
              <w:rPr>
                <w:sz w:val="28"/>
                <w:szCs w:val="28"/>
              </w:rPr>
              <w:t>несформированности</w:t>
            </w:r>
            <w:proofErr w:type="spellEnd"/>
            <w:r w:rsidRPr="00B43209">
              <w:rPr>
                <w:sz w:val="28"/>
                <w:szCs w:val="28"/>
              </w:rPr>
              <w:t xml:space="preserve"> регуляторного компонента</w:t>
            </w:r>
            <w:proofErr w:type="gramEnd"/>
          </w:p>
        </w:tc>
      </w:tr>
      <w:tr w:rsidR="00D00CB6" w:rsidTr="00BD5CA9">
        <w:tc>
          <w:tcPr>
            <w:tcW w:w="15614" w:type="dxa"/>
            <w:gridSpan w:val="2"/>
          </w:tcPr>
          <w:p w:rsidR="00D00CB6" w:rsidRPr="00B43209" w:rsidRDefault="00D00CB6" w:rsidP="00BD5CA9">
            <w:pPr>
              <w:jc w:val="center"/>
              <w:rPr>
                <w:b/>
                <w:bCs/>
                <w:sz w:val="28"/>
                <w:szCs w:val="28"/>
              </w:rPr>
            </w:pPr>
            <w:r w:rsidRPr="00B43209">
              <w:rPr>
                <w:b/>
                <w:bCs/>
                <w:sz w:val="28"/>
                <w:szCs w:val="28"/>
              </w:rPr>
              <w:t>При нарушениях в социально-личностной сфере</w:t>
            </w:r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 xml:space="preserve">При наличии тревожных проявлений с трудностями во взаимодействии и общении 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proofErr w:type="gramStart"/>
            <w:r w:rsidRPr="00B43209">
              <w:rPr>
                <w:sz w:val="28"/>
                <w:szCs w:val="28"/>
              </w:rPr>
              <w:t xml:space="preserve">Недостаточная </w:t>
            </w:r>
            <w:proofErr w:type="spellStart"/>
            <w:r w:rsidRPr="00B43209">
              <w:rPr>
                <w:sz w:val="28"/>
                <w:szCs w:val="28"/>
              </w:rPr>
              <w:t>сформированность</w:t>
            </w:r>
            <w:proofErr w:type="spellEnd"/>
            <w:r w:rsidRPr="00B43209">
              <w:rPr>
                <w:sz w:val="28"/>
                <w:szCs w:val="28"/>
              </w:rPr>
              <w:t xml:space="preserve"> аффективно-регуляторного компонента общения</w:t>
            </w:r>
            <w:proofErr w:type="gramEnd"/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Ситуативная тревожность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Личностная тревожность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Трудности социальной адаптации</w:t>
            </w:r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 xml:space="preserve">Наличие невротических состояний, </w:t>
            </w:r>
            <w:proofErr w:type="spellStart"/>
            <w:r w:rsidRPr="00B43209">
              <w:rPr>
                <w:sz w:val="28"/>
                <w:szCs w:val="28"/>
              </w:rPr>
              <w:t>астено-</w:t>
            </w:r>
            <w:r w:rsidRPr="00B43209">
              <w:rPr>
                <w:sz w:val="28"/>
                <w:szCs w:val="28"/>
              </w:rPr>
              <w:lastRenderedPageBreak/>
              <w:t>невротических</w:t>
            </w:r>
            <w:proofErr w:type="spellEnd"/>
            <w:r w:rsidRPr="00B43209">
              <w:rPr>
                <w:sz w:val="28"/>
                <w:szCs w:val="28"/>
              </w:rPr>
              <w:t xml:space="preserve"> реакций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proofErr w:type="spellStart"/>
            <w:r w:rsidRPr="00B43209">
              <w:rPr>
                <w:sz w:val="28"/>
                <w:szCs w:val="28"/>
              </w:rPr>
              <w:t>Неврозоподобных</w:t>
            </w:r>
            <w:proofErr w:type="spellEnd"/>
            <w:r w:rsidRPr="00B43209">
              <w:rPr>
                <w:sz w:val="28"/>
                <w:szCs w:val="28"/>
              </w:rPr>
              <w:t xml:space="preserve"> состояний, невротического развития личности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proofErr w:type="gramStart"/>
            <w:r w:rsidRPr="00B43209">
              <w:rPr>
                <w:sz w:val="28"/>
                <w:szCs w:val="28"/>
              </w:rPr>
              <w:lastRenderedPageBreak/>
              <w:t>Низкая</w:t>
            </w:r>
            <w:proofErr w:type="gramEnd"/>
            <w:r w:rsidRPr="00B43209">
              <w:rPr>
                <w:sz w:val="28"/>
                <w:szCs w:val="28"/>
              </w:rPr>
              <w:t xml:space="preserve"> </w:t>
            </w:r>
            <w:proofErr w:type="spellStart"/>
            <w:r w:rsidRPr="00B43209">
              <w:rPr>
                <w:sz w:val="28"/>
                <w:szCs w:val="28"/>
              </w:rPr>
              <w:t>сформированность</w:t>
            </w:r>
            <w:proofErr w:type="spellEnd"/>
            <w:r w:rsidRPr="00B43209">
              <w:rPr>
                <w:sz w:val="28"/>
                <w:szCs w:val="28"/>
              </w:rPr>
              <w:t xml:space="preserve"> аффективно-волевой регуляции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Стойкие нарушения аффективно-волевой регуляции</w:t>
            </w:r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lastRenderedPageBreak/>
              <w:t>Нарушения поведения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Тенденции к формированию акцентуации характера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Дисгармоничное развитие личностной сферы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Дисгармоничное развитие личностной и познавательной сфер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Искаженное развитие личностной и познавательной сфер преимущественно когнитивной сферы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Искаженное развитие личностной и познавательной сфер преимущественно эмоционально-аффективной сферы</w:t>
            </w:r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proofErr w:type="spellStart"/>
            <w:r w:rsidRPr="00B43209">
              <w:rPr>
                <w:sz w:val="28"/>
                <w:szCs w:val="28"/>
              </w:rPr>
              <w:t>Делинквентное</w:t>
            </w:r>
            <w:proofErr w:type="spellEnd"/>
            <w:r w:rsidRPr="00B43209">
              <w:rPr>
                <w:sz w:val="28"/>
                <w:szCs w:val="28"/>
              </w:rPr>
              <w:t xml:space="preserve"> поведение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Дисгармоничное развитие личностной сферы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Дисгармоничное развитие личностной и познавательной сфер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Признаки социальной опасности нарушенного поведения</w:t>
            </w:r>
          </w:p>
        </w:tc>
      </w:tr>
      <w:tr w:rsidR="00D00CB6" w:rsidTr="00BD5CA9">
        <w:tc>
          <w:tcPr>
            <w:tcW w:w="365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Нарушения поведения при СДВГ</w:t>
            </w:r>
          </w:p>
        </w:tc>
        <w:tc>
          <w:tcPr>
            <w:tcW w:w="11962" w:type="dxa"/>
          </w:tcPr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 xml:space="preserve">Поведение по </w:t>
            </w:r>
            <w:proofErr w:type="spellStart"/>
            <w:r w:rsidRPr="00B43209">
              <w:rPr>
                <w:sz w:val="28"/>
                <w:szCs w:val="28"/>
              </w:rPr>
              <w:t>гиперактивному</w:t>
            </w:r>
            <w:proofErr w:type="spellEnd"/>
            <w:r w:rsidRPr="00B43209">
              <w:rPr>
                <w:sz w:val="28"/>
                <w:szCs w:val="28"/>
              </w:rPr>
              <w:t xml:space="preserve"> типу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proofErr w:type="spellStart"/>
            <w:r w:rsidRPr="00B43209">
              <w:rPr>
                <w:sz w:val="28"/>
                <w:szCs w:val="28"/>
              </w:rPr>
              <w:t>Несформированность</w:t>
            </w:r>
            <w:proofErr w:type="spellEnd"/>
            <w:r w:rsidRPr="00B43209">
              <w:rPr>
                <w:sz w:val="28"/>
                <w:szCs w:val="28"/>
              </w:rPr>
              <w:t xml:space="preserve"> навыков самоконтроля/</w:t>
            </w:r>
            <w:proofErr w:type="spellStart"/>
            <w:r w:rsidRPr="00B43209">
              <w:rPr>
                <w:sz w:val="28"/>
                <w:szCs w:val="28"/>
              </w:rPr>
              <w:t>саморегуляции</w:t>
            </w:r>
            <w:proofErr w:type="spellEnd"/>
            <w:r w:rsidRPr="00B43209">
              <w:rPr>
                <w:sz w:val="28"/>
                <w:szCs w:val="28"/>
              </w:rPr>
              <w:t xml:space="preserve"> поведения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proofErr w:type="gramStart"/>
            <w:r w:rsidRPr="00B43209">
              <w:rPr>
                <w:sz w:val="28"/>
                <w:szCs w:val="28"/>
              </w:rPr>
              <w:t>Недостаточная</w:t>
            </w:r>
            <w:proofErr w:type="gramEnd"/>
            <w:r w:rsidRPr="00B43209">
              <w:rPr>
                <w:sz w:val="28"/>
                <w:szCs w:val="28"/>
              </w:rPr>
              <w:t xml:space="preserve"> </w:t>
            </w:r>
            <w:proofErr w:type="spellStart"/>
            <w:r w:rsidRPr="00B43209">
              <w:rPr>
                <w:sz w:val="28"/>
                <w:szCs w:val="28"/>
              </w:rPr>
              <w:t>сформированность</w:t>
            </w:r>
            <w:proofErr w:type="spellEnd"/>
            <w:r w:rsidRPr="00B43209">
              <w:rPr>
                <w:sz w:val="28"/>
                <w:szCs w:val="28"/>
              </w:rPr>
              <w:t xml:space="preserve"> навыков самоконтроля/</w:t>
            </w:r>
            <w:proofErr w:type="spellStart"/>
            <w:r w:rsidRPr="00B43209">
              <w:rPr>
                <w:sz w:val="28"/>
                <w:szCs w:val="28"/>
              </w:rPr>
              <w:t>саморегуляции</w:t>
            </w:r>
            <w:proofErr w:type="spellEnd"/>
            <w:r w:rsidRPr="00B43209">
              <w:rPr>
                <w:sz w:val="28"/>
                <w:szCs w:val="28"/>
              </w:rPr>
              <w:t xml:space="preserve"> поведения</w:t>
            </w:r>
          </w:p>
          <w:p w:rsidR="00D00CB6" w:rsidRPr="00B43209" w:rsidRDefault="00D00CB6" w:rsidP="00BD5CA9">
            <w:pPr>
              <w:rPr>
                <w:sz w:val="28"/>
                <w:szCs w:val="28"/>
              </w:rPr>
            </w:pPr>
            <w:r w:rsidRPr="00B43209">
              <w:rPr>
                <w:sz w:val="28"/>
                <w:szCs w:val="28"/>
              </w:rPr>
              <w:t>Трудности социализации поведения</w:t>
            </w:r>
          </w:p>
        </w:tc>
      </w:tr>
    </w:tbl>
    <w:p w:rsidR="00D00CB6" w:rsidRDefault="00D00CB6" w:rsidP="00D00CB6"/>
    <w:p w:rsidR="00D00CB6" w:rsidRDefault="00D00CB6" w:rsidP="00D00CB6"/>
    <w:p w:rsidR="00D00CB6" w:rsidRDefault="00D00CB6" w:rsidP="00D00CB6"/>
    <w:p w:rsidR="00D00CB6" w:rsidRDefault="00D00CB6" w:rsidP="00D00CB6"/>
    <w:p w:rsidR="00542C0C" w:rsidRDefault="00542C0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42C0C" w:rsidRDefault="00542C0C" w:rsidP="00EA1A1F">
      <w:pPr>
        <w:jc w:val="center"/>
        <w:rPr>
          <w:sz w:val="32"/>
          <w:szCs w:val="32"/>
        </w:rPr>
        <w:sectPr w:rsidR="00542C0C" w:rsidSect="00542C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4144" w:rsidRPr="00C2398F" w:rsidRDefault="00577D03" w:rsidP="00504144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504144" w:rsidRPr="00C2398F">
        <w:rPr>
          <w:b/>
          <w:bCs/>
          <w:sz w:val="28"/>
          <w:szCs w:val="28"/>
        </w:rPr>
        <w:t xml:space="preserve">екомендации по составлению </w:t>
      </w:r>
    </w:p>
    <w:p w:rsidR="00504144" w:rsidRPr="00C2398F" w:rsidRDefault="00504144" w:rsidP="00504144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  <w:r w:rsidRPr="00C2398F">
        <w:rPr>
          <w:b/>
          <w:bCs/>
          <w:sz w:val="28"/>
          <w:szCs w:val="28"/>
        </w:rPr>
        <w:t>индивидуального заключения социальным педагогом</w:t>
      </w:r>
    </w:p>
    <w:p w:rsidR="00504144" w:rsidRPr="00FF1D3D" w:rsidRDefault="00504144" w:rsidP="00504144">
      <w:pPr>
        <w:spacing w:line="360" w:lineRule="auto"/>
        <w:ind w:firstLine="539"/>
        <w:jc w:val="center"/>
        <w:rPr>
          <w:b/>
          <w:bCs/>
          <w:sz w:val="32"/>
          <w:szCs w:val="32"/>
        </w:rPr>
      </w:pPr>
    </w:p>
    <w:p w:rsidR="00504144" w:rsidRPr="00FF1D3D" w:rsidRDefault="00504144" w:rsidP="00504144">
      <w:pPr>
        <w:spacing w:line="360" w:lineRule="auto"/>
        <w:ind w:firstLine="539"/>
        <w:jc w:val="both"/>
        <w:rPr>
          <w:sz w:val="28"/>
          <w:szCs w:val="28"/>
        </w:rPr>
      </w:pPr>
      <w:r w:rsidRPr="00FF1D3D">
        <w:rPr>
          <w:sz w:val="28"/>
          <w:szCs w:val="28"/>
        </w:rPr>
        <w:t>Социальный статус семьи - понятие комплексное. Сюда входят: состав семьи, доход, условия жизни, образовательный статус членов семьи, принадлежность к определенной социальной группе и т.д.</w:t>
      </w:r>
    </w:p>
    <w:p w:rsidR="00504144" w:rsidRPr="00FF1D3D" w:rsidRDefault="00504144" w:rsidP="00504144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FF1D3D">
        <w:rPr>
          <w:rStyle w:val="a6"/>
          <w:sz w:val="28"/>
          <w:szCs w:val="28"/>
        </w:rPr>
        <w:t>Социальный статус</w:t>
      </w:r>
      <w:r w:rsidRPr="00FF1D3D">
        <w:rPr>
          <w:sz w:val="28"/>
          <w:szCs w:val="28"/>
        </w:rPr>
        <w:t xml:space="preserve"> ребенка определяет преимущественно положение ребенка в обществе, его образ жизни.</w:t>
      </w:r>
    </w:p>
    <w:p w:rsidR="00504144" w:rsidRPr="00FF1D3D" w:rsidRDefault="00504144" w:rsidP="00504144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FF1D3D">
        <w:rPr>
          <w:color w:val="000000"/>
          <w:sz w:val="28"/>
          <w:szCs w:val="28"/>
        </w:rPr>
        <w:t xml:space="preserve">Заключение социального педагога </w:t>
      </w:r>
      <w:proofErr w:type="spellStart"/>
      <w:r w:rsidRPr="00FF1D3D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FF1D3D">
        <w:rPr>
          <w:color w:val="000000"/>
          <w:sz w:val="28"/>
          <w:szCs w:val="28"/>
        </w:rPr>
        <w:t xml:space="preserve"> комиссии не зависит от  знаний, умений, навыков, ресурсов развития и здоровья ребенка. </w:t>
      </w:r>
    </w:p>
    <w:p w:rsidR="00504144" w:rsidRPr="00FF1D3D" w:rsidRDefault="00504144" w:rsidP="00504144">
      <w:pPr>
        <w:spacing w:line="360" w:lineRule="auto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FF1D3D">
        <w:rPr>
          <w:color w:val="000000"/>
          <w:sz w:val="28"/>
          <w:szCs w:val="28"/>
          <w:shd w:val="clear" w:color="auto" w:fill="FFFFFF"/>
        </w:rPr>
        <w:t xml:space="preserve">Индивидуальное заключение социального педагога </w:t>
      </w:r>
      <w:proofErr w:type="spellStart"/>
      <w:r w:rsidRPr="00FF1D3D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FF1D3D">
        <w:rPr>
          <w:color w:val="000000"/>
          <w:sz w:val="28"/>
          <w:szCs w:val="28"/>
        </w:rPr>
        <w:t xml:space="preserve">  комиссии </w:t>
      </w:r>
      <w:r w:rsidRPr="00FF1D3D">
        <w:rPr>
          <w:color w:val="000000"/>
          <w:sz w:val="28"/>
          <w:szCs w:val="28"/>
          <w:shd w:val="clear" w:color="auto" w:fill="FFFFFF"/>
        </w:rPr>
        <w:t xml:space="preserve"> </w:t>
      </w:r>
      <w:r w:rsidRPr="00FF1D3D">
        <w:rPr>
          <w:color w:val="000000"/>
          <w:sz w:val="28"/>
          <w:szCs w:val="28"/>
        </w:rPr>
        <w:t>должно отразить:</w:t>
      </w:r>
    </w:p>
    <w:p w:rsidR="00504144" w:rsidRPr="00FF1D3D" w:rsidRDefault="00504144" w:rsidP="0050414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1D3D">
        <w:rPr>
          <w:rFonts w:ascii="Times New Roman" w:hAnsi="Times New Roman" w:cs="Times New Roman"/>
          <w:color w:val="000000"/>
          <w:sz w:val="28"/>
          <w:szCs w:val="28"/>
        </w:rPr>
        <w:t>социальный статус семьи (полная, неполная, приемная, опекаемая, многодетная, малообеспеченная, социально благополучная, социально неблагополучная, находящаяся в трудной жизненной ситуации);</w:t>
      </w:r>
      <w:proofErr w:type="gramEnd"/>
    </w:p>
    <w:p w:rsidR="00504144" w:rsidRPr="00FF1D3D" w:rsidRDefault="00504144" w:rsidP="0050414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социальный статус ребенка (ребенок-сирота, ребенок-инвалид, бродяжничество, злоупотребление ПАВ,  правонарушения);</w:t>
      </w:r>
    </w:p>
    <w:p w:rsidR="00504144" w:rsidRPr="00FF1D3D" w:rsidRDefault="00504144" w:rsidP="00504144">
      <w:pPr>
        <w:spacing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FF1D3D">
        <w:rPr>
          <w:color w:val="000000"/>
          <w:sz w:val="28"/>
          <w:szCs w:val="28"/>
          <w:shd w:val="clear" w:color="auto" w:fill="FFFFFF"/>
        </w:rPr>
        <w:t>В настоящее время в муниципальных образованиях</w:t>
      </w:r>
      <w:r w:rsidRPr="00FF1D3D">
        <w:rPr>
          <w:color w:val="000000"/>
          <w:sz w:val="28"/>
          <w:szCs w:val="28"/>
        </w:rPr>
        <w:t xml:space="preserve"> Мурманской области</w:t>
      </w:r>
      <w:r w:rsidRPr="00FF1D3D">
        <w:rPr>
          <w:color w:val="000000"/>
          <w:sz w:val="28"/>
          <w:szCs w:val="28"/>
          <w:shd w:val="clear" w:color="auto" w:fill="FFFFFF"/>
        </w:rPr>
        <w:t xml:space="preserve"> заключения социальных педагогов формулируются по-разному</w:t>
      </w:r>
      <w:r w:rsidRPr="00FF1D3D">
        <w:rPr>
          <w:color w:val="000000"/>
          <w:sz w:val="28"/>
          <w:szCs w:val="28"/>
        </w:rPr>
        <w:t xml:space="preserve">. С целью единого подхода к формулированию индивидуальных заключений социальных педагогов на территории Мурманской области, разработаны и предлагаются к использованию социальными педагогами </w:t>
      </w:r>
      <w:proofErr w:type="spellStart"/>
      <w:r w:rsidRPr="00FF1D3D">
        <w:rPr>
          <w:color w:val="000000"/>
          <w:sz w:val="28"/>
          <w:szCs w:val="28"/>
        </w:rPr>
        <w:t>психолого-медико-педагогических</w:t>
      </w:r>
      <w:proofErr w:type="spellEnd"/>
      <w:r w:rsidRPr="00FF1D3D">
        <w:rPr>
          <w:color w:val="000000"/>
          <w:sz w:val="28"/>
          <w:szCs w:val="28"/>
        </w:rPr>
        <w:t xml:space="preserve"> комиссий  рекомендации по формулированию индивидуальных заключений.</w:t>
      </w:r>
    </w:p>
    <w:p w:rsidR="00504144" w:rsidRDefault="00504144" w:rsidP="00504144">
      <w:pPr>
        <w:rPr>
          <w:rFonts w:ascii="Arial" w:hAnsi="Arial" w:cs="Arial"/>
          <w:sz w:val="29"/>
          <w:szCs w:val="29"/>
        </w:rPr>
      </w:pPr>
    </w:p>
    <w:p w:rsidR="00504144" w:rsidRDefault="00504144" w:rsidP="00504144"/>
    <w:p w:rsidR="00504144" w:rsidRDefault="0050414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04144" w:rsidRDefault="00504144" w:rsidP="00504144">
      <w:pPr>
        <w:jc w:val="center"/>
        <w:rPr>
          <w:b/>
          <w:bCs/>
          <w:sz w:val="28"/>
          <w:szCs w:val="28"/>
        </w:rPr>
      </w:pPr>
      <w:r w:rsidRPr="00C30ED9">
        <w:rPr>
          <w:b/>
          <w:bCs/>
          <w:sz w:val="28"/>
          <w:szCs w:val="28"/>
        </w:rPr>
        <w:lastRenderedPageBreak/>
        <w:t xml:space="preserve">Примерные </w:t>
      </w:r>
      <w:r w:rsidR="000703BE" w:rsidRPr="000703BE">
        <w:rPr>
          <w:b/>
          <w:bCs/>
          <w:sz w:val="28"/>
          <w:szCs w:val="28"/>
        </w:rPr>
        <w:t xml:space="preserve">формулировки </w:t>
      </w:r>
      <w:r w:rsidRPr="00C30ED9">
        <w:rPr>
          <w:b/>
          <w:bCs/>
          <w:sz w:val="28"/>
          <w:szCs w:val="28"/>
        </w:rPr>
        <w:t xml:space="preserve">рекомендации по </w:t>
      </w:r>
      <w:r>
        <w:rPr>
          <w:b/>
          <w:bCs/>
          <w:sz w:val="28"/>
          <w:szCs w:val="28"/>
        </w:rPr>
        <w:t>составлению</w:t>
      </w:r>
      <w:r w:rsidRPr="00C30ED9">
        <w:rPr>
          <w:b/>
          <w:bCs/>
          <w:sz w:val="28"/>
          <w:szCs w:val="28"/>
        </w:rPr>
        <w:t xml:space="preserve"> индиви</w:t>
      </w:r>
      <w:r>
        <w:rPr>
          <w:b/>
          <w:bCs/>
          <w:sz w:val="28"/>
          <w:szCs w:val="28"/>
        </w:rPr>
        <w:t>дуального заключения социальным педагогом</w:t>
      </w:r>
    </w:p>
    <w:p w:rsidR="00504144" w:rsidRPr="00C30ED9" w:rsidRDefault="00504144" w:rsidP="00504144">
      <w:pPr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962"/>
      </w:tblGrid>
      <w:tr w:rsidR="00504144" w:rsidRPr="00A83A0B" w:rsidTr="00BD5CA9">
        <w:tc>
          <w:tcPr>
            <w:tcW w:w="4785" w:type="dxa"/>
          </w:tcPr>
          <w:p w:rsidR="00504144" w:rsidRPr="00A83A0B" w:rsidRDefault="00504144" w:rsidP="00BD5CA9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0B">
              <w:rPr>
                <w:b/>
                <w:bCs/>
                <w:sz w:val="28"/>
                <w:szCs w:val="28"/>
              </w:rPr>
              <w:t>Социальный статус ребенка</w:t>
            </w:r>
          </w:p>
        </w:tc>
        <w:tc>
          <w:tcPr>
            <w:tcW w:w="4962" w:type="dxa"/>
          </w:tcPr>
          <w:p w:rsidR="00504144" w:rsidRPr="00A83A0B" w:rsidRDefault="00504144" w:rsidP="00BD5CA9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0B">
              <w:rPr>
                <w:b/>
                <w:bCs/>
                <w:sz w:val="28"/>
                <w:szCs w:val="28"/>
              </w:rPr>
              <w:t>Социальный статус семьи</w:t>
            </w:r>
          </w:p>
        </w:tc>
      </w:tr>
      <w:tr w:rsidR="00504144" w:rsidRPr="00A83A0B" w:rsidTr="00BD5CA9">
        <w:tc>
          <w:tcPr>
            <w:tcW w:w="4785" w:type="dxa"/>
          </w:tcPr>
          <w:p w:rsidR="00504144" w:rsidRPr="00A83A0B" w:rsidRDefault="00504144" w:rsidP="0050414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B">
              <w:rPr>
                <w:rFonts w:ascii="Times New Roman" w:hAnsi="Times New Roman" w:cs="Times New Roman"/>
                <w:sz w:val="28"/>
                <w:szCs w:val="28"/>
              </w:rPr>
              <w:t>ребенок-инвалид;</w:t>
            </w:r>
          </w:p>
          <w:p w:rsidR="00504144" w:rsidRPr="00A83A0B" w:rsidRDefault="00504144" w:rsidP="00BD5CA9">
            <w:pPr>
              <w:widowControl w:val="0"/>
              <w:rPr>
                <w:sz w:val="28"/>
                <w:szCs w:val="28"/>
              </w:rPr>
            </w:pPr>
          </w:p>
          <w:p w:rsidR="00504144" w:rsidRPr="00A83A0B" w:rsidRDefault="00504144" w:rsidP="0050414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B">
              <w:rPr>
                <w:rFonts w:ascii="Times New Roman" w:hAnsi="Times New Roman" w:cs="Times New Roman"/>
                <w:sz w:val="28"/>
                <w:szCs w:val="28"/>
              </w:rPr>
              <w:t>ребенок-сирота (родители умерли, лишены родительских прав, ограничены в родительских правах);</w:t>
            </w:r>
          </w:p>
          <w:p w:rsidR="00504144" w:rsidRPr="00A83A0B" w:rsidRDefault="00504144" w:rsidP="00BD5CA9">
            <w:pPr>
              <w:widowControl w:val="0"/>
              <w:rPr>
                <w:sz w:val="28"/>
                <w:szCs w:val="28"/>
              </w:rPr>
            </w:pPr>
          </w:p>
          <w:p w:rsidR="00504144" w:rsidRPr="00A83A0B" w:rsidRDefault="00504144" w:rsidP="0050414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B">
              <w:rPr>
                <w:rFonts w:ascii="Times New Roman" w:hAnsi="Times New Roman" w:cs="Times New Roman"/>
                <w:sz w:val="28"/>
                <w:szCs w:val="28"/>
              </w:rPr>
              <w:t>ребенок злоупотребляет ПАВ;</w:t>
            </w:r>
          </w:p>
          <w:p w:rsidR="00504144" w:rsidRPr="00A83A0B" w:rsidRDefault="00504144" w:rsidP="00BD5CA9">
            <w:pPr>
              <w:widowControl w:val="0"/>
              <w:rPr>
                <w:sz w:val="28"/>
                <w:szCs w:val="28"/>
              </w:rPr>
            </w:pPr>
          </w:p>
          <w:p w:rsidR="00504144" w:rsidRPr="00A83A0B" w:rsidRDefault="00504144" w:rsidP="0050414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B">
              <w:rPr>
                <w:rFonts w:ascii="Times New Roman" w:hAnsi="Times New Roman" w:cs="Times New Roman"/>
                <w:sz w:val="28"/>
                <w:szCs w:val="28"/>
              </w:rPr>
              <w:t>ребенок состоит на учете в КДН;</w:t>
            </w:r>
          </w:p>
          <w:p w:rsidR="00504144" w:rsidRPr="00A83A0B" w:rsidRDefault="00504144" w:rsidP="00BD5CA9">
            <w:pPr>
              <w:widowControl w:val="0"/>
              <w:rPr>
                <w:sz w:val="28"/>
                <w:szCs w:val="28"/>
              </w:rPr>
            </w:pPr>
          </w:p>
          <w:p w:rsidR="00504144" w:rsidRPr="00A83A0B" w:rsidRDefault="00504144" w:rsidP="0050414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B">
              <w:rPr>
                <w:rFonts w:ascii="Times New Roman" w:hAnsi="Times New Roman" w:cs="Times New Roman"/>
                <w:sz w:val="28"/>
                <w:szCs w:val="28"/>
              </w:rPr>
              <w:t>ребенок совершает правонарушения.</w:t>
            </w:r>
          </w:p>
          <w:p w:rsidR="00504144" w:rsidRPr="00A83A0B" w:rsidRDefault="00504144" w:rsidP="00BD5CA9"/>
        </w:tc>
        <w:tc>
          <w:tcPr>
            <w:tcW w:w="4962" w:type="dxa"/>
          </w:tcPr>
          <w:p w:rsidR="00504144" w:rsidRPr="00A83A0B" w:rsidRDefault="00504144" w:rsidP="0050414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B">
              <w:rPr>
                <w:rFonts w:ascii="Times New Roman" w:hAnsi="Times New Roman" w:cs="Times New Roman"/>
                <w:sz w:val="28"/>
                <w:szCs w:val="28"/>
              </w:rPr>
              <w:t>семья полная/неполная;</w:t>
            </w:r>
          </w:p>
          <w:p w:rsidR="00504144" w:rsidRPr="00A83A0B" w:rsidRDefault="00504144" w:rsidP="00BD5CA9">
            <w:pPr>
              <w:rPr>
                <w:sz w:val="28"/>
                <w:szCs w:val="28"/>
              </w:rPr>
            </w:pPr>
          </w:p>
          <w:p w:rsidR="00504144" w:rsidRPr="00A83A0B" w:rsidRDefault="00504144" w:rsidP="0050414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B">
              <w:rPr>
                <w:rFonts w:ascii="Times New Roman" w:hAnsi="Times New Roman" w:cs="Times New Roman"/>
                <w:sz w:val="28"/>
                <w:szCs w:val="28"/>
              </w:rPr>
              <w:t>приемная семья;</w:t>
            </w:r>
          </w:p>
          <w:p w:rsidR="00504144" w:rsidRPr="00A83A0B" w:rsidRDefault="00504144" w:rsidP="00BD5CA9">
            <w:pPr>
              <w:rPr>
                <w:sz w:val="28"/>
                <w:szCs w:val="28"/>
              </w:rPr>
            </w:pPr>
          </w:p>
          <w:p w:rsidR="00504144" w:rsidRPr="00A83A0B" w:rsidRDefault="00504144" w:rsidP="0050414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B">
              <w:rPr>
                <w:rFonts w:ascii="Times New Roman" w:hAnsi="Times New Roman" w:cs="Times New Roman"/>
                <w:sz w:val="28"/>
                <w:szCs w:val="28"/>
              </w:rPr>
              <w:t>опекаемая семья;</w:t>
            </w:r>
          </w:p>
          <w:p w:rsidR="00504144" w:rsidRPr="00A83A0B" w:rsidRDefault="00504144" w:rsidP="00BD5CA9">
            <w:pPr>
              <w:rPr>
                <w:sz w:val="28"/>
                <w:szCs w:val="28"/>
              </w:rPr>
            </w:pPr>
          </w:p>
          <w:p w:rsidR="00504144" w:rsidRPr="00A83A0B" w:rsidRDefault="00504144" w:rsidP="0050414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B">
              <w:rPr>
                <w:rFonts w:ascii="Times New Roman" w:hAnsi="Times New Roman" w:cs="Times New Roman"/>
                <w:sz w:val="28"/>
                <w:szCs w:val="28"/>
              </w:rPr>
              <w:t>многодетная;</w:t>
            </w:r>
          </w:p>
          <w:p w:rsidR="00504144" w:rsidRPr="00A83A0B" w:rsidRDefault="00504144" w:rsidP="00BD5CA9">
            <w:pPr>
              <w:rPr>
                <w:sz w:val="28"/>
                <w:szCs w:val="28"/>
              </w:rPr>
            </w:pPr>
          </w:p>
          <w:p w:rsidR="00504144" w:rsidRPr="00A83A0B" w:rsidRDefault="00504144" w:rsidP="0050414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B">
              <w:rPr>
                <w:rFonts w:ascii="Times New Roman" w:hAnsi="Times New Roman" w:cs="Times New Roman"/>
                <w:sz w:val="28"/>
                <w:szCs w:val="28"/>
              </w:rPr>
              <w:t>малообеспеченная;</w:t>
            </w:r>
          </w:p>
          <w:p w:rsidR="00504144" w:rsidRPr="00A83A0B" w:rsidRDefault="00504144" w:rsidP="00BD5CA9">
            <w:pPr>
              <w:rPr>
                <w:sz w:val="28"/>
                <w:szCs w:val="28"/>
              </w:rPr>
            </w:pPr>
          </w:p>
          <w:p w:rsidR="00504144" w:rsidRPr="00A83A0B" w:rsidRDefault="00504144" w:rsidP="0050414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B">
              <w:rPr>
                <w:rFonts w:ascii="Times New Roman" w:hAnsi="Times New Roman" w:cs="Times New Roman"/>
                <w:sz w:val="28"/>
                <w:szCs w:val="28"/>
              </w:rPr>
              <w:t>семья, находящаяся в трудной жизненной ситуации;</w:t>
            </w:r>
          </w:p>
          <w:p w:rsidR="00504144" w:rsidRPr="00A83A0B" w:rsidRDefault="00504144" w:rsidP="00BD5CA9">
            <w:pPr>
              <w:rPr>
                <w:sz w:val="28"/>
                <w:szCs w:val="28"/>
              </w:rPr>
            </w:pPr>
          </w:p>
          <w:p w:rsidR="00504144" w:rsidRPr="00A83A0B" w:rsidRDefault="00504144" w:rsidP="0050414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B">
              <w:rPr>
                <w:rFonts w:ascii="Times New Roman" w:hAnsi="Times New Roman" w:cs="Times New Roman"/>
                <w:sz w:val="28"/>
                <w:szCs w:val="28"/>
              </w:rPr>
              <w:t>социально благополучная/неблагополучная.</w:t>
            </w:r>
          </w:p>
        </w:tc>
      </w:tr>
    </w:tbl>
    <w:p w:rsidR="00504144" w:rsidRDefault="00504144" w:rsidP="00504144"/>
    <w:p w:rsidR="00504144" w:rsidRDefault="00504144" w:rsidP="00504144">
      <w:pPr>
        <w:jc w:val="center"/>
        <w:rPr>
          <w:b/>
          <w:bCs/>
          <w:sz w:val="28"/>
          <w:szCs w:val="28"/>
        </w:rPr>
      </w:pPr>
      <w:r w:rsidRPr="00E216E9">
        <w:rPr>
          <w:b/>
          <w:bCs/>
          <w:sz w:val="28"/>
          <w:szCs w:val="28"/>
        </w:rPr>
        <w:t>Примерные формулировки заключения социального педагога</w:t>
      </w:r>
      <w:r>
        <w:rPr>
          <w:b/>
          <w:bCs/>
          <w:sz w:val="28"/>
          <w:szCs w:val="28"/>
        </w:rPr>
        <w:t>:</w:t>
      </w:r>
    </w:p>
    <w:p w:rsidR="00504144" w:rsidRDefault="00504144" w:rsidP="0050414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Ребенок-инвалид. Семья полная. Социально благополучная.</w:t>
      </w:r>
    </w:p>
    <w:p w:rsidR="00504144" w:rsidRDefault="00504144" w:rsidP="0050414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Ребенок-сирота. Мать – лишена родительских прав. Отец – умер.</w:t>
      </w:r>
    </w:p>
    <w:p w:rsidR="00504144" w:rsidRDefault="00504144" w:rsidP="0050414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семья. Социально благополучная.</w:t>
      </w:r>
    </w:p>
    <w:p w:rsidR="00504144" w:rsidRDefault="00504144" w:rsidP="0050414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неполная. Малообеспеченная.</w:t>
      </w:r>
    </w:p>
    <w:p w:rsidR="00504144" w:rsidRPr="00E216E9" w:rsidRDefault="00504144" w:rsidP="0050414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злоупотребляет ПАВ. Семья социально неблагополучная.</w:t>
      </w:r>
    </w:p>
    <w:p w:rsidR="00347A51" w:rsidRPr="001A1F10" w:rsidRDefault="00504144" w:rsidP="001A1F10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br w:type="page"/>
      </w:r>
      <w:r w:rsidR="00347A51" w:rsidRPr="001A1F10">
        <w:rPr>
          <w:b/>
          <w:sz w:val="28"/>
          <w:szCs w:val="28"/>
        </w:rPr>
        <w:lastRenderedPageBreak/>
        <w:t>ЛИТЕРАТУРА</w:t>
      </w:r>
    </w:p>
    <w:p w:rsidR="00347A51" w:rsidRPr="002620F6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620F6">
        <w:rPr>
          <w:rFonts w:ascii="Times New Roman" w:hAnsi="Times New Roman"/>
          <w:sz w:val="28"/>
          <w:szCs w:val="28"/>
        </w:rPr>
        <w:t>Глущенко В.В., Шабанов П.Д. Минимальная дисфункция мозга, М.: Бином, 2013</w:t>
      </w:r>
    </w:p>
    <w:p w:rsidR="00347A51" w:rsidRPr="002620F6" w:rsidRDefault="00347A51" w:rsidP="00347A51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620F6">
        <w:rPr>
          <w:sz w:val="28"/>
          <w:szCs w:val="28"/>
        </w:rPr>
        <w:t>Диагностика нарушений речи у детей и организация логопедической работы в условиях дошкольного образовательного учреждения. Сборник методических рекомендаций. С-Петербург, 2000</w:t>
      </w:r>
    </w:p>
    <w:p w:rsidR="00347A51" w:rsidRPr="002620F6" w:rsidRDefault="00347A51" w:rsidP="00347A51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620F6">
        <w:rPr>
          <w:sz w:val="28"/>
          <w:szCs w:val="28"/>
        </w:rPr>
        <w:t>Дифференциальная диагностика речевых расстройств у детей дошкольного и школьного возраста. Методические рекомендации. С-Петербург. Издательство РГПУ им. Герцена, 1996;</w:t>
      </w:r>
    </w:p>
    <w:p w:rsidR="00347A51" w:rsidRPr="002620F6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620F6">
        <w:rPr>
          <w:rFonts w:ascii="Times New Roman" w:hAnsi="Times New Roman"/>
          <w:sz w:val="28"/>
          <w:szCs w:val="28"/>
        </w:rPr>
        <w:t xml:space="preserve">Исаев Д.Н. Психопатология детского возраста Санкт-Петербург: </w:t>
      </w:r>
      <w:proofErr w:type="spellStart"/>
      <w:r w:rsidRPr="002620F6">
        <w:rPr>
          <w:rFonts w:ascii="Times New Roman" w:hAnsi="Times New Roman"/>
          <w:sz w:val="28"/>
          <w:szCs w:val="28"/>
        </w:rPr>
        <w:t>Спецлит</w:t>
      </w:r>
      <w:proofErr w:type="spellEnd"/>
      <w:r w:rsidRPr="002620F6">
        <w:rPr>
          <w:rFonts w:ascii="Times New Roman" w:hAnsi="Times New Roman"/>
          <w:sz w:val="28"/>
          <w:szCs w:val="28"/>
        </w:rPr>
        <w:t>. 2001</w:t>
      </w:r>
    </w:p>
    <w:p w:rsidR="00347A51" w:rsidRPr="002620F6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620F6">
        <w:rPr>
          <w:rFonts w:ascii="Times New Roman" w:hAnsi="Times New Roman"/>
          <w:sz w:val="28"/>
          <w:szCs w:val="28"/>
        </w:rPr>
        <w:t>Клиническая психология: учебник</w:t>
      </w:r>
      <w:proofErr w:type="gramStart"/>
      <w:r w:rsidRPr="002620F6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2620F6">
        <w:rPr>
          <w:rFonts w:ascii="Times New Roman" w:hAnsi="Times New Roman"/>
          <w:sz w:val="28"/>
          <w:szCs w:val="28"/>
        </w:rPr>
        <w:t xml:space="preserve">од ред. Б. Д. </w:t>
      </w:r>
      <w:proofErr w:type="spellStart"/>
      <w:r w:rsidRPr="002620F6">
        <w:rPr>
          <w:rFonts w:ascii="Times New Roman" w:hAnsi="Times New Roman"/>
          <w:sz w:val="28"/>
          <w:szCs w:val="28"/>
        </w:rPr>
        <w:t>Карвасарского</w:t>
      </w:r>
      <w:proofErr w:type="spellEnd"/>
      <w:r w:rsidRPr="002620F6">
        <w:rPr>
          <w:rFonts w:ascii="Times New Roman" w:hAnsi="Times New Roman"/>
          <w:sz w:val="28"/>
          <w:szCs w:val="28"/>
        </w:rPr>
        <w:t>. — СПб: Питер, 2002.</w:t>
      </w:r>
    </w:p>
    <w:p w:rsidR="00347A51" w:rsidRPr="00896C73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96C73">
        <w:rPr>
          <w:rFonts w:ascii="Times New Roman" w:hAnsi="Times New Roman"/>
          <w:sz w:val="28"/>
          <w:szCs w:val="28"/>
        </w:rPr>
        <w:t xml:space="preserve">Концепция ФГОС для детей с ОВЗ.   </w:t>
      </w:r>
    </w:p>
    <w:p w:rsidR="00347A51" w:rsidRPr="002620F6" w:rsidRDefault="00347A51" w:rsidP="00347A51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620F6">
        <w:rPr>
          <w:sz w:val="28"/>
          <w:szCs w:val="28"/>
        </w:rPr>
        <w:t>Коррекция нарушений письменной речи: Учебно-методическое пособие</w:t>
      </w:r>
      <w:proofErr w:type="gramStart"/>
      <w:r w:rsidRPr="002620F6">
        <w:rPr>
          <w:sz w:val="28"/>
          <w:szCs w:val="28"/>
        </w:rPr>
        <w:t>/П</w:t>
      </w:r>
      <w:proofErr w:type="gramEnd"/>
      <w:r w:rsidRPr="002620F6">
        <w:rPr>
          <w:sz w:val="28"/>
          <w:szCs w:val="28"/>
        </w:rPr>
        <w:t>од ред. Н.Н. Яковлевой. – СПб</w:t>
      </w:r>
      <w:proofErr w:type="gramStart"/>
      <w:r w:rsidRPr="002620F6">
        <w:rPr>
          <w:sz w:val="28"/>
          <w:szCs w:val="28"/>
        </w:rPr>
        <w:t xml:space="preserve">.: </w:t>
      </w:r>
      <w:proofErr w:type="gramEnd"/>
      <w:r w:rsidRPr="002620F6">
        <w:rPr>
          <w:sz w:val="28"/>
          <w:szCs w:val="28"/>
        </w:rPr>
        <w:t>КАРО, 2013</w:t>
      </w:r>
      <w:r>
        <w:rPr>
          <w:sz w:val="28"/>
          <w:szCs w:val="28"/>
        </w:rPr>
        <w:t>.</w:t>
      </w:r>
    </w:p>
    <w:p w:rsidR="00347A51" w:rsidRPr="002620F6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620F6">
        <w:rPr>
          <w:rFonts w:ascii="Times New Roman" w:hAnsi="Times New Roman"/>
          <w:iCs/>
          <w:sz w:val="28"/>
          <w:szCs w:val="28"/>
        </w:rPr>
        <w:t>Кумарина Г.Ф</w:t>
      </w:r>
      <w:r w:rsidRPr="002620F6">
        <w:rPr>
          <w:rFonts w:ascii="Times New Roman" w:hAnsi="Times New Roman"/>
          <w:i/>
          <w:iCs/>
          <w:sz w:val="28"/>
          <w:szCs w:val="28"/>
        </w:rPr>
        <w:t>.</w:t>
      </w:r>
      <w:r w:rsidRPr="002620F6">
        <w:rPr>
          <w:rFonts w:ascii="Times New Roman" w:hAnsi="Times New Roman"/>
          <w:sz w:val="28"/>
          <w:szCs w:val="28"/>
        </w:rPr>
        <w:t xml:space="preserve"> Индивидуализация оценочной деятельности педагога. -  М.: ТЦ «Сфера», 2009.</w:t>
      </w:r>
    </w:p>
    <w:p w:rsidR="00347A51" w:rsidRPr="002620F6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20F6">
        <w:rPr>
          <w:rFonts w:ascii="Times New Roman" w:hAnsi="Times New Roman"/>
          <w:sz w:val="28"/>
          <w:szCs w:val="28"/>
        </w:rPr>
        <w:t>Лалаева</w:t>
      </w:r>
      <w:proofErr w:type="spellEnd"/>
      <w:r w:rsidRPr="002620F6">
        <w:rPr>
          <w:rFonts w:ascii="Times New Roman" w:hAnsi="Times New Roman"/>
          <w:sz w:val="28"/>
          <w:szCs w:val="28"/>
        </w:rPr>
        <w:t xml:space="preserve"> Р.И., </w:t>
      </w:r>
      <w:proofErr w:type="spellStart"/>
      <w:r w:rsidRPr="002620F6">
        <w:rPr>
          <w:rFonts w:ascii="Times New Roman" w:hAnsi="Times New Roman"/>
          <w:sz w:val="28"/>
          <w:szCs w:val="28"/>
        </w:rPr>
        <w:t>Венедиктова</w:t>
      </w:r>
      <w:proofErr w:type="spellEnd"/>
      <w:r w:rsidRPr="002620F6">
        <w:rPr>
          <w:rFonts w:ascii="Times New Roman" w:hAnsi="Times New Roman"/>
          <w:sz w:val="28"/>
          <w:szCs w:val="28"/>
        </w:rPr>
        <w:t xml:space="preserve"> Л.Б. Нарушение чтения и письма у младших школьников. Учебно-методическое пособие. С-Петербург, 2004</w:t>
      </w:r>
    </w:p>
    <w:p w:rsidR="00347A51" w:rsidRPr="002620F6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620F6">
        <w:rPr>
          <w:rFonts w:ascii="Times New Roman" w:hAnsi="Times New Roman"/>
          <w:sz w:val="28"/>
          <w:szCs w:val="28"/>
        </w:rPr>
        <w:t>Лебединская К.Л., Лебединский В.В. Нарушения психического развития в детском и подростковом возрасте. 7-е изд., 2011г.</w:t>
      </w:r>
    </w:p>
    <w:p w:rsidR="00347A51" w:rsidRPr="002620F6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20F6">
        <w:rPr>
          <w:rFonts w:ascii="Times New Roman" w:hAnsi="Times New Roman"/>
          <w:sz w:val="28"/>
          <w:szCs w:val="28"/>
        </w:rPr>
        <w:t>Микадзе</w:t>
      </w:r>
      <w:proofErr w:type="spellEnd"/>
      <w:r w:rsidRPr="002620F6">
        <w:rPr>
          <w:rFonts w:ascii="Times New Roman" w:hAnsi="Times New Roman"/>
          <w:sz w:val="28"/>
          <w:szCs w:val="28"/>
        </w:rPr>
        <w:t xml:space="preserve"> Ю.В. Нейропсихология детского возраста: Учебное пособие. — СПб</w:t>
      </w:r>
      <w:proofErr w:type="gramStart"/>
      <w:r w:rsidRPr="002620F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620F6">
        <w:rPr>
          <w:rFonts w:ascii="Times New Roman" w:hAnsi="Times New Roman"/>
          <w:sz w:val="28"/>
          <w:szCs w:val="28"/>
        </w:rPr>
        <w:t>Питер, 2008</w:t>
      </w:r>
      <w:r>
        <w:rPr>
          <w:rFonts w:ascii="Times New Roman" w:hAnsi="Times New Roman"/>
          <w:sz w:val="28"/>
          <w:szCs w:val="28"/>
        </w:rPr>
        <w:t>.</w:t>
      </w:r>
    </w:p>
    <w:p w:rsidR="00347A51" w:rsidRPr="00896C73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96C73">
        <w:rPr>
          <w:rFonts w:ascii="Times New Roman" w:hAnsi="Times New Roman"/>
          <w:sz w:val="28"/>
          <w:szCs w:val="28"/>
        </w:rPr>
        <w:t xml:space="preserve">Обследование ребенка на </w:t>
      </w:r>
      <w:proofErr w:type="spellStart"/>
      <w:r w:rsidRPr="00896C73">
        <w:rPr>
          <w:rFonts w:ascii="Times New Roman" w:hAnsi="Times New Roman"/>
          <w:sz w:val="28"/>
          <w:szCs w:val="28"/>
        </w:rPr>
        <w:t>психолого-медико-педагогическом</w:t>
      </w:r>
      <w:proofErr w:type="spellEnd"/>
      <w:r w:rsidRPr="00896C73">
        <w:rPr>
          <w:rFonts w:ascii="Times New Roman" w:hAnsi="Times New Roman"/>
          <w:sz w:val="28"/>
          <w:szCs w:val="28"/>
        </w:rPr>
        <w:t xml:space="preserve"> консилиуме (ПМПК). Комплект рабочих материалов. Под общ</w:t>
      </w:r>
      <w:proofErr w:type="gramStart"/>
      <w:r w:rsidRPr="00896C73">
        <w:rPr>
          <w:rFonts w:ascii="Times New Roman" w:hAnsi="Times New Roman"/>
          <w:sz w:val="28"/>
          <w:szCs w:val="28"/>
        </w:rPr>
        <w:t>.</w:t>
      </w:r>
      <w:proofErr w:type="gramEnd"/>
      <w:r w:rsidRPr="00896C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6C73">
        <w:rPr>
          <w:rFonts w:ascii="Times New Roman" w:hAnsi="Times New Roman"/>
          <w:sz w:val="28"/>
          <w:szCs w:val="28"/>
        </w:rPr>
        <w:t>р</w:t>
      </w:r>
      <w:proofErr w:type="gramEnd"/>
      <w:r w:rsidRPr="00896C73">
        <w:rPr>
          <w:rFonts w:ascii="Times New Roman" w:hAnsi="Times New Roman"/>
          <w:sz w:val="28"/>
          <w:szCs w:val="28"/>
        </w:rPr>
        <w:t>ед. М.М. Семаго. М.: АРКТИ, 1998.</w:t>
      </w:r>
    </w:p>
    <w:p w:rsidR="00347A51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20F6">
        <w:rPr>
          <w:rFonts w:ascii="Times New Roman" w:hAnsi="Times New Roman"/>
          <w:sz w:val="28"/>
          <w:szCs w:val="28"/>
        </w:rPr>
        <w:t>Овчарова</w:t>
      </w:r>
      <w:proofErr w:type="spellEnd"/>
      <w:r w:rsidRPr="002620F6">
        <w:rPr>
          <w:rFonts w:ascii="Times New Roman" w:hAnsi="Times New Roman"/>
          <w:sz w:val="28"/>
          <w:szCs w:val="28"/>
        </w:rPr>
        <w:t xml:space="preserve"> Р.В. Справочная книга социального педагога. – М.: ТЦ «Сфера», 2001.</w:t>
      </w:r>
    </w:p>
    <w:p w:rsidR="00347A51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96C73">
        <w:rPr>
          <w:rFonts w:ascii="Times New Roman" w:hAnsi="Times New Roman"/>
          <w:sz w:val="28"/>
          <w:szCs w:val="28"/>
        </w:rPr>
        <w:t>Проекты ФГОС НОО для детей: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7A51" w:rsidRPr="00896C73" w:rsidRDefault="00347A51" w:rsidP="00347A51">
      <w:pPr>
        <w:pStyle w:val="21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896C73">
        <w:rPr>
          <w:rFonts w:ascii="Times New Roman" w:hAnsi="Times New Roman"/>
          <w:sz w:val="28"/>
          <w:szCs w:val="28"/>
        </w:rPr>
        <w:lastRenderedPageBreak/>
        <w:t>глухих, слабослышащих и позднооглохших,</w:t>
      </w:r>
    </w:p>
    <w:p w:rsidR="00347A51" w:rsidRPr="00896C73" w:rsidRDefault="00347A51" w:rsidP="00347A51">
      <w:pPr>
        <w:pStyle w:val="21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896C73">
        <w:rPr>
          <w:rFonts w:ascii="Times New Roman" w:hAnsi="Times New Roman"/>
          <w:sz w:val="28"/>
          <w:szCs w:val="28"/>
        </w:rPr>
        <w:t>слепых, слабовидящих,</w:t>
      </w:r>
    </w:p>
    <w:p w:rsidR="00347A51" w:rsidRPr="00896C73" w:rsidRDefault="00347A51" w:rsidP="00347A51">
      <w:pPr>
        <w:pStyle w:val="21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896C73">
        <w:rPr>
          <w:rFonts w:ascii="Times New Roman" w:hAnsi="Times New Roman"/>
          <w:sz w:val="28"/>
          <w:szCs w:val="28"/>
        </w:rPr>
        <w:t>с тяжелыми нарушениями речи,</w:t>
      </w:r>
    </w:p>
    <w:p w:rsidR="00347A51" w:rsidRPr="00896C73" w:rsidRDefault="00347A51" w:rsidP="00347A51">
      <w:pPr>
        <w:pStyle w:val="21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896C73">
        <w:rPr>
          <w:rFonts w:ascii="Times New Roman" w:hAnsi="Times New Roman"/>
          <w:sz w:val="28"/>
          <w:szCs w:val="28"/>
        </w:rPr>
        <w:t>с задержкой психического развития,</w:t>
      </w:r>
    </w:p>
    <w:p w:rsidR="00347A51" w:rsidRPr="00896C73" w:rsidRDefault="00347A51" w:rsidP="00347A51">
      <w:pPr>
        <w:pStyle w:val="21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896C73">
        <w:rPr>
          <w:rFonts w:ascii="Times New Roman" w:hAnsi="Times New Roman"/>
          <w:sz w:val="28"/>
          <w:szCs w:val="28"/>
        </w:rPr>
        <w:t>с умственной отсталостью,</w:t>
      </w:r>
    </w:p>
    <w:p w:rsidR="00347A51" w:rsidRPr="00896C73" w:rsidRDefault="00347A51" w:rsidP="00347A51">
      <w:pPr>
        <w:pStyle w:val="21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896C73">
        <w:rPr>
          <w:rFonts w:ascii="Times New Roman" w:hAnsi="Times New Roman"/>
          <w:sz w:val="28"/>
          <w:szCs w:val="28"/>
        </w:rPr>
        <w:t xml:space="preserve">с расстройствами </w:t>
      </w:r>
      <w:proofErr w:type="spellStart"/>
      <w:r w:rsidRPr="00896C73">
        <w:rPr>
          <w:rFonts w:ascii="Times New Roman" w:hAnsi="Times New Roman"/>
          <w:sz w:val="28"/>
          <w:szCs w:val="28"/>
        </w:rPr>
        <w:t>аутистического</w:t>
      </w:r>
      <w:proofErr w:type="spellEnd"/>
      <w:r w:rsidRPr="00896C73">
        <w:rPr>
          <w:rFonts w:ascii="Times New Roman" w:hAnsi="Times New Roman"/>
          <w:sz w:val="28"/>
          <w:szCs w:val="28"/>
        </w:rPr>
        <w:t xml:space="preserve"> спектра,</w:t>
      </w:r>
    </w:p>
    <w:p w:rsidR="00347A51" w:rsidRPr="002620F6" w:rsidRDefault="00347A51" w:rsidP="00347A51">
      <w:pPr>
        <w:pStyle w:val="21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896C73">
        <w:rPr>
          <w:rFonts w:ascii="Times New Roman" w:hAnsi="Times New Roman"/>
          <w:sz w:val="28"/>
          <w:szCs w:val="28"/>
        </w:rPr>
        <w:t>со сложным дефектом.</w:t>
      </w:r>
    </w:p>
    <w:p w:rsidR="00347A51" w:rsidRPr="00896C73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96C73">
        <w:rPr>
          <w:rFonts w:ascii="Times New Roman" w:hAnsi="Times New Roman"/>
          <w:sz w:val="28"/>
          <w:szCs w:val="28"/>
        </w:rPr>
        <w:t>Рабочие материалы к Всероссийскому семинару «Актуальные вопросы создания специальных образовательных условий для детей с ОВЗ, детей-инвалидов», Москва, 2014г.</w:t>
      </w:r>
    </w:p>
    <w:p w:rsidR="00347A51" w:rsidRPr="002620F6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620F6">
        <w:rPr>
          <w:rFonts w:ascii="Times New Roman" w:hAnsi="Times New Roman"/>
          <w:sz w:val="28"/>
          <w:szCs w:val="28"/>
        </w:rPr>
        <w:t>Романов А.А. Расстройства поведения и эмоций у детей в целом. – М.: «</w:t>
      </w:r>
      <w:proofErr w:type="spellStart"/>
      <w:r w:rsidRPr="002620F6">
        <w:rPr>
          <w:rFonts w:ascii="Times New Roman" w:hAnsi="Times New Roman"/>
          <w:sz w:val="28"/>
          <w:szCs w:val="28"/>
        </w:rPr>
        <w:t>Плейт</w:t>
      </w:r>
      <w:proofErr w:type="spellEnd"/>
      <w:r w:rsidRPr="002620F6">
        <w:rPr>
          <w:rFonts w:ascii="Times New Roman" w:hAnsi="Times New Roman"/>
          <w:sz w:val="28"/>
          <w:szCs w:val="28"/>
        </w:rPr>
        <w:t>», 2004.</w:t>
      </w:r>
    </w:p>
    <w:p w:rsidR="00347A51" w:rsidRDefault="00347A51" w:rsidP="00347A51">
      <w:pPr>
        <w:pStyle w:val="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20F6">
        <w:rPr>
          <w:rFonts w:ascii="Times New Roman" w:hAnsi="Times New Roman"/>
          <w:sz w:val="28"/>
          <w:szCs w:val="28"/>
        </w:rPr>
        <w:t>Ястребова</w:t>
      </w:r>
      <w:proofErr w:type="spellEnd"/>
      <w:r w:rsidRPr="002620F6">
        <w:rPr>
          <w:rFonts w:ascii="Times New Roman" w:hAnsi="Times New Roman"/>
          <w:sz w:val="28"/>
          <w:szCs w:val="28"/>
        </w:rPr>
        <w:t xml:space="preserve"> А.Б., Бессонова Т.Б. Инструктивно-методическое письмо о работе учителя-логопеда при общеобр</w:t>
      </w:r>
      <w:r>
        <w:rPr>
          <w:rFonts w:ascii="Times New Roman" w:hAnsi="Times New Roman"/>
          <w:sz w:val="28"/>
          <w:szCs w:val="28"/>
        </w:rPr>
        <w:t>азовательной школе. Москва, 2004</w:t>
      </w:r>
      <w:r w:rsidRPr="002620F6">
        <w:rPr>
          <w:rFonts w:ascii="Times New Roman" w:hAnsi="Times New Roman"/>
          <w:sz w:val="28"/>
          <w:szCs w:val="28"/>
        </w:rPr>
        <w:t>.</w:t>
      </w:r>
    </w:p>
    <w:p w:rsidR="00347A51" w:rsidRPr="002620F6" w:rsidRDefault="00347A51" w:rsidP="00347A51">
      <w:pPr>
        <w:spacing w:line="360" w:lineRule="auto"/>
        <w:rPr>
          <w:sz w:val="28"/>
          <w:szCs w:val="28"/>
        </w:rPr>
      </w:pPr>
    </w:p>
    <w:p w:rsidR="00504144" w:rsidRDefault="00504144">
      <w:pPr>
        <w:rPr>
          <w:sz w:val="32"/>
          <w:szCs w:val="32"/>
        </w:rPr>
      </w:pPr>
    </w:p>
    <w:p w:rsidR="009E25C7" w:rsidRPr="00EA1A1F" w:rsidRDefault="009E25C7" w:rsidP="00EA1A1F">
      <w:pPr>
        <w:jc w:val="center"/>
        <w:rPr>
          <w:sz w:val="32"/>
          <w:szCs w:val="32"/>
        </w:rPr>
      </w:pPr>
    </w:p>
    <w:sectPr w:rsidR="009E25C7" w:rsidRPr="00EA1A1F" w:rsidSect="00BD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C2" w:rsidRDefault="009643C2" w:rsidP="00BD5CA9">
      <w:r>
        <w:separator/>
      </w:r>
    </w:p>
  </w:endnote>
  <w:endnote w:type="continuationSeparator" w:id="0">
    <w:p w:rsidR="009643C2" w:rsidRDefault="009643C2" w:rsidP="00BD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D7" w:rsidRDefault="000961D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C2" w:rsidRDefault="009643C2">
    <w:pPr>
      <w:pStyle w:val="a9"/>
      <w:jc w:val="center"/>
    </w:pPr>
    <w:fldSimple w:instr=" PAGE   \* MERGEFORMAT ">
      <w:r w:rsidR="000961D7">
        <w:rPr>
          <w:noProof/>
        </w:rPr>
        <w:t>2</w:t>
      </w:r>
    </w:fldSimple>
  </w:p>
  <w:p w:rsidR="009643C2" w:rsidRDefault="009643C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D7" w:rsidRDefault="000961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C2" w:rsidRDefault="009643C2" w:rsidP="00BD5CA9">
      <w:r>
        <w:separator/>
      </w:r>
    </w:p>
  </w:footnote>
  <w:footnote w:type="continuationSeparator" w:id="0">
    <w:p w:rsidR="009643C2" w:rsidRDefault="009643C2" w:rsidP="00BD5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D7" w:rsidRDefault="000961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D7" w:rsidRDefault="000961D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D7" w:rsidRDefault="000961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D10"/>
    <w:multiLevelType w:val="hybridMultilevel"/>
    <w:tmpl w:val="28C4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4236"/>
    <w:multiLevelType w:val="hybridMultilevel"/>
    <w:tmpl w:val="98406BB4"/>
    <w:lvl w:ilvl="0" w:tplc="49D03D0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03446A"/>
    <w:multiLevelType w:val="hybridMultilevel"/>
    <w:tmpl w:val="9E98A9E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3">
    <w:nsid w:val="3D4D05AF"/>
    <w:multiLevelType w:val="hybridMultilevel"/>
    <w:tmpl w:val="915622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B77D01"/>
    <w:multiLevelType w:val="hybridMultilevel"/>
    <w:tmpl w:val="D1FA1C00"/>
    <w:lvl w:ilvl="0" w:tplc="707A74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52E1D"/>
    <w:multiLevelType w:val="hybridMultilevel"/>
    <w:tmpl w:val="96A00A58"/>
    <w:lvl w:ilvl="0" w:tplc="49D03D0A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8763651"/>
    <w:multiLevelType w:val="hybridMultilevel"/>
    <w:tmpl w:val="1A7E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D3281"/>
    <w:multiLevelType w:val="hybridMultilevel"/>
    <w:tmpl w:val="BC606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A1F"/>
    <w:rsid w:val="000703BE"/>
    <w:rsid w:val="000961D7"/>
    <w:rsid w:val="00114451"/>
    <w:rsid w:val="00121B5E"/>
    <w:rsid w:val="001533CF"/>
    <w:rsid w:val="001773A1"/>
    <w:rsid w:val="001A1F10"/>
    <w:rsid w:val="002A3EAE"/>
    <w:rsid w:val="0032594C"/>
    <w:rsid w:val="00347A51"/>
    <w:rsid w:val="003B42EC"/>
    <w:rsid w:val="00504144"/>
    <w:rsid w:val="00542C0C"/>
    <w:rsid w:val="00577D03"/>
    <w:rsid w:val="005F5871"/>
    <w:rsid w:val="00657958"/>
    <w:rsid w:val="006805C1"/>
    <w:rsid w:val="0091271B"/>
    <w:rsid w:val="009643C2"/>
    <w:rsid w:val="009C201C"/>
    <w:rsid w:val="009E25C7"/>
    <w:rsid w:val="00AC4D23"/>
    <w:rsid w:val="00B077DF"/>
    <w:rsid w:val="00B74524"/>
    <w:rsid w:val="00B80612"/>
    <w:rsid w:val="00BB62E5"/>
    <w:rsid w:val="00BD5CA9"/>
    <w:rsid w:val="00D00CB6"/>
    <w:rsid w:val="00E653D2"/>
    <w:rsid w:val="00EA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A1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D5C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1445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1A1F"/>
    <w:pPr>
      <w:widowControl w:val="0"/>
      <w:suppressAutoHyphens/>
    </w:pPr>
    <w:rPr>
      <w:rFonts w:eastAsia="Times New Roman"/>
      <w:kern w:val="1"/>
      <w:lang w:eastAsia="en-US"/>
    </w:rPr>
  </w:style>
  <w:style w:type="table" w:styleId="a4">
    <w:name w:val="Table Grid"/>
    <w:basedOn w:val="a1"/>
    <w:rsid w:val="009E2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E25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14451"/>
    <w:rPr>
      <w:rFonts w:eastAsia="Calibri"/>
      <w:b/>
      <w:bCs/>
      <w:sz w:val="28"/>
      <w:szCs w:val="24"/>
    </w:rPr>
  </w:style>
  <w:style w:type="paragraph" w:styleId="a5">
    <w:name w:val="List Paragraph"/>
    <w:basedOn w:val="a"/>
    <w:uiPriority w:val="99"/>
    <w:qFormat/>
    <w:rsid w:val="00542C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Strong"/>
    <w:basedOn w:val="a0"/>
    <w:uiPriority w:val="99"/>
    <w:qFormat/>
    <w:rsid w:val="00504144"/>
    <w:rPr>
      <w:b/>
      <w:bCs/>
    </w:rPr>
  </w:style>
  <w:style w:type="paragraph" w:customStyle="1" w:styleId="21">
    <w:name w:val="Абзац списка2"/>
    <w:basedOn w:val="a"/>
    <w:rsid w:val="00347A5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BD5C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D5CA9"/>
    <w:rPr>
      <w:rFonts w:eastAsia="Calibri"/>
      <w:sz w:val="24"/>
      <w:szCs w:val="24"/>
    </w:rPr>
  </w:style>
  <w:style w:type="paragraph" w:styleId="a9">
    <w:name w:val="footer"/>
    <w:basedOn w:val="a"/>
    <w:link w:val="aa"/>
    <w:uiPriority w:val="99"/>
    <w:rsid w:val="00BD5C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CA9"/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BD5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BD5CA9"/>
    <w:pPr>
      <w:spacing w:line="276" w:lineRule="auto"/>
      <w:outlineLvl w:val="9"/>
    </w:pPr>
    <w:rPr>
      <w:lang w:eastAsia="en-US"/>
    </w:rPr>
  </w:style>
  <w:style w:type="paragraph" w:styleId="22">
    <w:name w:val="toc 2"/>
    <w:basedOn w:val="a"/>
    <w:next w:val="a"/>
    <w:autoRedefine/>
    <w:uiPriority w:val="39"/>
    <w:qFormat/>
    <w:rsid w:val="00BD5CA9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BD5CA9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BD5C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D5CA9"/>
    <w:rPr>
      <w:rFonts w:ascii="Tahoma" w:eastAsia="Calibri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2A3EAE"/>
    <w:pPr>
      <w:spacing w:before="360"/>
    </w:pPr>
    <w:rPr>
      <w:rFonts w:asciiTheme="majorHAnsi" w:hAnsiTheme="maj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qFormat/>
    <w:rsid w:val="00BD5CA9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rsid w:val="002A3EAE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rsid w:val="002A3EAE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rsid w:val="002A3EAE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rsid w:val="002A3EAE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rsid w:val="002A3EAE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rsid w:val="002A3EAE"/>
    <w:pPr>
      <w:ind w:left="168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41F2C-08E1-4314-AB21-3ED91470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5432</Words>
  <Characters>43940</Characters>
  <Application>Microsoft Office Word</Application>
  <DocSecurity>0</DocSecurity>
  <Lines>366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ГООУ "ЦПМСС"</Company>
  <LinksUpToDate>false</LinksUpToDate>
  <CharactersWithSpaces>49274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Лилия</cp:lastModifiedBy>
  <cp:revision>2</cp:revision>
  <cp:lastPrinted>2015-10-13T13:24:00Z</cp:lastPrinted>
  <dcterms:created xsi:type="dcterms:W3CDTF">2015-10-13T13:28:00Z</dcterms:created>
  <dcterms:modified xsi:type="dcterms:W3CDTF">2015-10-13T13:28:00Z</dcterms:modified>
</cp:coreProperties>
</file>