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8E" w:rsidRPr="00E7218E" w:rsidRDefault="00E7218E" w:rsidP="00E7218E">
      <w:pPr>
        <w:pStyle w:val="a9"/>
        <w:jc w:val="center"/>
        <w:rPr>
          <w:rFonts w:ascii="Times New Roman" w:hAnsi="Times New Roman"/>
          <w:b/>
          <w:bCs/>
          <w:sz w:val="24"/>
          <w:szCs w:val="24"/>
        </w:rPr>
      </w:pPr>
      <w:r w:rsidRPr="00E7218E">
        <w:rPr>
          <w:rFonts w:ascii="Times New Roman" w:hAnsi="Times New Roman"/>
          <w:b/>
          <w:bCs/>
          <w:sz w:val="24"/>
          <w:szCs w:val="24"/>
        </w:rPr>
        <w:t>Министерство образования и науки Мурманской области</w:t>
      </w:r>
    </w:p>
    <w:p w:rsidR="00E7218E" w:rsidRPr="00E7218E" w:rsidRDefault="00E7218E" w:rsidP="00E7218E">
      <w:pPr>
        <w:pStyle w:val="a9"/>
        <w:jc w:val="center"/>
        <w:rPr>
          <w:rFonts w:ascii="Times New Roman" w:hAnsi="Times New Roman"/>
          <w:b/>
          <w:bCs/>
          <w:sz w:val="24"/>
          <w:szCs w:val="24"/>
        </w:rPr>
      </w:pPr>
      <w:r w:rsidRPr="00E7218E">
        <w:rPr>
          <w:rFonts w:ascii="Times New Roman" w:hAnsi="Times New Roman"/>
          <w:b/>
          <w:bCs/>
          <w:sz w:val="24"/>
          <w:szCs w:val="24"/>
        </w:rPr>
        <w:t>Государственное областное бюджетное образовательное учреждение</w:t>
      </w:r>
    </w:p>
    <w:p w:rsidR="007672D2" w:rsidRPr="00E7218E" w:rsidRDefault="00E7218E" w:rsidP="00E7218E">
      <w:pPr>
        <w:widowControl w:val="0"/>
        <w:spacing w:after="0" w:line="360" w:lineRule="auto"/>
        <w:jc w:val="center"/>
        <w:rPr>
          <w:rFonts w:ascii="Times New Roman" w:hAnsi="Times New Roman"/>
          <w:kern w:val="28"/>
          <w:sz w:val="24"/>
          <w:szCs w:val="24"/>
        </w:rPr>
      </w:pPr>
      <w:r w:rsidRPr="00E7218E">
        <w:rPr>
          <w:rFonts w:ascii="Times New Roman" w:hAnsi="Times New Roman"/>
          <w:b/>
          <w:bCs/>
          <w:sz w:val="24"/>
          <w:szCs w:val="24"/>
        </w:rPr>
        <w:t xml:space="preserve">«Центр </w:t>
      </w:r>
      <w:proofErr w:type="spellStart"/>
      <w:r w:rsidRPr="00E7218E">
        <w:rPr>
          <w:rFonts w:ascii="Times New Roman" w:hAnsi="Times New Roman"/>
          <w:b/>
          <w:bCs/>
          <w:sz w:val="24"/>
          <w:szCs w:val="24"/>
        </w:rPr>
        <w:t>психолого-медико-социального</w:t>
      </w:r>
      <w:proofErr w:type="spellEnd"/>
      <w:r w:rsidRPr="00E7218E">
        <w:rPr>
          <w:rFonts w:ascii="Times New Roman" w:hAnsi="Times New Roman"/>
          <w:b/>
          <w:bCs/>
          <w:sz w:val="24"/>
          <w:szCs w:val="24"/>
        </w:rPr>
        <w:t xml:space="preserve"> сопровождения»</w:t>
      </w:r>
    </w:p>
    <w:p w:rsidR="007672D2" w:rsidRPr="000E3EB8" w:rsidRDefault="007672D2" w:rsidP="007940EC">
      <w:pPr>
        <w:widowControl w:val="0"/>
        <w:shd w:val="clear" w:color="auto" w:fill="FFFFFF"/>
        <w:autoSpaceDE w:val="0"/>
        <w:autoSpaceDN w:val="0"/>
        <w:adjustRightInd w:val="0"/>
        <w:spacing w:after="0" w:line="360" w:lineRule="auto"/>
        <w:jc w:val="center"/>
        <w:rPr>
          <w:rFonts w:ascii="Times New Roman" w:hAnsi="Times New Roman"/>
          <w:b/>
          <w:sz w:val="32"/>
          <w:szCs w:val="32"/>
        </w:rPr>
      </w:pPr>
    </w:p>
    <w:p w:rsidR="007672D2" w:rsidRPr="000E3EB8" w:rsidRDefault="00E7218E" w:rsidP="007940EC">
      <w:pPr>
        <w:widowControl w:val="0"/>
        <w:shd w:val="clear" w:color="auto" w:fill="FFFFFF"/>
        <w:autoSpaceDE w:val="0"/>
        <w:autoSpaceDN w:val="0"/>
        <w:adjustRightInd w:val="0"/>
        <w:spacing w:after="0" w:line="360" w:lineRule="auto"/>
        <w:jc w:val="center"/>
        <w:rPr>
          <w:b/>
          <w:sz w:val="32"/>
          <w:szCs w:val="32"/>
        </w:rPr>
      </w:pPr>
      <w:r>
        <w:rPr>
          <w:b/>
          <w:noProof/>
          <w:sz w:val="32"/>
          <w:szCs w:val="32"/>
        </w:rPr>
        <w:drawing>
          <wp:anchor distT="0" distB="0" distL="114300" distR="114300" simplePos="0" relativeHeight="251682816" behindDoc="0" locked="0" layoutInCell="1" allowOverlap="1">
            <wp:simplePos x="0" y="0"/>
            <wp:positionH relativeFrom="column">
              <wp:posOffset>-517525</wp:posOffset>
            </wp:positionH>
            <wp:positionV relativeFrom="paragraph">
              <wp:posOffset>28575</wp:posOffset>
            </wp:positionV>
            <wp:extent cx="1595755" cy="2210435"/>
            <wp:effectExtent l="19050" t="0" r="4445" b="0"/>
            <wp:wrapNone/>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95755" cy="2210435"/>
                    </a:xfrm>
                    <a:prstGeom prst="rect">
                      <a:avLst/>
                    </a:prstGeom>
                    <a:solidFill>
                      <a:srgbClr val="FFFFFF"/>
                    </a:solidFill>
                    <a:ln w="9525">
                      <a:noFill/>
                      <a:miter lim="800000"/>
                      <a:headEnd/>
                      <a:tailEnd/>
                    </a:ln>
                  </pic:spPr>
                </pic:pic>
              </a:graphicData>
            </a:graphic>
          </wp:anchor>
        </w:drawing>
      </w:r>
    </w:p>
    <w:p w:rsidR="007672D2" w:rsidRPr="000E3EB8" w:rsidRDefault="007672D2" w:rsidP="007940EC">
      <w:pPr>
        <w:widowControl w:val="0"/>
        <w:shd w:val="clear" w:color="auto" w:fill="FFFFFF"/>
        <w:autoSpaceDE w:val="0"/>
        <w:autoSpaceDN w:val="0"/>
        <w:adjustRightInd w:val="0"/>
        <w:spacing w:after="0" w:line="360" w:lineRule="auto"/>
        <w:jc w:val="center"/>
        <w:rPr>
          <w:b/>
          <w:sz w:val="32"/>
          <w:szCs w:val="32"/>
        </w:rPr>
      </w:pPr>
    </w:p>
    <w:p w:rsidR="007672D2" w:rsidRPr="000E3EB8" w:rsidRDefault="007672D2" w:rsidP="007940EC">
      <w:pPr>
        <w:widowControl w:val="0"/>
        <w:shd w:val="clear" w:color="auto" w:fill="FFFFFF"/>
        <w:autoSpaceDE w:val="0"/>
        <w:autoSpaceDN w:val="0"/>
        <w:adjustRightInd w:val="0"/>
        <w:spacing w:after="0" w:line="360" w:lineRule="auto"/>
        <w:jc w:val="center"/>
        <w:rPr>
          <w:b/>
          <w:sz w:val="32"/>
          <w:szCs w:val="32"/>
        </w:rPr>
      </w:pPr>
    </w:p>
    <w:p w:rsidR="007672D2" w:rsidRPr="000E3EB8" w:rsidRDefault="007672D2" w:rsidP="007940EC">
      <w:pPr>
        <w:widowControl w:val="0"/>
        <w:shd w:val="clear" w:color="auto" w:fill="FFFFFF"/>
        <w:autoSpaceDE w:val="0"/>
        <w:autoSpaceDN w:val="0"/>
        <w:adjustRightInd w:val="0"/>
        <w:spacing w:after="0" w:line="360" w:lineRule="auto"/>
        <w:rPr>
          <w:b/>
          <w:sz w:val="32"/>
          <w:szCs w:val="32"/>
        </w:rPr>
      </w:pPr>
    </w:p>
    <w:p w:rsidR="00E7218E" w:rsidRDefault="00E7218E" w:rsidP="007940EC">
      <w:pPr>
        <w:widowControl w:val="0"/>
        <w:spacing w:after="0" w:line="360" w:lineRule="auto"/>
        <w:jc w:val="center"/>
        <w:outlineLvl w:val="1"/>
        <w:rPr>
          <w:rFonts w:ascii="Times New Roman" w:hAnsi="Times New Roman"/>
          <w:b/>
          <w:bCs/>
          <w:sz w:val="36"/>
          <w:szCs w:val="36"/>
        </w:rPr>
      </w:pPr>
    </w:p>
    <w:p w:rsidR="00E7218E" w:rsidRDefault="00E7218E" w:rsidP="007940EC">
      <w:pPr>
        <w:widowControl w:val="0"/>
        <w:spacing w:after="0" w:line="360" w:lineRule="auto"/>
        <w:jc w:val="center"/>
        <w:outlineLvl w:val="1"/>
        <w:rPr>
          <w:rFonts w:ascii="Times New Roman" w:hAnsi="Times New Roman"/>
          <w:b/>
          <w:bCs/>
          <w:sz w:val="36"/>
          <w:szCs w:val="36"/>
        </w:rPr>
      </w:pPr>
    </w:p>
    <w:p w:rsidR="007D1619" w:rsidRPr="000E3EB8" w:rsidRDefault="007672D2" w:rsidP="007940EC">
      <w:pPr>
        <w:widowControl w:val="0"/>
        <w:spacing w:after="0" w:line="360" w:lineRule="auto"/>
        <w:jc w:val="center"/>
        <w:outlineLvl w:val="1"/>
        <w:rPr>
          <w:rFonts w:ascii="Times New Roman" w:hAnsi="Times New Roman"/>
          <w:b/>
          <w:bCs/>
          <w:sz w:val="36"/>
          <w:szCs w:val="36"/>
        </w:rPr>
      </w:pPr>
      <w:r w:rsidRPr="000E3EB8">
        <w:rPr>
          <w:rFonts w:ascii="Times New Roman" w:hAnsi="Times New Roman"/>
          <w:b/>
          <w:bCs/>
          <w:sz w:val="36"/>
          <w:szCs w:val="36"/>
        </w:rPr>
        <w:t xml:space="preserve">Методические рекомендации </w:t>
      </w:r>
    </w:p>
    <w:p w:rsidR="007D1619" w:rsidRPr="000E3EB8" w:rsidRDefault="007672D2" w:rsidP="007940EC">
      <w:pPr>
        <w:widowControl w:val="0"/>
        <w:spacing w:after="0" w:line="360" w:lineRule="auto"/>
        <w:jc w:val="center"/>
        <w:outlineLvl w:val="1"/>
        <w:rPr>
          <w:rFonts w:ascii="Times New Roman" w:hAnsi="Times New Roman"/>
          <w:b/>
          <w:sz w:val="36"/>
          <w:szCs w:val="36"/>
        </w:rPr>
      </w:pPr>
      <w:r w:rsidRPr="000E3EB8">
        <w:rPr>
          <w:rFonts w:ascii="Times New Roman" w:hAnsi="Times New Roman"/>
          <w:b/>
          <w:bCs/>
          <w:sz w:val="36"/>
          <w:szCs w:val="36"/>
        </w:rPr>
        <w:t>по психолого-педагогическому сопровождению</w:t>
      </w:r>
      <w:r w:rsidRPr="000E3EB8">
        <w:rPr>
          <w:rFonts w:ascii="Times New Roman" w:hAnsi="Times New Roman"/>
          <w:b/>
          <w:sz w:val="36"/>
          <w:szCs w:val="36"/>
        </w:rPr>
        <w:t xml:space="preserve"> </w:t>
      </w:r>
    </w:p>
    <w:p w:rsidR="007D1619" w:rsidRPr="000E3EB8" w:rsidRDefault="007672D2" w:rsidP="007940EC">
      <w:pPr>
        <w:widowControl w:val="0"/>
        <w:spacing w:after="0" w:line="360" w:lineRule="auto"/>
        <w:jc w:val="center"/>
        <w:outlineLvl w:val="1"/>
        <w:rPr>
          <w:rFonts w:ascii="Times New Roman" w:hAnsi="Times New Roman"/>
          <w:b/>
          <w:bCs/>
          <w:sz w:val="36"/>
          <w:szCs w:val="36"/>
        </w:rPr>
      </w:pPr>
      <w:r w:rsidRPr="000E3EB8">
        <w:rPr>
          <w:rFonts w:ascii="Times New Roman" w:hAnsi="Times New Roman"/>
          <w:b/>
          <w:bCs/>
          <w:sz w:val="36"/>
          <w:szCs w:val="36"/>
        </w:rPr>
        <w:t xml:space="preserve">введения </w:t>
      </w:r>
      <w:r w:rsidR="007D1619" w:rsidRPr="000E3EB8">
        <w:rPr>
          <w:rFonts w:ascii="Times New Roman" w:hAnsi="Times New Roman"/>
          <w:b/>
          <w:bCs/>
          <w:sz w:val="36"/>
          <w:szCs w:val="36"/>
        </w:rPr>
        <w:t xml:space="preserve">федеральных государственных образовательных стандартов </w:t>
      </w:r>
      <w:r w:rsidRPr="000E3EB8">
        <w:rPr>
          <w:rFonts w:ascii="Times New Roman" w:hAnsi="Times New Roman"/>
          <w:b/>
          <w:bCs/>
          <w:sz w:val="36"/>
          <w:szCs w:val="36"/>
        </w:rPr>
        <w:t xml:space="preserve">образования </w:t>
      </w:r>
    </w:p>
    <w:p w:rsidR="007672D2" w:rsidRPr="000E3EB8" w:rsidRDefault="007672D2" w:rsidP="007940EC">
      <w:pPr>
        <w:widowControl w:val="0"/>
        <w:spacing w:after="0" w:line="360" w:lineRule="auto"/>
        <w:jc w:val="center"/>
        <w:outlineLvl w:val="1"/>
        <w:rPr>
          <w:rFonts w:ascii="Times New Roman" w:hAnsi="Times New Roman"/>
          <w:b/>
          <w:bCs/>
          <w:sz w:val="36"/>
          <w:szCs w:val="36"/>
        </w:rPr>
      </w:pPr>
      <w:r w:rsidRPr="000E3EB8">
        <w:rPr>
          <w:rFonts w:ascii="Times New Roman" w:hAnsi="Times New Roman"/>
          <w:b/>
          <w:bCs/>
          <w:sz w:val="36"/>
          <w:szCs w:val="36"/>
        </w:rPr>
        <w:t xml:space="preserve">детей с </w:t>
      </w:r>
      <w:r w:rsidR="007D1619" w:rsidRPr="000E3EB8">
        <w:rPr>
          <w:rFonts w:ascii="Times New Roman" w:hAnsi="Times New Roman"/>
          <w:b/>
          <w:bCs/>
          <w:sz w:val="36"/>
          <w:szCs w:val="36"/>
        </w:rPr>
        <w:t>ограниченными возможностями здоровья</w:t>
      </w:r>
    </w:p>
    <w:p w:rsidR="007D1619" w:rsidRPr="000E3EB8" w:rsidRDefault="007D1619" w:rsidP="007940EC">
      <w:pPr>
        <w:widowControl w:val="0"/>
        <w:shd w:val="clear" w:color="auto" w:fill="FFFFFF"/>
        <w:autoSpaceDE w:val="0"/>
        <w:autoSpaceDN w:val="0"/>
        <w:adjustRightInd w:val="0"/>
        <w:spacing w:after="0" w:line="360" w:lineRule="auto"/>
        <w:jc w:val="right"/>
        <w:rPr>
          <w:rFonts w:ascii="Times New Roman" w:hAnsi="Times New Roman"/>
          <w:sz w:val="28"/>
          <w:szCs w:val="28"/>
        </w:rPr>
      </w:pPr>
    </w:p>
    <w:p w:rsidR="007672D2" w:rsidRPr="000E3EB8" w:rsidRDefault="007672D2" w:rsidP="007940EC">
      <w:pPr>
        <w:widowControl w:val="0"/>
        <w:shd w:val="clear" w:color="auto" w:fill="FFFFFF"/>
        <w:autoSpaceDE w:val="0"/>
        <w:autoSpaceDN w:val="0"/>
        <w:adjustRightInd w:val="0"/>
        <w:spacing w:after="0" w:line="360" w:lineRule="auto"/>
        <w:jc w:val="right"/>
        <w:rPr>
          <w:rFonts w:ascii="Times New Roman" w:hAnsi="Times New Roman"/>
          <w:sz w:val="28"/>
          <w:szCs w:val="28"/>
        </w:rPr>
      </w:pPr>
    </w:p>
    <w:p w:rsidR="007672D2" w:rsidRPr="000E3EB8" w:rsidRDefault="007672D2" w:rsidP="007940EC">
      <w:pPr>
        <w:widowControl w:val="0"/>
        <w:shd w:val="clear" w:color="auto" w:fill="FFFFFF"/>
        <w:autoSpaceDE w:val="0"/>
        <w:autoSpaceDN w:val="0"/>
        <w:adjustRightInd w:val="0"/>
        <w:spacing w:after="0" w:line="360" w:lineRule="auto"/>
        <w:ind w:left="4536" w:hanging="708"/>
        <w:rPr>
          <w:rFonts w:ascii="Times New Roman" w:hAnsi="Times New Roman"/>
          <w:b/>
          <w:sz w:val="28"/>
          <w:szCs w:val="28"/>
        </w:rPr>
      </w:pPr>
      <w:r w:rsidRPr="000E3EB8">
        <w:rPr>
          <w:rFonts w:ascii="Times New Roman" w:hAnsi="Times New Roman"/>
          <w:b/>
          <w:sz w:val="28"/>
          <w:szCs w:val="28"/>
        </w:rPr>
        <w:t xml:space="preserve">Авторы-составители: </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Васинцева</w:t>
      </w:r>
      <w:proofErr w:type="spellEnd"/>
      <w:r w:rsidRPr="000E3EB8">
        <w:rPr>
          <w:rFonts w:ascii="Times New Roman" w:hAnsi="Times New Roman"/>
          <w:sz w:val="28"/>
          <w:szCs w:val="28"/>
        </w:rPr>
        <w:t xml:space="preserve"> О. М., социальный педагог</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Коробкина</w:t>
      </w:r>
      <w:proofErr w:type="spellEnd"/>
      <w:r w:rsidRPr="000E3EB8">
        <w:rPr>
          <w:rFonts w:ascii="Times New Roman" w:hAnsi="Times New Roman"/>
          <w:sz w:val="28"/>
          <w:szCs w:val="28"/>
        </w:rPr>
        <w:t xml:space="preserve"> Л.А., учитель-дефектолог </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Миридонова</w:t>
      </w:r>
      <w:proofErr w:type="spellEnd"/>
      <w:r w:rsidRPr="000E3EB8">
        <w:rPr>
          <w:rFonts w:ascii="Times New Roman" w:hAnsi="Times New Roman"/>
          <w:sz w:val="28"/>
          <w:szCs w:val="28"/>
        </w:rPr>
        <w:t xml:space="preserve"> Е.И., учитель-логопед</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Сидоренко А. Г., учитель-дефектолог</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 xml:space="preserve">Спиридонова О. В., учитель-логопед </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proofErr w:type="spellStart"/>
      <w:r w:rsidRPr="000E3EB8">
        <w:rPr>
          <w:rFonts w:ascii="Times New Roman" w:hAnsi="Times New Roman"/>
          <w:sz w:val="28"/>
          <w:szCs w:val="28"/>
        </w:rPr>
        <w:t>Цилимецкая</w:t>
      </w:r>
      <w:proofErr w:type="spellEnd"/>
      <w:r w:rsidRPr="000E3EB8">
        <w:rPr>
          <w:rFonts w:ascii="Times New Roman" w:hAnsi="Times New Roman"/>
          <w:sz w:val="28"/>
          <w:szCs w:val="28"/>
        </w:rPr>
        <w:t xml:space="preserve"> А. В., учитель-дефектолог</w:t>
      </w:r>
    </w:p>
    <w:p w:rsidR="007D1619" w:rsidRPr="000E3EB8" w:rsidRDefault="007D1619" w:rsidP="007940EC">
      <w:pPr>
        <w:widowControl w:val="0"/>
        <w:shd w:val="clear" w:color="auto" w:fill="FFFFFF"/>
        <w:autoSpaceDE w:val="0"/>
        <w:autoSpaceDN w:val="0"/>
        <w:adjustRightInd w:val="0"/>
        <w:spacing w:after="0" w:line="360" w:lineRule="auto"/>
        <w:ind w:left="4536" w:hanging="708"/>
        <w:rPr>
          <w:rFonts w:ascii="Times New Roman" w:hAnsi="Times New Roman"/>
          <w:sz w:val="28"/>
          <w:szCs w:val="28"/>
        </w:rPr>
      </w:pPr>
      <w:r w:rsidRPr="000E3EB8">
        <w:rPr>
          <w:rFonts w:ascii="Times New Roman" w:hAnsi="Times New Roman"/>
          <w:sz w:val="28"/>
          <w:szCs w:val="28"/>
        </w:rPr>
        <w:t>Ященко Е. Н., учитель-дефектолог</w:t>
      </w:r>
    </w:p>
    <w:p w:rsidR="007672D2" w:rsidRPr="000E3EB8" w:rsidRDefault="007672D2" w:rsidP="007940EC">
      <w:pPr>
        <w:widowControl w:val="0"/>
        <w:shd w:val="clear" w:color="auto" w:fill="FFFFFF"/>
        <w:autoSpaceDE w:val="0"/>
        <w:autoSpaceDN w:val="0"/>
        <w:adjustRightInd w:val="0"/>
        <w:spacing w:after="0" w:line="360" w:lineRule="auto"/>
        <w:jc w:val="center"/>
        <w:rPr>
          <w:rFonts w:ascii="Times New Roman" w:hAnsi="Times New Roman"/>
          <w:sz w:val="28"/>
          <w:szCs w:val="28"/>
        </w:rPr>
      </w:pPr>
    </w:p>
    <w:p w:rsidR="00BE240D" w:rsidRPr="000E3EB8" w:rsidRDefault="007672D2" w:rsidP="007940EC">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0E3EB8">
        <w:rPr>
          <w:rFonts w:ascii="Times New Roman" w:hAnsi="Times New Roman"/>
          <w:sz w:val="28"/>
          <w:szCs w:val="28"/>
        </w:rPr>
        <w:t>г. Мурманск,</w:t>
      </w:r>
    </w:p>
    <w:p w:rsidR="007D1619" w:rsidRDefault="007672D2" w:rsidP="007940EC">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0E3EB8">
        <w:rPr>
          <w:rFonts w:ascii="Times New Roman" w:hAnsi="Times New Roman"/>
          <w:sz w:val="28"/>
          <w:szCs w:val="28"/>
        </w:rPr>
        <w:t xml:space="preserve"> 2014г.</w:t>
      </w:r>
    </w:p>
    <w:p w:rsidR="00BE3BC3" w:rsidRDefault="00BE3BC3" w:rsidP="007940EC">
      <w:pPr>
        <w:widowControl w:val="0"/>
        <w:shd w:val="clear" w:color="auto" w:fill="FFFFFF"/>
        <w:autoSpaceDE w:val="0"/>
        <w:autoSpaceDN w:val="0"/>
        <w:adjustRightInd w:val="0"/>
        <w:spacing w:after="0" w:line="240" w:lineRule="auto"/>
        <w:jc w:val="center"/>
        <w:rPr>
          <w:rFonts w:ascii="Times New Roman" w:hAnsi="Times New Roman"/>
          <w:sz w:val="28"/>
          <w:szCs w:val="28"/>
        </w:rPr>
      </w:pPr>
    </w:p>
    <w:p w:rsidR="00BE3BC3" w:rsidRPr="000E3EB8" w:rsidRDefault="00BE3BC3" w:rsidP="00BE3BC3">
      <w:pPr>
        <w:widowControl w:val="0"/>
        <w:spacing w:after="0" w:line="240" w:lineRule="auto"/>
        <w:jc w:val="center"/>
        <w:rPr>
          <w:rFonts w:ascii="Times New Roman" w:hAnsi="Times New Roman"/>
          <w:b/>
          <w:sz w:val="28"/>
          <w:szCs w:val="28"/>
        </w:rPr>
      </w:pPr>
      <w:r w:rsidRPr="000E3EB8">
        <w:rPr>
          <w:rFonts w:ascii="Times New Roman" w:hAnsi="Times New Roman"/>
          <w:b/>
          <w:sz w:val="28"/>
          <w:szCs w:val="28"/>
        </w:rPr>
        <w:lastRenderedPageBreak/>
        <w:t>Содержание</w:t>
      </w:r>
    </w:p>
    <w:p w:rsidR="00BE3BC3" w:rsidRPr="000E3EB8" w:rsidRDefault="00BE3BC3" w:rsidP="007940EC">
      <w:pPr>
        <w:widowControl w:val="0"/>
        <w:shd w:val="clear" w:color="auto" w:fill="FFFFFF"/>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Y="437"/>
        <w:tblW w:w="0" w:type="auto"/>
        <w:tblCellMar>
          <w:left w:w="57" w:type="dxa"/>
          <w:right w:w="57" w:type="dxa"/>
        </w:tblCellMar>
        <w:tblLook w:val="04A0"/>
      </w:tblPr>
      <w:tblGrid>
        <w:gridCol w:w="8246"/>
        <w:gridCol w:w="534"/>
      </w:tblGrid>
      <w:tr w:rsidR="00BE3BC3" w:rsidRPr="008E2B23" w:rsidTr="00BE3BC3">
        <w:tc>
          <w:tcPr>
            <w:tcW w:w="8246" w:type="dxa"/>
          </w:tcPr>
          <w:p w:rsidR="00BE3BC3" w:rsidRPr="008E2B23" w:rsidRDefault="00BE3BC3" w:rsidP="00BE3BC3">
            <w:pPr>
              <w:widowControl w:val="0"/>
              <w:spacing w:after="120" w:line="240" w:lineRule="auto"/>
              <w:ind w:right="-90"/>
              <w:jc w:val="both"/>
              <w:rPr>
                <w:rFonts w:ascii="Times New Roman" w:eastAsiaTheme="minorEastAsia" w:hAnsi="Times New Roman"/>
                <w:b/>
                <w:sz w:val="28"/>
                <w:szCs w:val="28"/>
              </w:rPr>
            </w:pPr>
            <w:r w:rsidRPr="008E2B23">
              <w:rPr>
                <w:rFonts w:ascii="Times New Roman" w:eastAsiaTheme="minorEastAsia" w:hAnsi="Times New Roman"/>
                <w:b/>
                <w:sz w:val="28"/>
                <w:szCs w:val="28"/>
              </w:rPr>
              <w:t xml:space="preserve">Введение……………………………………………………………….... </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3</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b/>
                <w:sz w:val="28"/>
                <w:szCs w:val="28"/>
              </w:rPr>
              <w:t>1. Методические рекомендации по психолого-педагогическому сопровождению детей дошкольного возраста с ОВЗ в условиях введения ФГОС………………………………………………………..</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9</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Приложения…………………………………………………………………….</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18</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53</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hAnsi="Times New Roman"/>
                <w:b/>
                <w:sz w:val="28"/>
                <w:szCs w:val="28"/>
              </w:rPr>
              <w:t>2.Методические рекомендации по психолого-педагогическому  сопровождению  учителей начальной школы в условиях  введения ФГОС образования детей с ОВЗ…………………………</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55</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Приложения…………………………………………………………………….</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76</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96</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b/>
                <w:sz w:val="28"/>
                <w:szCs w:val="28"/>
              </w:rPr>
              <w:t>3. Методические рекомендации по психолого-педагогическому сопровождению учителем-логопедом  участников образовательных отношений в условиях введения ФГОС образования детей с ОВЗ……………………………………………..</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97</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Приложения…………………………………………………………………….</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137</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143</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b/>
                <w:sz w:val="28"/>
                <w:szCs w:val="28"/>
              </w:rPr>
              <w:t>4. Методические рекомендации по психолого-педагогическому сопровождению учителем-дефектологом обучающихся в условиях введения ФГОС образования детей с ОВЗ……………..</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146</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Приложения…………………………………………………………………….</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162</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174</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b/>
                <w:bCs/>
                <w:sz w:val="28"/>
                <w:szCs w:val="28"/>
              </w:rPr>
              <w:t>5. Методические рекомендации по психолого-педагогическому сопровождению социальным педагогом всех участников образовательных отношений  в условиях введения ФГОС образования детей с ОВЗ……………………………………………..</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175</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bCs/>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207</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b/>
                <w:sz w:val="28"/>
                <w:szCs w:val="28"/>
              </w:rPr>
              <w:t>6. Методические рекомендации по психолого-педагогическому сопровождению родителей в условиях введения ФГОС образования детей с ОВЗ……………………………………………..</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p>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210</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b/>
                <w:sz w:val="28"/>
                <w:szCs w:val="28"/>
              </w:rPr>
            </w:pPr>
            <w:r w:rsidRPr="008E2B23">
              <w:rPr>
                <w:rFonts w:ascii="Times New Roman" w:eastAsiaTheme="minorEastAsia" w:hAnsi="Times New Roman"/>
                <w:i/>
                <w:sz w:val="28"/>
                <w:szCs w:val="28"/>
              </w:rPr>
              <w:t>Приложения…………………………………………………………………….</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229</w:t>
            </w:r>
          </w:p>
        </w:tc>
      </w:tr>
      <w:tr w:rsidR="00BE3BC3" w:rsidRPr="008E2B23" w:rsidTr="00BE3BC3">
        <w:tc>
          <w:tcPr>
            <w:tcW w:w="8246" w:type="dxa"/>
          </w:tcPr>
          <w:p w:rsidR="00BE3BC3" w:rsidRPr="008E2B23" w:rsidRDefault="00BE3BC3" w:rsidP="00BE3BC3">
            <w:pPr>
              <w:widowControl w:val="0"/>
              <w:spacing w:after="120" w:line="240" w:lineRule="auto"/>
              <w:jc w:val="both"/>
              <w:rPr>
                <w:rFonts w:ascii="Times New Roman" w:eastAsiaTheme="minorEastAsia" w:hAnsi="Times New Roman"/>
                <w:i/>
                <w:sz w:val="28"/>
                <w:szCs w:val="28"/>
              </w:rPr>
            </w:pPr>
            <w:r w:rsidRPr="008E2B23">
              <w:rPr>
                <w:rFonts w:ascii="Times New Roman" w:eastAsiaTheme="minorEastAsia" w:hAnsi="Times New Roman"/>
                <w:i/>
                <w:sz w:val="28"/>
                <w:szCs w:val="28"/>
              </w:rPr>
              <w:t>Список литературы…………………………………………………………..</w:t>
            </w:r>
          </w:p>
        </w:tc>
        <w:tc>
          <w:tcPr>
            <w:tcW w:w="534" w:type="dxa"/>
          </w:tcPr>
          <w:p w:rsidR="00BE3BC3" w:rsidRPr="008E2B23" w:rsidRDefault="00BE3BC3" w:rsidP="00BE3BC3">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t>238</w:t>
            </w:r>
          </w:p>
        </w:tc>
      </w:tr>
    </w:tbl>
    <w:p w:rsidR="007D1619" w:rsidRPr="000E3EB8" w:rsidRDefault="007D1619" w:rsidP="007940EC">
      <w:pPr>
        <w:widowControl w:val="0"/>
        <w:rPr>
          <w:rFonts w:ascii="Times New Roman" w:hAnsi="Times New Roman"/>
          <w:sz w:val="28"/>
          <w:szCs w:val="28"/>
        </w:rPr>
      </w:pPr>
    </w:p>
    <w:p w:rsidR="00D26F86" w:rsidRPr="000E3EB8" w:rsidRDefault="00D26F86" w:rsidP="00330E20">
      <w:pPr>
        <w:rPr>
          <w:rFonts w:ascii="Times New Roman" w:hAnsi="Times New Roman"/>
          <w:i/>
          <w:sz w:val="28"/>
          <w:szCs w:val="28"/>
        </w:rPr>
      </w:pPr>
      <w:r w:rsidRPr="000E3EB8">
        <w:rPr>
          <w:rFonts w:ascii="Times New Roman" w:hAnsi="Times New Roman"/>
          <w:i/>
          <w:sz w:val="28"/>
          <w:szCs w:val="28"/>
        </w:rPr>
        <w:br w:type="page"/>
      </w:r>
    </w:p>
    <w:p w:rsidR="00993E8E" w:rsidRPr="000E3EB8" w:rsidRDefault="00993E8E" w:rsidP="007940EC">
      <w:pPr>
        <w:widowControl w:val="0"/>
        <w:spacing w:before="100" w:beforeAutospacing="1" w:after="100" w:afterAutospacing="1" w:line="240" w:lineRule="auto"/>
        <w:jc w:val="center"/>
        <w:outlineLvl w:val="1"/>
        <w:rPr>
          <w:rFonts w:ascii="Times New Roman" w:hAnsi="Times New Roman"/>
          <w:b/>
          <w:bCs/>
          <w:sz w:val="32"/>
          <w:szCs w:val="32"/>
        </w:rPr>
      </w:pPr>
      <w:r w:rsidRPr="000E3EB8">
        <w:rPr>
          <w:rFonts w:ascii="Times New Roman" w:hAnsi="Times New Roman"/>
          <w:b/>
          <w:bCs/>
          <w:sz w:val="32"/>
          <w:szCs w:val="32"/>
        </w:rPr>
        <w:lastRenderedPageBreak/>
        <w:t>Введение</w:t>
      </w:r>
    </w:p>
    <w:p w:rsidR="00993E8E" w:rsidRPr="000E3EB8" w:rsidRDefault="00993E8E" w:rsidP="007940EC">
      <w:pPr>
        <w:widowControl w:val="0"/>
        <w:spacing w:after="0" w:line="360" w:lineRule="auto"/>
        <w:ind w:firstLine="709"/>
        <w:jc w:val="both"/>
        <w:outlineLvl w:val="1"/>
        <w:rPr>
          <w:rFonts w:ascii="Times New Roman" w:hAnsi="Times New Roman"/>
          <w:bCs/>
          <w:sz w:val="28"/>
          <w:szCs w:val="28"/>
        </w:rPr>
      </w:pPr>
      <w:r w:rsidRPr="000E3EB8">
        <w:rPr>
          <w:rFonts w:ascii="Times New Roman" w:hAnsi="Times New Roman"/>
          <w:b/>
          <w:bCs/>
          <w:sz w:val="28"/>
          <w:szCs w:val="28"/>
        </w:rPr>
        <w:t>Цель</w:t>
      </w:r>
      <w:r w:rsidRPr="000E3EB8">
        <w:rPr>
          <w:rFonts w:ascii="Times New Roman" w:hAnsi="Times New Roman"/>
          <w:bCs/>
          <w:sz w:val="28"/>
          <w:szCs w:val="28"/>
        </w:rPr>
        <w:t xml:space="preserve">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w:t>
      </w:r>
    </w:p>
    <w:p w:rsidR="00993E8E" w:rsidRPr="000E3EB8" w:rsidRDefault="00993E8E" w:rsidP="007940EC">
      <w:pPr>
        <w:widowControl w:val="0"/>
        <w:spacing w:after="0" w:line="360" w:lineRule="auto"/>
        <w:ind w:firstLine="709"/>
        <w:jc w:val="both"/>
        <w:outlineLvl w:val="1"/>
        <w:rPr>
          <w:rFonts w:ascii="Times New Roman" w:hAnsi="Times New Roman"/>
          <w:b/>
          <w:bCs/>
          <w:sz w:val="28"/>
          <w:szCs w:val="28"/>
        </w:rPr>
      </w:pPr>
      <w:r w:rsidRPr="000E3EB8">
        <w:rPr>
          <w:rFonts w:ascii="Times New Roman" w:hAnsi="Times New Roman"/>
          <w:b/>
          <w:bCs/>
          <w:sz w:val="28"/>
          <w:szCs w:val="28"/>
        </w:rPr>
        <w:t>Задачи психолого-педагогического сопровождения:</w:t>
      </w:r>
    </w:p>
    <w:p w:rsidR="00993E8E" w:rsidRPr="000E3EB8" w:rsidRDefault="00993E8E" w:rsidP="007940EC">
      <w:pPr>
        <w:widowControl w:val="0"/>
        <w:numPr>
          <w:ilvl w:val="0"/>
          <w:numId w:val="1"/>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профилактика возникновения проблем развития ребенка (психолого-педагогическое сопровождение процесса адаптации учащихся в переходные периоды);</w:t>
      </w:r>
    </w:p>
    <w:p w:rsidR="00993E8E" w:rsidRPr="000E3EB8" w:rsidRDefault="00993E8E" w:rsidP="007940EC">
      <w:pPr>
        <w:widowControl w:val="0"/>
        <w:numPr>
          <w:ilvl w:val="0"/>
          <w:numId w:val="1"/>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содействие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93E8E" w:rsidRPr="000E3EB8" w:rsidRDefault="00993E8E" w:rsidP="007940EC">
      <w:pPr>
        <w:widowControl w:val="0"/>
        <w:numPr>
          <w:ilvl w:val="0"/>
          <w:numId w:val="1"/>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развитие психолого-педагогической компетентности учащихся, родителей, учителей.</w:t>
      </w:r>
    </w:p>
    <w:p w:rsidR="009B3411" w:rsidRPr="000E3EB8" w:rsidRDefault="00993E8E" w:rsidP="007940EC">
      <w:pPr>
        <w:widowControl w:val="0"/>
        <w:spacing w:after="0" w:line="360" w:lineRule="auto"/>
        <w:ind w:firstLine="709"/>
        <w:jc w:val="both"/>
        <w:outlineLvl w:val="1"/>
        <w:rPr>
          <w:rFonts w:ascii="Times New Roman" w:hAnsi="Times New Roman"/>
          <w:bCs/>
          <w:sz w:val="28"/>
          <w:szCs w:val="28"/>
        </w:rPr>
      </w:pPr>
      <w:r w:rsidRPr="000E3EB8">
        <w:rPr>
          <w:rFonts w:ascii="Times New Roman" w:hAnsi="Times New Roman"/>
          <w:bCs/>
          <w:sz w:val="28"/>
          <w:szCs w:val="28"/>
        </w:rPr>
        <w:t xml:space="preserve">Реализация цели психолого-педагогического сопровождения достигается основными функциями: информационной, направляющей и развивающей.  </w:t>
      </w:r>
    </w:p>
    <w:p w:rsidR="00993E8E" w:rsidRPr="000E3EB8" w:rsidRDefault="00993E8E" w:rsidP="007940EC">
      <w:pPr>
        <w:widowControl w:val="0"/>
        <w:spacing w:after="0" w:line="360" w:lineRule="auto"/>
        <w:ind w:firstLine="709"/>
        <w:jc w:val="both"/>
        <w:outlineLvl w:val="1"/>
        <w:rPr>
          <w:rFonts w:ascii="Times New Roman" w:hAnsi="Times New Roman"/>
          <w:bCs/>
          <w:sz w:val="28"/>
          <w:szCs w:val="28"/>
        </w:rPr>
      </w:pPr>
      <w:r w:rsidRPr="000E3EB8">
        <w:rPr>
          <w:rFonts w:ascii="Times New Roman" w:hAnsi="Times New Roman"/>
          <w:b/>
          <w:bCs/>
          <w:sz w:val="28"/>
          <w:szCs w:val="28"/>
        </w:rPr>
        <w:t>Информационная функция</w:t>
      </w:r>
      <w:r w:rsidRPr="000E3EB8">
        <w:rPr>
          <w:rFonts w:ascii="Times New Roman" w:hAnsi="Times New Roman"/>
          <w:bCs/>
          <w:sz w:val="28"/>
          <w:szCs w:val="28"/>
        </w:rPr>
        <w:t xml:space="preserve"> сопровождения состоит в широком оповещении всех 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993E8E" w:rsidRPr="000E3EB8" w:rsidRDefault="00993E8E" w:rsidP="007940EC">
      <w:pPr>
        <w:widowControl w:val="0"/>
        <w:spacing w:after="0" w:line="360" w:lineRule="auto"/>
        <w:ind w:firstLine="709"/>
        <w:jc w:val="both"/>
        <w:outlineLvl w:val="1"/>
        <w:rPr>
          <w:rFonts w:ascii="Times New Roman" w:hAnsi="Times New Roman"/>
          <w:bCs/>
          <w:sz w:val="28"/>
          <w:szCs w:val="28"/>
        </w:rPr>
      </w:pPr>
      <w:r w:rsidRPr="000E3EB8">
        <w:rPr>
          <w:rFonts w:ascii="Times New Roman" w:hAnsi="Times New Roman"/>
          <w:b/>
          <w:bCs/>
          <w:sz w:val="28"/>
          <w:szCs w:val="28"/>
        </w:rPr>
        <w:lastRenderedPageBreak/>
        <w:t>Направляющая функция</w:t>
      </w:r>
      <w:r w:rsidRPr="000E3EB8">
        <w:rPr>
          <w:rFonts w:ascii="Times New Roman" w:hAnsi="Times New Roman"/>
          <w:bCs/>
          <w:sz w:val="28"/>
          <w:szCs w:val="28"/>
        </w:rPr>
        <w:t xml:space="preserve"> сопровождения</w:t>
      </w:r>
      <w:r w:rsidR="00D71242" w:rsidRPr="000E3EB8">
        <w:rPr>
          <w:rFonts w:ascii="Times New Roman" w:hAnsi="Times New Roman"/>
          <w:bCs/>
          <w:sz w:val="28"/>
          <w:szCs w:val="28"/>
        </w:rPr>
        <w:t xml:space="preserve"> </w:t>
      </w:r>
      <w:r w:rsidRPr="000E3EB8">
        <w:rPr>
          <w:rFonts w:ascii="Times New Roman" w:hAnsi="Times New Roman"/>
          <w:bCs/>
          <w:sz w:val="28"/>
          <w:szCs w:val="28"/>
        </w:rPr>
        <w:t>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школы.</w:t>
      </w:r>
    </w:p>
    <w:p w:rsidR="00993E8E" w:rsidRPr="000E3EB8" w:rsidRDefault="00993E8E" w:rsidP="007940EC">
      <w:pPr>
        <w:widowControl w:val="0"/>
        <w:spacing w:after="0" w:line="360" w:lineRule="auto"/>
        <w:ind w:firstLine="709"/>
        <w:jc w:val="both"/>
        <w:outlineLvl w:val="1"/>
        <w:rPr>
          <w:rFonts w:ascii="Times New Roman" w:hAnsi="Times New Roman"/>
          <w:bCs/>
          <w:sz w:val="28"/>
          <w:szCs w:val="28"/>
        </w:rPr>
      </w:pPr>
      <w:r w:rsidRPr="000E3EB8">
        <w:rPr>
          <w:rFonts w:ascii="Times New Roman" w:hAnsi="Times New Roman"/>
          <w:b/>
          <w:bCs/>
          <w:sz w:val="28"/>
          <w:szCs w:val="28"/>
        </w:rPr>
        <w:t>Развивающая функция</w:t>
      </w:r>
      <w:r w:rsidRPr="000E3EB8">
        <w:rPr>
          <w:rFonts w:ascii="Times New Roman" w:hAnsi="Times New Roman"/>
          <w:bCs/>
          <w:sz w:val="28"/>
          <w:szCs w:val="28"/>
        </w:rPr>
        <w:t xml:space="preserve">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учителей, педагога-психолога, другие педагогических работников школы,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w:t>
      </w:r>
    </w:p>
    <w:p w:rsidR="00877ACD" w:rsidRPr="000E3EB8" w:rsidRDefault="00993E8E" w:rsidP="007940EC">
      <w:pPr>
        <w:widowControl w:val="0"/>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Профессионально-психологический компонент сопровождения</w:t>
      </w:r>
      <w:r w:rsidRPr="000E3EB8">
        <w:rPr>
          <w:rFonts w:ascii="Times New Roman" w:hAnsi="Times New Roman"/>
          <w:sz w:val="28"/>
          <w:szCs w:val="28"/>
        </w:rPr>
        <w:t xml:space="preserve">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Организационно-просветительский компонент</w:t>
      </w:r>
      <w:r w:rsidRPr="000E3EB8">
        <w:rPr>
          <w:rFonts w:ascii="Times New Roman" w:hAnsi="Times New Roman"/>
          <w:sz w:val="28"/>
          <w:szCs w:val="28"/>
        </w:rPr>
        <w:t xml:space="preserve">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школы, при этом используются разнообразные формы активного </w:t>
      </w:r>
      <w:proofErr w:type="spellStart"/>
      <w:r w:rsidRPr="000E3EB8">
        <w:rPr>
          <w:rFonts w:ascii="Times New Roman" w:hAnsi="Times New Roman"/>
          <w:sz w:val="28"/>
          <w:szCs w:val="28"/>
        </w:rPr>
        <w:t>полисубъектного</w:t>
      </w:r>
      <w:proofErr w:type="spellEnd"/>
      <w:r w:rsidRPr="000E3EB8">
        <w:rPr>
          <w:rFonts w:ascii="Times New Roman" w:hAnsi="Times New Roman"/>
          <w:sz w:val="28"/>
          <w:szCs w:val="28"/>
        </w:rPr>
        <w:t xml:space="preserve"> взаимодействия всех участников. Анализ и оценка существующей системы сопровождения делает возможным развитие и </w:t>
      </w:r>
      <w:r w:rsidRPr="000E3EB8">
        <w:rPr>
          <w:rFonts w:ascii="Times New Roman" w:hAnsi="Times New Roman"/>
          <w:sz w:val="28"/>
          <w:szCs w:val="28"/>
        </w:rPr>
        <w:lastRenderedPageBreak/>
        <w:t>совершенствование системы, обеспечивая ее важнейшие характеристики – открытость и развивающийся характер (синергетичность).</w:t>
      </w:r>
    </w:p>
    <w:p w:rsidR="00993E8E" w:rsidRPr="000E3EB8" w:rsidRDefault="00993E8E" w:rsidP="007940EC">
      <w:pPr>
        <w:widowControl w:val="0"/>
        <w:spacing w:after="0" w:line="360" w:lineRule="auto"/>
        <w:ind w:firstLine="709"/>
        <w:jc w:val="both"/>
        <w:outlineLvl w:val="1"/>
        <w:rPr>
          <w:rFonts w:ascii="Times New Roman" w:hAnsi="Times New Roman"/>
          <w:b/>
          <w:bCs/>
          <w:sz w:val="28"/>
          <w:szCs w:val="28"/>
        </w:rPr>
      </w:pPr>
      <w:r w:rsidRPr="000E3EB8">
        <w:rPr>
          <w:rFonts w:ascii="Times New Roman" w:hAnsi="Times New Roman"/>
          <w:b/>
          <w:bCs/>
          <w:sz w:val="28"/>
          <w:szCs w:val="28"/>
        </w:rPr>
        <w:t>Уровни психолого-педагогического сопровождения:</w:t>
      </w:r>
    </w:p>
    <w:p w:rsidR="00993E8E" w:rsidRPr="000E3EB8" w:rsidRDefault="00993E8E" w:rsidP="007940EC">
      <w:pPr>
        <w:widowControl w:val="0"/>
        <w:numPr>
          <w:ilvl w:val="0"/>
          <w:numId w:val="2"/>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индивидуальное;</w:t>
      </w:r>
    </w:p>
    <w:p w:rsidR="00993E8E" w:rsidRPr="000E3EB8" w:rsidRDefault="00993E8E" w:rsidP="007940EC">
      <w:pPr>
        <w:widowControl w:val="0"/>
        <w:numPr>
          <w:ilvl w:val="0"/>
          <w:numId w:val="2"/>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групповое;</w:t>
      </w:r>
    </w:p>
    <w:p w:rsidR="00993E8E" w:rsidRPr="000E3EB8" w:rsidRDefault="00993E8E" w:rsidP="007940EC">
      <w:pPr>
        <w:widowControl w:val="0"/>
        <w:numPr>
          <w:ilvl w:val="0"/>
          <w:numId w:val="2"/>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на уровне класса;</w:t>
      </w:r>
    </w:p>
    <w:p w:rsidR="00993E8E" w:rsidRPr="000E3EB8" w:rsidRDefault="00993E8E" w:rsidP="007940EC">
      <w:pPr>
        <w:widowControl w:val="0"/>
        <w:numPr>
          <w:ilvl w:val="0"/>
          <w:numId w:val="2"/>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на уровне школы.</w:t>
      </w:r>
    </w:p>
    <w:p w:rsidR="00993E8E" w:rsidRPr="000E3EB8" w:rsidRDefault="00993E8E" w:rsidP="007940EC">
      <w:pPr>
        <w:widowControl w:val="0"/>
        <w:spacing w:after="0" w:line="360" w:lineRule="auto"/>
        <w:ind w:firstLine="709"/>
        <w:jc w:val="both"/>
        <w:outlineLvl w:val="1"/>
        <w:rPr>
          <w:rFonts w:ascii="Times New Roman" w:hAnsi="Times New Roman"/>
          <w:b/>
          <w:bCs/>
          <w:sz w:val="28"/>
          <w:szCs w:val="28"/>
        </w:rPr>
      </w:pPr>
      <w:r w:rsidRPr="000E3EB8">
        <w:rPr>
          <w:rFonts w:ascii="Times New Roman" w:hAnsi="Times New Roman"/>
          <w:b/>
          <w:bCs/>
          <w:sz w:val="28"/>
          <w:szCs w:val="28"/>
        </w:rPr>
        <w:t>Формы сопровождения:</w:t>
      </w:r>
    </w:p>
    <w:p w:rsidR="00993E8E" w:rsidRPr="000E3EB8" w:rsidRDefault="00993E8E" w:rsidP="007940EC">
      <w:pPr>
        <w:widowControl w:val="0"/>
        <w:numPr>
          <w:ilvl w:val="0"/>
          <w:numId w:val="3"/>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консультирование;</w:t>
      </w:r>
    </w:p>
    <w:p w:rsidR="00993E8E" w:rsidRPr="000E3EB8" w:rsidRDefault="00993E8E" w:rsidP="007940EC">
      <w:pPr>
        <w:widowControl w:val="0"/>
        <w:numPr>
          <w:ilvl w:val="0"/>
          <w:numId w:val="3"/>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диагностика;</w:t>
      </w:r>
    </w:p>
    <w:p w:rsidR="00993E8E" w:rsidRPr="000E3EB8" w:rsidRDefault="00993E8E" w:rsidP="007940EC">
      <w:pPr>
        <w:widowControl w:val="0"/>
        <w:numPr>
          <w:ilvl w:val="0"/>
          <w:numId w:val="3"/>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коррекционно-развивающая работа;</w:t>
      </w:r>
    </w:p>
    <w:p w:rsidR="00993E8E" w:rsidRPr="000E3EB8" w:rsidRDefault="00993E8E" w:rsidP="007940EC">
      <w:pPr>
        <w:widowControl w:val="0"/>
        <w:numPr>
          <w:ilvl w:val="0"/>
          <w:numId w:val="3"/>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профилактика;</w:t>
      </w:r>
    </w:p>
    <w:p w:rsidR="00993E8E" w:rsidRPr="000E3EB8" w:rsidRDefault="00993E8E" w:rsidP="007940EC">
      <w:pPr>
        <w:widowControl w:val="0"/>
        <w:numPr>
          <w:ilvl w:val="0"/>
          <w:numId w:val="3"/>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просвещение.</w:t>
      </w:r>
    </w:p>
    <w:p w:rsidR="00993E8E" w:rsidRPr="000E3EB8" w:rsidRDefault="00993E8E" w:rsidP="007940EC">
      <w:pPr>
        <w:widowControl w:val="0"/>
        <w:spacing w:after="0" w:line="360" w:lineRule="auto"/>
        <w:ind w:firstLine="709"/>
        <w:jc w:val="both"/>
        <w:outlineLvl w:val="1"/>
        <w:rPr>
          <w:rFonts w:ascii="Times New Roman" w:hAnsi="Times New Roman"/>
          <w:b/>
          <w:bCs/>
          <w:sz w:val="28"/>
          <w:szCs w:val="28"/>
        </w:rPr>
      </w:pPr>
      <w:r w:rsidRPr="000E3EB8">
        <w:rPr>
          <w:rFonts w:ascii="Times New Roman" w:hAnsi="Times New Roman"/>
          <w:b/>
          <w:bCs/>
          <w:sz w:val="28"/>
          <w:szCs w:val="28"/>
        </w:rPr>
        <w:t>Направления психолого-педагогического сопровождения.</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Психолого-педагогическое сопровождение процесса адаптации учащихся в переходный период</w:t>
      </w:r>
      <w:r w:rsidR="00E07572" w:rsidRPr="000E3EB8">
        <w:rPr>
          <w:rFonts w:ascii="Times New Roman" w:hAnsi="Times New Roman"/>
          <w:bCs/>
          <w:sz w:val="28"/>
          <w:szCs w:val="28"/>
        </w:rPr>
        <w:t xml:space="preserve">. </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Психолого-педагогическое сопровождение учащихся «группы риска».</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Психологическое просвещение всех участников образовательного процесса.</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Мониторинг возможностей и способностей обучающихся.</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Выявление и поддержка детей с особыми образовательными потребностями.</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Выявление и поддержка одарённых детей.</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Дифференциация и индивидуализация обучения.</w:t>
      </w:r>
    </w:p>
    <w:p w:rsidR="00993E8E" w:rsidRPr="000E3EB8" w:rsidRDefault="00D71242"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 xml:space="preserve">Сохранение и </w:t>
      </w:r>
      <w:r w:rsidR="00993E8E" w:rsidRPr="000E3EB8">
        <w:rPr>
          <w:rFonts w:ascii="Times New Roman" w:hAnsi="Times New Roman"/>
          <w:bCs/>
          <w:sz w:val="28"/>
          <w:szCs w:val="28"/>
        </w:rPr>
        <w:t>укрепление психологического здоровья.</w:t>
      </w:r>
    </w:p>
    <w:p w:rsidR="00993E8E" w:rsidRPr="000E3EB8" w:rsidRDefault="00993E8E" w:rsidP="007940EC">
      <w:pPr>
        <w:widowControl w:val="0"/>
        <w:numPr>
          <w:ilvl w:val="0"/>
          <w:numId w:val="4"/>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Обеспечение осознанного и ответственного выбора дальнейшей профессиональной сферы деятельности.</w:t>
      </w:r>
    </w:p>
    <w:p w:rsidR="00993E8E" w:rsidRPr="000E3EB8" w:rsidRDefault="00993E8E" w:rsidP="007940EC">
      <w:pPr>
        <w:widowControl w:val="0"/>
        <w:spacing w:after="0" w:line="360" w:lineRule="auto"/>
        <w:ind w:firstLine="709"/>
        <w:jc w:val="both"/>
        <w:outlineLvl w:val="1"/>
        <w:rPr>
          <w:rFonts w:ascii="Times New Roman" w:hAnsi="Times New Roman"/>
          <w:b/>
          <w:bCs/>
          <w:sz w:val="28"/>
          <w:szCs w:val="28"/>
        </w:rPr>
      </w:pPr>
      <w:r w:rsidRPr="000E3EB8">
        <w:rPr>
          <w:rFonts w:ascii="Times New Roman" w:hAnsi="Times New Roman"/>
          <w:b/>
          <w:bCs/>
          <w:sz w:val="28"/>
          <w:szCs w:val="28"/>
        </w:rPr>
        <w:t>Психолого-педагогическое обеспечение включает:</w:t>
      </w:r>
    </w:p>
    <w:p w:rsidR="00993E8E" w:rsidRPr="000E3EB8" w:rsidRDefault="00993E8E" w:rsidP="007940EC">
      <w:pPr>
        <w:widowControl w:val="0"/>
        <w:numPr>
          <w:ilvl w:val="0"/>
          <w:numId w:val="5"/>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 xml:space="preserve">дифференцированные условия (оптимальный режим учебных </w:t>
      </w:r>
      <w:r w:rsidRPr="000E3EB8">
        <w:rPr>
          <w:rFonts w:ascii="Times New Roman" w:hAnsi="Times New Roman"/>
          <w:bCs/>
          <w:sz w:val="28"/>
          <w:szCs w:val="28"/>
        </w:rPr>
        <w:lastRenderedPageBreak/>
        <w:t>нагрузок);</w:t>
      </w:r>
    </w:p>
    <w:p w:rsidR="00993E8E" w:rsidRPr="000E3EB8" w:rsidRDefault="00993E8E" w:rsidP="007940EC">
      <w:pPr>
        <w:widowControl w:val="0"/>
        <w:numPr>
          <w:ilvl w:val="0"/>
          <w:numId w:val="5"/>
        </w:numPr>
        <w:tabs>
          <w:tab w:val="left" w:pos="993"/>
        </w:tabs>
        <w:spacing w:after="0" w:line="360" w:lineRule="auto"/>
        <w:ind w:left="0" w:firstLine="709"/>
        <w:jc w:val="both"/>
        <w:outlineLvl w:val="1"/>
        <w:rPr>
          <w:rFonts w:ascii="Times New Roman" w:hAnsi="Times New Roman"/>
          <w:bCs/>
          <w:sz w:val="28"/>
          <w:szCs w:val="28"/>
        </w:rPr>
      </w:pPr>
      <w:r w:rsidRPr="000E3EB8">
        <w:rPr>
          <w:rFonts w:ascii="Times New Roman" w:hAnsi="Times New Roman"/>
          <w:bCs/>
          <w:sz w:val="28"/>
          <w:szCs w:val="28"/>
        </w:rPr>
        <w:t xml:space="preserve">психолого-педагогические условия (коррекционно-развивающая направленность учебно-воспитательного процесса; учёт индивидуальных особенностей ребёнка; соблюдение комфортного </w:t>
      </w:r>
      <w:proofErr w:type="spellStart"/>
      <w:r w:rsidRPr="000E3EB8">
        <w:rPr>
          <w:rFonts w:ascii="Times New Roman" w:hAnsi="Times New Roman"/>
          <w:bCs/>
          <w:sz w:val="28"/>
          <w:szCs w:val="28"/>
        </w:rPr>
        <w:t>психоэмоционального</w:t>
      </w:r>
      <w:proofErr w:type="spellEnd"/>
      <w:r w:rsidRPr="000E3EB8">
        <w:rPr>
          <w:rFonts w:ascii="Times New Roman" w:hAnsi="Times New Roman"/>
          <w:bCs/>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93E8E" w:rsidRPr="000E3EB8" w:rsidRDefault="00993E8E" w:rsidP="007940EC">
      <w:pPr>
        <w:widowControl w:val="0"/>
        <w:numPr>
          <w:ilvl w:val="0"/>
          <w:numId w:val="5"/>
        </w:numPr>
        <w:tabs>
          <w:tab w:val="left" w:pos="993"/>
        </w:tabs>
        <w:spacing w:after="0" w:line="360" w:lineRule="auto"/>
        <w:ind w:left="0" w:firstLine="709"/>
        <w:jc w:val="both"/>
        <w:outlineLvl w:val="1"/>
        <w:rPr>
          <w:rFonts w:ascii="Times New Roman" w:hAnsi="Times New Roman"/>
          <w:bCs/>
          <w:sz w:val="28"/>
          <w:szCs w:val="28"/>
        </w:rPr>
      </w:pPr>
      <w:proofErr w:type="gramStart"/>
      <w:r w:rsidRPr="000E3EB8">
        <w:rPr>
          <w:rFonts w:ascii="Times New Roman" w:hAnsi="Times New Roman"/>
          <w:bCs/>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коррекционно-развивающих занятиях);</w:t>
      </w:r>
      <w:proofErr w:type="gramEnd"/>
    </w:p>
    <w:p w:rsidR="00D26F86" w:rsidRPr="000E3EB8" w:rsidRDefault="00993E8E" w:rsidP="007940EC">
      <w:pPr>
        <w:widowControl w:val="0"/>
        <w:numPr>
          <w:ilvl w:val="0"/>
          <w:numId w:val="5"/>
        </w:numPr>
        <w:tabs>
          <w:tab w:val="left" w:pos="993"/>
        </w:tabs>
        <w:spacing w:after="0" w:line="360" w:lineRule="auto"/>
        <w:ind w:left="0" w:firstLine="709"/>
        <w:jc w:val="both"/>
        <w:outlineLvl w:val="1"/>
        <w:rPr>
          <w:rFonts w:ascii="Times New Roman" w:hAnsi="Times New Roman"/>
          <w:bCs/>
          <w:sz w:val="28"/>
          <w:szCs w:val="28"/>
        </w:rPr>
      </w:pPr>
      <w:proofErr w:type="spellStart"/>
      <w:r w:rsidRPr="000E3EB8">
        <w:rPr>
          <w:rFonts w:ascii="Times New Roman" w:hAnsi="Times New Roman"/>
          <w:bCs/>
          <w:sz w:val="28"/>
          <w:szCs w:val="28"/>
        </w:rPr>
        <w:t>здоровьесберегающие</w:t>
      </w:r>
      <w:proofErr w:type="spellEnd"/>
      <w:r w:rsidRPr="000E3EB8">
        <w:rPr>
          <w:rFonts w:ascii="Times New Roman" w:hAnsi="Times New Roman"/>
          <w:bCs/>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93E8E" w:rsidRPr="000E3EB8" w:rsidRDefault="00993E8E" w:rsidP="007940EC">
      <w:pPr>
        <w:widowControl w:val="0"/>
        <w:spacing w:after="0" w:line="360" w:lineRule="auto"/>
        <w:ind w:firstLine="709"/>
        <w:jc w:val="both"/>
        <w:rPr>
          <w:rFonts w:ascii="Times New Roman" w:hAnsi="Times New Roman"/>
          <w:bCs/>
          <w:sz w:val="28"/>
          <w:szCs w:val="28"/>
        </w:rPr>
      </w:pPr>
      <w:r w:rsidRPr="000E3EB8">
        <w:rPr>
          <w:rFonts w:ascii="Times New Roman" w:hAnsi="Times New Roman"/>
          <w:b/>
          <w:bCs/>
          <w:sz w:val="28"/>
          <w:szCs w:val="28"/>
        </w:rPr>
        <w:t xml:space="preserve">Субъекты системы психологического сопровождения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рамках психолого-педагогического сопровождения необходимо, говорить о нескольких основных субъектах  инклюзивной практики.</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Естественно, основным субъектом является ребенок с ограниченными возможностями здоровья, который по результатам обследования на </w:t>
      </w:r>
      <w:proofErr w:type="spellStart"/>
      <w:r w:rsidRPr="000E3EB8">
        <w:rPr>
          <w:rFonts w:ascii="Times New Roman" w:hAnsi="Times New Roman"/>
          <w:sz w:val="28"/>
          <w:szCs w:val="28"/>
        </w:rPr>
        <w:t>психолого-медико-педагогической</w:t>
      </w:r>
      <w:proofErr w:type="spellEnd"/>
      <w:r w:rsidRPr="000E3EB8">
        <w:rPr>
          <w:rFonts w:ascii="Times New Roman" w:hAnsi="Times New Roman"/>
          <w:sz w:val="28"/>
          <w:szCs w:val="28"/>
        </w:rPr>
        <w:t xml:space="preserve">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w:t>
      </w:r>
      <w:r w:rsidRPr="000E3EB8">
        <w:rPr>
          <w:rFonts w:ascii="Times New Roman" w:hAnsi="Times New Roman"/>
          <w:sz w:val="28"/>
          <w:szCs w:val="28"/>
        </w:rPr>
        <w:lastRenderedPageBreak/>
        <w:t xml:space="preserve">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w:t>
      </w:r>
      <w:proofErr w:type="gramStart"/>
      <w:r w:rsidRPr="000E3EB8">
        <w:rPr>
          <w:rFonts w:ascii="Times New Roman" w:hAnsi="Times New Roman"/>
          <w:sz w:val="28"/>
          <w:szCs w:val="28"/>
        </w:rPr>
        <w:t>как бы не существует</w:t>
      </w:r>
      <w:proofErr w:type="gramEnd"/>
      <w:r w:rsidRPr="000E3EB8">
        <w:rPr>
          <w:rFonts w:ascii="Times New Roman" w:hAnsi="Times New Roman"/>
          <w:sz w:val="28"/>
          <w:szCs w:val="28"/>
        </w:rPr>
        <w:t>.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w:t>
      </w:r>
      <w:proofErr w:type="gramStart"/>
      <w:r w:rsidRPr="000E3EB8">
        <w:rPr>
          <w:rFonts w:ascii="Times New Roman" w:hAnsi="Times New Roman"/>
          <w:sz w:val="28"/>
          <w:szCs w:val="28"/>
        </w:rPr>
        <w:t>рассматривать</w:t>
      </w:r>
      <w:proofErr w:type="gramEnd"/>
      <w:r w:rsidRPr="000E3EB8">
        <w:rPr>
          <w:rFonts w:ascii="Times New Roman" w:hAnsi="Times New Roman"/>
          <w:sz w:val="28"/>
          <w:szCs w:val="28"/>
        </w:rPr>
        <w:t xml:space="preserve">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w:t>
      </w:r>
    </w:p>
    <w:p w:rsidR="00D26F86"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w:t>
      </w:r>
      <w:r w:rsidRPr="000E3EB8">
        <w:rPr>
          <w:rFonts w:ascii="Times New Roman" w:hAnsi="Times New Roman"/>
          <w:sz w:val="28"/>
          <w:szCs w:val="28"/>
        </w:rPr>
        <w:lastRenderedPageBreak/>
        <w:t>специальными знаниями и умениями в отношении различных категорий детей с ОВЗ.</w:t>
      </w:r>
    </w:p>
    <w:p w:rsidR="00D26F86" w:rsidRPr="000E3EB8" w:rsidRDefault="00D26F86" w:rsidP="007940EC">
      <w:pPr>
        <w:widowControl w:val="0"/>
        <w:spacing w:after="0" w:line="360" w:lineRule="auto"/>
        <w:ind w:firstLine="709"/>
        <w:rPr>
          <w:rFonts w:ascii="Times New Roman" w:hAnsi="Times New Roman"/>
          <w:sz w:val="28"/>
          <w:szCs w:val="28"/>
        </w:rPr>
      </w:pPr>
      <w:r w:rsidRPr="000E3EB8">
        <w:rPr>
          <w:rFonts w:ascii="Times New Roman" w:hAnsi="Times New Roman"/>
          <w:sz w:val="28"/>
          <w:szCs w:val="28"/>
        </w:rPr>
        <w:br w:type="page"/>
      </w:r>
    </w:p>
    <w:p w:rsidR="002E3422" w:rsidRPr="000E3EB8" w:rsidRDefault="002E3422" w:rsidP="00746405">
      <w:pPr>
        <w:widowControl w:val="0"/>
        <w:spacing w:after="0" w:line="360" w:lineRule="auto"/>
        <w:jc w:val="both"/>
        <w:rPr>
          <w:rFonts w:ascii="Times New Roman" w:eastAsia="@Arial Unicode MS" w:hAnsi="Times New Roman"/>
          <w:b/>
          <w:sz w:val="28"/>
        </w:rPr>
      </w:pPr>
      <w:r w:rsidRPr="000E3EB8">
        <w:rPr>
          <w:rFonts w:ascii="Times New Roman" w:eastAsia="@Arial Unicode MS" w:hAnsi="Times New Roman"/>
          <w:b/>
          <w:sz w:val="28"/>
        </w:rPr>
        <w:lastRenderedPageBreak/>
        <w:t>Методические рекомендации по психолого-педагогическому сопровождению детей дошкольного возраста с ОВЗ в условиях введения ФГОС</w:t>
      </w:r>
      <w:r w:rsidR="000E3EB8">
        <w:rPr>
          <w:rFonts w:ascii="Times New Roman" w:eastAsia="@Arial Unicode MS" w:hAnsi="Times New Roman"/>
          <w:b/>
          <w:sz w:val="28"/>
        </w:rPr>
        <w:t>.</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С 1 сентября 2013 г.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Проблема сопровождения детей с ограниченными возможностями здоровья (далее детей с ОВЗ) заботит многие образовательные учреждения. Анализ требований Федеральных государственных образовательных стандартов (ФГОС), позволяет определить пути и средства организации образовательного процесса для детей с ОВЗ в принципиально новых условиях, когда результатом освоения основной образовательной программы детьми с ОВЗ должно стать введение в культуру ребёнка, по разным причинам выпадающего из её образовательного пространства. Необходимо отметить, что ФГОС позволяет организовать обучение детей с учётом их особых образовательных потребностей, заданных характером нарушения их развития и оценить полученные результаты. Только удовлетворяя особые образовательные потребности такого ребёнка, можно открыть ему путь к общему образованию.</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В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Поэтому забота о реализации права ребёнка на полноценное и свободное развитие, сегодня является неотъемлемой частью деятельности любого дошкольного учреждения.</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каждом дошкольном учреждении необходимо выстроить правильную траекторию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педагогического сопровождения, которая направлена на реализацию следующих принципов:</w:t>
      </w:r>
    </w:p>
    <w:p w:rsidR="002E3422" w:rsidRPr="000E3EB8" w:rsidRDefault="002E3422" w:rsidP="007940EC">
      <w:pPr>
        <w:pStyle w:val="a5"/>
        <w:widowControl w:val="0"/>
        <w:numPr>
          <w:ilvl w:val="0"/>
          <w:numId w:val="10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поддержка  разнообразия  детства; сохранение уникальности и</w:t>
      </w:r>
      <w:r w:rsidR="00200BD0" w:rsidRPr="000E3EB8">
        <w:rPr>
          <w:rFonts w:ascii="Times New Roman" w:hAnsi="Times New Roman"/>
          <w:sz w:val="28"/>
          <w:szCs w:val="28"/>
        </w:rPr>
        <w:t xml:space="preserve"> </w:t>
      </w:r>
      <w:proofErr w:type="spellStart"/>
      <w:r w:rsidRPr="000E3EB8">
        <w:rPr>
          <w:rFonts w:ascii="Times New Roman" w:hAnsi="Times New Roman"/>
          <w:sz w:val="28"/>
          <w:szCs w:val="28"/>
        </w:rPr>
        <w:t>самоценности</w:t>
      </w:r>
      <w:proofErr w:type="spellEnd"/>
      <w:r w:rsidRPr="000E3EB8">
        <w:rPr>
          <w:rFonts w:ascii="Times New Roman" w:hAnsi="Times New Roman"/>
          <w:sz w:val="28"/>
          <w:szCs w:val="28"/>
        </w:rPr>
        <w:t xml:space="preserve"> детства  как  важного  этапа  в  общем  развитии   человека;</w:t>
      </w:r>
    </w:p>
    <w:p w:rsidR="002E3422" w:rsidRPr="000E3EB8" w:rsidRDefault="002E3422" w:rsidP="007940EC">
      <w:pPr>
        <w:pStyle w:val="a5"/>
        <w:widowControl w:val="0"/>
        <w:numPr>
          <w:ilvl w:val="0"/>
          <w:numId w:val="10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личностно-развивающий и гуманистический характер </w:t>
      </w:r>
      <w:r w:rsidRPr="000E3EB8">
        <w:rPr>
          <w:rFonts w:ascii="Times New Roman" w:hAnsi="Times New Roman"/>
          <w:sz w:val="28"/>
          <w:szCs w:val="28"/>
        </w:rPr>
        <w:lastRenderedPageBreak/>
        <w:t>взаимодействия взрослых (родителей (законных  представителей),  педагогических работников  и детей;</w:t>
      </w:r>
    </w:p>
    <w:p w:rsidR="002E3422" w:rsidRPr="000E3EB8" w:rsidRDefault="002E3422" w:rsidP="007940EC">
      <w:pPr>
        <w:pStyle w:val="a5"/>
        <w:widowControl w:val="0"/>
        <w:numPr>
          <w:ilvl w:val="0"/>
          <w:numId w:val="10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уважение личности ребенка;</w:t>
      </w:r>
    </w:p>
    <w:p w:rsidR="002E3422" w:rsidRPr="000E3EB8" w:rsidRDefault="002E3422" w:rsidP="007940EC">
      <w:pPr>
        <w:pStyle w:val="a5"/>
        <w:widowControl w:val="0"/>
        <w:numPr>
          <w:ilvl w:val="0"/>
          <w:numId w:val="10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реализация Программы в формах, специфических  для  детей </w:t>
      </w:r>
      <w:r w:rsidR="00200BD0" w:rsidRPr="000E3EB8">
        <w:rPr>
          <w:rFonts w:ascii="Times New Roman" w:hAnsi="Times New Roman"/>
          <w:sz w:val="28"/>
          <w:szCs w:val="28"/>
        </w:rPr>
        <w:t>д</w:t>
      </w:r>
      <w:r w:rsidRPr="000E3EB8">
        <w:rPr>
          <w:rFonts w:ascii="Times New Roman" w:hAnsi="Times New Roman"/>
          <w:sz w:val="28"/>
          <w:szCs w:val="28"/>
        </w:rPr>
        <w:t>анной</w:t>
      </w:r>
    </w:p>
    <w:p w:rsidR="002E3422" w:rsidRPr="000E3EB8" w:rsidRDefault="002E3422" w:rsidP="007940EC">
      <w:pPr>
        <w:pStyle w:val="a5"/>
        <w:widowControl w:val="0"/>
        <w:numPr>
          <w:ilvl w:val="0"/>
          <w:numId w:val="10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возрастной группы, прежде всего в форме  игры, познавательной и исследовательской  деятельности.</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сопровождения детей дошкольного возраста с ОВЗ - создать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педагогические условия для полноценного развития и воспитания личности ребенка в рамках его возрастных и индивидуальных возможностей.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Психолого-педагогическое сопровождение осуществляют педагог-психолог, учитель-логопед, учитель-дефектолог.</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В рамках должностных обязанностей специалисты образовательного процесса составляет план работы по сопровождению детей дошкольного возраста с ОВЗ.</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Задачи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педагогического сопровождения:</w:t>
      </w:r>
    </w:p>
    <w:p w:rsidR="002E3422" w:rsidRPr="000E3EB8" w:rsidRDefault="002E3422" w:rsidP="007940EC">
      <w:pPr>
        <w:pStyle w:val="a5"/>
        <w:widowControl w:val="0"/>
        <w:numPr>
          <w:ilvl w:val="0"/>
          <w:numId w:val="11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охрана и укрепление психического здоровья детей, в том числе их эмоционального благополучия;</w:t>
      </w:r>
    </w:p>
    <w:p w:rsidR="002E3422" w:rsidRPr="000E3EB8" w:rsidRDefault="002E3422" w:rsidP="007940EC">
      <w:pPr>
        <w:pStyle w:val="a5"/>
        <w:widowControl w:val="0"/>
        <w:numPr>
          <w:ilvl w:val="0"/>
          <w:numId w:val="11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E3422" w:rsidRPr="000E3EB8" w:rsidRDefault="002E3422" w:rsidP="007940EC">
      <w:pPr>
        <w:pStyle w:val="a5"/>
        <w:widowControl w:val="0"/>
        <w:numPr>
          <w:ilvl w:val="0"/>
          <w:numId w:val="11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формирование </w:t>
      </w:r>
      <w:proofErr w:type="spellStart"/>
      <w:r w:rsidRPr="000E3EB8">
        <w:rPr>
          <w:rFonts w:ascii="Times New Roman" w:hAnsi="Times New Roman"/>
          <w:sz w:val="28"/>
          <w:szCs w:val="28"/>
        </w:rPr>
        <w:t>социокультурной</w:t>
      </w:r>
      <w:proofErr w:type="spellEnd"/>
      <w:r w:rsidRPr="000E3EB8">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2E3422" w:rsidRPr="000E3EB8" w:rsidRDefault="002E3422" w:rsidP="007940EC">
      <w:pPr>
        <w:pStyle w:val="a5"/>
        <w:widowControl w:val="0"/>
        <w:numPr>
          <w:ilvl w:val="0"/>
          <w:numId w:val="11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Основными субъектами психологического воздействия в образовательном учреждении являются:</w:t>
      </w:r>
    </w:p>
    <w:p w:rsidR="002E3422" w:rsidRPr="000E3EB8" w:rsidRDefault="002E3422" w:rsidP="007940EC">
      <w:pPr>
        <w:pStyle w:val="a5"/>
        <w:widowControl w:val="0"/>
        <w:numPr>
          <w:ilvl w:val="0"/>
          <w:numId w:val="111"/>
        </w:numPr>
        <w:shd w:val="clear" w:color="auto" w:fill="FFFFFF"/>
        <w:tabs>
          <w:tab w:val="left" w:pos="993"/>
        </w:tabs>
        <w:spacing w:after="0" w:line="360" w:lineRule="auto"/>
        <w:ind w:hanging="720"/>
        <w:jc w:val="both"/>
        <w:rPr>
          <w:rFonts w:ascii="Times New Roman" w:hAnsi="Times New Roman"/>
          <w:sz w:val="28"/>
          <w:szCs w:val="28"/>
        </w:rPr>
      </w:pPr>
      <w:r w:rsidRPr="000E3EB8">
        <w:rPr>
          <w:rFonts w:ascii="Times New Roman" w:hAnsi="Times New Roman"/>
          <w:sz w:val="28"/>
          <w:szCs w:val="28"/>
        </w:rPr>
        <w:lastRenderedPageBreak/>
        <w:t>дети;</w:t>
      </w:r>
    </w:p>
    <w:p w:rsidR="002E3422" w:rsidRPr="000E3EB8" w:rsidRDefault="002E3422" w:rsidP="007940EC">
      <w:pPr>
        <w:pStyle w:val="a5"/>
        <w:widowControl w:val="0"/>
        <w:numPr>
          <w:ilvl w:val="0"/>
          <w:numId w:val="111"/>
        </w:numPr>
        <w:shd w:val="clear" w:color="auto" w:fill="FFFFFF"/>
        <w:tabs>
          <w:tab w:val="left" w:pos="993"/>
        </w:tabs>
        <w:spacing w:after="0" w:line="360" w:lineRule="auto"/>
        <w:ind w:hanging="720"/>
        <w:jc w:val="both"/>
        <w:rPr>
          <w:rFonts w:ascii="Times New Roman" w:hAnsi="Times New Roman"/>
          <w:sz w:val="28"/>
          <w:szCs w:val="28"/>
        </w:rPr>
      </w:pPr>
      <w:r w:rsidRPr="000E3EB8">
        <w:rPr>
          <w:rFonts w:ascii="Times New Roman" w:hAnsi="Times New Roman"/>
          <w:sz w:val="28"/>
          <w:szCs w:val="28"/>
        </w:rPr>
        <w:t>педагоги;</w:t>
      </w:r>
    </w:p>
    <w:p w:rsidR="002E3422" w:rsidRPr="000E3EB8" w:rsidRDefault="002E3422" w:rsidP="007940EC">
      <w:pPr>
        <w:pStyle w:val="a5"/>
        <w:widowControl w:val="0"/>
        <w:numPr>
          <w:ilvl w:val="0"/>
          <w:numId w:val="111"/>
        </w:numPr>
        <w:shd w:val="clear" w:color="auto" w:fill="FFFFFF"/>
        <w:tabs>
          <w:tab w:val="left" w:pos="0"/>
        </w:tabs>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родители.</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В основе психолого-педагогического сопровождения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Основные этапы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педагогического сопровождения:</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1. диагностический;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2. уточнение выявленных затруднений ребенка;</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3. </w:t>
      </w:r>
      <w:proofErr w:type="spellStart"/>
      <w:r w:rsidRPr="000E3EB8">
        <w:rPr>
          <w:rFonts w:ascii="Times New Roman" w:hAnsi="Times New Roman"/>
          <w:sz w:val="28"/>
          <w:szCs w:val="28"/>
        </w:rPr>
        <w:t>коррекционно</w:t>
      </w:r>
      <w:proofErr w:type="spellEnd"/>
      <w:r w:rsidRPr="000E3EB8">
        <w:rPr>
          <w:rFonts w:ascii="Times New Roman" w:hAnsi="Times New Roman"/>
          <w:sz w:val="28"/>
          <w:szCs w:val="28"/>
        </w:rPr>
        <w:t xml:space="preserve"> – развивающий;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4. анализ результатов сопровождения развития ребенка;</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5. работа с родителями.</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Диагностический этап предполагает выявление затруднений в развитии ребенка, которые могут поступить от родителей (законных представителей), педагогов.</w:t>
      </w:r>
      <w:r w:rsidR="00D31B39" w:rsidRPr="000E3EB8">
        <w:rPr>
          <w:rFonts w:ascii="Times New Roman" w:hAnsi="Times New Roman"/>
          <w:sz w:val="28"/>
          <w:szCs w:val="28"/>
        </w:rPr>
        <w:t xml:space="preserve"> </w:t>
      </w:r>
      <w:r w:rsidRPr="000E3EB8">
        <w:rPr>
          <w:rFonts w:ascii="Times New Roman" w:hAnsi="Times New Roman"/>
          <w:sz w:val="28"/>
          <w:szCs w:val="28"/>
        </w:rPr>
        <w:t>На данном этапе специалисты определяют индивидуальные особенности каждого ребенка, ориентируясь на возрастные нормы развития, знакомят с ними родителей.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Диагностическое обследование строится с учетом  направлений дошкольного образования:</w:t>
      </w:r>
    </w:p>
    <w:p w:rsidR="002E3422" w:rsidRPr="000E3EB8" w:rsidRDefault="002E3422" w:rsidP="007940EC">
      <w:pPr>
        <w:pStyle w:val="a5"/>
        <w:widowControl w:val="0"/>
        <w:numPr>
          <w:ilvl w:val="0"/>
          <w:numId w:val="112"/>
        </w:numPr>
        <w:shd w:val="clear" w:color="auto" w:fill="FFFFFF"/>
        <w:tabs>
          <w:tab w:val="left" w:pos="993"/>
        </w:tabs>
        <w:spacing w:after="0" w:line="360" w:lineRule="auto"/>
        <w:ind w:hanging="11"/>
        <w:jc w:val="both"/>
        <w:rPr>
          <w:rFonts w:ascii="Times New Roman" w:hAnsi="Times New Roman"/>
          <w:sz w:val="28"/>
          <w:szCs w:val="28"/>
        </w:rPr>
      </w:pPr>
      <w:r w:rsidRPr="000E3EB8">
        <w:rPr>
          <w:rFonts w:ascii="Times New Roman" w:hAnsi="Times New Roman"/>
          <w:sz w:val="28"/>
          <w:szCs w:val="28"/>
        </w:rPr>
        <w:t>социально – коммуникативное</w:t>
      </w:r>
      <w:r w:rsidR="00694CF1" w:rsidRPr="000E3EB8">
        <w:rPr>
          <w:rFonts w:ascii="Times New Roman" w:hAnsi="Times New Roman"/>
          <w:sz w:val="28"/>
          <w:szCs w:val="28"/>
        </w:rPr>
        <w:t>,</w:t>
      </w:r>
    </w:p>
    <w:p w:rsidR="002E3422" w:rsidRPr="000E3EB8" w:rsidRDefault="002E3422" w:rsidP="007940EC">
      <w:pPr>
        <w:pStyle w:val="a5"/>
        <w:widowControl w:val="0"/>
        <w:numPr>
          <w:ilvl w:val="0"/>
          <w:numId w:val="112"/>
        </w:numPr>
        <w:shd w:val="clear" w:color="auto" w:fill="FFFFFF"/>
        <w:tabs>
          <w:tab w:val="left" w:pos="993"/>
        </w:tabs>
        <w:spacing w:after="0" w:line="360" w:lineRule="auto"/>
        <w:ind w:hanging="11"/>
        <w:jc w:val="both"/>
        <w:rPr>
          <w:rFonts w:ascii="Times New Roman" w:hAnsi="Times New Roman"/>
          <w:sz w:val="28"/>
          <w:szCs w:val="28"/>
        </w:rPr>
      </w:pPr>
      <w:r w:rsidRPr="000E3EB8">
        <w:rPr>
          <w:rFonts w:ascii="Times New Roman" w:hAnsi="Times New Roman"/>
          <w:sz w:val="28"/>
          <w:szCs w:val="28"/>
        </w:rPr>
        <w:t>познавательное</w:t>
      </w:r>
      <w:r w:rsidR="00694CF1" w:rsidRPr="000E3EB8">
        <w:rPr>
          <w:rFonts w:ascii="Times New Roman" w:hAnsi="Times New Roman"/>
          <w:sz w:val="28"/>
          <w:szCs w:val="28"/>
        </w:rPr>
        <w:t>,</w:t>
      </w:r>
    </w:p>
    <w:p w:rsidR="002E3422" w:rsidRPr="000E3EB8" w:rsidRDefault="002E3422" w:rsidP="007940EC">
      <w:pPr>
        <w:pStyle w:val="a5"/>
        <w:widowControl w:val="0"/>
        <w:numPr>
          <w:ilvl w:val="0"/>
          <w:numId w:val="112"/>
        </w:numPr>
        <w:shd w:val="clear" w:color="auto" w:fill="FFFFFF"/>
        <w:tabs>
          <w:tab w:val="left" w:pos="993"/>
        </w:tabs>
        <w:spacing w:after="0" w:line="360" w:lineRule="auto"/>
        <w:ind w:hanging="11"/>
        <w:jc w:val="both"/>
        <w:rPr>
          <w:rFonts w:ascii="Times New Roman" w:hAnsi="Times New Roman"/>
          <w:sz w:val="28"/>
          <w:szCs w:val="28"/>
        </w:rPr>
      </w:pPr>
      <w:r w:rsidRPr="000E3EB8">
        <w:rPr>
          <w:rFonts w:ascii="Times New Roman" w:hAnsi="Times New Roman"/>
          <w:sz w:val="28"/>
          <w:szCs w:val="28"/>
        </w:rPr>
        <w:t>речевое</w:t>
      </w:r>
      <w:r w:rsidR="00694CF1" w:rsidRPr="000E3EB8">
        <w:rPr>
          <w:rFonts w:ascii="Times New Roman" w:hAnsi="Times New Roman"/>
          <w:sz w:val="28"/>
          <w:szCs w:val="28"/>
        </w:rPr>
        <w:t>,</w:t>
      </w:r>
    </w:p>
    <w:p w:rsidR="002E3422" w:rsidRPr="000E3EB8" w:rsidRDefault="002E3422" w:rsidP="007940EC">
      <w:pPr>
        <w:pStyle w:val="a5"/>
        <w:widowControl w:val="0"/>
        <w:numPr>
          <w:ilvl w:val="0"/>
          <w:numId w:val="112"/>
        </w:numPr>
        <w:shd w:val="clear" w:color="auto" w:fill="FFFFFF"/>
        <w:tabs>
          <w:tab w:val="left" w:pos="993"/>
        </w:tabs>
        <w:spacing w:after="0" w:line="360" w:lineRule="auto"/>
        <w:ind w:hanging="11"/>
        <w:jc w:val="both"/>
        <w:rPr>
          <w:rFonts w:ascii="Times New Roman" w:hAnsi="Times New Roman"/>
          <w:sz w:val="28"/>
          <w:szCs w:val="28"/>
        </w:rPr>
      </w:pPr>
      <w:r w:rsidRPr="000E3EB8">
        <w:rPr>
          <w:rFonts w:ascii="Times New Roman" w:hAnsi="Times New Roman"/>
          <w:sz w:val="28"/>
          <w:szCs w:val="28"/>
        </w:rPr>
        <w:t>художественно – эстетическое</w:t>
      </w:r>
      <w:r w:rsidR="00694CF1" w:rsidRPr="000E3EB8">
        <w:rPr>
          <w:rFonts w:ascii="Times New Roman" w:hAnsi="Times New Roman"/>
          <w:sz w:val="28"/>
          <w:szCs w:val="28"/>
        </w:rPr>
        <w:t>,</w:t>
      </w:r>
    </w:p>
    <w:p w:rsidR="002E3422" w:rsidRPr="000E3EB8" w:rsidRDefault="002E3422" w:rsidP="007940EC">
      <w:pPr>
        <w:pStyle w:val="a5"/>
        <w:widowControl w:val="0"/>
        <w:numPr>
          <w:ilvl w:val="0"/>
          <w:numId w:val="112"/>
        </w:numPr>
        <w:shd w:val="clear" w:color="auto" w:fill="FFFFFF"/>
        <w:tabs>
          <w:tab w:val="left" w:pos="993"/>
        </w:tabs>
        <w:spacing w:after="0" w:line="360" w:lineRule="auto"/>
        <w:ind w:hanging="11"/>
        <w:jc w:val="both"/>
        <w:rPr>
          <w:rFonts w:ascii="Times New Roman" w:hAnsi="Times New Roman"/>
          <w:sz w:val="28"/>
          <w:szCs w:val="28"/>
        </w:rPr>
      </w:pPr>
      <w:r w:rsidRPr="000E3EB8">
        <w:rPr>
          <w:rFonts w:ascii="Times New Roman" w:hAnsi="Times New Roman"/>
          <w:sz w:val="28"/>
          <w:szCs w:val="28"/>
        </w:rPr>
        <w:t>физическое.</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proofErr w:type="spellStart"/>
      <w:r w:rsidRPr="000E3EB8">
        <w:rPr>
          <w:rFonts w:ascii="Times New Roman" w:hAnsi="Times New Roman"/>
          <w:sz w:val="28"/>
          <w:szCs w:val="28"/>
        </w:rPr>
        <w:t>Коррекционно</w:t>
      </w:r>
      <w:proofErr w:type="spellEnd"/>
      <w:r w:rsidRPr="000E3EB8">
        <w:rPr>
          <w:rFonts w:ascii="Times New Roman" w:hAnsi="Times New Roman"/>
          <w:sz w:val="28"/>
          <w:szCs w:val="28"/>
        </w:rPr>
        <w:t xml:space="preserve"> – развивающий этап – это целенаправленный процесс коррекционно-развивающей работы с ребенком, включающий решение проблем в речевом развитии, познавательной и эмоционально-волевой сфере. Разработка индивидуальной программы сопровождения. Выбор оптимальных для развития ребёнка с ограниченными возможностями здоровья </w:t>
      </w:r>
      <w:r w:rsidRPr="000E3EB8">
        <w:rPr>
          <w:rFonts w:ascii="Times New Roman" w:hAnsi="Times New Roman"/>
          <w:sz w:val="28"/>
          <w:szCs w:val="28"/>
        </w:rPr>
        <w:lastRenderedPageBreak/>
        <w:t>коррекционных программ/методик, методов и приёмов воспитания и обучения в соответствии с его особыми образовательными потребностями. Системное воздействие на познавательную деятельность ребёнка в динамике образовательного процесса, направленное на формирование целевых ориентиров и коррекцию отклонений в развитии.</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Содержание и формы работы на данном этапе:</w:t>
      </w:r>
    </w:p>
    <w:p w:rsidR="002E3422" w:rsidRPr="000E3EB8" w:rsidRDefault="002E3422" w:rsidP="007940EC">
      <w:pPr>
        <w:pStyle w:val="a5"/>
        <w:widowControl w:val="0"/>
        <w:numPr>
          <w:ilvl w:val="1"/>
          <w:numId w:val="11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составление психолого-педагогической характеристики детей дошкольного возраста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уровень и особенности интеллектуального развития,  основные виды трудностей при обучении ребенка:</w:t>
      </w:r>
    </w:p>
    <w:p w:rsidR="002E3422" w:rsidRPr="000E3EB8" w:rsidRDefault="002E3422" w:rsidP="007940EC">
      <w:pPr>
        <w:pStyle w:val="a5"/>
        <w:widowControl w:val="0"/>
        <w:numPr>
          <w:ilvl w:val="1"/>
          <w:numId w:val="11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составление индивидуального маршрута сопровождения,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E3422" w:rsidRPr="000E3EB8" w:rsidRDefault="002E3422" w:rsidP="007940EC">
      <w:pPr>
        <w:pStyle w:val="a5"/>
        <w:widowControl w:val="0"/>
        <w:numPr>
          <w:ilvl w:val="1"/>
          <w:numId w:val="11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такого микроклимата в группе, который способствовал бы тому, чтобы каждый дошкольник с ОВЗ чувствовал себя комфортно.</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Для повышения качества коррекционной работы необходимо:</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побуждение к речевой деятельности, осуществление </w:t>
      </w:r>
      <w:proofErr w:type="gramStart"/>
      <w:r w:rsidRPr="000E3EB8">
        <w:rPr>
          <w:rFonts w:ascii="Times New Roman" w:hAnsi="Times New Roman"/>
          <w:sz w:val="28"/>
          <w:szCs w:val="28"/>
        </w:rPr>
        <w:t>контроля за</w:t>
      </w:r>
      <w:proofErr w:type="gramEnd"/>
      <w:r w:rsidRPr="000E3EB8">
        <w:rPr>
          <w:rFonts w:ascii="Times New Roman" w:hAnsi="Times New Roman"/>
          <w:sz w:val="28"/>
          <w:szCs w:val="28"/>
        </w:rPr>
        <w:t xml:space="preserve"> речевой деятельностью детей;</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установление взаимосвязи между воспринимаемым предметом, его словесным обозначением и практическим действием;</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использование более медленного темпа обучения, многократного возвращения к изученному материалу;</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максимальное использование сохранных анализаторов ребенка;</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разделение деятельности на отдельные составные части, элементы, операции, позволяющее осмысливать их во внутреннем отношении друг к другу;</w:t>
      </w:r>
    </w:p>
    <w:p w:rsidR="002E3422" w:rsidRPr="000E3EB8" w:rsidRDefault="002E3422" w:rsidP="007940EC">
      <w:pPr>
        <w:pStyle w:val="a5"/>
        <w:widowControl w:val="0"/>
        <w:numPr>
          <w:ilvl w:val="1"/>
          <w:numId w:val="11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использование упражнений, направленных на развитие внимания, памяти, восприятия.</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 этапе </w:t>
      </w:r>
      <w:proofErr w:type="gramStart"/>
      <w:r w:rsidRPr="000E3EB8">
        <w:rPr>
          <w:rFonts w:ascii="Times New Roman" w:hAnsi="Times New Roman"/>
          <w:sz w:val="28"/>
          <w:szCs w:val="28"/>
        </w:rPr>
        <w:t>анализа результатов сопровождения развития ребенка</w:t>
      </w:r>
      <w:proofErr w:type="gramEnd"/>
      <w:r w:rsidRPr="000E3EB8">
        <w:rPr>
          <w:rFonts w:ascii="Times New Roman" w:hAnsi="Times New Roman"/>
          <w:sz w:val="28"/>
          <w:szCs w:val="28"/>
        </w:rPr>
        <w:t xml:space="preserve"> специалисты проводят корректировку индивидуальной программы или рекомендаций по сопровождению развития каждого ребенка.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Специалисты организуют разнообразные формы презентации развития детей дошкольного возраста с ОВЗ: выставки авторских работ, кукольные спектакли, праздничные мероприятия и т. д.</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Ребенка с ограниченными возможностями здоровья часто называют «особым ребенком», «ребенком с особыми нуждами». Это свидетельствует о том, что такого ребенка воспринимают как человека, которому с детства пришлось столкнуться с труднейшими проблемами и который нуждается в особой поддержке и помощи. Для любого ребенка семья – это самое главное в жизни, это то, с чего жизнь начинается, где закладываются основы будущей взрослой жизни. А для ребенка с ограниченными возможностями это особенно верно: такие дети большую часть своей жизни проводят в кругу семьи (преимущественно с мамой), причем круг этот достаточно узкий и замкнутый.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связи с этим именно семья, родители, мама обладает наиболее мощным реабилитационным потенциалом. Не всегда родители владеют информацией и навыками по уходу, помощи, развитию детей. При этом семья живет в условиях психотравмирующей ситуации, постоянного эмоционального напряжения и волнующих, тревожащих вопросов. Для того </w:t>
      </w:r>
      <w:r w:rsidRPr="000E3EB8">
        <w:rPr>
          <w:rFonts w:ascii="Times New Roman" w:hAnsi="Times New Roman"/>
          <w:sz w:val="28"/>
          <w:szCs w:val="28"/>
        </w:rPr>
        <w:lastRenderedPageBreak/>
        <w:t xml:space="preserve">чтобы семья стала для ребенка с ограниченными возможностями реабилитационной, развивающей средой первое, что необходимо – это здоровый психологический климат в ней. Незнание и неумение родителей рождает тревогу, напряжение и может стать причиной отказа от ребенка. Поэтому обучение родителей позволяет улучшить атмосферу в семье, актуализировать ее интеграционный потенциал, что в результате позитивно сказывается не только на состоянии ребенка, но и на всех членах семьи, повышая ее благополучие и стабильность, способствует профилактике отказов.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Начинать работу с семьей необходимо с самого начала — с рождения ребенка с ограниченными возможностями, когда негативные изменения личности родителей еще не стали стойкими и поддаются коррекции.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Целью работы с родителями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Работая с родителями, специалист помогает им: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1. Преодолевать:</w:t>
      </w:r>
    </w:p>
    <w:p w:rsidR="002E3422" w:rsidRPr="000E3EB8" w:rsidRDefault="00200BD0"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ф</w:t>
      </w:r>
      <w:r w:rsidR="002E3422" w:rsidRPr="000E3EB8">
        <w:rPr>
          <w:rFonts w:ascii="Times New Roman" w:hAnsi="Times New Roman"/>
          <w:sz w:val="28"/>
          <w:szCs w:val="28"/>
        </w:rPr>
        <w:t>иксированные иррациональные идеи из прошлого;</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отрицание реального состояния ребенка;</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фиксацию на утраченном ребенком здоровье;</w:t>
      </w:r>
    </w:p>
    <w:p w:rsidR="00694CF1" w:rsidRPr="000E3EB8" w:rsidRDefault="002E3422" w:rsidP="00694CF1">
      <w:pPr>
        <w:pStyle w:val="a5"/>
        <w:widowControl w:val="0"/>
        <w:numPr>
          <w:ilvl w:val="0"/>
          <w:numId w:val="11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блокаду позитивных сценариев-ожиданий;</w:t>
      </w:r>
    </w:p>
    <w:p w:rsidR="002E3422" w:rsidRPr="000E3EB8" w:rsidRDefault="002E3422" w:rsidP="00694CF1">
      <w:pPr>
        <w:pStyle w:val="a5"/>
        <w:widowControl w:val="0"/>
        <w:numPr>
          <w:ilvl w:val="0"/>
          <w:numId w:val="11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искаженное восприятие окружающих и себя в связи с негативными переживаниями;</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блокаду позитивных эмоций и отрешенность;</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симбиоз с ребенком, утрату своих индивидуальных границ;</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фиксацию на прошлом;</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proofErr w:type="spellStart"/>
      <w:r w:rsidRPr="000E3EB8">
        <w:rPr>
          <w:rFonts w:ascii="Times New Roman" w:hAnsi="Times New Roman"/>
          <w:sz w:val="28"/>
          <w:szCs w:val="28"/>
        </w:rPr>
        <w:t>дезадаптивное</w:t>
      </w:r>
      <w:proofErr w:type="spellEnd"/>
      <w:r w:rsidRPr="000E3EB8">
        <w:rPr>
          <w:rFonts w:ascii="Times New Roman" w:hAnsi="Times New Roman"/>
          <w:sz w:val="28"/>
          <w:szCs w:val="28"/>
        </w:rPr>
        <w:t xml:space="preserve"> защитное поведение;</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индивидуальный и ролевой регресс;</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разобщенность с другими членами семьи;</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беспомощность;</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lastRenderedPageBreak/>
        <w:t>чувство вины, неполноценности;</w:t>
      </w:r>
    </w:p>
    <w:p w:rsidR="002E3422" w:rsidRPr="000E3EB8" w:rsidRDefault="002E3422" w:rsidP="007940EC">
      <w:pPr>
        <w:pStyle w:val="a5"/>
        <w:widowControl w:val="0"/>
        <w:numPr>
          <w:ilvl w:val="0"/>
          <w:numId w:val="115"/>
        </w:numPr>
        <w:spacing w:after="0" w:line="360" w:lineRule="auto"/>
        <w:ind w:left="993" w:hanging="284"/>
        <w:jc w:val="both"/>
        <w:rPr>
          <w:rFonts w:ascii="Times New Roman" w:hAnsi="Times New Roman"/>
          <w:sz w:val="28"/>
          <w:szCs w:val="28"/>
        </w:rPr>
      </w:pPr>
      <w:r w:rsidRPr="000E3EB8">
        <w:rPr>
          <w:rFonts w:ascii="Times New Roman" w:hAnsi="Times New Roman"/>
          <w:sz w:val="28"/>
          <w:szCs w:val="28"/>
        </w:rPr>
        <w:t>страхи.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2. Осознавать и понимать:</w:t>
      </w:r>
    </w:p>
    <w:p w:rsidR="002E3422" w:rsidRPr="000E3EB8" w:rsidRDefault="002E3422" w:rsidP="007940EC">
      <w:pPr>
        <w:pStyle w:val="a5"/>
        <w:widowControl w:val="0"/>
        <w:numPr>
          <w:ilvl w:val="0"/>
          <w:numId w:val="11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связь своих идей, восприятия, чувств, поведения;</w:t>
      </w:r>
    </w:p>
    <w:p w:rsidR="002E3422" w:rsidRPr="000E3EB8" w:rsidRDefault="002E3422" w:rsidP="007940EC">
      <w:pPr>
        <w:pStyle w:val="a5"/>
        <w:widowControl w:val="0"/>
        <w:numPr>
          <w:ilvl w:val="0"/>
          <w:numId w:val="11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права и потребности своего внутреннего «Я»;</w:t>
      </w:r>
    </w:p>
    <w:p w:rsidR="002E3422" w:rsidRPr="000E3EB8" w:rsidRDefault="002E3422" w:rsidP="007940EC">
      <w:pPr>
        <w:pStyle w:val="a5"/>
        <w:widowControl w:val="0"/>
        <w:numPr>
          <w:ilvl w:val="0"/>
          <w:numId w:val="11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работу психологической защиты, ее адаптивное и </w:t>
      </w:r>
      <w:proofErr w:type="spellStart"/>
      <w:r w:rsidRPr="000E3EB8">
        <w:rPr>
          <w:rFonts w:ascii="Times New Roman" w:hAnsi="Times New Roman"/>
          <w:sz w:val="28"/>
          <w:szCs w:val="28"/>
        </w:rPr>
        <w:t>дезадаптивное</w:t>
      </w:r>
      <w:proofErr w:type="spellEnd"/>
      <w:r w:rsidRPr="000E3EB8">
        <w:rPr>
          <w:rFonts w:ascii="Times New Roman" w:hAnsi="Times New Roman"/>
          <w:sz w:val="28"/>
          <w:szCs w:val="28"/>
        </w:rPr>
        <w:t xml:space="preserve"> значение;</w:t>
      </w:r>
    </w:p>
    <w:p w:rsidR="002E3422" w:rsidRPr="000E3EB8" w:rsidRDefault="002E3422" w:rsidP="007940EC">
      <w:pPr>
        <w:pStyle w:val="a5"/>
        <w:widowControl w:val="0"/>
        <w:numPr>
          <w:ilvl w:val="0"/>
          <w:numId w:val="11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других.</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3. Разрешать себе:</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меняться;</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принимать новые адаптивные идеи;</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моделировать реалистичный сценарий развития ребенка, других членов семьи, семьи в целом;</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непосредственно воспринимать реальность;</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выражать свои чувства и высказывать свои идеи;</w:t>
      </w:r>
    </w:p>
    <w:p w:rsidR="002E3422" w:rsidRPr="000E3EB8" w:rsidRDefault="002E3422" w:rsidP="007940EC">
      <w:pPr>
        <w:pStyle w:val="a5"/>
        <w:widowControl w:val="0"/>
        <w:numPr>
          <w:ilvl w:val="0"/>
          <w:numId w:val="11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принимать ребенка и других членов семьи.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4. Укреплять свою автономность:</w:t>
      </w:r>
    </w:p>
    <w:p w:rsidR="002E3422" w:rsidRPr="000E3EB8" w:rsidRDefault="00200BD0" w:rsidP="007940EC">
      <w:pPr>
        <w:pStyle w:val="a5"/>
        <w:widowControl w:val="0"/>
        <w:numPr>
          <w:ilvl w:val="0"/>
          <w:numId w:val="118"/>
        </w:numPr>
        <w:tabs>
          <w:tab w:val="left" w:pos="993"/>
        </w:tabs>
        <w:spacing w:after="0" w:line="360" w:lineRule="auto"/>
        <w:ind w:left="0" w:firstLine="698"/>
        <w:jc w:val="both"/>
        <w:rPr>
          <w:rFonts w:ascii="Times New Roman" w:hAnsi="Times New Roman"/>
          <w:sz w:val="28"/>
          <w:szCs w:val="28"/>
        </w:rPr>
      </w:pPr>
      <w:r w:rsidRPr="000E3EB8">
        <w:rPr>
          <w:rFonts w:ascii="Times New Roman" w:hAnsi="Times New Roman"/>
          <w:sz w:val="28"/>
          <w:szCs w:val="28"/>
        </w:rPr>
        <w:t>р</w:t>
      </w:r>
      <w:r w:rsidR="002E3422" w:rsidRPr="000E3EB8">
        <w:rPr>
          <w:rFonts w:ascii="Times New Roman" w:hAnsi="Times New Roman"/>
          <w:sz w:val="28"/>
          <w:szCs w:val="28"/>
        </w:rPr>
        <w:t xml:space="preserve">азвивать навыки </w:t>
      </w:r>
      <w:proofErr w:type="spellStart"/>
      <w:r w:rsidR="002E3422" w:rsidRPr="000E3EB8">
        <w:rPr>
          <w:rFonts w:ascii="Times New Roman" w:hAnsi="Times New Roman"/>
          <w:sz w:val="28"/>
          <w:szCs w:val="28"/>
        </w:rPr>
        <w:t>ассертивности</w:t>
      </w:r>
      <w:proofErr w:type="spellEnd"/>
      <w:r w:rsidR="002E3422" w:rsidRPr="000E3EB8">
        <w:rPr>
          <w:rFonts w:ascii="Times New Roman" w:hAnsi="Times New Roman"/>
          <w:sz w:val="28"/>
          <w:szCs w:val="28"/>
        </w:rPr>
        <w:t xml:space="preserve"> (утверждения себя);</w:t>
      </w:r>
    </w:p>
    <w:p w:rsidR="002E3422" w:rsidRPr="000E3EB8" w:rsidRDefault="002E3422" w:rsidP="007940EC">
      <w:pPr>
        <w:pStyle w:val="a5"/>
        <w:widowControl w:val="0"/>
        <w:numPr>
          <w:ilvl w:val="0"/>
          <w:numId w:val="118"/>
        </w:numPr>
        <w:tabs>
          <w:tab w:val="left" w:pos="993"/>
        </w:tabs>
        <w:spacing w:after="0" w:line="360" w:lineRule="auto"/>
        <w:ind w:left="0" w:firstLine="698"/>
        <w:jc w:val="both"/>
        <w:rPr>
          <w:rFonts w:ascii="Times New Roman" w:hAnsi="Times New Roman"/>
          <w:sz w:val="28"/>
          <w:szCs w:val="28"/>
        </w:rPr>
      </w:pPr>
      <w:r w:rsidRPr="000E3EB8">
        <w:rPr>
          <w:rFonts w:ascii="Times New Roman" w:hAnsi="Times New Roman"/>
          <w:sz w:val="28"/>
          <w:szCs w:val="28"/>
        </w:rPr>
        <w:t>оптимизировать способы функционирования (развивать навыки ориентировки в ситуации, вычленения задач, выбора оптимального решения, планирования, контроля);</w:t>
      </w:r>
    </w:p>
    <w:p w:rsidR="002E3422" w:rsidRPr="000E3EB8" w:rsidRDefault="002E3422" w:rsidP="007940EC">
      <w:pPr>
        <w:pStyle w:val="a5"/>
        <w:widowControl w:val="0"/>
        <w:numPr>
          <w:ilvl w:val="0"/>
          <w:numId w:val="118"/>
        </w:numPr>
        <w:tabs>
          <w:tab w:val="left" w:pos="993"/>
        </w:tabs>
        <w:spacing w:after="0" w:line="360" w:lineRule="auto"/>
        <w:ind w:left="0" w:firstLine="698"/>
        <w:jc w:val="both"/>
        <w:rPr>
          <w:rFonts w:ascii="Times New Roman" w:hAnsi="Times New Roman"/>
          <w:sz w:val="28"/>
          <w:szCs w:val="28"/>
        </w:rPr>
      </w:pPr>
      <w:r w:rsidRPr="000E3EB8">
        <w:rPr>
          <w:rFonts w:ascii="Times New Roman" w:hAnsi="Times New Roman"/>
          <w:sz w:val="28"/>
          <w:szCs w:val="28"/>
        </w:rPr>
        <w:t xml:space="preserve">овладевать навыками </w:t>
      </w:r>
      <w:proofErr w:type="spellStart"/>
      <w:r w:rsidRPr="000E3EB8">
        <w:rPr>
          <w:rFonts w:ascii="Times New Roman" w:hAnsi="Times New Roman"/>
          <w:sz w:val="28"/>
          <w:szCs w:val="28"/>
        </w:rPr>
        <w:t>саморегуляции</w:t>
      </w:r>
      <w:proofErr w:type="spellEnd"/>
      <w:r w:rsidRPr="000E3EB8">
        <w:rPr>
          <w:rFonts w:ascii="Times New Roman" w:hAnsi="Times New Roman"/>
          <w:sz w:val="28"/>
          <w:szCs w:val="28"/>
        </w:rPr>
        <w:t>.</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Психолого-педагогическое сопровождение семьи ребенка с проблемами в развитии включает в себя несколько форм работы: </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диагностика детско-родительских отношений;</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совместные занятия специалистов с детьми и их родителями, на которых родители учатся взаимодействию со своим ребенком;</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индивидуальные консультации родителей по запросу;</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тематические лекции, круглые столы по общим вопросам развития и воспитания детей;</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родительские собрания;</w:t>
      </w:r>
    </w:p>
    <w:p w:rsidR="002E3422" w:rsidRPr="000E3EB8" w:rsidRDefault="002E3422" w:rsidP="007940EC">
      <w:pPr>
        <w:pStyle w:val="a5"/>
        <w:widowControl w:val="0"/>
        <w:numPr>
          <w:ilvl w:val="0"/>
          <w:numId w:val="119"/>
        </w:numPr>
        <w:tabs>
          <w:tab w:val="left" w:pos="993"/>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тренинговые</w:t>
      </w:r>
      <w:proofErr w:type="spellEnd"/>
      <w:r w:rsidRPr="000E3EB8">
        <w:rPr>
          <w:rFonts w:ascii="Times New Roman" w:hAnsi="Times New Roman"/>
          <w:sz w:val="28"/>
          <w:szCs w:val="28"/>
        </w:rPr>
        <w:t xml:space="preserve"> занятия для групп родителей по коррекции детско-родительских отношений на основе результатов диагностики.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целом задачами работы с родителями можно считать информирование их о заболевании ребенка, разрешение психологических проблем, связанных с ним, отказ от </w:t>
      </w:r>
      <w:proofErr w:type="spellStart"/>
      <w:r w:rsidRPr="000E3EB8">
        <w:rPr>
          <w:rFonts w:ascii="Times New Roman" w:hAnsi="Times New Roman"/>
          <w:sz w:val="28"/>
          <w:szCs w:val="28"/>
        </w:rPr>
        <w:t>дезадаптивных</w:t>
      </w:r>
      <w:proofErr w:type="spellEnd"/>
      <w:r w:rsidRPr="000E3EB8">
        <w:rPr>
          <w:rFonts w:ascii="Times New Roman" w:hAnsi="Times New Roman"/>
          <w:sz w:val="28"/>
          <w:szCs w:val="28"/>
        </w:rPr>
        <w:t xml:space="preserve"> идей и поведения, обучение навыкам эффективного взаимодействия с малышом и другими членами семьи.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Совместные занятия специалистов с детьми и их родителями позволяют вовлечь семью в процесс интеграции, предварительно добившись некоторого уровня осознания ее членами того, что между ними нет нормального взаимодействия.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Индивидуальные консультации родителей бывают востребованы, когда взаимодействия со специалистом в присутствии ребенка оказывается недостаточно для того, чтобы изменить ситуацию в семье в лучшую сторону. В таких случаях родственникам необходимо помочь разобраться в сложном переплетении семейных проблем. Дать возможность осознать природу негативных и позитивных внутрисемейных процессов, найти ресурсы для адаптации к особенностям развития ребенка и для стабилизации семейной жизни. Консультируя родителей, специалист старается работать с их внутренними ресурсами, помогает принять болезнь ребенка и вернуть ощущение жизни. При этом ему приходится искать свой неповторимый подход к каждому взрослому, используя различные комбинации психотехник.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Работа с группой родителей имеет свои преимущества. Создаются оптимальные условия для обсуждения проблем, выражения чувств, проявления </w:t>
      </w:r>
      <w:proofErr w:type="spellStart"/>
      <w:r w:rsidRPr="000E3EB8">
        <w:rPr>
          <w:rFonts w:ascii="Times New Roman" w:hAnsi="Times New Roman"/>
          <w:sz w:val="28"/>
          <w:szCs w:val="28"/>
        </w:rPr>
        <w:t>эмпатии</w:t>
      </w:r>
      <w:proofErr w:type="spellEnd"/>
      <w:r w:rsidRPr="000E3EB8">
        <w:rPr>
          <w:rFonts w:ascii="Times New Roman" w:hAnsi="Times New Roman"/>
          <w:sz w:val="28"/>
          <w:szCs w:val="28"/>
        </w:rPr>
        <w:t xml:space="preserve">, снятия напряжения, обмена опытом, знакомства с разными точками зрения, получения обратной связи - реакции на высказывание своих идей, для повышения родительской компетентности и обращения к собственным ресурсам. В группе легче преодолеть одиночество </w:t>
      </w:r>
      <w:r w:rsidRPr="000E3EB8">
        <w:rPr>
          <w:rFonts w:ascii="Times New Roman" w:hAnsi="Times New Roman"/>
          <w:sz w:val="28"/>
          <w:szCs w:val="28"/>
        </w:rPr>
        <w:lastRenderedPageBreak/>
        <w:t>и отчаяние, почувствовать поддержку, обрести надежду, проявить альтруизм. В то же время специалисту необходимо тщательно подбирать родителей в группы по их готовности к участию в работе и по характеру волнующих их проблем.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 тематических лекциях и круглых столах удобно проводить психологическое просвещение, поддерживать обсуждение волнующих тем, работать над выражением чувств.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рамках целевых тренингов родителям предоставляется возможность овладеть некоторыми полезными навыками и подходами к решению собственных и межличностных проблем.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Любой стандарт предполагает изменения в системе воспитания, что приводит к планируемому результату. Таким результатом должна стать социализация детей.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Особое внимание должно уделяться развитию мотивационной сферы (это потребность в любознательности, познании мира, рост вопросов зачем, почему, желанием и потребностью в творчестве, потребность и мотивация достижений, гордость за свои достижения и т. п.). </w:t>
      </w:r>
    </w:p>
    <w:p w:rsidR="00200BD0" w:rsidRPr="000E3EB8" w:rsidRDefault="002E3422" w:rsidP="007940EC">
      <w:pPr>
        <w:widowControl w:val="0"/>
        <w:spacing w:after="0" w:line="360" w:lineRule="auto"/>
        <w:ind w:firstLine="709"/>
        <w:jc w:val="both"/>
        <w:rPr>
          <w:rFonts w:ascii="Times New Roman" w:hAnsi="Times New Roman"/>
          <w:sz w:val="24"/>
          <w:szCs w:val="24"/>
        </w:rPr>
      </w:pPr>
      <w:r w:rsidRPr="000E3EB8">
        <w:rPr>
          <w:rFonts w:ascii="Times New Roman" w:hAnsi="Times New Roman"/>
          <w:sz w:val="28"/>
          <w:szCs w:val="28"/>
        </w:rPr>
        <w:t xml:space="preserve">Все это возможно, если будет правильно построено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педагогическое сопровождение не только дошкольников, но и всех участников </w:t>
      </w:r>
      <w:proofErr w:type="spellStart"/>
      <w:r w:rsidRPr="000E3EB8">
        <w:rPr>
          <w:rFonts w:ascii="Times New Roman" w:hAnsi="Times New Roman"/>
          <w:sz w:val="28"/>
          <w:szCs w:val="28"/>
        </w:rPr>
        <w:t>воспитательно</w:t>
      </w:r>
      <w:proofErr w:type="spellEnd"/>
      <w:r w:rsidRPr="000E3EB8">
        <w:rPr>
          <w:rFonts w:ascii="Times New Roman" w:hAnsi="Times New Roman"/>
          <w:sz w:val="28"/>
          <w:szCs w:val="28"/>
        </w:rPr>
        <w:t xml:space="preserve"> – образовательного процесса.</w:t>
      </w:r>
      <w:r w:rsidR="00200BD0" w:rsidRPr="000E3EB8">
        <w:rPr>
          <w:rFonts w:ascii="Times New Roman" w:hAnsi="Times New Roman"/>
          <w:sz w:val="24"/>
          <w:szCs w:val="24"/>
        </w:rPr>
        <w:br w:type="page"/>
      </w:r>
    </w:p>
    <w:p w:rsidR="002E3422" w:rsidRPr="000E3EB8" w:rsidRDefault="002E3422" w:rsidP="007940EC">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 xml:space="preserve">Приложение </w:t>
      </w:r>
      <w:r w:rsidR="00330E20" w:rsidRPr="000E3EB8">
        <w:rPr>
          <w:rFonts w:ascii="Times New Roman" w:hAnsi="Times New Roman"/>
          <w:i/>
          <w:sz w:val="28"/>
          <w:szCs w:val="28"/>
        </w:rPr>
        <w:t>1.</w:t>
      </w:r>
    </w:p>
    <w:p w:rsidR="002E3422" w:rsidRPr="000E3EB8" w:rsidRDefault="002E3422" w:rsidP="007940EC">
      <w:pPr>
        <w:widowControl w:val="0"/>
        <w:spacing w:after="0" w:line="360" w:lineRule="auto"/>
        <w:jc w:val="center"/>
        <w:rPr>
          <w:rFonts w:ascii="Times New Roman" w:hAnsi="Times New Roman"/>
          <w:b/>
          <w:sz w:val="28"/>
          <w:szCs w:val="28"/>
        </w:rPr>
      </w:pPr>
      <w:bookmarkStart w:id="0" w:name="_GoBack"/>
      <w:bookmarkEnd w:id="0"/>
      <w:r w:rsidRPr="000E3EB8">
        <w:rPr>
          <w:rFonts w:ascii="Times New Roman" w:hAnsi="Times New Roman"/>
          <w:b/>
          <w:sz w:val="28"/>
          <w:szCs w:val="28"/>
        </w:rPr>
        <w:t>Коррекционно-диагностический комплекс «Лель».</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Коррекционно-диагностический комплекс «Лель» включает следующий набор игр:</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w:t>
      </w:r>
      <w:r w:rsidRPr="000E3EB8">
        <w:rPr>
          <w:rFonts w:ascii="Times New Roman" w:hAnsi="Times New Roman"/>
          <w:b/>
          <w:sz w:val="28"/>
          <w:szCs w:val="28"/>
        </w:rPr>
        <w:t xml:space="preserve">«Шершавые парные картинки». </w:t>
      </w:r>
      <w:r w:rsidRPr="000E3EB8">
        <w:rPr>
          <w:rFonts w:ascii="Times New Roman" w:hAnsi="Times New Roman"/>
          <w:sz w:val="28"/>
          <w:szCs w:val="28"/>
        </w:rPr>
        <w:t xml:space="preserve"> </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3990340</wp:posOffset>
            </wp:positionH>
            <wp:positionV relativeFrom="paragraph">
              <wp:posOffset>1177925</wp:posOffset>
            </wp:positionV>
            <wp:extent cx="1520190" cy="859790"/>
            <wp:effectExtent l="19050" t="0" r="3810" b="0"/>
            <wp:wrapThrough wrapText="bothSides">
              <wp:wrapPolygon edited="0">
                <wp:start x="-271" y="0"/>
                <wp:lineTo x="-271" y="21058"/>
                <wp:lineTo x="21654" y="21058"/>
                <wp:lineTo x="21654" y="0"/>
                <wp:lineTo x="-271" y="0"/>
              </wp:wrapPolygon>
            </wp:wrapThrough>
            <wp:docPr id="61" name="Рисунок 1" descr="C:\Users\dns\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ns\Desktop\55.jpg"/>
                    <pic:cNvPicPr>
                      <a:picLocks noChangeAspect="1" noChangeArrowheads="1"/>
                    </pic:cNvPicPr>
                  </pic:nvPicPr>
                  <pic:blipFill>
                    <a:blip r:embed="rId9" cstate="print"/>
                    <a:srcRect/>
                    <a:stretch>
                      <a:fillRect/>
                    </a:stretch>
                  </pic:blipFill>
                  <pic:spPr bwMode="auto">
                    <a:xfrm>
                      <a:off x="0" y="0"/>
                      <a:ext cx="1520190" cy="85979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Игра состоит из 2 коробок, в каждой по 10 деревянных карточек с шершавыми картинками. Парные картинки одинакового цвета, различного содержания, но похожи по форме. Размер карточек 12смХ12см.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на ощупь подобрать указанную картинку, назвать её цвет по памяти, а также подобрать парную ей картинку. Игра многофункциональна.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2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sz w:val="28"/>
          <w:szCs w:val="28"/>
        </w:rPr>
        <w:t xml:space="preserve">2. </w:t>
      </w:r>
      <w:r w:rsidRPr="000E3EB8">
        <w:rPr>
          <w:rFonts w:ascii="Times New Roman" w:hAnsi="Times New Roman"/>
          <w:b/>
          <w:sz w:val="28"/>
          <w:szCs w:val="28"/>
        </w:rPr>
        <w:t xml:space="preserve">«Книжка – малышка». </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4330700</wp:posOffset>
            </wp:positionH>
            <wp:positionV relativeFrom="paragraph">
              <wp:posOffset>254635</wp:posOffset>
            </wp:positionV>
            <wp:extent cx="1179195" cy="1200785"/>
            <wp:effectExtent l="19050" t="0" r="1905" b="0"/>
            <wp:wrapThrough wrapText="bothSides">
              <wp:wrapPolygon edited="0">
                <wp:start x="-349" y="0"/>
                <wp:lineTo x="-349" y="21246"/>
                <wp:lineTo x="21635" y="21246"/>
                <wp:lineTo x="21635" y="0"/>
                <wp:lineTo x="-349" y="0"/>
              </wp:wrapPolygon>
            </wp:wrapThrough>
            <wp:docPr id="60" name="Рисунок 3" descr="C:\Users\dn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ns\Desktop\1.jpg"/>
                    <pic:cNvPicPr>
                      <a:picLocks noChangeAspect="1" noChangeArrowheads="1"/>
                    </pic:cNvPicPr>
                  </pic:nvPicPr>
                  <pic:blipFill>
                    <a:blip r:embed="rId10" cstate="print"/>
                    <a:srcRect/>
                    <a:stretch>
                      <a:fillRect/>
                    </a:stretch>
                  </pic:blipFill>
                  <pic:spPr bwMode="auto">
                    <a:xfrm>
                      <a:off x="0" y="0"/>
                      <a:ext cx="1179195" cy="1200785"/>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Игра состоит из трёх вариантов деревянных книжечек: «Игрушки», «Овощи и фрукты», «</w:t>
      </w:r>
      <w:proofErr w:type="gramStart"/>
      <w:r w:rsidR="002E3422" w:rsidRPr="000E3EB8">
        <w:rPr>
          <w:rFonts w:ascii="Times New Roman" w:hAnsi="Times New Roman"/>
          <w:sz w:val="28"/>
          <w:szCs w:val="28"/>
        </w:rPr>
        <w:t>Зверюшки</w:t>
      </w:r>
      <w:proofErr w:type="gramEnd"/>
      <w:r w:rsidR="002E3422" w:rsidRPr="000E3EB8">
        <w:rPr>
          <w:rFonts w:ascii="Times New Roman" w:hAnsi="Times New Roman"/>
          <w:sz w:val="28"/>
          <w:szCs w:val="28"/>
        </w:rPr>
        <w:t>». Деревянные листы книги скреплены шнурками с яркими шариками. Размер 12смХ12см.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рассматривание картинок, назвать одним словом предметы, нарисованные в книжке, составление маленьких рассказов по картинкам.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1,5 до 3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3.</w:t>
      </w:r>
      <w:r w:rsidRPr="000E3EB8">
        <w:rPr>
          <w:rFonts w:ascii="Times New Roman" w:hAnsi="Times New Roman"/>
          <w:b/>
          <w:sz w:val="28"/>
          <w:szCs w:val="28"/>
        </w:rPr>
        <w:t xml:space="preserve"> «Конструктор мышления».</w:t>
      </w:r>
      <w:r w:rsidRPr="000E3EB8">
        <w:rPr>
          <w:rFonts w:ascii="Times New Roman" w:hAnsi="Times New Roman"/>
          <w:sz w:val="28"/>
          <w:szCs w:val="28"/>
        </w:rPr>
        <w:t xml:space="preserve">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Деревянная конструкция со стержнями различного размера и четырьмя кругами разного цвета (основные цвета) Необходимо вставить круги через стержни на основани</w:t>
      </w:r>
      <w:proofErr w:type="gramStart"/>
      <w:r w:rsidRPr="000E3EB8">
        <w:rPr>
          <w:rFonts w:ascii="Times New Roman" w:hAnsi="Times New Roman"/>
          <w:sz w:val="28"/>
          <w:szCs w:val="28"/>
        </w:rPr>
        <w:t>е</w:t>
      </w:r>
      <w:proofErr w:type="gramEnd"/>
      <w:r w:rsidRPr="000E3EB8">
        <w:rPr>
          <w:rFonts w:ascii="Times New Roman" w:hAnsi="Times New Roman"/>
          <w:sz w:val="28"/>
          <w:szCs w:val="28"/>
        </w:rPr>
        <w:t xml:space="preserve"> конструкции. Для этого нужно соответствующим образом поворачивать круги то одной, то </w:t>
      </w:r>
      <w:r w:rsidR="00F84C4F">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4528820</wp:posOffset>
            </wp:positionH>
            <wp:positionV relativeFrom="paragraph">
              <wp:posOffset>104775</wp:posOffset>
            </wp:positionV>
            <wp:extent cx="946150" cy="1446530"/>
            <wp:effectExtent l="19050" t="0" r="6350" b="0"/>
            <wp:wrapThrough wrapText="bothSides">
              <wp:wrapPolygon edited="0">
                <wp:start x="-435" y="0"/>
                <wp:lineTo x="-435" y="21335"/>
                <wp:lineTo x="21745" y="21335"/>
                <wp:lineTo x="21745" y="0"/>
                <wp:lineTo x="-435" y="0"/>
              </wp:wrapPolygon>
            </wp:wrapThrough>
            <wp:docPr id="59" name="Рисунок 4" descr="C:\Users\dn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ns\Desktop\2.jpg"/>
                    <pic:cNvPicPr>
                      <a:picLocks noChangeAspect="1" noChangeArrowheads="1"/>
                    </pic:cNvPicPr>
                  </pic:nvPicPr>
                  <pic:blipFill>
                    <a:blip r:embed="rId11" cstate="print"/>
                    <a:srcRect/>
                    <a:stretch>
                      <a:fillRect/>
                    </a:stretch>
                  </pic:blipFill>
                  <pic:spPr bwMode="auto">
                    <a:xfrm>
                      <a:off x="0" y="0"/>
                      <a:ext cx="946150" cy="1446530"/>
                    </a:xfrm>
                    <a:prstGeom prst="rect">
                      <a:avLst/>
                    </a:prstGeom>
                    <a:noFill/>
                    <a:ln w="9525">
                      <a:noFill/>
                      <a:miter lim="800000"/>
                      <a:headEnd/>
                      <a:tailEnd/>
                    </a:ln>
                  </pic:spPr>
                </pic:pic>
              </a:graphicData>
            </a:graphic>
          </wp:anchor>
        </w:drawing>
      </w:r>
      <w:r w:rsidRPr="000E3EB8">
        <w:rPr>
          <w:rFonts w:ascii="Times New Roman" w:hAnsi="Times New Roman"/>
          <w:sz w:val="28"/>
          <w:szCs w:val="28"/>
        </w:rPr>
        <w:t>другой стороной. Диаметр кругов – 12см. Высота конструкции – 28см.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Развитие логического и пространственного мышления, счёт,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Игра предназначена для детей от 2 до 7 лет. </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4. </w:t>
      </w:r>
      <w:r w:rsidRPr="000E3EB8">
        <w:rPr>
          <w:rFonts w:ascii="Times New Roman" w:hAnsi="Times New Roman"/>
          <w:b/>
          <w:sz w:val="28"/>
          <w:szCs w:val="28"/>
        </w:rPr>
        <w:t>«Пирамидка конструктор».</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4416425</wp:posOffset>
            </wp:positionH>
            <wp:positionV relativeFrom="paragraph">
              <wp:posOffset>170180</wp:posOffset>
            </wp:positionV>
            <wp:extent cx="1054735" cy="1446530"/>
            <wp:effectExtent l="19050" t="0" r="0" b="0"/>
            <wp:wrapThrough wrapText="bothSides">
              <wp:wrapPolygon edited="0">
                <wp:start x="-390" y="0"/>
                <wp:lineTo x="-390" y="21335"/>
                <wp:lineTo x="21457" y="21335"/>
                <wp:lineTo x="21457" y="0"/>
                <wp:lineTo x="-390" y="0"/>
              </wp:wrapPolygon>
            </wp:wrapThrough>
            <wp:docPr id="58" name="Рисунок 5" descr="C:\Users\dn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ns\Desktop\3.jpg"/>
                    <pic:cNvPicPr>
                      <a:picLocks noChangeAspect="1" noChangeArrowheads="1"/>
                    </pic:cNvPicPr>
                  </pic:nvPicPr>
                  <pic:blipFill>
                    <a:blip r:embed="rId12" cstate="print"/>
                    <a:srcRect/>
                    <a:stretch>
                      <a:fillRect/>
                    </a:stretch>
                  </pic:blipFill>
                  <pic:spPr bwMode="auto">
                    <a:xfrm>
                      <a:off x="0" y="0"/>
                      <a:ext cx="1054735" cy="144653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Деревянная пирамида состоит из 10 брусков различного размера и цвета (цвета повторяются).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формирование понятий цвета и формы, счёт,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5. </w:t>
      </w:r>
      <w:r w:rsidRPr="000E3EB8">
        <w:rPr>
          <w:rFonts w:ascii="Times New Roman" w:hAnsi="Times New Roman"/>
          <w:b/>
          <w:sz w:val="28"/>
          <w:szCs w:val="28"/>
        </w:rPr>
        <w:t>«Рыбка –    шнуровка».</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1" locked="0" layoutInCell="1" allowOverlap="1">
            <wp:simplePos x="0" y="0"/>
            <wp:positionH relativeFrom="column">
              <wp:posOffset>3720465</wp:posOffset>
            </wp:positionH>
            <wp:positionV relativeFrom="paragraph">
              <wp:posOffset>530860</wp:posOffset>
            </wp:positionV>
            <wp:extent cx="1863725" cy="1186815"/>
            <wp:effectExtent l="19050" t="0" r="3175" b="0"/>
            <wp:wrapThrough wrapText="bothSides">
              <wp:wrapPolygon edited="0">
                <wp:start x="-221" y="0"/>
                <wp:lineTo x="-221" y="21149"/>
                <wp:lineTo x="21637" y="21149"/>
                <wp:lineTo x="21637" y="0"/>
                <wp:lineTo x="-221" y="0"/>
              </wp:wrapPolygon>
            </wp:wrapThrough>
            <wp:docPr id="57" name="Рисунок 6" descr="C:\Users\dns\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dns\Desktop\4.jpg"/>
                    <pic:cNvPicPr>
                      <a:picLocks noChangeAspect="1" noChangeArrowheads="1"/>
                    </pic:cNvPicPr>
                  </pic:nvPicPr>
                  <pic:blipFill>
                    <a:blip r:embed="rId13" cstate="print"/>
                    <a:srcRect/>
                    <a:stretch>
                      <a:fillRect/>
                    </a:stretch>
                  </pic:blipFill>
                  <pic:spPr bwMode="auto">
                    <a:xfrm>
                      <a:off x="0" y="0"/>
                      <a:ext cx="1863725" cy="1186815"/>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Деревянная рыбка, фрагменты которой необходимо прошнуровать, используя различные варианты.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 xml:space="preserve">Цель игры: </w:t>
      </w:r>
      <w:r w:rsidRPr="000E3EB8">
        <w:rPr>
          <w:rFonts w:ascii="Times New Roman" w:hAnsi="Times New Roman"/>
          <w:sz w:val="28"/>
          <w:szCs w:val="28"/>
        </w:rPr>
        <w:t xml:space="preserve">развитие пространственного и логического мышления, развитие мелкой моторики рук.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2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6. </w:t>
      </w:r>
      <w:r w:rsidRPr="000E3EB8">
        <w:rPr>
          <w:rFonts w:ascii="Times New Roman" w:hAnsi="Times New Roman"/>
          <w:b/>
          <w:sz w:val="28"/>
          <w:szCs w:val="28"/>
        </w:rPr>
        <w:t>«Математическое лото № 1».</w:t>
      </w:r>
      <w:r w:rsidRPr="000E3EB8">
        <w:rPr>
          <w:rFonts w:ascii="Times New Roman" w:hAnsi="Times New Roman"/>
          <w:sz w:val="28"/>
          <w:szCs w:val="28"/>
        </w:rPr>
        <w:t xml:space="preserve"> </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simplePos x="0" y="0"/>
            <wp:positionH relativeFrom="column">
              <wp:posOffset>4192270</wp:posOffset>
            </wp:positionH>
            <wp:positionV relativeFrom="paragraph">
              <wp:posOffset>209550</wp:posOffset>
            </wp:positionV>
            <wp:extent cx="1276985" cy="1255395"/>
            <wp:effectExtent l="19050" t="0" r="0" b="0"/>
            <wp:wrapThrough wrapText="bothSides">
              <wp:wrapPolygon edited="0">
                <wp:start x="-322" y="0"/>
                <wp:lineTo x="-322" y="21305"/>
                <wp:lineTo x="21589" y="21305"/>
                <wp:lineTo x="21589" y="0"/>
                <wp:lineTo x="-322" y="0"/>
              </wp:wrapPolygon>
            </wp:wrapThrough>
            <wp:docPr id="56" name="Рисунок 7" descr="C:\Users\dns\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dns\Desktop\5.jpg"/>
                    <pic:cNvPicPr>
                      <a:picLocks noChangeAspect="1" noChangeArrowheads="1"/>
                    </pic:cNvPicPr>
                  </pic:nvPicPr>
                  <pic:blipFill>
                    <a:blip r:embed="rId14" cstate="print"/>
                    <a:srcRect/>
                    <a:stretch>
                      <a:fillRect/>
                    </a:stretch>
                  </pic:blipFill>
                  <pic:spPr bwMode="auto">
                    <a:xfrm>
                      <a:off x="0" y="0"/>
                      <a:ext cx="1276985" cy="1255395"/>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В деревянной коробке 12 карточек с </w:t>
      </w:r>
      <w:r w:rsidR="002E3422" w:rsidRPr="000E3EB8">
        <w:rPr>
          <w:rFonts w:ascii="Times New Roman" w:hAnsi="Times New Roman"/>
          <w:sz w:val="28"/>
          <w:szCs w:val="28"/>
        </w:rPr>
        <w:lastRenderedPageBreak/>
        <w:t>изображением цифр от 1 до 12 и аналогичного количества кружочков на второй половине карточки. Карточки распилены определённым способом, чтобы осуществлялся контроль над ошибкой.</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обучение счёту в пределах 12, обучение цифрам и соотнесение количества и обозначения цифрой,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7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7. </w:t>
      </w:r>
      <w:r w:rsidRPr="000E3EB8">
        <w:rPr>
          <w:rFonts w:ascii="Times New Roman" w:hAnsi="Times New Roman"/>
          <w:b/>
          <w:sz w:val="28"/>
          <w:szCs w:val="28"/>
        </w:rPr>
        <w:t>«Что из чего?» (Собака).</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4167505</wp:posOffset>
            </wp:positionH>
            <wp:positionV relativeFrom="paragraph">
              <wp:posOffset>959485</wp:posOffset>
            </wp:positionV>
            <wp:extent cx="1189990" cy="1364615"/>
            <wp:effectExtent l="19050" t="0" r="0" b="0"/>
            <wp:wrapThrough wrapText="bothSides">
              <wp:wrapPolygon edited="0">
                <wp:start x="-346" y="0"/>
                <wp:lineTo x="-346" y="21409"/>
                <wp:lineTo x="21439" y="21409"/>
                <wp:lineTo x="21439" y="0"/>
                <wp:lineTo x="-346" y="0"/>
              </wp:wrapPolygon>
            </wp:wrapThrough>
            <wp:docPr id="55" name="Рисунок 8" descr="C:\Users\dns\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dns\Desktop\6.jpg"/>
                    <pic:cNvPicPr>
                      <a:picLocks noChangeAspect="1" noChangeArrowheads="1"/>
                    </pic:cNvPicPr>
                  </pic:nvPicPr>
                  <pic:blipFill>
                    <a:blip r:embed="rId15" cstate="print"/>
                    <a:srcRect/>
                    <a:stretch>
                      <a:fillRect/>
                    </a:stretch>
                  </pic:blipFill>
                  <pic:spPr bwMode="auto">
                    <a:xfrm>
                      <a:off x="0" y="0"/>
                      <a:ext cx="1189990" cy="1364615"/>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Красочная и объёмная деревянная игра состоит из основы жёлтого цвета и 4-х вкладышей различных оттенков жёлтого цвета и размера, на которых изображение собаки в развитии (от зародыша до взрослой собаки).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изучение эволюции развития собаки, изучение оттенков жёлтого цвета, развитие логического мышления, развитие глазомера.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7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8. </w:t>
      </w:r>
      <w:r w:rsidRPr="000E3EB8">
        <w:rPr>
          <w:rFonts w:ascii="Times New Roman" w:hAnsi="Times New Roman"/>
          <w:b/>
          <w:sz w:val="28"/>
          <w:szCs w:val="28"/>
        </w:rPr>
        <w:t>«Что из чего?» (Курица).</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6432" behindDoc="1" locked="0" layoutInCell="1" allowOverlap="1">
            <wp:simplePos x="0" y="0"/>
            <wp:positionH relativeFrom="column">
              <wp:posOffset>4165600</wp:posOffset>
            </wp:positionH>
            <wp:positionV relativeFrom="paragraph">
              <wp:posOffset>1177290</wp:posOffset>
            </wp:positionV>
            <wp:extent cx="1257300" cy="1377950"/>
            <wp:effectExtent l="19050" t="0" r="0" b="0"/>
            <wp:wrapThrough wrapText="bothSides">
              <wp:wrapPolygon edited="0">
                <wp:start x="-327" y="0"/>
                <wp:lineTo x="-327" y="21202"/>
                <wp:lineTo x="21600" y="21202"/>
                <wp:lineTo x="21600" y="0"/>
                <wp:lineTo x="-327" y="0"/>
              </wp:wrapPolygon>
            </wp:wrapThrough>
            <wp:docPr id="54" name="Рисунок 9" descr="C:\Users\dns\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ns\Desktop\7.jpg"/>
                    <pic:cNvPicPr>
                      <a:picLocks noChangeAspect="1" noChangeArrowheads="1"/>
                    </pic:cNvPicPr>
                  </pic:nvPicPr>
                  <pic:blipFill>
                    <a:blip r:embed="rId16" cstate="print"/>
                    <a:srcRect/>
                    <a:stretch>
                      <a:fillRect/>
                    </a:stretch>
                  </pic:blipFill>
                  <pic:spPr bwMode="auto">
                    <a:xfrm>
                      <a:off x="0" y="0"/>
                      <a:ext cx="1257300" cy="137795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Красочная и объёмная деревянная игра  состоит из основы зелёного цвета и 4-х вкладышей различных оттенков зелёного цвета и размера, на которых изображение курицы в развитии (от зародыша до взрослой курицы).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изучение эволюции развития собаки, изучение оттенков жёлтого цвета, развитие логического мышления, развитие глазомера.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7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9. </w:t>
      </w:r>
      <w:r w:rsidRPr="000E3EB8">
        <w:rPr>
          <w:rFonts w:ascii="Times New Roman" w:hAnsi="Times New Roman"/>
          <w:b/>
          <w:sz w:val="28"/>
          <w:szCs w:val="28"/>
        </w:rPr>
        <w:t>«</w:t>
      </w:r>
      <w:proofErr w:type="spellStart"/>
      <w:r w:rsidRPr="000E3EB8">
        <w:rPr>
          <w:rFonts w:ascii="Times New Roman" w:hAnsi="Times New Roman"/>
          <w:b/>
          <w:sz w:val="28"/>
          <w:szCs w:val="28"/>
        </w:rPr>
        <w:t>Угадайка</w:t>
      </w:r>
      <w:proofErr w:type="spellEnd"/>
      <w:r w:rsidRPr="000E3EB8">
        <w:rPr>
          <w:rFonts w:ascii="Times New Roman" w:hAnsi="Times New Roman"/>
          <w:b/>
          <w:sz w:val="28"/>
          <w:szCs w:val="28"/>
        </w:rPr>
        <w:t>».</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Комплект представляет собой деревянную подставку с четырьмя отверстиями разного диаметра, которые закрываются  крышками разной величины и цвета. Под красной крышко</w:t>
      </w:r>
      <w:r w:rsidR="00E07572" w:rsidRPr="000E3EB8">
        <w:rPr>
          <w:rFonts w:ascii="Times New Roman" w:hAnsi="Times New Roman"/>
          <w:sz w:val="28"/>
          <w:szCs w:val="28"/>
        </w:rPr>
        <w:t>й -</w:t>
      </w:r>
      <w:r w:rsidRPr="000E3EB8">
        <w:rPr>
          <w:rFonts w:ascii="Times New Roman" w:hAnsi="Times New Roman"/>
          <w:sz w:val="28"/>
          <w:szCs w:val="28"/>
        </w:rPr>
        <w:t xml:space="preserve"> красный грибок, под зелёной крышкой – зелёная ёлочка, под синей крышкой – синий зайчик, под жёлтой </w:t>
      </w:r>
      <w:r w:rsidRPr="000E3EB8">
        <w:rPr>
          <w:rFonts w:ascii="Times New Roman" w:hAnsi="Times New Roman"/>
          <w:sz w:val="28"/>
          <w:szCs w:val="28"/>
        </w:rPr>
        <w:lastRenderedPageBreak/>
        <w:t>крышкой – жёлтый цыплёнок.</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b/>
          <w:noProof/>
          <w:sz w:val="28"/>
          <w:szCs w:val="28"/>
        </w:rPr>
        <w:drawing>
          <wp:anchor distT="0" distB="0" distL="114300" distR="114300" simplePos="0" relativeHeight="251667456" behindDoc="1" locked="0" layoutInCell="1" allowOverlap="1">
            <wp:simplePos x="0" y="0"/>
            <wp:positionH relativeFrom="column">
              <wp:posOffset>3678555</wp:posOffset>
            </wp:positionH>
            <wp:positionV relativeFrom="paragraph">
              <wp:posOffset>133985</wp:posOffset>
            </wp:positionV>
            <wp:extent cx="1863725" cy="955040"/>
            <wp:effectExtent l="19050" t="0" r="3175" b="0"/>
            <wp:wrapThrough wrapText="bothSides">
              <wp:wrapPolygon edited="0">
                <wp:start x="-221" y="0"/>
                <wp:lineTo x="-221" y="21112"/>
                <wp:lineTo x="21637" y="21112"/>
                <wp:lineTo x="21637" y="0"/>
                <wp:lineTo x="-221" y="0"/>
              </wp:wrapPolygon>
            </wp:wrapThrough>
            <wp:docPr id="53" name="Рисунок 10" descr="C:\Users\dns\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dns\Desktop\8.jpg"/>
                    <pic:cNvPicPr>
                      <a:picLocks noChangeAspect="1" noChangeArrowheads="1"/>
                    </pic:cNvPicPr>
                  </pic:nvPicPr>
                  <pic:blipFill>
                    <a:blip r:embed="rId17" cstate="print"/>
                    <a:srcRect/>
                    <a:stretch>
                      <a:fillRect/>
                    </a:stretch>
                  </pic:blipFill>
                  <pic:spPr bwMode="auto">
                    <a:xfrm>
                      <a:off x="0" y="0"/>
                      <a:ext cx="1863725" cy="955040"/>
                    </a:xfrm>
                    <a:prstGeom prst="rect">
                      <a:avLst/>
                    </a:prstGeom>
                    <a:noFill/>
                    <a:ln w="9525">
                      <a:noFill/>
                      <a:miter lim="800000"/>
                      <a:headEnd/>
                      <a:tailEnd/>
                    </a:ln>
                  </pic:spPr>
                </pic:pic>
              </a:graphicData>
            </a:graphic>
          </wp:anchor>
        </w:drawing>
      </w:r>
      <w:r w:rsidR="002E3422" w:rsidRPr="000E3EB8">
        <w:rPr>
          <w:rFonts w:ascii="Times New Roman" w:hAnsi="Times New Roman"/>
          <w:b/>
          <w:sz w:val="28"/>
          <w:szCs w:val="28"/>
        </w:rPr>
        <w:t>Цель игры:</w:t>
      </w:r>
      <w:r w:rsidR="002E3422" w:rsidRPr="000E3EB8">
        <w:rPr>
          <w:rFonts w:ascii="Times New Roman" w:hAnsi="Times New Roman"/>
          <w:sz w:val="28"/>
          <w:szCs w:val="28"/>
        </w:rPr>
        <w:t xml:space="preserve"> запоминание основных цветов, соотнесение цвета фигуры и крышки, развитие памяти,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1,5 до 7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10. </w:t>
      </w:r>
      <w:r w:rsidRPr="000E3EB8">
        <w:rPr>
          <w:rFonts w:ascii="Times New Roman" w:hAnsi="Times New Roman"/>
          <w:b/>
          <w:sz w:val="28"/>
          <w:szCs w:val="28"/>
        </w:rPr>
        <w:t>«Большой – маленький» (Кошка).</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simplePos x="0" y="0"/>
            <wp:positionH relativeFrom="column">
              <wp:posOffset>3856990</wp:posOffset>
            </wp:positionH>
            <wp:positionV relativeFrom="paragraph">
              <wp:posOffset>1379855</wp:posOffset>
            </wp:positionV>
            <wp:extent cx="1618615" cy="1391920"/>
            <wp:effectExtent l="19050" t="0" r="635" b="0"/>
            <wp:wrapThrough wrapText="bothSides">
              <wp:wrapPolygon edited="0">
                <wp:start x="-254" y="0"/>
                <wp:lineTo x="-254" y="21285"/>
                <wp:lineTo x="21608" y="21285"/>
                <wp:lineTo x="21608" y="0"/>
                <wp:lineTo x="-254" y="0"/>
              </wp:wrapPolygon>
            </wp:wrapThrough>
            <wp:docPr id="52" name="Рисунок 11" descr="C:\Users\dns\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dns\Desktop\9.jpg"/>
                    <pic:cNvPicPr>
                      <a:picLocks noChangeAspect="1" noChangeArrowheads="1"/>
                    </pic:cNvPicPr>
                  </pic:nvPicPr>
                  <pic:blipFill>
                    <a:blip r:embed="rId18" cstate="print"/>
                    <a:srcRect/>
                    <a:stretch>
                      <a:fillRect/>
                    </a:stretch>
                  </pic:blipFill>
                  <pic:spPr bwMode="auto">
                    <a:xfrm>
                      <a:off x="0" y="0"/>
                      <a:ext cx="1618615" cy="139192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Игра представляет собой деревянную многослойную подставку с выемками для фигурок кошек различного размера и цвета (5 штук от самой большой до самой маленькой). Специально в днище подставки предусмотрено окошко, через которое ребёнок должен догадаться «вытолкнуть» всех слоников.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запоминание основных цветов, соотнесение цвета фигуры и размера, развитие глазомера, развитие памяти,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1,5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1" locked="0" layoutInCell="1" allowOverlap="1">
            <wp:simplePos x="0" y="0"/>
            <wp:positionH relativeFrom="column">
              <wp:posOffset>3789045</wp:posOffset>
            </wp:positionH>
            <wp:positionV relativeFrom="paragraph">
              <wp:posOffset>175895</wp:posOffset>
            </wp:positionV>
            <wp:extent cx="1863725" cy="1391920"/>
            <wp:effectExtent l="19050" t="0" r="3175" b="0"/>
            <wp:wrapThrough wrapText="bothSides">
              <wp:wrapPolygon edited="0">
                <wp:start x="-221" y="0"/>
                <wp:lineTo x="-221" y="21285"/>
                <wp:lineTo x="21637" y="21285"/>
                <wp:lineTo x="21637" y="0"/>
                <wp:lineTo x="-221" y="0"/>
              </wp:wrapPolygon>
            </wp:wrapThrough>
            <wp:docPr id="51" name="Рисунок 12" descr="C:\Users\dns\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dns\Desktop\10.jpg"/>
                    <pic:cNvPicPr>
                      <a:picLocks noChangeAspect="1" noChangeArrowheads="1"/>
                    </pic:cNvPicPr>
                  </pic:nvPicPr>
                  <pic:blipFill>
                    <a:blip r:embed="rId19" cstate="print"/>
                    <a:srcRect/>
                    <a:stretch>
                      <a:fillRect/>
                    </a:stretch>
                  </pic:blipFill>
                  <pic:spPr bwMode="auto">
                    <a:xfrm>
                      <a:off x="0" y="0"/>
                      <a:ext cx="1863725" cy="139192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11. </w:t>
      </w:r>
      <w:r w:rsidR="002E3422" w:rsidRPr="000E3EB8">
        <w:rPr>
          <w:rFonts w:ascii="Times New Roman" w:hAnsi="Times New Roman"/>
          <w:b/>
          <w:sz w:val="28"/>
          <w:szCs w:val="28"/>
        </w:rPr>
        <w:t>«Большой – маленький» (Слон).</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представляет собой деревянную подставку с выемками для фигурок слоников различного размера, но одинакового цвета. Специально в днище подставки предусмотрено окошко, через которое ребёнок должен догадаться «вытолкнуть» всех слоников.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запоминание основных цветов, соотнесение цвета фигуры и размера, развитие глазомера, развитие памяти,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1,5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12. </w:t>
      </w:r>
      <w:r w:rsidRPr="000E3EB8">
        <w:rPr>
          <w:rFonts w:ascii="Times New Roman" w:hAnsi="Times New Roman"/>
          <w:b/>
          <w:sz w:val="28"/>
          <w:szCs w:val="28"/>
        </w:rPr>
        <w:t>«Пальчики – вкладыши».</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0528" behindDoc="1" locked="0" layoutInCell="1" allowOverlap="1">
            <wp:simplePos x="0" y="0"/>
            <wp:positionH relativeFrom="column">
              <wp:posOffset>4290695</wp:posOffset>
            </wp:positionH>
            <wp:positionV relativeFrom="paragraph">
              <wp:posOffset>769620</wp:posOffset>
            </wp:positionV>
            <wp:extent cx="1113155" cy="1432560"/>
            <wp:effectExtent l="19050" t="0" r="0" b="0"/>
            <wp:wrapThrough wrapText="bothSides">
              <wp:wrapPolygon edited="0">
                <wp:start x="-370" y="0"/>
                <wp:lineTo x="-370" y="21255"/>
                <wp:lineTo x="21440" y="21255"/>
                <wp:lineTo x="21440" y="0"/>
                <wp:lineTo x="-370" y="0"/>
              </wp:wrapPolygon>
            </wp:wrapThrough>
            <wp:docPr id="50" name="Рисунок 13" descr="C:\Users\dns\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dns\Desktop\11.jpg"/>
                    <pic:cNvPicPr>
                      <a:picLocks noChangeAspect="1" noChangeArrowheads="1"/>
                    </pic:cNvPicPr>
                  </pic:nvPicPr>
                  <pic:blipFill>
                    <a:blip r:embed="rId20" cstate="print"/>
                    <a:srcRect/>
                    <a:stretch>
                      <a:fillRect/>
                    </a:stretch>
                  </pic:blipFill>
                  <pic:spPr bwMode="auto">
                    <a:xfrm>
                      <a:off x="0" y="0"/>
                      <a:ext cx="1113155" cy="143256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Комплект  представляет собой имитацию детских объёмных ладошек, расположенных на планшете. Все части (и пальчики и ладошки) вынимаются за </w:t>
      </w:r>
      <w:proofErr w:type="spellStart"/>
      <w:r w:rsidR="002E3422" w:rsidRPr="000E3EB8">
        <w:rPr>
          <w:rFonts w:ascii="Times New Roman" w:hAnsi="Times New Roman"/>
          <w:sz w:val="28"/>
          <w:szCs w:val="28"/>
        </w:rPr>
        <w:t>чопики</w:t>
      </w:r>
      <w:proofErr w:type="spellEnd"/>
      <w:r w:rsidR="002E3422" w:rsidRPr="000E3EB8">
        <w:rPr>
          <w:rFonts w:ascii="Times New Roman" w:hAnsi="Times New Roman"/>
          <w:sz w:val="28"/>
          <w:szCs w:val="28"/>
        </w:rPr>
        <w:t>. Размеры пальчиков составляют в среднем 6смХ1,8см, раскрашены в разные цвета.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запоминание основных цветов, соотнесение цвета фигуры и размера, развитие глазомера, развитие памяти,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2,5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13. </w:t>
      </w:r>
      <w:r w:rsidRPr="000E3EB8">
        <w:rPr>
          <w:rFonts w:ascii="Times New Roman" w:hAnsi="Times New Roman"/>
          <w:b/>
          <w:sz w:val="28"/>
          <w:szCs w:val="28"/>
        </w:rPr>
        <w:t>«Бабочка».</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1552" behindDoc="1" locked="0" layoutInCell="1" allowOverlap="1">
            <wp:simplePos x="0" y="0"/>
            <wp:positionH relativeFrom="column">
              <wp:posOffset>3666490</wp:posOffset>
            </wp:positionH>
            <wp:positionV relativeFrom="paragraph">
              <wp:posOffset>1191260</wp:posOffset>
            </wp:positionV>
            <wp:extent cx="2039620" cy="955040"/>
            <wp:effectExtent l="19050" t="0" r="0" b="0"/>
            <wp:wrapThrough wrapText="bothSides">
              <wp:wrapPolygon edited="0">
                <wp:start x="-202" y="0"/>
                <wp:lineTo x="-202" y="21112"/>
                <wp:lineTo x="21587" y="21112"/>
                <wp:lineTo x="21587" y="0"/>
                <wp:lineTo x="-202" y="0"/>
              </wp:wrapPolygon>
            </wp:wrapThrough>
            <wp:docPr id="49" name="Рисунок 14" descr="C:\Users\dns\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dns\Desktop\12.jpg"/>
                    <pic:cNvPicPr>
                      <a:picLocks noChangeAspect="1" noChangeArrowheads="1"/>
                    </pic:cNvPicPr>
                  </pic:nvPicPr>
                  <pic:blipFill>
                    <a:blip r:embed="rId21" cstate="print"/>
                    <a:srcRect/>
                    <a:stretch>
                      <a:fillRect/>
                    </a:stretch>
                  </pic:blipFill>
                  <pic:spPr bwMode="auto">
                    <a:xfrm>
                      <a:off x="0" y="0"/>
                      <a:ext cx="2039620" cy="95504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Комплект состоит из деревянной фигуры бабочки и подставки, на которую нанесён красочный рисунок. Сама бабочка, состоящая из 11 частей, раскрашена с двух сторон в различной цветовой гамме, что позволяет выкладывать разнообразные узоры крыльев бабочки.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развитие пространственного и логического мышления,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14. </w:t>
      </w:r>
      <w:r w:rsidRPr="000E3EB8">
        <w:rPr>
          <w:rFonts w:ascii="Times New Roman" w:hAnsi="Times New Roman"/>
          <w:b/>
          <w:sz w:val="28"/>
          <w:szCs w:val="28"/>
        </w:rPr>
        <w:t>«Надень фигуру».</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simplePos x="0" y="0"/>
            <wp:positionH relativeFrom="column">
              <wp:posOffset>3786505</wp:posOffset>
            </wp:positionH>
            <wp:positionV relativeFrom="paragraph">
              <wp:posOffset>1054100</wp:posOffset>
            </wp:positionV>
            <wp:extent cx="1863725" cy="1241425"/>
            <wp:effectExtent l="19050" t="0" r="3175" b="0"/>
            <wp:wrapThrough wrapText="bothSides">
              <wp:wrapPolygon edited="0">
                <wp:start x="-221" y="0"/>
                <wp:lineTo x="-221" y="21213"/>
                <wp:lineTo x="21637" y="21213"/>
                <wp:lineTo x="21637" y="0"/>
                <wp:lineTo x="-221" y="0"/>
              </wp:wrapPolygon>
            </wp:wrapThrough>
            <wp:docPr id="48" name="Рисунок 15" descr="C:\Users\dns\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dns\Desktop\13.jpg"/>
                    <pic:cNvPicPr>
                      <a:picLocks noChangeAspect="1" noChangeArrowheads="1"/>
                    </pic:cNvPicPr>
                  </pic:nvPicPr>
                  <pic:blipFill>
                    <a:blip r:embed="rId22" cstate="print"/>
                    <a:srcRect/>
                    <a:stretch>
                      <a:fillRect/>
                    </a:stretch>
                  </pic:blipFill>
                  <pic:spPr bwMode="auto">
                    <a:xfrm>
                      <a:off x="0" y="0"/>
                      <a:ext cx="1863725" cy="1241425"/>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Игра состоит из деревянной подставки с четырьмя стержнями Разной формы: прямоугольной, круглой, треугольной, а также комплекта геометрических тел в количестве 12шт. синего цвета. Посадочный диаметр фигур соответствует диаметру стержней.</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развитие пространственного и логического мышления, развитие мелкой моторики рук, закрепление ориентировки в </w:t>
      </w:r>
      <w:r w:rsidRPr="000E3EB8">
        <w:rPr>
          <w:rFonts w:ascii="Times New Roman" w:hAnsi="Times New Roman"/>
          <w:sz w:val="28"/>
          <w:szCs w:val="28"/>
        </w:rPr>
        <w:lastRenderedPageBreak/>
        <w:t>названиях геометрических тел.</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2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15. </w:t>
      </w:r>
      <w:r w:rsidRPr="000E3EB8">
        <w:rPr>
          <w:rFonts w:ascii="Times New Roman" w:hAnsi="Times New Roman"/>
          <w:b/>
          <w:sz w:val="28"/>
          <w:szCs w:val="28"/>
        </w:rPr>
        <w:t>«Мамы и детки» (Домашние птицы).</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3600" behindDoc="1" locked="0" layoutInCell="1" allowOverlap="1">
            <wp:simplePos x="0" y="0"/>
            <wp:positionH relativeFrom="column">
              <wp:posOffset>4149725</wp:posOffset>
            </wp:positionH>
            <wp:positionV relativeFrom="paragraph">
              <wp:posOffset>998220</wp:posOffset>
            </wp:positionV>
            <wp:extent cx="1504315" cy="1432560"/>
            <wp:effectExtent l="19050" t="0" r="635" b="0"/>
            <wp:wrapThrough wrapText="bothSides">
              <wp:wrapPolygon edited="0">
                <wp:start x="-274" y="0"/>
                <wp:lineTo x="-274" y="21255"/>
                <wp:lineTo x="21609" y="21255"/>
                <wp:lineTo x="21609" y="0"/>
                <wp:lineTo x="-274" y="0"/>
              </wp:wrapPolygon>
            </wp:wrapThrough>
            <wp:docPr id="47" name="Рисунок 16" descr="C:\Users\dns\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dns\Desktop\14.jpg"/>
                    <pic:cNvPicPr>
                      <a:picLocks noChangeAspect="1" noChangeArrowheads="1"/>
                    </pic:cNvPicPr>
                  </pic:nvPicPr>
                  <pic:blipFill>
                    <a:blip r:embed="rId23" cstate="print"/>
                    <a:srcRect/>
                    <a:stretch>
                      <a:fillRect/>
                    </a:stretch>
                  </pic:blipFill>
                  <pic:spPr bwMode="auto">
                    <a:xfrm>
                      <a:off x="0" y="0"/>
                      <a:ext cx="1504315" cy="143256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Деревянный планшет, на котором красочные изображения домашних птиц и их детёнышей: курица и цыплята, индюк и индюшата, гусь и гусята, утка и утята. Детёныши нарисованы на вкладышах одинакового фона. Задача ребёнка - подобрать каждой маме её детёныша, ориентируясь на содержание и форму вкладыша.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подобрать каждой маме её детёныша, ориентируясь на содержание и форму вкладыша, запомнить названия детёнышей,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5 лет.</w:t>
      </w:r>
    </w:p>
    <w:p w:rsidR="002E3422" w:rsidRPr="000E3EB8" w:rsidRDefault="002E3422"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16. </w:t>
      </w:r>
      <w:r w:rsidR="006C1733" w:rsidRPr="000E3EB8">
        <w:rPr>
          <w:rFonts w:ascii="Times New Roman" w:hAnsi="Times New Roman"/>
          <w:b/>
          <w:sz w:val="28"/>
          <w:szCs w:val="28"/>
        </w:rPr>
        <w:t xml:space="preserve">«Мамы и </w:t>
      </w:r>
      <w:r w:rsidRPr="000E3EB8">
        <w:rPr>
          <w:rFonts w:ascii="Times New Roman" w:hAnsi="Times New Roman"/>
          <w:b/>
          <w:sz w:val="28"/>
          <w:szCs w:val="28"/>
        </w:rPr>
        <w:t>детки» (Дикие животные)</w:t>
      </w:r>
      <w:r w:rsidRPr="000E3EB8">
        <w:rPr>
          <w:rFonts w:ascii="Times New Roman" w:hAnsi="Times New Roman"/>
          <w:sz w:val="28"/>
          <w:szCs w:val="28"/>
        </w:rPr>
        <w:t>.</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simplePos x="0" y="0"/>
            <wp:positionH relativeFrom="column">
              <wp:posOffset>4062095</wp:posOffset>
            </wp:positionH>
            <wp:positionV relativeFrom="paragraph">
              <wp:posOffset>1129030</wp:posOffset>
            </wp:positionV>
            <wp:extent cx="1482090" cy="1432560"/>
            <wp:effectExtent l="19050" t="0" r="3810" b="0"/>
            <wp:wrapThrough wrapText="bothSides">
              <wp:wrapPolygon edited="0">
                <wp:start x="-278" y="0"/>
                <wp:lineTo x="-278" y="21255"/>
                <wp:lineTo x="21656" y="21255"/>
                <wp:lineTo x="21656" y="0"/>
                <wp:lineTo x="-278" y="0"/>
              </wp:wrapPolygon>
            </wp:wrapThrough>
            <wp:docPr id="46" name="Рисунок 17" descr="C:\Users\dns\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dns\Desktop\15.jpg"/>
                    <pic:cNvPicPr>
                      <a:picLocks noChangeAspect="1" noChangeArrowheads="1"/>
                    </pic:cNvPicPr>
                  </pic:nvPicPr>
                  <pic:blipFill>
                    <a:blip r:embed="rId24" cstate="print"/>
                    <a:srcRect/>
                    <a:stretch>
                      <a:fillRect/>
                    </a:stretch>
                  </pic:blipFill>
                  <pic:spPr bwMode="auto">
                    <a:xfrm>
                      <a:off x="0" y="0"/>
                      <a:ext cx="1482090" cy="143256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Деревянный планшет, на котором красочные изображения диких животных и их детёнышей: лиса и лисята, медведь и медвежата, заяц и зайчата, олень и оленёнок. Детёныши нарисованы на вкладышах одинакового фона. Задача ребёнка - подобрать каждой маме её детёныша, ориентируясь на содержание и форму вкладыша.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подобрать каждой маме её детёныша, ориентируясь на содержание и форму вкладыша, запомнить названия детёнышей,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5 лет.</w:t>
      </w:r>
    </w:p>
    <w:p w:rsidR="00D31B39" w:rsidRPr="000E3EB8" w:rsidRDefault="00D31B39"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17. </w:t>
      </w:r>
      <w:r w:rsidRPr="000E3EB8">
        <w:rPr>
          <w:rFonts w:ascii="Times New Roman" w:hAnsi="Times New Roman"/>
          <w:b/>
          <w:sz w:val="28"/>
          <w:szCs w:val="28"/>
        </w:rPr>
        <w:t>«Мамы и    детки» (Домашние животные).</w:t>
      </w:r>
      <w:r w:rsidRPr="000E3EB8">
        <w:rPr>
          <w:rFonts w:ascii="Times New Roman" w:hAnsi="Times New Roman"/>
          <w:sz w:val="28"/>
          <w:szCs w:val="28"/>
        </w:rPr>
        <w:t xml:space="preserve"> </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5648" behindDoc="1" locked="0" layoutInCell="1" allowOverlap="1">
            <wp:simplePos x="0" y="0"/>
            <wp:positionH relativeFrom="column">
              <wp:posOffset>3662680</wp:posOffset>
            </wp:positionH>
            <wp:positionV relativeFrom="paragraph">
              <wp:posOffset>1694815</wp:posOffset>
            </wp:positionV>
            <wp:extent cx="1860550" cy="1377950"/>
            <wp:effectExtent l="19050" t="0" r="6350" b="0"/>
            <wp:wrapThrough wrapText="bothSides">
              <wp:wrapPolygon edited="0">
                <wp:start x="-221" y="0"/>
                <wp:lineTo x="-221" y="21202"/>
                <wp:lineTo x="21674" y="21202"/>
                <wp:lineTo x="21674" y="0"/>
                <wp:lineTo x="-221" y="0"/>
              </wp:wrapPolygon>
            </wp:wrapThrough>
            <wp:docPr id="45" name="Рисунок 18" descr="C:\Users\dns\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dns\Desktop\16.jpg"/>
                    <pic:cNvPicPr>
                      <a:picLocks noChangeAspect="1" noChangeArrowheads="1"/>
                    </pic:cNvPicPr>
                  </pic:nvPicPr>
                  <pic:blipFill>
                    <a:blip r:embed="rId25" cstate="print"/>
                    <a:srcRect/>
                    <a:stretch>
                      <a:fillRect/>
                    </a:stretch>
                  </pic:blipFill>
                  <pic:spPr bwMode="auto">
                    <a:xfrm>
                      <a:off x="0" y="0"/>
                      <a:ext cx="1860550" cy="137795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Деревянный планшет, на котором </w:t>
      </w:r>
      <w:r w:rsidR="002E3422" w:rsidRPr="000E3EB8">
        <w:rPr>
          <w:rFonts w:ascii="Times New Roman" w:hAnsi="Times New Roman"/>
          <w:sz w:val="28"/>
          <w:szCs w:val="28"/>
        </w:rPr>
        <w:lastRenderedPageBreak/>
        <w:t>красочные изображения домашних животных и их детёнышей: корова и телёнок, коза и козлёнок, свинья и поросёнок, лошадь и жеребёнок. Детёныши нарисованы на вкладышах одинакового фона. Задача ребёнка - подобрать каждой маме её детёныша, ориентируясь на содержание и форму вкладыша.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подобрать каждой маме её детёныша, ориентируясь на содержание и форму вкладыша, запомнить названия детёнышей, развитие мелкой моторики рук.</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5 лет</w:t>
      </w:r>
    </w:p>
    <w:p w:rsidR="006C1733" w:rsidRPr="000E3EB8" w:rsidRDefault="006C1733" w:rsidP="007940EC">
      <w:pPr>
        <w:widowControl w:val="0"/>
        <w:spacing w:after="0" w:line="360" w:lineRule="auto"/>
        <w:ind w:firstLine="709"/>
        <w:jc w:val="both"/>
        <w:rPr>
          <w:rFonts w:ascii="Times New Roman" w:hAnsi="Times New Roman"/>
          <w:sz w:val="28"/>
          <w:szCs w:val="28"/>
        </w:rPr>
      </w:pP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18. </w:t>
      </w:r>
      <w:r w:rsidRPr="000E3EB8">
        <w:rPr>
          <w:rFonts w:ascii="Times New Roman" w:hAnsi="Times New Roman"/>
          <w:b/>
          <w:sz w:val="28"/>
          <w:szCs w:val="28"/>
        </w:rPr>
        <w:t>«Кто где живёт?» (Двор), (Море), (Лес).</w:t>
      </w:r>
    </w:p>
    <w:p w:rsidR="002E3422" w:rsidRPr="000E3EB8" w:rsidRDefault="00F84C4F" w:rsidP="007940EC">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7696" behindDoc="1" locked="0" layoutInCell="1" allowOverlap="1">
            <wp:simplePos x="0" y="0"/>
            <wp:positionH relativeFrom="column">
              <wp:posOffset>3662680</wp:posOffset>
            </wp:positionH>
            <wp:positionV relativeFrom="paragraph">
              <wp:posOffset>3058160</wp:posOffset>
            </wp:positionV>
            <wp:extent cx="1860550" cy="1077595"/>
            <wp:effectExtent l="19050" t="0" r="6350" b="0"/>
            <wp:wrapThrough wrapText="bothSides">
              <wp:wrapPolygon edited="0">
                <wp:start x="-221" y="0"/>
                <wp:lineTo x="-221" y="21384"/>
                <wp:lineTo x="21674" y="21384"/>
                <wp:lineTo x="21674" y="0"/>
                <wp:lineTo x="-221" y="0"/>
              </wp:wrapPolygon>
            </wp:wrapThrough>
            <wp:docPr id="44" name="Рисунок 20" descr="C:\Users\dns\Desktop\мо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dns\Desktop\море.jpg"/>
                    <pic:cNvPicPr>
                      <a:picLocks noChangeAspect="1" noChangeArrowheads="1"/>
                    </pic:cNvPicPr>
                  </pic:nvPicPr>
                  <pic:blipFill>
                    <a:blip r:embed="rId26" cstate="print"/>
                    <a:srcRect/>
                    <a:stretch>
                      <a:fillRect/>
                    </a:stretch>
                  </pic:blipFill>
                  <pic:spPr bwMode="auto">
                    <a:xfrm>
                      <a:off x="0" y="0"/>
                      <a:ext cx="1860550" cy="1077595"/>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76672" behindDoc="1" locked="0" layoutInCell="1" allowOverlap="1">
            <wp:simplePos x="0" y="0"/>
            <wp:positionH relativeFrom="column">
              <wp:posOffset>-104140</wp:posOffset>
            </wp:positionH>
            <wp:positionV relativeFrom="paragraph">
              <wp:posOffset>1884680</wp:posOffset>
            </wp:positionV>
            <wp:extent cx="1863725" cy="1255395"/>
            <wp:effectExtent l="19050" t="0" r="3175" b="0"/>
            <wp:wrapThrough wrapText="bothSides">
              <wp:wrapPolygon edited="0">
                <wp:start x="-221" y="0"/>
                <wp:lineTo x="-221" y="21305"/>
                <wp:lineTo x="21637" y="21305"/>
                <wp:lineTo x="21637" y="0"/>
                <wp:lineTo x="-221" y="0"/>
              </wp:wrapPolygon>
            </wp:wrapThrough>
            <wp:docPr id="43" name="Рисунок 19" descr="C:\Users\dns\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dns\Desktop\17.jpg"/>
                    <pic:cNvPicPr>
                      <a:picLocks noChangeAspect="1" noChangeArrowheads="1"/>
                    </pic:cNvPicPr>
                  </pic:nvPicPr>
                  <pic:blipFill>
                    <a:blip r:embed="rId27" cstate="print"/>
                    <a:srcRect/>
                    <a:stretch>
                      <a:fillRect/>
                    </a:stretch>
                  </pic:blipFill>
                  <pic:spPr bwMode="auto">
                    <a:xfrm>
                      <a:off x="0" y="0"/>
                      <a:ext cx="1863725" cy="1255395"/>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78720" behindDoc="1" locked="0" layoutInCell="1" allowOverlap="1">
            <wp:simplePos x="0" y="0"/>
            <wp:positionH relativeFrom="column">
              <wp:posOffset>3848100</wp:posOffset>
            </wp:positionH>
            <wp:positionV relativeFrom="paragraph">
              <wp:posOffset>383540</wp:posOffset>
            </wp:positionV>
            <wp:extent cx="1741170" cy="1432560"/>
            <wp:effectExtent l="19050" t="0" r="0" b="0"/>
            <wp:wrapThrough wrapText="bothSides">
              <wp:wrapPolygon edited="0">
                <wp:start x="-236" y="0"/>
                <wp:lineTo x="-236" y="21255"/>
                <wp:lineTo x="21505" y="21255"/>
                <wp:lineTo x="21505" y="0"/>
                <wp:lineTo x="-236" y="0"/>
              </wp:wrapPolygon>
            </wp:wrapThrough>
            <wp:docPr id="42" name="Рисунок 21" descr="C:\Users\dns\Desktop\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dns\Desktop\лес.jpg"/>
                    <pic:cNvPicPr>
                      <a:picLocks noChangeAspect="1" noChangeArrowheads="1"/>
                    </pic:cNvPicPr>
                  </pic:nvPicPr>
                  <pic:blipFill>
                    <a:blip r:embed="rId28" cstate="print"/>
                    <a:srcRect/>
                    <a:stretch>
                      <a:fillRect/>
                    </a:stretch>
                  </pic:blipFill>
                  <pic:spPr bwMode="auto">
                    <a:xfrm>
                      <a:off x="0" y="0"/>
                      <a:ext cx="1741170" cy="143256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Игры представляет собой красочно раскрашенную картину, в зависимости от вида игры это может быть лес, морское дно или деревенский двор, на которых изображены животные и места их обитания. В каждой игре – 7 - 8 обитателей, которые “спрятаны” в своих жилищах и которых можно найти, приподняв за </w:t>
      </w:r>
      <w:proofErr w:type="spellStart"/>
      <w:r w:rsidR="002E3422" w:rsidRPr="000E3EB8">
        <w:rPr>
          <w:rFonts w:ascii="Times New Roman" w:hAnsi="Times New Roman"/>
          <w:sz w:val="28"/>
          <w:szCs w:val="28"/>
        </w:rPr>
        <w:t>чопики</w:t>
      </w:r>
      <w:proofErr w:type="spellEnd"/>
      <w:r w:rsidR="002E3422" w:rsidRPr="000E3EB8">
        <w:rPr>
          <w:rFonts w:ascii="Times New Roman" w:hAnsi="Times New Roman"/>
          <w:sz w:val="28"/>
          <w:szCs w:val="28"/>
        </w:rPr>
        <w:t xml:space="preserve"> вырезанные детали верхнего листа картины. Все съёмные детали, под которыми расположены животные, разные по форме и размерам. Картина сделана из двойного листа ДВП и вставлена в рамку, сделанную из дерева. В готовом виде ее размеры составляют 26смх17см.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w:t>
      </w:r>
      <w:r w:rsidRPr="000E3EB8">
        <w:rPr>
          <w:rFonts w:ascii="Times New Roman" w:hAnsi="Times New Roman"/>
          <w:sz w:val="28"/>
          <w:szCs w:val="28"/>
        </w:rPr>
        <w:t xml:space="preserve"> расширение представлений об окружающем мире и среде обитания животных, развитие связной речи, развитие мелкой моторики.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Игры предназначены для детей от 3 до 5 лет.</w:t>
      </w:r>
    </w:p>
    <w:p w:rsidR="006C1733" w:rsidRPr="000E3EB8" w:rsidRDefault="006C1733" w:rsidP="007940EC">
      <w:pPr>
        <w:widowControl w:val="0"/>
        <w:tabs>
          <w:tab w:val="left" w:pos="960"/>
        </w:tabs>
        <w:spacing w:after="0" w:line="360" w:lineRule="auto"/>
        <w:ind w:firstLine="709"/>
        <w:jc w:val="both"/>
        <w:rPr>
          <w:rFonts w:ascii="Times New Roman" w:hAnsi="Times New Roman"/>
          <w:sz w:val="28"/>
          <w:szCs w:val="28"/>
        </w:rPr>
      </w:pP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19. </w:t>
      </w:r>
      <w:r w:rsidRPr="000E3EB8">
        <w:rPr>
          <w:rFonts w:ascii="Times New Roman" w:hAnsi="Times New Roman"/>
          <w:b/>
          <w:sz w:val="28"/>
          <w:szCs w:val="28"/>
        </w:rPr>
        <w:t>« Занимательные фигуры».</w:t>
      </w:r>
    </w:p>
    <w:p w:rsidR="002E3422" w:rsidRPr="000E3EB8" w:rsidRDefault="00F84C4F" w:rsidP="007940EC">
      <w:pPr>
        <w:widowControl w:val="0"/>
        <w:tabs>
          <w:tab w:val="left" w:pos="960"/>
        </w:tabs>
        <w:spacing w:after="0" w:line="360" w:lineRule="auto"/>
        <w:ind w:firstLine="709"/>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79744" behindDoc="1" locked="0" layoutInCell="1" allowOverlap="1">
            <wp:simplePos x="0" y="0"/>
            <wp:positionH relativeFrom="column">
              <wp:posOffset>3777615</wp:posOffset>
            </wp:positionH>
            <wp:positionV relativeFrom="paragraph">
              <wp:posOffset>897890</wp:posOffset>
            </wp:positionV>
            <wp:extent cx="1869440" cy="958850"/>
            <wp:effectExtent l="19050" t="0" r="0" b="0"/>
            <wp:wrapThrough wrapText="bothSides">
              <wp:wrapPolygon edited="0">
                <wp:start x="-220" y="0"/>
                <wp:lineTo x="-220" y="21028"/>
                <wp:lineTo x="21571" y="21028"/>
                <wp:lineTo x="21571" y="0"/>
                <wp:lineTo x="-220" y="0"/>
              </wp:wrapPolygon>
            </wp:wrapThrough>
            <wp:docPr id="41" name="Рисунок 22" descr="C:\Users\dns\Deskto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dns\Desktop\18.jpg"/>
                    <pic:cNvPicPr>
                      <a:picLocks noChangeAspect="1" noChangeArrowheads="1"/>
                    </pic:cNvPicPr>
                  </pic:nvPicPr>
                  <pic:blipFill>
                    <a:blip r:embed="rId29" cstate="print"/>
                    <a:srcRect/>
                    <a:stretch>
                      <a:fillRect/>
                    </a:stretch>
                  </pic:blipFill>
                  <pic:spPr bwMode="auto">
                    <a:xfrm>
                      <a:off x="0" y="0"/>
                      <a:ext cx="1869440" cy="958850"/>
                    </a:xfrm>
                    <a:prstGeom prst="rect">
                      <a:avLst/>
                    </a:prstGeom>
                    <a:noFill/>
                    <a:ln w="9525">
                      <a:noFill/>
                      <a:miter lim="800000"/>
                      <a:headEnd/>
                      <a:tailEnd/>
                    </a:ln>
                  </pic:spPr>
                </pic:pic>
              </a:graphicData>
            </a:graphic>
          </wp:anchor>
        </w:drawing>
      </w:r>
      <w:proofErr w:type="gramStart"/>
      <w:r w:rsidR="002E3422" w:rsidRPr="000E3EB8">
        <w:rPr>
          <w:rFonts w:ascii="Times New Roman" w:hAnsi="Times New Roman"/>
          <w:sz w:val="28"/>
          <w:szCs w:val="28"/>
        </w:rPr>
        <w:t>Комплект представляет собой деревянную подставку, на которой на деревянных стержнях нанизаны по 4 разноцветных фигуры четырёх основных цветов: (прямоугольник, квадрат, круг, треугольник).</w:t>
      </w:r>
      <w:proofErr w:type="gramEnd"/>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определение названий геометрических фигур и их характерных отличий, составление различных фигур, классификация по форме и цвету.</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3 до 5 лет.</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20. </w:t>
      </w:r>
      <w:r w:rsidRPr="000E3EB8">
        <w:rPr>
          <w:rFonts w:ascii="Times New Roman" w:hAnsi="Times New Roman"/>
          <w:b/>
          <w:sz w:val="28"/>
          <w:szCs w:val="28"/>
        </w:rPr>
        <w:t>«Дерево –   шнуровка».</w:t>
      </w:r>
    </w:p>
    <w:p w:rsidR="002E3422" w:rsidRPr="000E3EB8" w:rsidRDefault="00F84C4F" w:rsidP="007940EC">
      <w:pPr>
        <w:widowControl w:val="0"/>
        <w:tabs>
          <w:tab w:val="left" w:pos="96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80768" behindDoc="1" locked="0" layoutInCell="1" allowOverlap="1">
            <wp:simplePos x="0" y="0"/>
            <wp:positionH relativeFrom="column">
              <wp:posOffset>4430395</wp:posOffset>
            </wp:positionH>
            <wp:positionV relativeFrom="paragraph">
              <wp:posOffset>451485</wp:posOffset>
            </wp:positionV>
            <wp:extent cx="1072515" cy="1432560"/>
            <wp:effectExtent l="19050" t="0" r="0" b="0"/>
            <wp:wrapThrough wrapText="bothSides">
              <wp:wrapPolygon edited="0">
                <wp:start x="-384" y="0"/>
                <wp:lineTo x="-384" y="21255"/>
                <wp:lineTo x="21485" y="21255"/>
                <wp:lineTo x="21485" y="0"/>
                <wp:lineTo x="-384" y="0"/>
              </wp:wrapPolygon>
            </wp:wrapThrough>
            <wp:docPr id="40" name="Рисунок 23" descr="C:\Users\dns\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dns\Desktop\19.jpg"/>
                    <pic:cNvPicPr>
                      <a:picLocks noChangeAspect="1" noChangeArrowheads="1"/>
                    </pic:cNvPicPr>
                  </pic:nvPicPr>
                  <pic:blipFill>
                    <a:blip r:embed="rId30" cstate="print"/>
                    <a:srcRect/>
                    <a:stretch>
                      <a:fillRect/>
                    </a:stretch>
                  </pic:blipFill>
                  <pic:spPr bwMode="auto">
                    <a:xfrm>
                      <a:off x="0" y="0"/>
                      <a:ext cx="1072515" cy="143256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 xml:space="preserve">Комплект представляет собой деревянные бусы с </w:t>
      </w:r>
      <w:proofErr w:type="spellStart"/>
      <w:r w:rsidR="002E3422" w:rsidRPr="000E3EB8">
        <w:rPr>
          <w:rFonts w:ascii="Times New Roman" w:hAnsi="Times New Roman"/>
          <w:sz w:val="28"/>
          <w:szCs w:val="28"/>
        </w:rPr>
        <w:t>отверствиями</w:t>
      </w:r>
      <w:proofErr w:type="spellEnd"/>
      <w:r w:rsidR="002E3422" w:rsidRPr="000E3EB8">
        <w:rPr>
          <w:rFonts w:ascii="Times New Roman" w:hAnsi="Times New Roman"/>
          <w:sz w:val="28"/>
          <w:szCs w:val="28"/>
        </w:rPr>
        <w:t>, иглу со шнуром и закрепляющий шарик. Бусы окрашены в зелёный цвет (есть варианты).</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развитие цветового восприятия, развитие точности движений, развитие пространственного мышления, развитие счёта до 10, развитие мелкой моторики.</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Игра предназначена для детей от 2 до 4 лет.</w:t>
      </w:r>
    </w:p>
    <w:p w:rsidR="005A42D3" w:rsidRPr="000E3EB8" w:rsidRDefault="005A42D3" w:rsidP="007940EC">
      <w:pPr>
        <w:widowControl w:val="0"/>
        <w:tabs>
          <w:tab w:val="left" w:pos="960"/>
        </w:tabs>
        <w:spacing w:after="0" w:line="360" w:lineRule="auto"/>
        <w:ind w:firstLine="709"/>
        <w:jc w:val="both"/>
        <w:rPr>
          <w:rFonts w:ascii="Times New Roman" w:hAnsi="Times New Roman"/>
          <w:sz w:val="28"/>
          <w:szCs w:val="28"/>
        </w:rPr>
      </w:pPr>
    </w:p>
    <w:p w:rsidR="002E3422" w:rsidRPr="000E3EB8" w:rsidRDefault="002E3422" w:rsidP="007940EC">
      <w:pPr>
        <w:widowControl w:val="0"/>
        <w:tabs>
          <w:tab w:val="left" w:pos="960"/>
        </w:tabs>
        <w:spacing w:after="0" w:line="360" w:lineRule="auto"/>
        <w:ind w:firstLine="709"/>
        <w:jc w:val="both"/>
        <w:rPr>
          <w:rFonts w:ascii="Times New Roman" w:hAnsi="Times New Roman"/>
          <w:b/>
          <w:sz w:val="28"/>
          <w:szCs w:val="28"/>
        </w:rPr>
      </w:pPr>
      <w:r w:rsidRPr="000E3EB8">
        <w:rPr>
          <w:rFonts w:ascii="Times New Roman" w:hAnsi="Times New Roman"/>
          <w:sz w:val="28"/>
          <w:szCs w:val="28"/>
        </w:rPr>
        <w:t xml:space="preserve">21. </w:t>
      </w:r>
      <w:r w:rsidRPr="000E3EB8">
        <w:rPr>
          <w:rFonts w:ascii="Times New Roman" w:hAnsi="Times New Roman"/>
          <w:b/>
          <w:sz w:val="28"/>
          <w:szCs w:val="28"/>
        </w:rPr>
        <w:t>«Лото ассоциации».</w:t>
      </w:r>
      <w:r w:rsidRPr="000E3EB8">
        <w:rPr>
          <w:rFonts w:ascii="Times New Roman" w:hAnsi="Times New Roman"/>
          <w:sz w:val="28"/>
          <w:szCs w:val="28"/>
        </w:rPr>
        <w:t xml:space="preserve"> </w:t>
      </w:r>
    </w:p>
    <w:p w:rsidR="002E3422" w:rsidRPr="000E3EB8" w:rsidRDefault="00F84C4F" w:rsidP="007940EC">
      <w:pPr>
        <w:widowControl w:val="0"/>
        <w:tabs>
          <w:tab w:val="left" w:pos="96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81792" behindDoc="1" locked="0" layoutInCell="1" allowOverlap="1">
            <wp:simplePos x="0" y="0"/>
            <wp:positionH relativeFrom="column">
              <wp:posOffset>4321175</wp:posOffset>
            </wp:positionH>
            <wp:positionV relativeFrom="paragraph">
              <wp:posOffset>32385</wp:posOffset>
            </wp:positionV>
            <wp:extent cx="1209040" cy="1924050"/>
            <wp:effectExtent l="19050" t="0" r="0" b="0"/>
            <wp:wrapThrough wrapText="bothSides">
              <wp:wrapPolygon edited="0">
                <wp:start x="-340" y="0"/>
                <wp:lineTo x="-340" y="21386"/>
                <wp:lineTo x="21441" y="21386"/>
                <wp:lineTo x="21441" y="0"/>
                <wp:lineTo x="-340" y="0"/>
              </wp:wrapPolygon>
            </wp:wrapThrough>
            <wp:docPr id="39" name="Рисунок 24" descr="C:\Users\dns\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dns\Desktop\20.jpg"/>
                    <pic:cNvPicPr>
                      <a:picLocks noChangeAspect="1" noChangeArrowheads="1"/>
                    </pic:cNvPicPr>
                  </pic:nvPicPr>
                  <pic:blipFill>
                    <a:blip r:embed="rId31" cstate="print"/>
                    <a:srcRect/>
                    <a:stretch>
                      <a:fillRect/>
                    </a:stretch>
                  </pic:blipFill>
                  <pic:spPr bwMode="auto">
                    <a:xfrm>
                      <a:off x="0" y="0"/>
                      <a:ext cx="1209040" cy="192405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Лото состоит из 20 деревянных карточек (9смх4,5см), расположенных в 2 ряда в коробке, сделанной из дерева (21смх21смх2,4см). Каждая группа карточек связана между собой ассоциативными связями. Каждая пара картинок разрезана, причем линия среза у каждой пары карточек разная. Это позволяет совмещать правильно только подходящие по ассоциативным признакам рисунки.</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b/>
          <w:sz w:val="28"/>
          <w:szCs w:val="28"/>
        </w:rPr>
        <w:t>Цель игры:</w:t>
      </w:r>
      <w:r w:rsidRPr="000E3EB8">
        <w:rPr>
          <w:rFonts w:ascii="Times New Roman" w:hAnsi="Times New Roman"/>
          <w:sz w:val="28"/>
          <w:szCs w:val="28"/>
        </w:rPr>
        <w:t xml:space="preserve"> развитие ассоциативного и логического мышления, развитие речи.</w:t>
      </w:r>
    </w:p>
    <w:p w:rsidR="002E3422" w:rsidRPr="000E3EB8" w:rsidRDefault="002E3422" w:rsidP="007940EC">
      <w:pPr>
        <w:widowControl w:val="0"/>
        <w:tabs>
          <w:tab w:val="left" w:pos="960"/>
        </w:tabs>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Игра предназначена для детей от 3 до 5 лет.</w:t>
      </w:r>
    </w:p>
    <w:p w:rsidR="005A42D3" w:rsidRPr="000E3EB8" w:rsidRDefault="005A42D3" w:rsidP="007940EC">
      <w:pPr>
        <w:widowControl w:val="0"/>
        <w:rPr>
          <w:rFonts w:ascii="Times New Roman" w:hAnsi="Times New Roman"/>
          <w:i/>
          <w:sz w:val="28"/>
          <w:szCs w:val="28"/>
        </w:rPr>
      </w:pPr>
      <w:r w:rsidRPr="000E3EB8">
        <w:rPr>
          <w:rFonts w:ascii="Times New Roman" w:hAnsi="Times New Roman"/>
          <w:i/>
          <w:sz w:val="28"/>
          <w:szCs w:val="28"/>
        </w:rPr>
        <w:br w:type="page"/>
      </w:r>
    </w:p>
    <w:p w:rsidR="002E3422" w:rsidRPr="000E3EB8" w:rsidRDefault="002E3422" w:rsidP="007940EC">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2</w:t>
      </w:r>
      <w:r w:rsidR="00330E20" w:rsidRPr="000E3EB8">
        <w:rPr>
          <w:rFonts w:ascii="Times New Roman" w:hAnsi="Times New Roman"/>
          <w:i/>
          <w:sz w:val="28"/>
          <w:szCs w:val="28"/>
        </w:rPr>
        <w:t>.</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 xml:space="preserve">Методика обследования детей раннего возраста по </w:t>
      </w:r>
      <w:proofErr w:type="spellStart"/>
      <w:r w:rsidRPr="000E3EB8">
        <w:rPr>
          <w:rFonts w:ascii="Times New Roman" w:hAnsi="Times New Roman"/>
          <w:b/>
          <w:sz w:val="28"/>
          <w:szCs w:val="28"/>
        </w:rPr>
        <w:t>Стребелевой</w:t>
      </w:r>
      <w:proofErr w:type="spellEnd"/>
      <w:r w:rsidRPr="000E3EB8">
        <w:rPr>
          <w:rFonts w:ascii="Times New Roman" w:hAnsi="Times New Roman"/>
          <w:b/>
          <w:sz w:val="28"/>
          <w:szCs w:val="28"/>
        </w:rPr>
        <w:t xml:space="preserve"> Е.А.</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Ранняя диагностика умственных нарушений чрезвычайно сложна и в то же время крайне необходима. В настоящее время известно, что чем раньше начинается целенаправленная работа с ребенком, тем более полными могут оказаться коррекция и компенсация дефекта, а в некоторых случаях возможно предупреждение вторичных нарушений развития. </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Методика направлена на изучение уровня умственного развития детей раннего возраста (2-3 лет). Анализ результатов обследования позволяет обнаружить отклонения и определить пути коррекционной работы, специфической для каждого типа нарушений.</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Предлагаемые 10 заданий относятся к числу невербальных методик и предполагают простое перемещение предметов в пространстве, </w:t>
      </w:r>
      <w:r w:rsidR="00E07572" w:rsidRPr="000E3EB8">
        <w:rPr>
          <w:rFonts w:ascii="Times New Roman" w:hAnsi="Times New Roman"/>
          <w:sz w:val="28"/>
          <w:szCs w:val="28"/>
        </w:rPr>
        <w:t>следовательно,</w:t>
      </w:r>
      <w:r w:rsidRPr="000E3EB8">
        <w:rPr>
          <w:rFonts w:ascii="Times New Roman" w:hAnsi="Times New Roman"/>
          <w:sz w:val="28"/>
          <w:szCs w:val="28"/>
        </w:rPr>
        <w:t xml:space="preserve"> могут применяться для испытуемых с любым уровнем речевого развития.</w:t>
      </w:r>
      <w:proofErr w:type="gramEnd"/>
      <w:r w:rsidRPr="000E3EB8">
        <w:rPr>
          <w:rFonts w:ascii="Times New Roman" w:hAnsi="Times New Roman"/>
          <w:sz w:val="28"/>
          <w:szCs w:val="28"/>
        </w:rPr>
        <w:t xml:space="preserve"> Задания рассчитаны на обследование детей 2-2,5 лет, а также 2,5-3 лет. При неуспешном самостоятельном выполнении ребенком заданий проводится диагностическое обучение с демонстрацией способа выполнения задания взрослым, после чего ребенку предлагают выполнить задание самостоятельно.</w:t>
      </w:r>
    </w:p>
    <w:p w:rsidR="002E3422" w:rsidRPr="000E3EB8" w:rsidRDefault="002E3422" w:rsidP="007940EC">
      <w:pPr>
        <w:widowControl w:val="0"/>
        <w:spacing w:after="0" w:line="360" w:lineRule="auto"/>
        <w:ind w:firstLine="709"/>
        <w:jc w:val="center"/>
        <w:rPr>
          <w:rFonts w:ascii="Times New Roman" w:hAnsi="Times New Roman"/>
          <w:sz w:val="28"/>
          <w:szCs w:val="28"/>
        </w:rPr>
      </w:pPr>
      <w:r w:rsidRPr="000E3EB8">
        <w:rPr>
          <w:rFonts w:ascii="Times New Roman" w:hAnsi="Times New Roman"/>
          <w:b/>
          <w:sz w:val="28"/>
          <w:szCs w:val="28"/>
        </w:rPr>
        <w:t>Задания.</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1. «Лови шарик».</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Задание направлено на установление контакта и сотрудничества ребенка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на понимание ребенком словесной инструкции, прослеживание за двигающимся предметом, развитием ручной моторики.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желобок, шарик.</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Психолог кладет шарик на желобок и просит ребенка: «Лови шарик!» Затем поворачивает желобок и просит прокатить шарик по желобку: «Кати!» Взрослый ловит шарик (повторить 4 раза).</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2. «Спрячь шарик».</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Задание направлено на выявление практического ориентирования </w:t>
      </w:r>
      <w:r w:rsidRPr="000E3EB8">
        <w:rPr>
          <w:rFonts w:ascii="Times New Roman" w:hAnsi="Times New Roman"/>
          <w:sz w:val="28"/>
          <w:szCs w:val="28"/>
        </w:rPr>
        <w:lastRenderedPageBreak/>
        <w:t>ребенка на величину, а также наличия у ребенка соотносящих действий.</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 xml:space="preserve">Оборудование: </w:t>
      </w:r>
      <w:r w:rsidRPr="000E3EB8">
        <w:rPr>
          <w:rFonts w:ascii="Times New Roman" w:hAnsi="Times New Roman"/>
          <w:sz w:val="28"/>
          <w:szCs w:val="28"/>
        </w:rPr>
        <w:t xml:space="preserve">2 (3) разные по величине коробочки четырехугольной формы одного цвета с соответствующими крышками, 2 (3) шарика, </w:t>
      </w:r>
      <w:proofErr w:type="gramStart"/>
      <w:r w:rsidRPr="000E3EB8">
        <w:rPr>
          <w:rFonts w:ascii="Times New Roman" w:hAnsi="Times New Roman"/>
          <w:sz w:val="28"/>
          <w:szCs w:val="28"/>
        </w:rPr>
        <w:t>разных</w:t>
      </w:r>
      <w:proofErr w:type="gramEnd"/>
      <w:r w:rsidRPr="000E3EB8">
        <w:rPr>
          <w:rFonts w:ascii="Times New Roman" w:hAnsi="Times New Roman"/>
          <w:sz w:val="28"/>
          <w:szCs w:val="28"/>
        </w:rPr>
        <w:t xml:space="preserve"> по величине, но одинаковых по цвету.</w:t>
      </w:r>
    </w:p>
    <w:p w:rsidR="002E3422" w:rsidRPr="000E3EB8" w:rsidRDefault="002E3422" w:rsidP="007940EC">
      <w:pPr>
        <w:widowControl w:val="0"/>
        <w:tabs>
          <w:tab w:val="left" w:pos="0"/>
          <w:tab w:val="left" w:pos="36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Перед ребенком кладут 2 (3) коробочки и крышки к ним, расположенные на некотором расстоянии от коробочек. Психолог кладет большой шарик в большую коробочку, а маленький шарик  - в маленькую коробочку и просит ребенка накрыть коробки крышками, спрятать шарики. При этом ребенку не объясняют, какую крышку надо брать, он должен догадаться сам.</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3. «Разборка и складывание матрешки».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практического ориентирования ребенка на величину предметов, а также наличия соотносящих действий, понимания указательного жеста, умения подражать действиям взрослого.</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две двухсоставные (трехсоставные) матрешки.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Психолог дает ребенку двухсоставную матрешку и просит ее раскрыть. Если ребенок не начинает действовать, то взрослый раскрывает матрешку и предлагает собрать ее. Если ребенок не справляется самостоятельно, проводится обучение  (психолог показывает на своей матрешке, а ребенок делает то же самое со своей матрешкой).</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4. «Разборка и складывание пирамидки».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у ребенка практического ориентирования на величину, соотносящих действий, ведущей руки, согласованности действий обеих рук, целенаправленности действий.</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 xml:space="preserve">Оборудование: </w:t>
      </w:r>
      <w:r w:rsidRPr="000E3EB8">
        <w:rPr>
          <w:rFonts w:ascii="Times New Roman" w:hAnsi="Times New Roman"/>
          <w:sz w:val="28"/>
          <w:szCs w:val="28"/>
        </w:rPr>
        <w:t>пирамидка из 3 (4) колец.</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Психолог предлагает ребенку разобрать пирамидку. Если ребенок не действует, взрослый разбирает пирамидку сам и предлагает ребенку собрать ее. Если ребенок не справляется – проводится обучение (подавать кольца по одному, указывая жестом, что кольца нужно надеть на стержень).</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lastRenderedPageBreak/>
        <w:t>5. «Парные картинки».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у ребенка зрительного восприятия предметных картинок, понимания жестовой инструкции.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2 (4) пары предметных картинок.</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Перед ребенком кладут 2 предметные картинки. Точно такая же пара картинок находится в руках взрослого. Психолог указательным жестом соотносит их между собой, показывая при этом, что у него и ребенка картинки одинаковые. Затем взрослый закрывает свои картинки, достает одну из них и, показывая ее ребенку, просит показать такую же.</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6. «Цветные кубики».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выделение цвета как признака, различение и называние цвета.</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proofErr w:type="gramStart"/>
      <w:r w:rsidRPr="000E3EB8">
        <w:rPr>
          <w:rFonts w:ascii="Times New Roman" w:hAnsi="Times New Roman"/>
          <w:i/>
          <w:iCs/>
          <w:sz w:val="28"/>
          <w:szCs w:val="28"/>
        </w:rPr>
        <w:t xml:space="preserve">Оборудование: </w:t>
      </w:r>
      <w:r w:rsidRPr="000E3EB8">
        <w:rPr>
          <w:rFonts w:ascii="Times New Roman" w:hAnsi="Times New Roman"/>
          <w:sz w:val="28"/>
          <w:szCs w:val="28"/>
        </w:rPr>
        <w:t>цветные кубики – 2 красных, 2 желтых (2 белых), 2 зеленых, 2 синих (4 цвета).</w:t>
      </w:r>
      <w:proofErr w:type="gramEnd"/>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Перед ребенком ставят 2 (4) цветных кубика и просят показать такой, какой находится в руке взрослого: «Возьми кубик такой, как у меня». Затем психолог просит показать: «Покажи, где красный, а теперь, где желтый». Далее предлагают ребенку по очереди назвать цвет каждого кубика: «</w:t>
      </w:r>
      <w:r w:rsidR="00E07572" w:rsidRPr="000E3EB8">
        <w:rPr>
          <w:rFonts w:ascii="Times New Roman" w:hAnsi="Times New Roman"/>
          <w:sz w:val="28"/>
          <w:szCs w:val="28"/>
        </w:rPr>
        <w:t>Назови,</w:t>
      </w:r>
      <w:r w:rsidRPr="000E3EB8">
        <w:rPr>
          <w:rFonts w:ascii="Times New Roman" w:hAnsi="Times New Roman"/>
          <w:sz w:val="28"/>
          <w:szCs w:val="28"/>
        </w:rPr>
        <w:t xml:space="preserve"> какого цвета этот кубик». Если ребенок не различает цвета, то педагог обучат его. В тех случаях, когда ребенок различает цвета, но не выделяет по слову, его учат выделять по слову 2 цвета, повторив при этом название цвета 2-3 раза.</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7.  «Разрезные картинки».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целостного восприятия предметной картинки.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2 одинаковые предметные картинки, одна из которых разрезана на 2 (3) части.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Психолог показывает ребенку 2 (3) части разрезанной картинки и просит сложить целую картинку. Если ребенок не справляется – взрослый </w:t>
      </w:r>
      <w:r w:rsidRPr="000E3EB8">
        <w:rPr>
          <w:rFonts w:ascii="Times New Roman" w:hAnsi="Times New Roman"/>
          <w:sz w:val="28"/>
          <w:szCs w:val="28"/>
        </w:rPr>
        <w:lastRenderedPageBreak/>
        <w:t>показывает целую картинку и просит сделать такую же. Если ребенок опять не может справиться – психолог сам накладывает часть разрезной картинки на целую и просит ребенка добавить другую, затем просит выполнить задание самостоятельно.</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8. «Конструирование из палочек» («молоточек» или «домик»).</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целостного восприятия, анализа образца, умения ребенка действовать по подражанию, показу.</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 xml:space="preserve">Оборудование: </w:t>
      </w:r>
      <w:r w:rsidRPr="000E3EB8">
        <w:rPr>
          <w:rFonts w:ascii="Times New Roman" w:hAnsi="Times New Roman"/>
          <w:sz w:val="28"/>
          <w:szCs w:val="28"/>
        </w:rPr>
        <w:t>4 (6) плоских палочек одного цвета.</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Перед ребенком строят из палочек фигуру «молоточек» или «Домик» и просят его сделать так же. Если ребенок не справляется  - выполняется по подражанию «Смотри и делай, как я», затем снова по образцу.</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9. «Достань тележку».</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выявление уровня развития наглядно-действенного мышления, умения использовать вспомогательное средство (тесемку).</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тележка с кольцом, через которое продета тесемка; в другом случае – рядом со скользящей тесемкой – ложная.</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Перед ребенком на другом конце стола находится тележка, до которой он не может дотянуться рукой. В зоне досягаемости его руки находятся 2 конца тесемки, которые разведены между собой на </w:t>
      </w:r>
      <w:smartTag w:uri="urn:schemas-microsoft-com:office:smarttags" w:element="metricconverter">
        <w:smartTagPr>
          <w:attr w:name="ProductID" w:val="50 см"/>
        </w:smartTagPr>
        <w:r w:rsidRPr="000E3EB8">
          <w:rPr>
            <w:rFonts w:ascii="Times New Roman" w:hAnsi="Times New Roman"/>
            <w:sz w:val="28"/>
            <w:szCs w:val="28"/>
          </w:rPr>
          <w:t>50 см</w:t>
        </w:r>
      </w:smartTag>
      <w:r w:rsidRPr="000E3EB8">
        <w:rPr>
          <w:rFonts w:ascii="Times New Roman" w:hAnsi="Times New Roman"/>
          <w:sz w:val="28"/>
          <w:szCs w:val="28"/>
        </w:rPr>
        <w:t>. Ребенка просят достать тележку.  Если ребенок тянет только за один конец тесемки, тележка остается на месте. Ребенок должен догадаться соединить оба конца тесемки и подтянуть тележку.</w:t>
      </w:r>
    </w:p>
    <w:p w:rsidR="002E3422" w:rsidRPr="000E3EB8" w:rsidRDefault="002E3422" w:rsidP="007940EC">
      <w:pPr>
        <w:widowControl w:val="0"/>
        <w:tabs>
          <w:tab w:val="left" w:pos="0"/>
        </w:tabs>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10. «Нарисуй».</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Задание направлено на понимание речевой инструкции, выявление уровня предпосылок к предметному рисунку, а также на определение ведущей руки, согласованность действий рук, отношение к результату.</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i/>
          <w:iCs/>
          <w:sz w:val="28"/>
          <w:szCs w:val="28"/>
        </w:rPr>
        <w:t>Оборудование:</w:t>
      </w:r>
      <w:r w:rsidRPr="000E3EB8">
        <w:rPr>
          <w:rFonts w:ascii="Times New Roman" w:hAnsi="Times New Roman"/>
          <w:sz w:val="28"/>
          <w:szCs w:val="28"/>
        </w:rPr>
        <w:t xml:space="preserve"> карандаш, бумага.</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Ребенку дают лист бумаги и карандаш и просят порисовать: «Нарисуй </w:t>
      </w:r>
      <w:r w:rsidRPr="000E3EB8">
        <w:rPr>
          <w:rFonts w:ascii="Times New Roman" w:hAnsi="Times New Roman"/>
          <w:sz w:val="28"/>
          <w:szCs w:val="28"/>
        </w:rPr>
        <w:lastRenderedPageBreak/>
        <w:t xml:space="preserve">дорожку (домик)». Обучение не проводится. </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Анализ: каракули, преднамеренное черкание, предпосылки к предметному рисунку, соответствие рисунка инструкции.</w:t>
      </w:r>
    </w:p>
    <w:p w:rsidR="002E3422" w:rsidRPr="000E3EB8" w:rsidRDefault="002E3422" w:rsidP="007940EC">
      <w:pPr>
        <w:widowControl w:val="0"/>
        <w:tabs>
          <w:tab w:val="left" w:pos="0"/>
        </w:tabs>
        <w:spacing w:after="0" w:line="360" w:lineRule="auto"/>
        <w:ind w:firstLine="709"/>
        <w:jc w:val="center"/>
        <w:rPr>
          <w:rFonts w:ascii="Times New Roman" w:hAnsi="Times New Roman"/>
          <w:sz w:val="28"/>
          <w:szCs w:val="28"/>
        </w:rPr>
      </w:pPr>
      <w:r w:rsidRPr="000E3EB8">
        <w:rPr>
          <w:rFonts w:ascii="Times New Roman" w:hAnsi="Times New Roman"/>
          <w:b/>
          <w:bCs/>
          <w:sz w:val="28"/>
          <w:szCs w:val="28"/>
        </w:rPr>
        <w:t>Количественная оценка действий ребенка.</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Результаты проведенного обследования оцениваются в баллах:</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1 балл</w:t>
      </w:r>
      <w:r w:rsidRPr="000E3EB8">
        <w:rPr>
          <w:rFonts w:ascii="Times New Roman" w:hAnsi="Times New Roman"/>
          <w:sz w:val="28"/>
          <w:szCs w:val="28"/>
        </w:rPr>
        <w:t xml:space="preserve"> дается в тех случаях, когда ребенок не сотрудничает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и ведет себя неадекватно по отношению к заданию, не понимает его цели.</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2 балла</w:t>
      </w:r>
      <w:r w:rsidRPr="000E3EB8">
        <w:rPr>
          <w:rFonts w:ascii="Times New Roman" w:hAnsi="Times New Roman"/>
          <w:sz w:val="28"/>
          <w:szCs w:val="28"/>
        </w:rPr>
        <w:t xml:space="preserve"> даются в тех случаях, если ребенок принимает задания, начинает сотрудничать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стремиться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3 балла</w:t>
      </w:r>
      <w:r w:rsidRPr="000E3EB8">
        <w:rPr>
          <w:rFonts w:ascii="Times New Roman" w:hAnsi="Times New Roman"/>
          <w:sz w:val="28"/>
          <w:szCs w:val="28"/>
        </w:rPr>
        <w:t xml:space="preserve"> ребенок получает, если он начал сотрудничать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принимает и понимает цель задания,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4 балла</w:t>
      </w:r>
      <w:r w:rsidRPr="000E3EB8">
        <w:rPr>
          <w:rFonts w:ascii="Times New Roman" w:hAnsi="Times New Roman"/>
          <w:sz w:val="28"/>
          <w:szCs w:val="28"/>
        </w:rPr>
        <w:t xml:space="preserve"> ставятся в том случае, если ребенок сразу начал сотрудничать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принимает задание и самостоятельно находит способ его выполнения.</w:t>
      </w:r>
    </w:p>
    <w:p w:rsidR="002E3422" w:rsidRPr="000E3EB8" w:rsidRDefault="002E3422" w:rsidP="007940EC">
      <w:pPr>
        <w:widowControl w:val="0"/>
        <w:tabs>
          <w:tab w:val="left" w:pos="0"/>
        </w:tabs>
        <w:spacing w:after="0" w:line="360" w:lineRule="auto"/>
        <w:ind w:firstLine="709"/>
        <w:jc w:val="center"/>
        <w:rPr>
          <w:rFonts w:ascii="Times New Roman" w:hAnsi="Times New Roman"/>
          <w:b/>
          <w:bCs/>
          <w:sz w:val="28"/>
          <w:szCs w:val="28"/>
        </w:rPr>
      </w:pPr>
      <w:r w:rsidRPr="000E3EB8">
        <w:rPr>
          <w:rFonts w:ascii="Times New Roman" w:hAnsi="Times New Roman"/>
          <w:b/>
          <w:bCs/>
          <w:sz w:val="28"/>
          <w:szCs w:val="28"/>
        </w:rPr>
        <w:t>Результаты психолого-педагогического обследования детей с разным уровнем познавательного развития.</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Суммарное количество баллов, полученных при выполнении 10 заданий, позволяет разделить обследуемых детей на 4 группы:</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10-12 баллов</w:t>
      </w:r>
      <w:r w:rsidRPr="000E3EB8">
        <w:rPr>
          <w:rFonts w:ascii="Times New Roman" w:hAnsi="Times New Roman"/>
          <w:sz w:val="28"/>
          <w:szCs w:val="28"/>
        </w:rPr>
        <w:t xml:space="preserve"> –  составляют дети, которые в своих действиях не руководствуются инструкцией, не понимают цель задания, а поэтому не стремятся его выполнить. Они не готовы к сотрудничеству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не понимая цели задания, действуют неадекватно. Более того, эта группа детей не готова даже в условиях подражания действовать неадекватно. Показатели детей этой группы свидетельствуют о глубоком неблагополучии в их </w:t>
      </w:r>
      <w:r w:rsidRPr="000E3EB8">
        <w:rPr>
          <w:rFonts w:ascii="Times New Roman" w:hAnsi="Times New Roman"/>
          <w:sz w:val="28"/>
          <w:szCs w:val="28"/>
        </w:rPr>
        <w:lastRenderedPageBreak/>
        <w:t xml:space="preserve">интеллектуальном развитии. </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13-23 балла</w:t>
      </w:r>
      <w:r w:rsidRPr="000E3EB8">
        <w:rPr>
          <w:rFonts w:ascii="Times New Roman" w:hAnsi="Times New Roman"/>
          <w:sz w:val="28"/>
          <w:szCs w:val="28"/>
        </w:rPr>
        <w:t xml:space="preserve"> – дети, которые самостоятельно не могут выполнить задание. Они с трудом вступают в контакт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характерными оказываются хаотические действия, а в дальнейшем – отказ от выполнения задания. В условиях обучения, когда взрослый просит выполнить задание по подражанию, многие из них справляются. Однако после обучения самостоятельно выполнить задание дети этой группы не могут, что свидетельствует о том, что принцип действия </w:t>
      </w:r>
      <w:proofErr w:type="gramStart"/>
      <w:r w:rsidRPr="000E3EB8">
        <w:rPr>
          <w:rFonts w:ascii="Times New Roman" w:hAnsi="Times New Roman"/>
          <w:sz w:val="28"/>
          <w:szCs w:val="28"/>
        </w:rPr>
        <w:t>остался ими не осознан</w:t>
      </w:r>
      <w:proofErr w:type="gramEnd"/>
      <w:r w:rsidRPr="000E3EB8">
        <w:rPr>
          <w:rFonts w:ascii="Times New Roman" w:hAnsi="Times New Roman"/>
          <w:sz w:val="28"/>
          <w:szCs w:val="28"/>
        </w:rPr>
        <w:t>. При этом они безразличны к результату своей деятельности. Анализ данных детей этой группы позволяет говорить о неблагополучии в интеллектуальном развитии, требующем обследования психоневролога и др. специалистов.</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24-33 балла</w:t>
      </w:r>
      <w:r w:rsidRPr="000E3EB8">
        <w:rPr>
          <w:rFonts w:ascii="Times New Roman" w:hAnsi="Times New Roman"/>
          <w:b/>
          <w:bCs/>
          <w:sz w:val="28"/>
          <w:szCs w:val="28"/>
        </w:rPr>
        <w:t xml:space="preserve"> </w:t>
      </w:r>
      <w:r w:rsidRPr="000E3EB8">
        <w:rPr>
          <w:rFonts w:ascii="Times New Roman" w:hAnsi="Times New Roman"/>
          <w:sz w:val="28"/>
          <w:szCs w:val="28"/>
        </w:rPr>
        <w:t xml:space="preserve">– дети, которые заинтересованно сотрудничают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взрослыми. Они сразу же принимают задания, понимают условия этих заданий и стремятся к их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  Показатели детей этой группы свидетельствуют о том, что в этой группе могут оказаться дети с минимальной мозговой дисфункцией, локальными речевыми нарушениями, возможны нарушения слуха, зрения и т.п.</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b/>
          <w:bCs/>
          <w:sz w:val="28"/>
          <w:szCs w:val="28"/>
          <w:u w:val="single"/>
        </w:rPr>
        <w:t>34-40 баллов</w:t>
      </w:r>
      <w:r w:rsidRPr="000E3EB8">
        <w:rPr>
          <w:rFonts w:ascii="Times New Roman" w:hAnsi="Times New Roman"/>
          <w:sz w:val="28"/>
          <w:szCs w:val="28"/>
        </w:rPr>
        <w:t xml:space="preserve"> –  дети, которые с интересом принимают все задания, выполняют их самостоятельно, действуя на уровне практического ориентирования, а в некоторых случаях и на уровне зрительного ориентирования. При этом они очень заинтересованы в результатах своей деятельности. Эти дети, как правило, достигают хорошего уровня </w:t>
      </w:r>
      <w:r w:rsidRPr="000E3EB8">
        <w:rPr>
          <w:rFonts w:ascii="Times New Roman" w:hAnsi="Times New Roman"/>
          <w:sz w:val="28"/>
          <w:szCs w:val="28"/>
        </w:rPr>
        <w:lastRenderedPageBreak/>
        <w:t>психического развития.</w:t>
      </w:r>
    </w:p>
    <w:p w:rsidR="002E3422" w:rsidRPr="000E3EB8" w:rsidRDefault="002E3422" w:rsidP="007940EC">
      <w:pPr>
        <w:widowControl w:val="0"/>
        <w:tabs>
          <w:tab w:val="left" w:pos="0"/>
        </w:tabs>
        <w:spacing w:after="0" w:line="360" w:lineRule="auto"/>
        <w:ind w:firstLine="709"/>
        <w:jc w:val="both"/>
        <w:rPr>
          <w:rFonts w:ascii="Times New Roman" w:hAnsi="Times New Roman"/>
          <w:sz w:val="28"/>
          <w:szCs w:val="28"/>
        </w:rPr>
      </w:pPr>
      <w:r w:rsidRPr="000E3EB8">
        <w:rPr>
          <w:rFonts w:ascii="Times New Roman" w:hAnsi="Times New Roman"/>
          <w:sz w:val="28"/>
          <w:szCs w:val="28"/>
        </w:rPr>
        <w:t>Анализ результатов обследования, знание уровня психической деятельности  ребенка и его потенциальных возможностей позволяют наметить пути коррекционно-педагогической работы с каждым из обследуемых детей с учетом их индивидуальной структуры нарушения.</w:t>
      </w:r>
    </w:p>
    <w:p w:rsidR="002E3422" w:rsidRPr="000E3EB8" w:rsidRDefault="002E3422" w:rsidP="007940EC">
      <w:pPr>
        <w:widowControl w:val="0"/>
        <w:spacing w:after="0" w:line="360" w:lineRule="auto"/>
        <w:jc w:val="center"/>
        <w:rPr>
          <w:rFonts w:ascii="Times New Roman" w:hAnsi="Times New Roman"/>
          <w:b/>
          <w:bCs/>
          <w:sz w:val="28"/>
          <w:szCs w:val="28"/>
        </w:rPr>
      </w:pPr>
      <w:r w:rsidRPr="000E3EB8">
        <w:rPr>
          <w:rFonts w:ascii="Times New Roman" w:hAnsi="Times New Roman"/>
          <w:b/>
          <w:bCs/>
          <w:sz w:val="28"/>
          <w:szCs w:val="28"/>
        </w:rPr>
        <w:t>Задания для обследования детей раннего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3777"/>
        <w:gridCol w:w="2393"/>
        <w:gridCol w:w="2393"/>
      </w:tblGrid>
      <w:tr w:rsidR="002E3422" w:rsidRPr="008E2B23" w:rsidTr="002E3422">
        <w:trPr>
          <w:cantSplit/>
          <w:trHeight w:val="312"/>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p w:rsidR="002E3422" w:rsidRPr="000E3EB8" w:rsidRDefault="002E3422" w:rsidP="007940EC">
            <w:pPr>
              <w:widowControl w:val="0"/>
              <w:spacing w:after="0" w:line="240" w:lineRule="auto"/>
              <w:jc w:val="center"/>
              <w:rPr>
                <w:rFonts w:ascii="Times New Roman" w:hAnsi="Times New Roman"/>
                <w:sz w:val="28"/>
                <w:szCs w:val="28"/>
              </w:rPr>
            </w:pPr>
            <w:proofErr w:type="spellStart"/>
            <w:proofErr w:type="gramStart"/>
            <w:r w:rsidRPr="000E3EB8">
              <w:rPr>
                <w:rFonts w:ascii="Times New Roman" w:hAnsi="Times New Roman"/>
                <w:sz w:val="28"/>
                <w:szCs w:val="28"/>
              </w:rPr>
              <w:t>п</w:t>
            </w:r>
            <w:proofErr w:type="spellEnd"/>
            <w:proofErr w:type="gramEnd"/>
            <w:r w:rsidRPr="000E3EB8">
              <w:rPr>
                <w:rFonts w:ascii="Times New Roman" w:hAnsi="Times New Roman"/>
                <w:sz w:val="28"/>
                <w:szCs w:val="28"/>
              </w:rPr>
              <w:t>/</w:t>
            </w:r>
            <w:proofErr w:type="spellStart"/>
            <w:r w:rsidRPr="000E3EB8">
              <w:rPr>
                <w:rFonts w:ascii="Times New Roman" w:hAnsi="Times New Roman"/>
                <w:sz w:val="28"/>
                <w:szCs w:val="28"/>
              </w:rPr>
              <w:t>п</w:t>
            </w:r>
            <w:proofErr w:type="spellEnd"/>
          </w:p>
        </w:tc>
        <w:tc>
          <w:tcPr>
            <w:tcW w:w="3777"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Наименование задания</w:t>
            </w:r>
          </w:p>
        </w:tc>
        <w:tc>
          <w:tcPr>
            <w:tcW w:w="4786" w:type="dxa"/>
            <w:gridSpan w:val="2"/>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Возраст детей</w:t>
            </w:r>
          </w:p>
        </w:tc>
      </w:tr>
      <w:tr w:rsidR="002E3422" w:rsidRPr="008E2B23" w:rsidTr="002E3422">
        <w:trPr>
          <w:cantSplit/>
          <w:trHeight w:val="337"/>
          <w:jc w:val="center"/>
        </w:trPr>
        <w:tc>
          <w:tcPr>
            <w:tcW w:w="1008" w:type="dxa"/>
            <w:vMerge/>
          </w:tcPr>
          <w:p w:rsidR="002E3422" w:rsidRPr="000E3EB8" w:rsidRDefault="002E3422" w:rsidP="007940EC">
            <w:pPr>
              <w:widowControl w:val="0"/>
              <w:spacing w:after="0" w:line="240" w:lineRule="auto"/>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2 - 2,5 года</w:t>
            </w:r>
          </w:p>
        </w:tc>
        <w:tc>
          <w:tcPr>
            <w:tcW w:w="2393"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2,5 – 3 года</w:t>
            </w:r>
          </w:p>
        </w:tc>
      </w:tr>
      <w:tr w:rsidR="002E3422" w:rsidRPr="008E2B23" w:rsidTr="00D31B39">
        <w:trPr>
          <w:jc w:val="center"/>
        </w:trPr>
        <w:tc>
          <w:tcPr>
            <w:tcW w:w="100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3777"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Поймай шарик</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3777" w:type="dxa"/>
            <w:vMerge w:val="restart"/>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Спрячь шарики:</w:t>
            </w: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в две коробочки</w:t>
            </w:r>
          </w:p>
          <w:p w:rsidR="002E3422" w:rsidRPr="000E3EB8" w:rsidRDefault="002E3422" w:rsidP="007940EC">
            <w:pPr>
              <w:widowControl w:val="0"/>
              <w:spacing w:after="0" w:line="240" w:lineRule="auto"/>
              <w:jc w:val="both"/>
              <w:rPr>
                <w:rFonts w:ascii="Times New Roman" w:hAnsi="Times New Roman"/>
                <w:sz w:val="28"/>
                <w:szCs w:val="28"/>
              </w:rPr>
            </w:pP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в три коробочки</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jc w:val="both"/>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3777" w:type="dxa"/>
            <w:vMerge w:val="restart"/>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Разбери и сложи матрёшку:</w:t>
            </w: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двусоставную</w:t>
            </w:r>
          </w:p>
          <w:p w:rsidR="002E3422" w:rsidRPr="000E3EB8" w:rsidRDefault="002E3422" w:rsidP="007940EC">
            <w:pPr>
              <w:widowControl w:val="0"/>
              <w:spacing w:after="0" w:line="240" w:lineRule="auto"/>
              <w:jc w:val="both"/>
              <w:rPr>
                <w:rFonts w:ascii="Times New Roman" w:hAnsi="Times New Roman"/>
                <w:sz w:val="28"/>
                <w:szCs w:val="28"/>
              </w:rPr>
            </w:pP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трёхсоставную</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jc w:val="both"/>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Разбери и сложи  пирамидки:</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из трёх колец</w:t>
            </w:r>
          </w:p>
          <w:p w:rsidR="002E3422" w:rsidRPr="000E3EB8" w:rsidRDefault="002E3422" w:rsidP="007940EC">
            <w:pPr>
              <w:widowControl w:val="0"/>
              <w:spacing w:after="0" w:line="240" w:lineRule="auto"/>
              <w:rPr>
                <w:rFonts w:ascii="Times New Roman" w:hAnsi="Times New Roman"/>
                <w:sz w:val="28"/>
                <w:szCs w:val="28"/>
              </w:rPr>
            </w:pP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 xml:space="preserve">из четырёх колец </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5.</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Найди парные картинки:</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 xml:space="preserve">две </w:t>
            </w:r>
          </w:p>
          <w:p w:rsidR="002E3422" w:rsidRPr="000E3EB8" w:rsidRDefault="002E3422" w:rsidP="007940EC">
            <w:pPr>
              <w:widowControl w:val="0"/>
              <w:spacing w:after="0" w:line="240" w:lineRule="auto"/>
              <w:rPr>
                <w:rFonts w:ascii="Times New Roman" w:hAnsi="Times New Roman"/>
                <w:sz w:val="28"/>
                <w:szCs w:val="28"/>
              </w:rPr>
            </w:pP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четыре</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694"/>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6.</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Поиграй с цветными кубиками:</w:t>
            </w:r>
          </w:p>
          <w:p w:rsidR="002E3422" w:rsidRPr="008E2B23" w:rsidRDefault="002E3422"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с двумя (красный, жёлтый или белый)</w:t>
            </w: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с четырьмя (красный, жёлтый или белый, зелёный, синий)</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693"/>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7.</w:t>
            </w:r>
          </w:p>
        </w:tc>
        <w:tc>
          <w:tcPr>
            <w:tcW w:w="3777" w:type="dxa"/>
            <w:vMerge w:val="restart"/>
          </w:tcPr>
          <w:p w:rsidR="002E3422" w:rsidRPr="008E2B23" w:rsidRDefault="002E3422"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Сложи разрезные картинки:</w:t>
            </w: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из двух частей</w:t>
            </w:r>
          </w:p>
          <w:p w:rsidR="002E3422" w:rsidRPr="000E3EB8" w:rsidRDefault="002E3422" w:rsidP="007940EC">
            <w:pPr>
              <w:widowControl w:val="0"/>
              <w:spacing w:after="0" w:line="240" w:lineRule="auto"/>
              <w:jc w:val="both"/>
              <w:rPr>
                <w:rFonts w:ascii="Times New Roman" w:hAnsi="Times New Roman"/>
                <w:sz w:val="28"/>
                <w:szCs w:val="28"/>
              </w:rPr>
            </w:pP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из трёх частей</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8E2B23" w:rsidRDefault="002E3422" w:rsidP="007940EC">
            <w:pPr>
              <w:widowControl w:val="0"/>
              <w:spacing w:after="0" w:line="240" w:lineRule="auto"/>
              <w:rPr>
                <w:rFonts w:ascii="Times New Roman" w:eastAsiaTheme="minorEastAsia"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8.</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Построй из палочек:</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молоточек (из двух палочек)</w:t>
            </w:r>
          </w:p>
          <w:p w:rsidR="002E3422" w:rsidRPr="000E3EB8" w:rsidRDefault="002E3422" w:rsidP="007940EC">
            <w:pPr>
              <w:widowControl w:val="0"/>
              <w:spacing w:after="0" w:line="240" w:lineRule="auto"/>
              <w:rPr>
                <w:rFonts w:ascii="Times New Roman" w:hAnsi="Times New Roman"/>
                <w:sz w:val="28"/>
                <w:szCs w:val="28"/>
              </w:rPr>
            </w:pP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домик (из трёх палочек)</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55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lastRenderedPageBreak/>
              <w:t>9.</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Достань тележку:</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скользящая тесёмка</w:t>
            </w:r>
          </w:p>
          <w:p w:rsidR="002E3422" w:rsidRPr="000E3EB8" w:rsidRDefault="002E3422" w:rsidP="007940EC">
            <w:pPr>
              <w:widowControl w:val="0"/>
              <w:spacing w:after="0" w:line="240" w:lineRule="auto"/>
              <w:jc w:val="both"/>
              <w:rPr>
                <w:rFonts w:ascii="Times New Roman" w:hAnsi="Times New Roman"/>
                <w:sz w:val="28"/>
                <w:szCs w:val="28"/>
              </w:rPr>
            </w:pPr>
          </w:p>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скользящая и одна ложная тесёмка</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553"/>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r w:rsidR="002E3422" w:rsidRPr="008E2B23" w:rsidTr="00D31B39">
        <w:trPr>
          <w:cantSplit/>
          <w:trHeight w:val="413"/>
          <w:jc w:val="center"/>
        </w:trPr>
        <w:tc>
          <w:tcPr>
            <w:tcW w:w="100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10.</w:t>
            </w:r>
          </w:p>
        </w:tc>
        <w:tc>
          <w:tcPr>
            <w:tcW w:w="3777" w:type="dxa"/>
            <w:vMerge w:val="restart"/>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Нарисуй:</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дорожку</w:t>
            </w:r>
          </w:p>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домик</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r>
      <w:tr w:rsidR="002E3422" w:rsidRPr="008E2B23" w:rsidTr="00D31B39">
        <w:trPr>
          <w:cantSplit/>
          <w:trHeight w:val="412"/>
          <w:jc w:val="center"/>
        </w:trPr>
        <w:tc>
          <w:tcPr>
            <w:tcW w:w="1008" w:type="dxa"/>
            <w:vMerge/>
          </w:tcPr>
          <w:p w:rsidR="002E3422" w:rsidRPr="000E3EB8" w:rsidRDefault="002E3422" w:rsidP="007940EC">
            <w:pPr>
              <w:widowControl w:val="0"/>
              <w:spacing w:after="0" w:line="240" w:lineRule="auto"/>
              <w:jc w:val="center"/>
              <w:rPr>
                <w:rFonts w:ascii="Times New Roman" w:hAnsi="Times New Roman"/>
                <w:sz w:val="28"/>
                <w:szCs w:val="28"/>
              </w:rPr>
            </w:pPr>
          </w:p>
        </w:tc>
        <w:tc>
          <w:tcPr>
            <w:tcW w:w="3777" w:type="dxa"/>
            <w:vMerge/>
          </w:tcPr>
          <w:p w:rsidR="002E3422" w:rsidRPr="000E3EB8" w:rsidRDefault="002E3422" w:rsidP="007940EC">
            <w:pPr>
              <w:widowControl w:val="0"/>
              <w:spacing w:after="0" w:line="240" w:lineRule="auto"/>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p>
        </w:tc>
        <w:tc>
          <w:tcPr>
            <w:tcW w:w="2393" w:type="dxa"/>
            <w:vAlign w:val="center"/>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tc>
      </w:tr>
    </w:tbl>
    <w:p w:rsidR="000E4F8C" w:rsidRPr="000E3EB8" w:rsidRDefault="000E4F8C" w:rsidP="007940EC">
      <w:pPr>
        <w:keepNext/>
        <w:widowControl w:val="0"/>
        <w:spacing w:after="0" w:line="360" w:lineRule="auto"/>
        <w:outlineLvl w:val="0"/>
        <w:rPr>
          <w:rFonts w:ascii="Times New Roman" w:hAnsi="Times New Roman"/>
          <w:sz w:val="28"/>
          <w:szCs w:val="28"/>
        </w:rPr>
      </w:pPr>
    </w:p>
    <w:p w:rsidR="000E4F8C" w:rsidRPr="000E3EB8" w:rsidRDefault="002E3422" w:rsidP="007940EC">
      <w:pPr>
        <w:keepNext/>
        <w:widowControl w:val="0"/>
        <w:spacing w:after="0" w:line="360" w:lineRule="auto"/>
        <w:jc w:val="center"/>
        <w:outlineLvl w:val="0"/>
        <w:rPr>
          <w:rFonts w:ascii="Times New Roman" w:hAnsi="Times New Roman"/>
          <w:b/>
          <w:sz w:val="28"/>
          <w:szCs w:val="28"/>
        </w:rPr>
      </w:pPr>
      <w:r w:rsidRPr="000E3EB8">
        <w:rPr>
          <w:rFonts w:ascii="Times New Roman" w:hAnsi="Times New Roman"/>
          <w:b/>
          <w:sz w:val="28"/>
          <w:szCs w:val="28"/>
        </w:rPr>
        <w:t>Результаты обследования  детей с различным уровнем</w:t>
      </w:r>
    </w:p>
    <w:p w:rsidR="002E3422" w:rsidRPr="000E3EB8" w:rsidRDefault="002E3422" w:rsidP="007940EC">
      <w:pPr>
        <w:keepNext/>
        <w:widowControl w:val="0"/>
        <w:spacing w:after="0" w:line="360" w:lineRule="auto"/>
        <w:jc w:val="center"/>
        <w:outlineLvl w:val="0"/>
        <w:rPr>
          <w:rFonts w:ascii="Times New Roman" w:hAnsi="Times New Roman"/>
          <w:b/>
          <w:sz w:val="28"/>
          <w:szCs w:val="28"/>
        </w:rPr>
      </w:pPr>
      <w:r w:rsidRPr="000E3EB8">
        <w:rPr>
          <w:rFonts w:ascii="Times New Roman" w:hAnsi="Times New Roman"/>
          <w:b/>
          <w:sz w:val="28"/>
          <w:szCs w:val="28"/>
        </w:rPr>
        <w:t>умственного развития</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724"/>
        <w:gridCol w:w="393"/>
        <w:gridCol w:w="394"/>
        <w:gridCol w:w="394"/>
        <w:gridCol w:w="394"/>
        <w:gridCol w:w="394"/>
        <w:gridCol w:w="394"/>
        <w:gridCol w:w="394"/>
        <w:gridCol w:w="394"/>
        <w:gridCol w:w="393"/>
        <w:gridCol w:w="394"/>
        <w:gridCol w:w="394"/>
        <w:gridCol w:w="394"/>
        <w:gridCol w:w="400"/>
        <w:gridCol w:w="400"/>
        <w:gridCol w:w="400"/>
        <w:gridCol w:w="401"/>
      </w:tblGrid>
      <w:tr w:rsidR="002E3422" w:rsidRPr="008E2B23" w:rsidTr="002E3422">
        <w:trPr>
          <w:cantSplit/>
        </w:trPr>
        <w:tc>
          <w:tcPr>
            <w:tcW w:w="828"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w:t>
            </w: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задания</w:t>
            </w:r>
          </w:p>
        </w:tc>
        <w:tc>
          <w:tcPr>
            <w:tcW w:w="2724" w:type="dxa"/>
            <w:vMerge w:val="restart"/>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Наименование</w:t>
            </w:r>
          </w:p>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задания</w:t>
            </w:r>
          </w:p>
        </w:tc>
        <w:tc>
          <w:tcPr>
            <w:tcW w:w="1575"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Первая группа</w:t>
            </w:r>
          </w:p>
        </w:tc>
        <w:tc>
          <w:tcPr>
            <w:tcW w:w="1576"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Вторая группа</w:t>
            </w:r>
          </w:p>
        </w:tc>
        <w:tc>
          <w:tcPr>
            <w:tcW w:w="1575"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Третья группа</w:t>
            </w:r>
          </w:p>
        </w:tc>
        <w:tc>
          <w:tcPr>
            <w:tcW w:w="1601"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Четвёртая группа</w:t>
            </w:r>
          </w:p>
        </w:tc>
      </w:tr>
      <w:tr w:rsidR="002E3422" w:rsidRPr="008E2B23" w:rsidTr="002E3422">
        <w:trPr>
          <w:cantSplit/>
          <w:trHeight w:val="264"/>
        </w:trPr>
        <w:tc>
          <w:tcPr>
            <w:tcW w:w="828" w:type="dxa"/>
            <w:vMerge/>
          </w:tcPr>
          <w:p w:rsidR="002E3422" w:rsidRPr="000E3EB8" w:rsidRDefault="002E3422" w:rsidP="007940EC">
            <w:pPr>
              <w:widowControl w:val="0"/>
              <w:spacing w:after="0" w:line="240" w:lineRule="auto"/>
              <w:rPr>
                <w:rFonts w:ascii="Times New Roman" w:hAnsi="Times New Roman"/>
                <w:sz w:val="28"/>
                <w:szCs w:val="28"/>
              </w:rPr>
            </w:pPr>
          </w:p>
        </w:tc>
        <w:tc>
          <w:tcPr>
            <w:tcW w:w="2724" w:type="dxa"/>
            <w:vMerge/>
          </w:tcPr>
          <w:p w:rsidR="002E3422" w:rsidRPr="000E3EB8" w:rsidRDefault="002E3422" w:rsidP="007940EC">
            <w:pPr>
              <w:widowControl w:val="0"/>
              <w:spacing w:after="0" w:line="240" w:lineRule="auto"/>
              <w:rPr>
                <w:rFonts w:ascii="Times New Roman" w:hAnsi="Times New Roman"/>
                <w:sz w:val="28"/>
                <w:szCs w:val="28"/>
              </w:rPr>
            </w:pPr>
          </w:p>
        </w:tc>
        <w:tc>
          <w:tcPr>
            <w:tcW w:w="6327" w:type="dxa"/>
            <w:gridSpan w:val="16"/>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Оценка в баллах</w:t>
            </w:r>
          </w:p>
        </w:tc>
      </w:tr>
      <w:tr w:rsidR="002E3422" w:rsidRPr="008E2B23" w:rsidTr="002E3422">
        <w:trPr>
          <w:cantSplit/>
          <w:trHeight w:val="263"/>
        </w:trPr>
        <w:tc>
          <w:tcPr>
            <w:tcW w:w="828" w:type="dxa"/>
            <w:vMerge/>
          </w:tcPr>
          <w:p w:rsidR="002E3422" w:rsidRPr="000E3EB8" w:rsidRDefault="002E3422" w:rsidP="007940EC">
            <w:pPr>
              <w:widowControl w:val="0"/>
              <w:spacing w:after="0" w:line="240" w:lineRule="auto"/>
              <w:rPr>
                <w:rFonts w:ascii="Times New Roman" w:hAnsi="Times New Roman"/>
                <w:sz w:val="28"/>
                <w:szCs w:val="28"/>
              </w:rPr>
            </w:pPr>
          </w:p>
        </w:tc>
        <w:tc>
          <w:tcPr>
            <w:tcW w:w="2724" w:type="dxa"/>
            <w:vMerge/>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c>
          <w:tcPr>
            <w:tcW w:w="393"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394"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c>
          <w:tcPr>
            <w:tcW w:w="400"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400"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400"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401"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Лови шарик</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Спрячь шарики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w:t>
            </w:r>
          </w:p>
        </w:tc>
        <w:tc>
          <w:tcPr>
            <w:tcW w:w="2724" w:type="dxa"/>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Раскладывание и складывание матрёшки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4</w:t>
            </w:r>
          </w:p>
        </w:tc>
        <w:tc>
          <w:tcPr>
            <w:tcW w:w="2724" w:type="dxa"/>
          </w:tcPr>
          <w:p w:rsidR="002E3422" w:rsidRPr="000E3EB8" w:rsidRDefault="002E3422" w:rsidP="007940EC">
            <w:pPr>
              <w:widowControl w:val="0"/>
              <w:spacing w:after="0" w:line="240" w:lineRule="auto"/>
              <w:rPr>
                <w:rFonts w:ascii="Times New Roman" w:hAnsi="Times New Roman"/>
                <w:sz w:val="28"/>
                <w:szCs w:val="28"/>
              </w:rPr>
            </w:pPr>
            <w:r w:rsidRPr="000E3EB8">
              <w:rPr>
                <w:rFonts w:ascii="Times New Roman" w:hAnsi="Times New Roman"/>
                <w:sz w:val="28"/>
                <w:szCs w:val="28"/>
              </w:rPr>
              <w:t>Разборка и складывание пирамидки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5</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Парные картинки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6</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Цветные кубики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7</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Разрезные картинки</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8</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Конструирование из палочек</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9</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Достань тележку</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Height w:val="47"/>
        </w:trPr>
        <w:tc>
          <w:tcPr>
            <w:tcW w:w="828" w:type="dxa"/>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10</w:t>
            </w:r>
          </w:p>
        </w:tc>
        <w:tc>
          <w:tcPr>
            <w:tcW w:w="2724" w:type="dxa"/>
          </w:tcPr>
          <w:p w:rsidR="002E3422" w:rsidRPr="000E3EB8" w:rsidRDefault="002E3422" w:rsidP="007940EC">
            <w:pPr>
              <w:widowControl w:val="0"/>
              <w:spacing w:after="0" w:line="240" w:lineRule="auto"/>
              <w:jc w:val="both"/>
              <w:rPr>
                <w:rFonts w:ascii="Times New Roman" w:hAnsi="Times New Roman"/>
                <w:sz w:val="28"/>
                <w:szCs w:val="28"/>
              </w:rPr>
            </w:pPr>
            <w:r w:rsidRPr="000E3EB8">
              <w:rPr>
                <w:rFonts w:ascii="Times New Roman" w:hAnsi="Times New Roman"/>
                <w:sz w:val="28"/>
                <w:szCs w:val="28"/>
              </w:rPr>
              <w:t>Нарисуй</w:t>
            </w: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3"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394"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0" w:type="dxa"/>
          </w:tcPr>
          <w:p w:rsidR="002E3422" w:rsidRPr="000E3EB8" w:rsidRDefault="002E3422" w:rsidP="007940EC">
            <w:pPr>
              <w:widowControl w:val="0"/>
              <w:spacing w:after="0" w:line="240" w:lineRule="auto"/>
              <w:rPr>
                <w:rFonts w:ascii="Times New Roman" w:hAnsi="Times New Roman"/>
                <w:sz w:val="28"/>
                <w:szCs w:val="28"/>
              </w:rPr>
            </w:pPr>
          </w:p>
        </w:tc>
        <w:tc>
          <w:tcPr>
            <w:tcW w:w="401" w:type="dxa"/>
          </w:tcPr>
          <w:p w:rsidR="002E3422" w:rsidRPr="000E3EB8" w:rsidRDefault="002E3422" w:rsidP="007940EC">
            <w:pPr>
              <w:widowControl w:val="0"/>
              <w:spacing w:after="0" w:line="240" w:lineRule="auto"/>
              <w:rPr>
                <w:rFonts w:ascii="Times New Roman" w:hAnsi="Times New Roman"/>
                <w:sz w:val="28"/>
                <w:szCs w:val="28"/>
              </w:rPr>
            </w:pPr>
          </w:p>
        </w:tc>
      </w:tr>
      <w:tr w:rsidR="002E3422" w:rsidRPr="008E2B23" w:rsidTr="002E3422">
        <w:trPr>
          <w:cantSplit/>
        </w:trPr>
        <w:tc>
          <w:tcPr>
            <w:tcW w:w="3552" w:type="dxa"/>
            <w:gridSpan w:val="2"/>
          </w:tcPr>
          <w:p w:rsidR="002E3422" w:rsidRPr="000E3EB8" w:rsidRDefault="002E3422" w:rsidP="007940EC">
            <w:pPr>
              <w:keepNext/>
              <w:widowControl w:val="0"/>
              <w:spacing w:after="0" w:line="240" w:lineRule="auto"/>
              <w:jc w:val="center"/>
              <w:outlineLvl w:val="2"/>
              <w:rPr>
                <w:rFonts w:ascii="Times New Roman" w:hAnsi="Times New Roman"/>
                <w:sz w:val="28"/>
                <w:szCs w:val="28"/>
              </w:rPr>
            </w:pPr>
            <w:r w:rsidRPr="000E3EB8">
              <w:rPr>
                <w:rFonts w:ascii="Times New Roman" w:hAnsi="Times New Roman"/>
                <w:sz w:val="28"/>
                <w:szCs w:val="28"/>
              </w:rPr>
              <w:t>Итого</w:t>
            </w:r>
          </w:p>
        </w:tc>
        <w:tc>
          <w:tcPr>
            <w:tcW w:w="1575"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12 баллов</w:t>
            </w:r>
          </w:p>
        </w:tc>
        <w:tc>
          <w:tcPr>
            <w:tcW w:w="1576"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22 балла</w:t>
            </w:r>
          </w:p>
        </w:tc>
        <w:tc>
          <w:tcPr>
            <w:tcW w:w="1575"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32 балла</w:t>
            </w:r>
          </w:p>
        </w:tc>
        <w:tc>
          <w:tcPr>
            <w:tcW w:w="1601" w:type="dxa"/>
            <w:gridSpan w:val="4"/>
          </w:tcPr>
          <w:p w:rsidR="002E3422" w:rsidRPr="000E3EB8" w:rsidRDefault="002E3422" w:rsidP="007940EC">
            <w:pPr>
              <w:widowControl w:val="0"/>
              <w:spacing w:after="0" w:line="240" w:lineRule="auto"/>
              <w:jc w:val="center"/>
              <w:rPr>
                <w:rFonts w:ascii="Times New Roman" w:hAnsi="Times New Roman"/>
                <w:sz w:val="28"/>
                <w:szCs w:val="28"/>
              </w:rPr>
            </w:pPr>
            <w:r w:rsidRPr="000E3EB8">
              <w:rPr>
                <w:rFonts w:ascii="Times New Roman" w:hAnsi="Times New Roman"/>
                <w:sz w:val="28"/>
                <w:szCs w:val="28"/>
              </w:rPr>
              <w:t>39 баллов</w:t>
            </w:r>
          </w:p>
        </w:tc>
      </w:tr>
    </w:tbl>
    <w:p w:rsidR="002E3422" w:rsidRPr="000E3EB8" w:rsidRDefault="002E3422" w:rsidP="007940EC">
      <w:pPr>
        <w:widowControl w:val="0"/>
        <w:spacing w:after="0" w:line="360" w:lineRule="auto"/>
        <w:rPr>
          <w:rFonts w:ascii="Times New Roman" w:hAnsi="Times New Roman"/>
          <w:sz w:val="28"/>
          <w:szCs w:val="28"/>
        </w:rPr>
      </w:pPr>
    </w:p>
    <w:p w:rsidR="002E3422" w:rsidRPr="000E3EB8" w:rsidRDefault="002E3422" w:rsidP="007940EC">
      <w:pPr>
        <w:widowControl w:val="0"/>
        <w:tabs>
          <w:tab w:val="left" w:pos="0"/>
        </w:tabs>
        <w:spacing w:after="0" w:line="360" w:lineRule="auto"/>
        <w:ind w:firstLine="360"/>
        <w:jc w:val="both"/>
        <w:rPr>
          <w:rFonts w:ascii="Times New Roman" w:hAnsi="Times New Roman"/>
          <w:sz w:val="28"/>
          <w:szCs w:val="28"/>
        </w:rPr>
      </w:pPr>
      <w:r w:rsidRPr="000E3EB8">
        <w:rPr>
          <w:rFonts w:ascii="Times New Roman" w:hAnsi="Times New Roman"/>
          <w:sz w:val="28"/>
          <w:szCs w:val="28"/>
        </w:rPr>
        <w:t xml:space="preserve">Данная методика обследования ориентирована на  детей раннего возраста и удобна в применении, она включает задания, позволяющие выявить: уровень </w:t>
      </w:r>
      <w:proofErr w:type="spellStart"/>
      <w:r w:rsidRPr="000E3EB8">
        <w:rPr>
          <w:rFonts w:ascii="Times New Roman" w:hAnsi="Times New Roman"/>
          <w:sz w:val="28"/>
          <w:szCs w:val="28"/>
        </w:rPr>
        <w:t>сформированности</w:t>
      </w:r>
      <w:proofErr w:type="spellEnd"/>
      <w:r w:rsidRPr="000E3EB8">
        <w:rPr>
          <w:rFonts w:ascii="Times New Roman" w:hAnsi="Times New Roman"/>
          <w:sz w:val="28"/>
          <w:szCs w:val="28"/>
        </w:rPr>
        <w:t xml:space="preserve"> сенсорных эталонов - цвет, форма, величина; помогает определить готовность ребенка к сотрудничеству </w:t>
      </w:r>
      <w:proofErr w:type="gramStart"/>
      <w:r w:rsidRPr="000E3EB8">
        <w:rPr>
          <w:rFonts w:ascii="Times New Roman" w:hAnsi="Times New Roman"/>
          <w:sz w:val="28"/>
          <w:szCs w:val="28"/>
        </w:rPr>
        <w:t>со</w:t>
      </w:r>
      <w:proofErr w:type="gramEnd"/>
      <w:r w:rsidRPr="000E3EB8">
        <w:rPr>
          <w:rFonts w:ascii="Times New Roman" w:hAnsi="Times New Roman"/>
          <w:sz w:val="28"/>
          <w:szCs w:val="28"/>
        </w:rPr>
        <w:t xml:space="preserve"> взрослым; уровень предпосылок к предметному рисованию; выявление уровня развития наглядно-действенного мышления, умения использовать вспомогательное средство; умение ребенка действовать по подражанию, показу.</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Применение данной методики позволяет определить имеющиеся нарушения в развитии у детей раннего возраста и эффективно организовать коррекционно-развивающий процесс. </w:t>
      </w:r>
    </w:p>
    <w:p w:rsidR="002E3422" w:rsidRPr="000E3EB8" w:rsidRDefault="002E3422" w:rsidP="007940EC">
      <w:pPr>
        <w:widowControl w:val="0"/>
        <w:spacing w:after="0" w:line="360" w:lineRule="auto"/>
        <w:jc w:val="both"/>
        <w:rPr>
          <w:rFonts w:ascii="Times New Roman" w:hAnsi="Times New Roman"/>
          <w:sz w:val="28"/>
          <w:szCs w:val="28"/>
        </w:rPr>
      </w:pPr>
    </w:p>
    <w:p w:rsidR="000E4F8C" w:rsidRPr="000E3EB8" w:rsidRDefault="000E4F8C" w:rsidP="007940EC">
      <w:pPr>
        <w:widowControl w:val="0"/>
        <w:rPr>
          <w:rFonts w:ascii="Times New Roman" w:hAnsi="Times New Roman"/>
          <w:i/>
          <w:sz w:val="28"/>
          <w:szCs w:val="28"/>
        </w:rPr>
      </w:pPr>
      <w:r w:rsidRPr="000E3EB8">
        <w:rPr>
          <w:rFonts w:ascii="Times New Roman" w:hAnsi="Times New Roman"/>
          <w:i/>
          <w:sz w:val="28"/>
          <w:szCs w:val="28"/>
        </w:rPr>
        <w:br w:type="page"/>
      </w:r>
    </w:p>
    <w:p w:rsidR="002E3422" w:rsidRPr="000E3EB8" w:rsidRDefault="002E3422" w:rsidP="007940EC">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3</w:t>
      </w:r>
      <w:r w:rsidR="00330E20" w:rsidRPr="000E3EB8">
        <w:rPr>
          <w:rFonts w:ascii="Times New Roman" w:hAnsi="Times New Roman"/>
          <w:i/>
          <w:sz w:val="28"/>
          <w:szCs w:val="28"/>
        </w:rPr>
        <w:t>.</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 xml:space="preserve">Карта обследования детей раннего и младшего </w:t>
      </w:r>
      <w:r w:rsidR="00E07572" w:rsidRPr="000E3EB8">
        <w:rPr>
          <w:rFonts w:ascii="Times New Roman" w:hAnsi="Times New Roman"/>
          <w:b/>
          <w:sz w:val="28"/>
          <w:szCs w:val="28"/>
        </w:rPr>
        <w:t>дошкольного</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возраста (от 2-х до 4-х лет)</w:t>
      </w:r>
    </w:p>
    <w:p w:rsidR="002E3422" w:rsidRPr="000E3EB8" w:rsidRDefault="002E3422" w:rsidP="007940EC">
      <w:pPr>
        <w:widowControl w:val="0"/>
        <w:spacing w:after="0" w:line="360" w:lineRule="auto"/>
        <w:jc w:val="center"/>
        <w:rPr>
          <w:rFonts w:ascii="Times New Roman" w:hAnsi="Times New Roman"/>
          <w:i/>
          <w:sz w:val="28"/>
          <w:szCs w:val="28"/>
        </w:rPr>
      </w:pPr>
      <w:r w:rsidRPr="000E3EB8">
        <w:rPr>
          <w:rFonts w:ascii="Times New Roman" w:hAnsi="Times New Roman"/>
          <w:i/>
          <w:sz w:val="28"/>
          <w:szCs w:val="28"/>
        </w:rPr>
        <w:t>(Автор</w:t>
      </w:r>
      <w:proofErr w:type="gramStart"/>
      <w:r w:rsidRPr="000E3EB8">
        <w:rPr>
          <w:rFonts w:ascii="Times New Roman" w:hAnsi="Times New Roman"/>
          <w:i/>
          <w:sz w:val="28"/>
          <w:szCs w:val="28"/>
        </w:rPr>
        <w:t>ы-</w:t>
      </w:r>
      <w:proofErr w:type="gramEnd"/>
      <w:r w:rsidRPr="000E3EB8">
        <w:rPr>
          <w:rFonts w:ascii="Times New Roman" w:hAnsi="Times New Roman"/>
          <w:i/>
          <w:sz w:val="28"/>
          <w:szCs w:val="28"/>
        </w:rPr>
        <w:t xml:space="preserve"> Л. С. </w:t>
      </w:r>
      <w:proofErr w:type="spellStart"/>
      <w:r w:rsidRPr="000E3EB8">
        <w:rPr>
          <w:rFonts w:ascii="Times New Roman" w:hAnsi="Times New Roman"/>
          <w:i/>
          <w:sz w:val="28"/>
          <w:szCs w:val="28"/>
        </w:rPr>
        <w:t>Соломаха</w:t>
      </w:r>
      <w:proofErr w:type="spellEnd"/>
      <w:r w:rsidRPr="000E3EB8">
        <w:rPr>
          <w:rFonts w:ascii="Times New Roman" w:hAnsi="Times New Roman"/>
          <w:i/>
          <w:sz w:val="28"/>
          <w:szCs w:val="28"/>
        </w:rPr>
        <w:t xml:space="preserve"> Н. В. Серебрякова)</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Анкетные данные</w:t>
      </w:r>
    </w:p>
    <w:p w:rsidR="00D31B39" w:rsidRPr="000E3EB8" w:rsidRDefault="002E3422" w:rsidP="007940EC">
      <w:pPr>
        <w:widowControl w:val="0"/>
        <w:spacing w:after="0" w:line="360" w:lineRule="auto"/>
        <w:rPr>
          <w:rFonts w:ascii="Times New Roman" w:hAnsi="Times New Roman"/>
          <w:i/>
          <w:sz w:val="28"/>
          <w:szCs w:val="28"/>
        </w:rPr>
      </w:pPr>
      <w:r w:rsidRPr="000E3EB8">
        <w:rPr>
          <w:rFonts w:ascii="Times New Roman" w:hAnsi="Times New Roman"/>
          <w:sz w:val="28"/>
          <w:szCs w:val="28"/>
        </w:rPr>
        <w:t>Фамилия, имя ребенка</w:t>
      </w:r>
      <w:r w:rsidRPr="000E3EB8">
        <w:rPr>
          <w:rFonts w:ascii="Times New Roman" w:hAnsi="Times New Roman"/>
          <w:i/>
          <w:sz w:val="28"/>
          <w:szCs w:val="28"/>
        </w:rPr>
        <w:t xml:space="preserve">__________________________________________ </w:t>
      </w:r>
    </w:p>
    <w:p w:rsidR="00D31B39" w:rsidRPr="000E3EB8" w:rsidRDefault="002E3422" w:rsidP="007940EC">
      <w:pPr>
        <w:widowControl w:val="0"/>
        <w:spacing w:after="0" w:line="360" w:lineRule="auto"/>
        <w:rPr>
          <w:rFonts w:ascii="Times New Roman" w:hAnsi="Times New Roman"/>
          <w:i/>
          <w:sz w:val="28"/>
          <w:szCs w:val="28"/>
        </w:rPr>
      </w:pPr>
      <w:r w:rsidRPr="000E3EB8">
        <w:rPr>
          <w:rFonts w:ascii="Times New Roman" w:hAnsi="Times New Roman"/>
          <w:sz w:val="28"/>
          <w:szCs w:val="28"/>
        </w:rPr>
        <w:t>Дата рождения</w:t>
      </w:r>
      <w:r w:rsidRPr="000E3EB8">
        <w:rPr>
          <w:rFonts w:ascii="Times New Roman" w:hAnsi="Times New Roman"/>
          <w:i/>
          <w:sz w:val="28"/>
          <w:szCs w:val="28"/>
        </w:rPr>
        <w:t xml:space="preserve">_________________________________________________ </w:t>
      </w:r>
      <w:r w:rsidRPr="000E3EB8">
        <w:rPr>
          <w:rFonts w:ascii="Times New Roman" w:hAnsi="Times New Roman"/>
          <w:sz w:val="28"/>
          <w:szCs w:val="28"/>
        </w:rPr>
        <w:t>Национальный язык, двуязычие (если есть)</w:t>
      </w:r>
      <w:r w:rsidRPr="000E3EB8">
        <w:rPr>
          <w:rFonts w:ascii="Times New Roman" w:hAnsi="Times New Roman"/>
          <w:i/>
          <w:sz w:val="28"/>
          <w:szCs w:val="28"/>
        </w:rPr>
        <w:t xml:space="preserve">________________________ </w:t>
      </w:r>
      <w:r w:rsidRPr="000E3EB8">
        <w:rPr>
          <w:rFonts w:ascii="Times New Roman" w:hAnsi="Times New Roman"/>
          <w:sz w:val="28"/>
          <w:szCs w:val="28"/>
        </w:rPr>
        <w:t>Домашний адрес</w:t>
      </w:r>
      <w:r w:rsidRPr="000E3EB8">
        <w:rPr>
          <w:rFonts w:ascii="Times New Roman" w:hAnsi="Times New Roman"/>
          <w:i/>
          <w:sz w:val="28"/>
          <w:szCs w:val="28"/>
        </w:rPr>
        <w:t xml:space="preserve">_______________________________________________   </w:t>
      </w:r>
    </w:p>
    <w:p w:rsidR="002E3422" w:rsidRPr="000E3EB8" w:rsidRDefault="00E07572" w:rsidP="007940EC">
      <w:pPr>
        <w:widowControl w:val="0"/>
        <w:spacing w:after="0" w:line="360" w:lineRule="auto"/>
        <w:rPr>
          <w:rFonts w:ascii="Times New Roman" w:hAnsi="Times New Roman"/>
          <w:i/>
          <w:sz w:val="28"/>
          <w:szCs w:val="28"/>
        </w:rPr>
      </w:pPr>
      <w:r w:rsidRPr="000E3EB8">
        <w:rPr>
          <w:rFonts w:ascii="Times New Roman" w:hAnsi="Times New Roman"/>
          <w:sz w:val="28"/>
          <w:szCs w:val="28"/>
        </w:rPr>
        <w:t xml:space="preserve">Из </w:t>
      </w:r>
      <w:proofErr w:type="gramStart"/>
      <w:r w:rsidRPr="000E3EB8">
        <w:rPr>
          <w:rFonts w:ascii="Times New Roman" w:hAnsi="Times New Roman"/>
          <w:sz w:val="28"/>
          <w:szCs w:val="28"/>
        </w:rPr>
        <w:t>какого</w:t>
      </w:r>
      <w:proofErr w:type="gramEnd"/>
      <w:r w:rsidRPr="000E3EB8">
        <w:rPr>
          <w:rFonts w:ascii="Times New Roman" w:hAnsi="Times New Roman"/>
          <w:sz w:val="28"/>
          <w:szCs w:val="28"/>
        </w:rPr>
        <w:t xml:space="preserve"> ДОУ поступил</w:t>
      </w:r>
      <w:r w:rsidRPr="000E3EB8">
        <w:rPr>
          <w:rFonts w:ascii="Times New Roman" w:hAnsi="Times New Roman"/>
          <w:i/>
          <w:sz w:val="28"/>
          <w:szCs w:val="28"/>
        </w:rPr>
        <w:t xml:space="preserve">________________________________________ </w:t>
      </w:r>
      <w:r w:rsidRPr="000E3EB8">
        <w:rPr>
          <w:rFonts w:ascii="Times New Roman" w:hAnsi="Times New Roman"/>
          <w:sz w:val="28"/>
          <w:szCs w:val="28"/>
        </w:rPr>
        <w:t>Решение медик</w:t>
      </w:r>
      <w:r>
        <w:rPr>
          <w:rFonts w:ascii="Times New Roman" w:hAnsi="Times New Roman"/>
          <w:sz w:val="28"/>
          <w:szCs w:val="28"/>
        </w:rPr>
        <w:t>о</w:t>
      </w:r>
      <w:r w:rsidRPr="000E3EB8">
        <w:rPr>
          <w:rFonts w:ascii="Times New Roman" w:hAnsi="Times New Roman"/>
          <w:sz w:val="28"/>
          <w:szCs w:val="28"/>
        </w:rPr>
        <w:t>-педагогической комиссии от</w:t>
      </w:r>
      <w:r w:rsidRPr="000E3EB8">
        <w:rPr>
          <w:rFonts w:ascii="Times New Roman" w:hAnsi="Times New Roman"/>
          <w:i/>
          <w:sz w:val="28"/>
          <w:szCs w:val="28"/>
        </w:rPr>
        <w:t xml:space="preserve">______________________ </w:t>
      </w:r>
      <w:r w:rsidRPr="000E3EB8">
        <w:rPr>
          <w:rFonts w:ascii="Times New Roman" w:hAnsi="Times New Roman"/>
          <w:sz w:val="28"/>
          <w:szCs w:val="28"/>
        </w:rPr>
        <w:t>Протокол</w:t>
      </w:r>
      <w:r w:rsidRPr="000E3EB8">
        <w:rPr>
          <w:rFonts w:ascii="Times New Roman" w:hAnsi="Times New Roman"/>
          <w:i/>
          <w:sz w:val="28"/>
          <w:szCs w:val="28"/>
        </w:rPr>
        <w:t xml:space="preserve"> №</w:t>
      </w:r>
      <w:proofErr w:type="spellStart"/>
      <w:r w:rsidRPr="000E3EB8">
        <w:rPr>
          <w:rFonts w:ascii="Times New Roman" w:hAnsi="Times New Roman"/>
          <w:i/>
          <w:sz w:val="28"/>
          <w:szCs w:val="28"/>
        </w:rPr>
        <w:t>___________</w:t>
      </w:r>
      <w:r w:rsidRPr="000E3EB8">
        <w:rPr>
          <w:rFonts w:ascii="Times New Roman" w:hAnsi="Times New Roman"/>
          <w:sz w:val="28"/>
          <w:szCs w:val="28"/>
        </w:rPr>
        <w:t>принят</w:t>
      </w:r>
      <w:proofErr w:type="spellEnd"/>
      <w:r w:rsidRPr="000E3EB8">
        <w:rPr>
          <w:rFonts w:ascii="Times New Roman" w:hAnsi="Times New Roman"/>
          <w:sz w:val="28"/>
          <w:szCs w:val="28"/>
        </w:rPr>
        <w:t xml:space="preserve"> срок на</w:t>
      </w:r>
      <w:r w:rsidRPr="000E3EB8">
        <w:rPr>
          <w:rFonts w:ascii="Times New Roman" w:hAnsi="Times New Roman"/>
          <w:i/>
          <w:sz w:val="28"/>
          <w:szCs w:val="28"/>
        </w:rPr>
        <w:t xml:space="preserve">___________________________ </w:t>
      </w:r>
      <w:r w:rsidRPr="000E3EB8">
        <w:rPr>
          <w:rFonts w:ascii="Times New Roman" w:hAnsi="Times New Roman"/>
          <w:sz w:val="28"/>
          <w:szCs w:val="28"/>
        </w:rPr>
        <w:t>Диагноз медико-педагогической комиссии</w:t>
      </w:r>
      <w:r w:rsidRPr="000E3EB8">
        <w:rPr>
          <w:rFonts w:ascii="Times New Roman" w:hAnsi="Times New Roman"/>
          <w:i/>
          <w:sz w:val="28"/>
          <w:szCs w:val="28"/>
        </w:rPr>
        <w:t>_________________________ _____________________________________________________________</w:t>
      </w:r>
      <w:r w:rsidRPr="000E3EB8">
        <w:rPr>
          <w:rFonts w:ascii="Times New Roman" w:hAnsi="Times New Roman"/>
          <w:i/>
          <w:sz w:val="28"/>
          <w:szCs w:val="28"/>
        </w:rPr>
        <w:br/>
        <w:t>_____________________________________________________________</w:t>
      </w:r>
    </w:p>
    <w:p w:rsidR="002E3422" w:rsidRPr="000E3EB8" w:rsidRDefault="002E3422" w:rsidP="007940EC">
      <w:pPr>
        <w:widowControl w:val="0"/>
        <w:spacing w:after="0" w:line="360" w:lineRule="auto"/>
        <w:rPr>
          <w:rFonts w:ascii="Times New Roman" w:hAnsi="Times New Roman"/>
          <w:i/>
          <w:sz w:val="28"/>
          <w:szCs w:val="28"/>
        </w:rPr>
      </w:pPr>
      <w:r w:rsidRPr="000E3EB8">
        <w:rPr>
          <w:rFonts w:ascii="Times New Roman" w:hAnsi="Times New Roman"/>
          <w:sz w:val="28"/>
          <w:szCs w:val="28"/>
        </w:rPr>
        <w:t>Дата заполнения речевой карты_________________________________</w:t>
      </w:r>
      <w:r w:rsidRPr="000E3EB8">
        <w:rPr>
          <w:rFonts w:ascii="Times New Roman" w:hAnsi="Times New Roman"/>
          <w:i/>
          <w:sz w:val="28"/>
          <w:szCs w:val="28"/>
        </w:rPr>
        <w:t xml:space="preserve"> </w:t>
      </w:r>
      <w:r w:rsidRPr="000E3EB8">
        <w:rPr>
          <w:rFonts w:ascii="Times New Roman" w:hAnsi="Times New Roman"/>
          <w:sz w:val="28"/>
          <w:szCs w:val="28"/>
        </w:rPr>
        <w:t>Логопед</w:t>
      </w:r>
      <w:r w:rsidRPr="000E3EB8">
        <w:rPr>
          <w:rFonts w:ascii="Times New Roman" w:hAnsi="Times New Roman"/>
          <w:i/>
          <w:sz w:val="28"/>
          <w:szCs w:val="28"/>
        </w:rPr>
        <w:t>______________________________________________________</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 xml:space="preserve">Решением медико-педагогической комиссии </w:t>
      </w:r>
      <w:proofErr w:type="gramStart"/>
      <w:r w:rsidRPr="000E3EB8">
        <w:rPr>
          <w:rFonts w:ascii="Times New Roman" w:hAnsi="Times New Roman"/>
          <w:sz w:val="28"/>
          <w:szCs w:val="28"/>
        </w:rPr>
        <w:t>от</w:t>
      </w:r>
      <w:proofErr w:type="gramEnd"/>
      <w:r w:rsidRPr="000E3EB8">
        <w:rPr>
          <w:rFonts w:ascii="Times New Roman" w:hAnsi="Times New Roman"/>
          <w:i/>
          <w:sz w:val="28"/>
          <w:szCs w:val="28"/>
        </w:rPr>
        <w:t>____________________</w:t>
      </w:r>
      <w:r w:rsidRPr="000E3EB8">
        <w:rPr>
          <w:rFonts w:ascii="Times New Roman" w:hAnsi="Times New Roman"/>
          <w:i/>
          <w:sz w:val="28"/>
          <w:szCs w:val="28"/>
        </w:rPr>
        <w:br/>
      </w:r>
      <w:r w:rsidRPr="000E3EB8">
        <w:rPr>
          <w:rFonts w:ascii="Times New Roman" w:hAnsi="Times New Roman"/>
          <w:sz w:val="28"/>
          <w:szCs w:val="28"/>
        </w:rPr>
        <w:t xml:space="preserve">выпускается </w:t>
      </w:r>
      <w:proofErr w:type="gramStart"/>
      <w:r w:rsidRPr="000E3EB8">
        <w:rPr>
          <w:rFonts w:ascii="Times New Roman" w:hAnsi="Times New Roman"/>
          <w:sz w:val="28"/>
          <w:szCs w:val="28"/>
        </w:rPr>
        <w:t>с</w:t>
      </w:r>
      <w:proofErr w:type="gramEnd"/>
      <w:r w:rsidRPr="000E3EB8">
        <w:rPr>
          <w:rFonts w:ascii="Times New Roman" w:hAnsi="Times New Roman"/>
          <w:sz w:val="28"/>
          <w:szCs w:val="28"/>
        </w:rPr>
        <w:t xml:space="preserve">_________________________________________________ </w:t>
      </w:r>
      <w:r w:rsidRPr="000E3EB8">
        <w:rPr>
          <w:rFonts w:ascii="Times New Roman" w:hAnsi="Times New Roman"/>
          <w:sz w:val="28"/>
          <w:szCs w:val="28"/>
        </w:rPr>
        <w:br/>
        <w:t xml:space="preserve">                                                (состояние речи)</w:t>
      </w:r>
      <w:r w:rsidRPr="000E3EB8">
        <w:rPr>
          <w:rFonts w:ascii="Times New Roman" w:hAnsi="Times New Roman"/>
          <w:i/>
          <w:sz w:val="28"/>
          <w:szCs w:val="28"/>
        </w:rPr>
        <w:t xml:space="preserve"> </w:t>
      </w:r>
      <w:r w:rsidRPr="000E3EB8">
        <w:rPr>
          <w:rFonts w:ascii="Times New Roman" w:hAnsi="Times New Roman"/>
          <w:sz w:val="28"/>
          <w:szCs w:val="28"/>
        </w:rPr>
        <w:t>в____________________________________________________________</w:t>
      </w:r>
      <w:r w:rsidRPr="000E3EB8">
        <w:rPr>
          <w:rFonts w:ascii="Times New Roman" w:hAnsi="Times New Roman"/>
          <w:sz w:val="28"/>
          <w:szCs w:val="28"/>
        </w:rPr>
        <w:br/>
        <w:t xml:space="preserve">                           (тип школы, дошкольного учреждения)</w:t>
      </w:r>
      <w:r w:rsidRPr="000E3EB8">
        <w:rPr>
          <w:rFonts w:ascii="Times New Roman" w:hAnsi="Times New Roman"/>
          <w:sz w:val="28"/>
          <w:szCs w:val="28"/>
        </w:rPr>
        <w:br/>
        <w:t>Ответственный за выпуск_____________________________________</w:t>
      </w:r>
      <w:r w:rsidRPr="000E3EB8">
        <w:rPr>
          <w:rFonts w:ascii="Times New Roman" w:hAnsi="Times New Roman"/>
          <w:sz w:val="28"/>
          <w:szCs w:val="28"/>
        </w:rPr>
        <w:br/>
        <w:t>Члены МПК (фамилии логопедов)________________________________</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Анамнез</w:t>
      </w:r>
      <w:r w:rsidRPr="000E3EB8">
        <w:rPr>
          <w:rFonts w:ascii="Times New Roman" w:hAnsi="Times New Roman"/>
          <w:b/>
          <w:sz w:val="28"/>
          <w:szCs w:val="28"/>
        </w:rPr>
        <w:br/>
      </w:r>
      <w:r w:rsidRPr="000E3EB8">
        <w:rPr>
          <w:rFonts w:ascii="Times New Roman" w:hAnsi="Times New Roman"/>
          <w:sz w:val="28"/>
          <w:szCs w:val="28"/>
        </w:rPr>
        <w:t>Мать_______________________________________________________</w:t>
      </w:r>
      <w:r w:rsidRPr="000E3EB8">
        <w:rPr>
          <w:rFonts w:ascii="Times New Roman" w:hAnsi="Times New Roman"/>
          <w:sz w:val="28"/>
          <w:szCs w:val="28"/>
        </w:rPr>
        <w:br/>
        <w:t xml:space="preserve">                                     (возраст при рождении ребенка)</w:t>
      </w:r>
      <w:r w:rsidRPr="000E3EB8">
        <w:rPr>
          <w:rFonts w:ascii="Times New Roman" w:hAnsi="Times New Roman"/>
          <w:sz w:val="28"/>
          <w:szCs w:val="28"/>
        </w:rPr>
        <w:br/>
        <w:t>Отец_______________________________________________________</w:t>
      </w:r>
      <w:r w:rsidRPr="000E3EB8">
        <w:rPr>
          <w:rFonts w:ascii="Times New Roman" w:hAnsi="Times New Roman"/>
          <w:sz w:val="28"/>
          <w:szCs w:val="28"/>
        </w:rPr>
        <w:br/>
        <w:t xml:space="preserve">                                    (возраст при рождении ребенка)</w:t>
      </w:r>
    </w:p>
    <w:p w:rsidR="002E3422" w:rsidRPr="000E3EB8" w:rsidRDefault="002E342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Наличие наследственных, нервно-психических, хронических, соматических </w:t>
      </w:r>
      <w:r w:rsidRPr="000E3EB8">
        <w:rPr>
          <w:rFonts w:ascii="Times New Roman" w:hAnsi="Times New Roman"/>
          <w:sz w:val="28"/>
          <w:szCs w:val="28"/>
        </w:rPr>
        <w:lastRenderedPageBreak/>
        <w:t>заболеваний родителей</w:t>
      </w:r>
      <w:r w:rsidR="0039243B" w:rsidRPr="000E3EB8">
        <w:rPr>
          <w:rFonts w:ascii="Times New Roman" w:hAnsi="Times New Roman"/>
          <w:sz w:val="28"/>
          <w:szCs w:val="28"/>
        </w:rPr>
        <w:t xml:space="preserve"> </w:t>
      </w:r>
      <w:r w:rsidRPr="000E3EB8">
        <w:rPr>
          <w:rFonts w:ascii="Times New Roman" w:hAnsi="Times New Roman"/>
          <w:sz w:val="28"/>
          <w:szCs w:val="28"/>
        </w:rPr>
        <w:t>_</w:t>
      </w:r>
      <w:r w:rsidR="0039243B" w:rsidRPr="000E3EB8">
        <w:rPr>
          <w:rFonts w:ascii="Times New Roman" w:hAnsi="Times New Roman"/>
          <w:sz w:val="28"/>
          <w:szCs w:val="28"/>
        </w:rPr>
        <w:t>_____</w:t>
      </w:r>
      <w:r w:rsidRPr="000E3EB8">
        <w:rPr>
          <w:rFonts w:ascii="Times New Roman" w:hAnsi="Times New Roman"/>
          <w:sz w:val="28"/>
          <w:szCs w:val="28"/>
        </w:rPr>
        <w:t>________________</w:t>
      </w:r>
      <w:r w:rsidR="00D31B39" w:rsidRPr="000E3EB8">
        <w:rPr>
          <w:rFonts w:ascii="Times New Roman" w:hAnsi="Times New Roman"/>
          <w:sz w:val="28"/>
          <w:szCs w:val="28"/>
        </w:rPr>
        <w:t>_____</w:t>
      </w:r>
      <w:r w:rsidRPr="000E3EB8">
        <w:rPr>
          <w:rFonts w:ascii="Times New Roman" w:hAnsi="Times New Roman"/>
          <w:sz w:val="28"/>
          <w:szCs w:val="28"/>
        </w:rPr>
        <w:t>__</w:t>
      </w:r>
    </w:p>
    <w:p w:rsidR="0039243B" w:rsidRPr="000E3EB8" w:rsidRDefault="0039243B"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_____________________________________________________________</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 xml:space="preserve">Данные о речевых нарушениях у родителей и </w:t>
      </w:r>
      <w:r w:rsidR="0039243B" w:rsidRPr="000E3EB8">
        <w:rPr>
          <w:rFonts w:ascii="Times New Roman" w:hAnsi="Times New Roman"/>
          <w:sz w:val="28"/>
          <w:szCs w:val="28"/>
        </w:rPr>
        <w:t xml:space="preserve">родственников_________ </w:t>
      </w:r>
      <w:r w:rsidRPr="000E3EB8">
        <w:rPr>
          <w:rFonts w:ascii="Times New Roman" w:hAnsi="Times New Roman"/>
          <w:sz w:val="28"/>
          <w:szCs w:val="28"/>
        </w:rPr>
        <w:t>____________________________________________________________</w:t>
      </w:r>
      <w:r w:rsidR="00D31B39" w:rsidRPr="000E3EB8">
        <w:rPr>
          <w:rFonts w:ascii="Times New Roman" w:hAnsi="Times New Roman"/>
          <w:sz w:val="28"/>
          <w:szCs w:val="28"/>
        </w:rPr>
        <w:t>_</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От какой беременности ребенок__________________________________</w:t>
      </w:r>
      <w:r w:rsidRPr="000E3EB8">
        <w:rPr>
          <w:rFonts w:ascii="Times New Roman" w:hAnsi="Times New Roman"/>
          <w:sz w:val="28"/>
          <w:szCs w:val="28"/>
        </w:rPr>
        <w:br/>
        <w:t>Протекание беременности (токсикоз 1-ой половины, 2-ой половины беременности, падения, травмы, психозы, хронические заболевания, инфекции)_________________________________________________________________________________________________________________</w:t>
      </w:r>
    </w:p>
    <w:p w:rsidR="0039243B"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Роды (досрочные, срочные, быстрые, стремительные,  обезвоженные)</w:t>
      </w:r>
      <w:r w:rsidR="0039243B" w:rsidRPr="000E3EB8">
        <w:rPr>
          <w:rFonts w:ascii="Times New Roman" w:hAnsi="Times New Roman"/>
          <w:sz w:val="28"/>
          <w:szCs w:val="28"/>
        </w:rPr>
        <w:t xml:space="preserve"> </w:t>
      </w:r>
    </w:p>
    <w:p w:rsidR="002E3422" w:rsidRPr="000E3EB8" w:rsidRDefault="00E0757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_____________________________________________________________</w:t>
      </w:r>
      <w:r w:rsidRPr="000E3EB8">
        <w:rPr>
          <w:rFonts w:ascii="Times New Roman" w:hAnsi="Times New Roman"/>
          <w:sz w:val="28"/>
          <w:szCs w:val="28"/>
        </w:rPr>
        <w:br/>
        <w:t>Стимуляция (механическая, химическая, электростимуляция) ________</w:t>
      </w:r>
      <w:r w:rsidRPr="000E3EB8">
        <w:rPr>
          <w:rFonts w:ascii="Times New Roman" w:hAnsi="Times New Roman"/>
          <w:sz w:val="28"/>
          <w:szCs w:val="28"/>
        </w:rPr>
        <w:br/>
        <w:t>_____________________________________________________________</w:t>
      </w:r>
      <w:r w:rsidRPr="000E3EB8">
        <w:rPr>
          <w:rFonts w:ascii="Times New Roman" w:hAnsi="Times New Roman"/>
          <w:sz w:val="28"/>
          <w:szCs w:val="28"/>
        </w:rPr>
        <w:br/>
        <w:t>Когда закричал ребенок</w:t>
      </w:r>
      <w:proofErr w:type="gramStart"/>
      <w:r w:rsidRPr="000E3EB8">
        <w:rPr>
          <w:rFonts w:ascii="Times New Roman" w:hAnsi="Times New Roman"/>
          <w:sz w:val="28"/>
          <w:szCs w:val="28"/>
        </w:rPr>
        <w:t>_________________ _______________________</w:t>
      </w:r>
      <w:r w:rsidRPr="000E3EB8">
        <w:rPr>
          <w:rFonts w:ascii="Times New Roman" w:hAnsi="Times New Roman"/>
          <w:sz w:val="28"/>
          <w:szCs w:val="28"/>
        </w:rPr>
        <w:br/>
        <w:t>Н</w:t>
      </w:r>
      <w:proofErr w:type="gramEnd"/>
      <w:r w:rsidRPr="000E3EB8">
        <w:rPr>
          <w:rFonts w:ascii="Times New Roman" w:hAnsi="Times New Roman"/>
          <w:sz w:val="28"/>
          <w:szCs w:val="28"/>
        </w:rPr>
        <w:t>аблюдалась ли асфиксия</w:t>
      </w:r>
      <w:r>
        <w:rPr>
          <w:rFonts w:ascii="Times New Roman" w:hAnsi="Times New Roman"/>
          <w:sz w:val="28"/>
          <w:szCs w:val="28"/>
        </w:rPr>
        <w:t xml:space="preserve"> </w:t>
      </w:r>
      <w:r w:rsidRPr="000E3EB8">
        <w:rPr>
          <w:rFonts w:ascii="Times New Roman" w:hAnsi="Times New Roman"/>
          <w:sz w:val="28"/>
          <w:szCs w:val="28"/>
        </w:rPr>
        <w:t>(белая, синяя)___________________________</w:t>
      </w:r>
      <w:r w:rsidRPr="000E3EB8">
        <w:rPr>
          <w:rFonts w:ascii="Times New Roman" w:hAnsi="Times New Roman"/>
          <w:sz w:val="28"/>
          <w:szCs w:val="28"/>
        </w:rPr>
        <w:br/>
        <w:t>Резус-фактор (отрицательная, положительная, совместимость, несовместимость резус-фактора матери и ребенка)__________________</w:t>
      </w:r>
      <w:r w:rsidRPr="000E3EB8">
        <w:rPr>
          <w:rFonts w:ascii="Times New Roman" w:hAnsi="Times New Roman"/>
          <w:sz w:val="28"/>
          <w:szCs w:val="28"/>
        </w:rPr>
        <w:br/>
        <w:t>Вес и рост при рождении________________________________________</w:t>
      </w:r>
      <w:r w:rsidRPr="000E3EB8">
        <w:rPr>
          <w:rFonts w:ascii="Times New Roman" w:hAnsi="Times New Roman"/>
          <w:sz w:val="28"/>
          <w:szCs w:val="28"/>
        </w:rPr>
        <w:br/>
        <w:t>Вскармливание (когда принесли кормить)_________________________</w:t>
      </w:r>
      <w:r w:rsidRPr="000E3EB8">
        <w:rPr>
          <w:rFonts w:ascii="Times New Roman" w:hAnsi="Times New Roman"/>
          <w:sz w:val="28"/>
          <w:szCs w:val="28"/>
        </w:rPr>
        <w:br/>
        <w:t>Как взял грудь_________________________________________________</w:t>
      </w:r>
      <w:r w:rsidRPr="000E3EB8">
        <w:rPr>
          <w:rFonts w:ascii="Times New Roman" w:hAnsi="Times New Roman"/>
          <w:sz w:val="28"/>
          <w:szCs w:val="28"/>
        </w:rPr>
        <w:br/>
        <w:t xml:space="preserve">Как сосал (наблюдались ли срыгивания, </w:t>
      </w:r>
      <w:proofErr w:type="spellStart"/>
      <w:r w:rsidRPr="000E3EB8">
        <w:rPr>
          <w:rFonts w:ascii="Times New Roman" w:hAnsi="Times New Roman"/>
          <w:sz w:val="28"/>
          <w:szCs w:val="28"/>
        </w:rPr>
        <w:t>поперхивания</w:t>
      </w:r>
      <w:proofErr w:type="spellEnd"/>
      <w:r w:rsidRPr="000E3EB8">
        <w:rPr>
          <w:rFonts w:ascii="Times New Roman" w:hAnsi="Times New Roman"/>
          <w:sz w:val="28"/>
          <w:szCs w:val="28"/>
        </w:rPr>
        <w:t>)______________</w:t>
      </w:r>
      <w:r w:rsidRPr="000E3EB8">
        <w:rPr>
          <w:rFonts w:ascii="Times New Roman" w:hAnsi="Times New Roman"/>
          <w:sz w:val="28"/>
          <w:szCs w:val="28"/>
        </w:rPr>
        <w:br/>
        <w:t>_____________________________________________________________</w:t>
      </w:r>
      <w:r w:rsidRPr="000E3EB8">
        <w:rPr>
          <w:rFonts w:ascii="Times New Roman" w:hAnsi="Times New Roman"/>
          <w:sz w:val="28"/>
          <w:szCs w:val="28"/>
        </w:rPr>
        <w:br/>
        <w:t>Грудное вскармливание до______________________________________</w:t>
      </w:r>
      <w:r w:rsidRPr="000E3EB8">
        <w:rPr>
          <w:rFonts w:ascii="Times New Roman" w:hAnsi="Times New Roman"/>
          <w:sz w:val="28"/>
          <w:szCs w:val="28"/>
        </w:rPr>
        <w:br/>
        <w:t>Когда выписали из род дома_____________________________________</w:t>
      </w:r>
      <w:r w:rsidRPr="000E3EB8">
        <w:rPr>
          <w:rFonts w:ascii="Times New Roman" w:hAnsi="Times New Roman"/>
          <w:sz w:val="28"/>
          <w:szCs w:val="28"/>
        </w:rPr>
        <w:br/>
        <w:t>Если задержались, то почему____________________________________</w:t>
      </w:r>
    </w:p>
    <w:p w:rsidR="0039243B" w:rsidRPr="000E3EB8" w:rsidRDefault="0039243B" w:rsidP="007940EC">
      <w:pPr>
        <w:widowControl w:val="0"/>
        <w:spacing w:after="0" w:line="360" w:lineRule="auto"/>
        <w:jc w:val="center"/>
        <w:rPr>
          <w:rFonts w:ascii="Times New Roman" w:hAnsi="Times New Roman"/>
          <w:b/>
          <w:sz w:val="28"/>
          <w:szCs w:val="28"/>
        </w:rPr>
      </w:pPr>
    </w:p>
    <w:p w:rsidR="00694CF1" w:rsidRPr="000E3EB8" w:rsidRDefault="00694CF1" w:rsidP="007940EC">
      <w:pPr>
        <w:widowControl w:val="0"/>
        <w:spacing w:after="0" w:line="360" w:lineRule="auto"/>
        <w:jc w:val="center"/>
        <w:rPr>
          <w:rFonts w:ascii="Times New Roman" w:hAnsi="Times New Roman"/>
          <w:b/>
          <w:sz w:val="28"/>
          <w:szCs w:val="28"/>
        </w:rPr>
      </w:pPr>
    </w:p>
    <w:p w:rsidR="00694CF1" w:rsidRPr="000E3EB8" w:rsidRDefault="00694CF1" w:rsidP="007940EC">
      <w:pPr>
        <w:widowControl w:val="0"/>
        <w:spacing w:after="0" w:line="360" w:lineRule="auto"/>
        <w:jc w:val="center"/>
        <w:rPr>
          <w:rFonts w:ascii="Times New Roman" w:hAnsi="Times New Roman"/>
          <w:b/>
          <w:sz w:val="28"/>
          <w:szCs w:val="28"/>
        </w:rPr>
      </w:pPr>
    </w:p>
    <w:p w:rsidR="00694CF1" w:rsidRPr="000E3EB8" w:rsidRDefault="00694CF1" w:rsidP="007940EC">
      <w:pPr>
        <w:widowControl w:val="0"/>
        <w:spacing w:after="0" w:line="360" w:lineRule="auto"/>
        <w:jc w:val="center"/>
        <w:rPr>
          <w:rFonts w:ascii="Times New Roman" w:hAnsi="Times New Roman"/>
          <w:b/>
          <w:sz w:val="28"/>
          <w:szCs w:val="28"/>
        </w:rPr>
      </w:pPr>
    </w:p>
    <w:p w:rsidR="00694CF1" w:rsidRPr="000E3EB8" w:rsidRDefault="00694CF1" w:rsidP="007940EC">
      <w:pPr>
        <w:widowControl w:val="0"/>
        <w:spacing w:after="0" w:line="360" w:lineRule="auto"/>
        <w:jc w:val="center"/>
        <w:rPr>
          <w:rFonts w:ascii="Times New Roman" w:hAnsi="Times New Roman"/>
          <w:b/>
          <w:sz w:val="28"/>
          <w:szCs w:val="28"/>
        </w:rPr>
      </w:pP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lastRenderedPageBreak/>
        <w:t>Раннее психомоторное развитие</w:t>
      </w:r>
    </w:p>
    <w:p w:rsidR="002E3422" w:rsidRPr="000E3EB8" w:rsidRDefault="00E07572" w:rsidP="007940EC">
      <w:pPr>
        <w:widowControl w:val="0"/>
        <w:spacing w:after="0" w:line="360" w:lineRule="auto"/>
        <w:rPr>
          <w:rFonts w:ascii="Times New Roman" w:hAnsi="Times New Roman"/>
          <w:sz w:val="28"/>
          <w:szCs w:val="28"/>
        </w:rPr>
      </w:pPr>
      <w:proofErr w:type="gramStart"/>
      <w:r w:rsidRPr="000E3EB8">
        <w:rPr>
          <w:rFonts w:ascii="Times New Roman" w:hAnsi="Times New Roman"/>
          <w:sz w:val="28"/>
          <w:szCs w:val="28"/>
        </w:rPr>
        <w:t>Головку держит с                             (в норме</w:t>
      </w:r>
      <w:r>
        <w:rPr>
          <w:rFonts w:ascii="Times New Roman" w:hAnsi="Times New Roman"/>
          <w:sz w:val="28"/>
          <w:szCs w:val="28"/>
        </w:rPr>
        <w:t xml:space="preserve"> </w:t>
      </w:r>
      <w:r w:rsidRPr="000E3EB8">
        <w:rPr>
          <w:rFonts w:ascii="Times New Roman" w:hAnsi="Times New Roman"/>
          <w:sz w:val="28"/>
          <w:szCs w:val="28"/>
        </w:rPr>
        <w:t>с 1,5 мес.)</w:t>
      </w:r>
      <w:r w:rsidRPr="000E3EB8">
        <w:rPr>
          <w:rFonts w:ascii="Times New Roman" w:hAnsi="Times New Roman"/>
          <w:sz w:val="28"/>
          <w:szCs w:val="28"/>
        </w:rPr>
        <w:br/>
        <w:t>Сидит с                                                (в норме с 6 мес.)</w:t>
      </w:r>
      <w:r w:rsidRPr="000E3EB8">
        <w:rPr>
          <w:rFonts w:ascii="Times New Roman" w:hAnsi="Times New Roman"/>
          <w:sz w:val="28"/>
          <w:szCs w:val="28"/>
        </w:rPr>
        <w:br/>
        <w:t>Стоит с                                                 (в норме с 11-12 мес.)</w:t>
      </w:r>
      <w:r w:rsidRPr="000E3EB8">
        <w:rPr>
          <w:rFonts w:ascii="Times New Roman" w:hAnsi="Times New Roman"/>
          <w:sz w:val="28"/>
          <w:szCs w:val="28"/>
        </w:rPr>
        <w:br/>
        <w:t>Ходит с                                                (в норме с 1 года)</w:t>
      </w:r>
      <w:r w:rsidRPr="000E3EB8">
        <w:rPr>
          <w:rFonts w:ascii="Times New Roman" w:hAnsi="Times New Roman"/>
          <w:sz w:val="28"/>
          <w:szCs w:val="28"/>
        </w:rPr>
        <w:br/>
        <w:t>Первые зубы                                     (в норме с 6-8 мес.)</w:t>
      </w:r>
      <w:proofErr w:type="gramEnd"/>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Перенесенные заболевания</w:t>
      </w:r>
    </w:p>
    <w:p w:rsidR="002E3422" w:rsidRPr="000E3EB8" w:rsidRDefault="002E3422" w:rsidP="007940EC">
      <w:pPr>
        <w:widowControl w:val="0"/>
        <w:spacing w:after="0" w:line="360" w:lineRule="auto"/>
        <w:jc w:val="center"/>
        <w:rPr>
          <w:rFonts w:ascii="Times New Roman" w:hAnsi="Times New Roman"/>
          <w:sz w:val="28"/>
          <w:szCs w:val="28"/>
        </w:rPr>
      </w:pPr>
      <w:r w:rsidRPr="000E3EB8">
        <w:rPr>
          <w:rFonts w:ascii="Times New Roman" w:hAnsi="Times New Roman"/>
          <w:sz w:val="28"/>
          <w:szCs w:val="28"/>
        </w:rPr>
        <w:t>(тяжелые соматические заболевания, инфекции, ушибы, травмы, судороги при высокой температуре)</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До 1-го года-</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После 1-го года-</w:t>
      </w:r>
    </w:p>
    <w:p w:rsidR="002E3422" w:rsidRPr="000E3EB8" w:rsidRDefault="002E3422" w:rsidP="007940EC">
      <w:pPr>
        <w:widowControl w:val="0"/>
        <w:spacing w:after="0" w:line="360" w:lineRule="auto"/>
        <w:rPr>
          <w:rFonts w:ascii="Times New Roman" w:hAnsi="Times New Roman"/>
          <w:b/>
          <w:sz w:val="28"/>
          <w:szCs w:val="28"/>
        </w:rPr>
      </w:pPr>
      <w:r w:rsidRPr="000E3EB8">
        <w:rPr>
          <w:rFonts w:ascii="Times New Roman" w:hAnsi="Times New Roman"/>
          <w:sz w:val="28"/>
          <w:szCs w:val="28"/>
        </w:rPr>
        <w:t>До 3-х лет-</w:t>
      </w:r>
    </w:p>
    <w:p w:rsidR="0039243B"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Данные о нервно-психическом, соматическом состоянии, состоянии слуха и зрения ребенка в настоящее время</w:t>
      </w:r>
    </w:p>
    <w:p w:rsidR="002E3422" w:rsidRPr="000E3EB8" w:rsidRDefault="002E3422" w:rsidP="007940EC">
      <w:pPr>
        <w:widowControl w:val="0"/>
        <w:spacing w:after="0" w:line="360" w:lineRule="auto"/>
        <w:jc w:val="center"/>
        <w:rPr>
          <w:rFonts w:ascii="Times New Roman" w:hAnsi="Times New Roman"/>
          <w:sz w:val="28"/>
          <w:szCs w:val="28"/>
        </w:rPr>
      </w:pPr>
      <w:r w:rsidRPr="000E3EB8">
        <w:rPr>
          <w:rFonts w:ascii="Times New Roman" w:hAnsi="Times New Roman"/>
          <w:b/>
          <w:sz w:val="28"/>
          <w:szCs w:val="28"/>
        </w:rPr>
        <w:t xml:space="preserve"> </w:t>
      </w:r>
      <w:r w:rsidRPr="000E3EB8">
        <w:rPr>
          <w:rFonts w:ascii="Times New Roman" w:hAnsi="Times New Roman"/>
          <w:sz w:val="28"/>
          <w:szCs w:val="28"/>
        </w:rPr>
        <w:t>( в соответствии с данными медицинской карты)</w:t>
      </w:r>
    </w:p>
    <w:p w:rsidR="002E3422" w:rsidRPr="000E3EB8" w:rsidRDefault="002E342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Раннее речевое развитие</w:t>
      </w:r>
    </w:p>
    <w:p w:rsidR="002E3422" w:rsidRPr="000E3EB8" w:rsidRDefault="002E3422" w:rsidP="007940EC">
      <w:pPr>
        <w:widowControl w:val="0"/>
        <w:spacing w:after="0" w:line="360" w:lineRule="auto"/>
        <w:rPr>
          <w:rFonts w:ascii="Times New Roman" w:hAnsi="Times New Roman"/>
          <w:sz w:val="28"/>
          <w:szCs w:val="28"/>
        </w:rPr>
      </w:pPr>
      <w:proofErr w:type="spellStart"/>
      <w:r w:rsidRPr="000E3EB8">
        <w:rPr>
          <w:rFonts w:ascii="Times New Roman" w:hAnsi="Times New Roman"/>
          <w:sz w:val="28"/>
          <w:szCs w:val="28"/>
        </w:rPr>
        <w:t>Гулени</w:t>
      </w:r>
      <w:proofErr w:type="gramStart"/>
      <w:r w:rsidR="0039243B" w:rsidRPr="000E3EB8">
        <w:rPr>
          <w:rFonts w:ascii="Times New Roman" w:hAnsi="Times New Roman"/>
          <w:sz w:val="28"/>
          <w:szCs w:val="28"/>
        </w:rPr>
        <w:t>е</w:t>
      </w:r>
      <w:proofErr w:type="spellEnd"/>
      <w:r w:rsidRPr="000E3EB8">
        <w:rPr>
          <w:rFonts w:ascii="Times New Roman" w:hAnsi="Times New Roman"/>
          <w:sz w:val="28"/>
          <w:szCs w:val="28"/>
        </w:rPr>
        <w:t>-</w:t>
      </w:r>
      <w:proofErr w:type="gramEnd"/>
      <w:r w:rsidRPr="000E3EB8">
        <w:rPr>
          <w:rFonts w:ascii="Times New Roman" w:hAnsi="Times New Roman"/>
          <w:sz w:val="28"/>
          <w:szCs w:val="28"/>
        </w:rPr>
        <w:br/>
        <w:t>Лепет-                                                (в норме от 4-х до 8-ми мес.)</w:t>
      </w:r>
      <w:r w:rsidRPr="000E3EB8">
        <w:rPr>
          <w:rFonts w:ascii="Times New Roman" w:hAnsi="Times New Roman"/>
          <w:sz w:val="28"/>
          <w:szCs w:val="28"/>
        </w:rPr>
        <w:br/>
        <w:t>Характер лепета-</w:t>
      </w:r>
      <w:r w:rsidRPr="000E3EB8">
        <w:rPr>
          <w:rFonts w:ascii="Times New Roman" w:hAnsi="Times New Roman"/>
          <w:sz w:val="28"/>
          <w:szCs w:val="28"/>
        </w:rPr>
        <w:br/>
        <w:t>Первые слова с                               ( в норме около 1-го года)</w:t>
      </w:r>
      <w:r w:rsidRPr="000E3EB8">
        <w:rPr>
          <w:rFonts w:ascii="Times New Roman" w:hAnsi="Times New Roman"/>
          <w:sz w:val="28"/>
          <w:szCs w:val="28"/>
        </w:rPr>
        <w:br/>
        <w:t>Первые фразы с                              (в норме от 1,5 до 2-х лет)</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Прерывалось ли речевое развити</w:t>
      </w:r>
      <w:proofErr w:type="gramStart"/>
      <w:r w:rsidRPr="000E3EB8">
        <w:rPr>
          <w:rFonts w:ascii="Times New Roman" w:hAnsi="Times New Roman"/>
          <w:sz w:val="28"/>
          <w:szCs w:val="28"/>
        </w:rPr>
        <w:t>е-</w:t>
      </w:r>
      <w:proofErr w:type="gramEnd"/>
      <w:r w:rsidRPr="000E3EB8">
        <w:rPr>
          <w:rFonts w:ascii="Times New Roman" w:hAnsi="Times New Roman"/>
          <w:sz w:val="28"/>
          <w:szCs w:val="28"/>
        </w:rPr>
        <w:br/>
        <w:t>(по какой причине)</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Использование жестов-</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Отношение членов семьи к речевому дефекту (безразличное, дефект остается незамеченным, постоянно фиксируют внимание, переживают, но не принимают мер и т. д.)</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Занимались ли с логопедом-</w:t>
      </w:r>
      <w:r w:rsidRPr="000E3EB8">
        <w:rPr>
          <w:rFonts w:ascii="Times New Roman" w:hAnsi="Times New Roman"/>
          <w:sz w:val="28"/>
          <w:szCs w:val="28"/>
        </w:rPr>
        <w:br/>
      </w:r>
      <w:r w:rsidR="00E07572" w:rsidRPr="000E3EB8">
        <w:rPr>
          <w:rFonts w:ascii="Times New Roman" w:hAnsi="Times New Roman"/>
          <w:sz w:val="28"/>
          <w:szCs w:val="28"/>
        </w:rPr>
        <w:t>(</w:t>
      </w:r>
      <w:r w:rsidRPr="000E3EB8">
        <w:rPr>
          <w:rFonts w:ascii="Times New Roman" w:hAnsi="Times New Roman"/>
          <w:sz w:val="28"/>
          <w:szCs w:val="28"/>
        </w:rPr>
        <w:t>с какого возраста)</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Результат логопедической работы-</w:t>
      </w:r>
    </w:p>
    <w:p w:rsidR="002E3422" w:rsidRPr="000E3EB8" w:rsidRDefault="002E3422" w:rsidP="007940EC">
      <w:pPr>
        <w:widowControl w:val="0"/>
        <w:numPr>
          <w:ilvl w:val="0"/>
          <w:numId w:val="76"/>
        </w:numPr>
        <w:spacing w:after="0" w:line="360" w:lineRule="auto"/>
        <w:contextualSpacing/>
        <w:jc w:val="center"/>
        <w:rPr>
          <w:rFonts w:ascii="Times New Roman" w:eastAsiaTheme="minorHAnsi" w:hAnsi="Times New Roman"/>
          <w:b/>
          <w:sz w:val="28"/>
          <w:szCs w:val="28"/>
          <w:lang w:eastAsia="en-US"/>
        </w:rPr>
      </w:pPr>
      <w:r w:rsidRPr="000E3EB8">
        <w:rPr>
          <w:rFonts w:ascii="Times New Roman" w:eastAsiaTheme="minorHAnsi" w:hAnsi="Times New Roman"/>
          <w:b/>
          <w:sz w:val="28"/>
          <w:szCs w:val="28"/>
          <w:lang w:eastAsia="en-US"/>
        </w:rPr>
        <w:lastRenderedPageBreak/>
        <w:t>Исследование неречевых психических функций</w:t>
      </w:r>
    </w:p>
    <w:p w:rsidR="00694CF1" w:rsidRPr="000E3EB8" w:rsidRDefault="002E3422" w:rsidP="00694CF1">
      <w:pPr>
        <w:widowControl w:val="0"/>
        <w:numPr>
          <w:ilvl w:val="0"/>
          <w:numId w:val="77"/>
        </w:numPr>
        <w:spacing w:after="0" w:line="360" w:lineRule="auto"/>
        <w:ind w:left="0" w:firstLine="567"/>
        <w:contextualSpacing/>
        <w:jc w:val="both"/>
        <w:rPr>
          <w:rFonts w:ascii="Times New Roman" w:hAnsi="Times New Roman"/>
          <w:sz w:val="28"/>
          <w:szCs w:val="28"/>
        </w:rPr>
      </w:pPr>
      <w:r w:rsidRPr="000E3EB8">
        <w:rPr>
          <w:rFonts w:ascii="Times New Roman" w:eastAsiaTheme="minorHAnsi" w:hAnsi="Times New Roman"/>
          <w:sz w:val="28"/>
          <w:szCs w:val="28"/>
          <w:lang w:eastAsia="en-US"/>
        </w:rPr>
        <w:t>Наблюдение за ребенком в процессе обследования:</w:t>
      </w:r>
    </w:p>
    <w:p w:rsidR="00694CF1" w:rsidRPr="000E3EB8" w:rsidRDefault="002E3422" w:rsidP="00694CF1">
      <w:pPr>
        <w:widowControl w:val="0"/>
        <w:spacing w:after="0" w:line="360" w:lineRule="auto"/>
        <w:contextualSpacing/>
        <w:jc w:val="both"/>
        <w:rPr>
          <w:rFonts w:ascii="Times New Roman" w:hAnsi="Times New Roman"/>
          <w:sz w:val="28"/>
          <w:szCs w:val="28"/>
        </w:rPr>
      </w:pPr>
      <w:r w:rsidRPr="000E3EB8">
        <w:rPr>
          <w:rFonts w:ascii="Times New Roman" w:eastAsiaTheme="minorHAnsi" w:hAnsi="Times New Roman"/>
          <w:sz w:val="28"/>
          <w:szCs w:val="28"/>
          <w:lang w:eastAsia="en-US"/>
        </w:rPr>
        <w:t>а) общительность (легко вступает в контакт, инициативен или пассивен в общении, общение неустойчивое, наблюдается избирате</w:t>
      </w:r>
      <w:r w:rsidR="00694CF1" w:rsidRPr="000E3EB8">
        <w:rPr>
          <w:rFonts w:ascii="Times New Roman" w:eastAsiaTheme="minorHAnsi" w:hAnsi="Times New Roman"/>
          <w:sz w:val="28"/>
          <w:szCs w:val="28"/>
          <w:lang w:eastAsia="en-US"/>
        </w:rPr>
        <w:t>ль</w:t>
      </w:r>
      <w:r w:rsidRPr="000E3EB8">
        <w:rPr>
          <w:rFonts w:ascii="Times New Roman" w:eastAsiaTheme="minorHAnsi" w:hAnsi="Times New Roman"/>
          <w:sz w:val="28"/>
          <w:szCs w:val="28"/>
          <w:lang w:eastAsia="en-US"/>
        </w:rPr>
        <w:t>ное общение, избирательный негативизм.</w:t>
      </w:r>
    </w:p>
    <w:p w:rsidR="00694CF1" w:rsidRPr="000E3EB8" w:rsidRDefault="002E3422" w:rsidP="00694CF1">
      <w:pPr>
        <w:widowControl w:val="0"/>
        <w:spacing w:after="0" w:line="360" w:lineRule="auto"/>
        <w:contextualSpacing/>
        <w:jc w:val="both"/>
        <w:rPr>
          <w:rFonts w:ascii="Times New Roman" w:eastAsiaTheme="minorHAnsi" w:hAnsi="Times New Roman"/>
          <w:sz w:val="28"/>
          <w:szCs w:val="28"/>
          <w:lang w:eastAsia="en-US"/>
        </w:rPr>
      </w:pPr>
      <w:r w:rsidRPr="000E3EB8">
        <w:rPr>
          <w:rFonts w:ascii="Times New Roman" w:eastAsiaTheme="minorHAnsi" w:hAnsi="Times New Roman"/>
          <w:sz w:val="28"/>
          <w:szCs w:val="28"/>
          <w:lang w:eastAsia="en-US"/>
        </w:rPr>
        <w:t>б) особенности внимания (устойчивое, неустойчивое)</w:t>
      </w:r>
      <w:r w:rsidR="00694CF1" w:rsidRPr="000E3EB8">
        <w:rPr>
          <w:rFonts w:ascii="Times New Roman" w:eastAsiaTheme="minorHAnsi" w:hAnsi="Times New Roman"/>
          <w:sz w:val="28"/>
          <w:szCs w:val="28"/>
          <w:lang w:eastAsia="en-US"/>
        </w:rPr>
        <w:t>.</w:t>
      </w:r>
    </w:p>
    <w:p w:rsidR="00694CF1" w:rsidRPr="000E3EB8" w:rsidRDefault="002E3422" w:rsidP="00694CF1">
      <w:pPr>
        <w:widowControl w:val="0"/>
        <w:spacing w:after="0" w:line="360" w:lineRule="auto"/>
        <w:contextualSpacing/>
        <w:jc w:val="both"/>
        <w:rPr>
          <w:rFonts w:ascii="Times New Roman" w:hAnsi="Times New Roman"/>
          <w:sz w:val="28"/>
          <w:szCs w:val="28"/>
        </w:rPr>
      </w:pPr>
      <w:r w:rsidRPr="000E3EB8">
        <w:rPr>
          <w:rFonts w:ascii="Times New Roman" w:hAnsi="Times New Roman"/>
          <w:sz w:val="28"/>
          <w:szCs w:val="28"/>
        </w:rPr>
        <w:t>в) Характер игровой деятельности ребенка (манипулирование с предметами, игры с воображаемыми предметами, конструктивные игры, сюжетные игры, сюжетно-ролевые игры)</w:t>
      </w:r>
      <w:r w:rsidR="00694CF1" w:rsidRPr="000E3EB8">
        <w:rPr>
          <w:rFonts w:ascii="Times New Roman" w:hAnsi="Times New Roman"/>
          <w:sz w:val="28"/>
          <w:szCs w:val="28"/>
        </w:rPr>
        <w:t>.</w:t>
      </w:r>
    </w:p>
    <w:p w:rsidR="0039243B" w:rsidRPr="000E3EB8" w:rsidRDefault="002E3422" w:rsidP="00694CF1">
      <w:pPr>
        <w:widowControl w:val="0"/>
        <w:spacing w:after="0" w:line="360" w:lineRule="auto"/>
        <w:contextualSpacing/>
        <w:jc w:val="both"/>
        <w:rPr>
          <w:rFonts w:ascii="Times New Roman" w:hAnsi="Times New Roman"/>
          <w:sz w:val="28"/>
          <w:szCs w:val="28"/>
        </w:rPr>
      </w:pPr>
      <w:r w:rsidRPr="000E3EB8">
        <w:rPr>
          <w:rFonts w:ascii="Times New Roman" w:hAnsi="Times New Roman"/>
          <w:sz w:val="28"/>
          <w:szCs w:val="28"/>
        </w:rPr>
        <w:t>г</w:t>
      </w:r>
      <w:r w:rsidR="00E07572" w:rsidRPr="000E3EB8">
        <w:rPr>
          <w:rFonts w:ascii="Times New Roman" w:hAnsi="Times New Roman"/>
          <w:sz w:val="28"/>
          <w:szCs w:val="28"/>
        </w:rPr>
        <w:t>) И</w:t>
      </w:r>
      <w:r w:rsidRPr="000E3EB8">
        <w:rPr>
          <w:rFonts w:ascii="Times New Roman" w:hAnsi="Times New Roman"/>
          <w:sz w:val="28"/>
          <w:szCs w:val="28"/>
        </w:rPr>
        <w:t>ндивидуальные особенности ребенка.</w:t>
      </w:r>
    </w:p>
    <w:p w:rsidR="00694CF1" w:rsidRPr="000E3EB8" w:rsidRDefault="002E3422" w:rsidP="007940EC">
      <w:pPr>
        <w:widowControl w:val="0"/>
        <w:numPr>
          <w:ilvl w:val="0"/>
          <w:numId w:val="77"/>
        </w:numPr>
        <w:spacing w:after="0" w:line="360" w:lineRule="auto"/>
        <w:ind w:left="0" w:firstLine="567"/>
        <w:contextualSpacing/>
        <w:rPr>
          <w:rFonts w:ascii="Times New Roman" w:hAnsi="Times New Roman"/>
          <w:sz w:val="28"/>
          <w:szCs w:val="28"/>
        </w:rPr>
      </w:pPr>
      <w:r w:rsidRPr="000E3EB8">
        <w:rPr>
          <w:rFonts w:ascii="Times New Roman" w:hAnsi="Times New Roman"/>
          <w:sz w:val="28"/>
          <w:szCs w:val="28"/>
        </w:rPr>
        <w:t>Состояние слухового внимания:</w:t>
      </w:r>
    </w:p>
    <w:p w:rsidR="00694CF1" w:rsidRPr="000E3EB8" w:rsidRDefault="002E3422" w:rsidP="00694CF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а</w:t>
      </w:r>
      <w:r w:rsidR="00E07572" w:rsidRPr="000E3EB8">
        <w:rPr>
          <w:rFonts w:ascii="Times New Roman" w:hAnsi="Times New Roman"/>
          <w:sz w:val="28"/>
          <w:szCs w:val="28"/>
        </w:rPr>
        <w:t>) Д</w:t>
      </w:r>
      <w:r w:rsidRPr="000E3EB8">
        <w:rPr>
          <w:rFonts w:ascii="Times New Roman" w:hAnsi="Times New Roman"/>
          <w:sz w:val="28"/>
          <w:szCs w:val="28"/>
        </w:rPr>
        <w:t>ифференциация звучащих игрушек.</w:t>
      </w:r>
    </w:p>
    <w:p w:rsidR="0039243B" w:rsidRPr="000E3EB8" w:rsidRDefault="002E3422" w:rsidP="00694CF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б</w:t>
      </w:r>
      <w:r w:rsidR="00E07572" w:rsidRPr="000E3EB8">
        <w:rPr>
          <w:rFonts w:ascii="Times New Roman" w:hAnsi="Times New Roman"/>
          <w:sz w:val="28"/>
          <w:szCs w:val="28"/>
        </w:rPr>
        <w:t>) О</w:t>
      </w:r>
      <w:r w:rsidRPr="000E3EB8">
        <w:rPr>
          <w:rFonts w:ascii="Times New Roman" w:hAnsi="Times New Roman"/>
          <w:sz w:val="28"/>
          <w:szCs w:val="28"/>
        </w:rPr>
        <w:t>пределить направление звучания игрушки</w:t>
      </w:r>
    </w:p>
    <w:p w:rsidR="0039243B" w:rsidRPr="000E3EB8" w:rsidRDefault="00E07572" w:rsidP="007940EC">
      <w:pPr>
        <w:widowControl w:val="0"/>
        <w:numPr>
          <w:ilvl w:val="0"/>
          <w:numId w:val="77"/>
        </w:numPr>
        <w:spacing w:after="0" w:line="360" w:lineRule="auto"/>
        <w:ind w:left="0" w:firstLine="567"/>
        <w:contextualSpacing/>
        <w:rPr>
          <w:rFonts w:ascii="Times New Roman" w:hAnsi="Times New Roman"/>
          <w:sz w:val="28"/>
          <w:szCs w:val="28"/>
        </w:rPr>
      </w:pPr>
      <w:proofErr w:type="gramStart"/>
      <w:r w:rsidRPr="000E3EB8">
        <w:rPr>
          <w:rFonts w:ascii="Times New Roman" w:hAnsi="Times New Roman"/>
          <w:sz w:val="28"/>
          <w:szCs w:val="28"/>
        </w:rPr>
        <w:t>Исследование зрительного восприятия:</w:t>
      </w:r>
      <w:r w:rsidRPr="000E3EB8">
        <w:rPr>
          <w:rFonts w:ascii="Times New Roman" w:hAnsi="Times New Roman"/>
          <w:sz w:val="28"/>
          <w:szCs w:val="28"/>
        </w:rPr>
        <w:br/>
        <w:t>а) Восприятие величины (не соотносит, соотносит, обозначает словом) -</w:t>
      </w:r>
      <w:r>
        <w:rPr>
          <w:rFonts w:ascii="Times New Roman" w:hAnsi="Times New Roman"/>
          <w:sz w:val="28"/>
          <w:szCs w:val="28"/>
        </w:rPr>
        <w:t xml:space="preserve"> </w:t>
      </w:r>
      <w:r w:rsidRPr="000E3EB8">
        <w:rPr>
          <w:rFonts w:ascii="Times New Roman" w:hAnsi="Times New Roman"/>
          <w:sz w:val="28"/>
          <w:szCs w:val="28"/>
        </w:rPr>
        <w:t>большой, маленький</w:t>
      </w:r>
      <w:r w:rsidRPr="000E3EB8">
        <w:rPr>
          <w:rFonts w:ascii="Times New Roman" w:hAnsi="Times New Roman"/>
          <w:sz w:val="28"/>
          <w:szCs w:val="28"/>
        </w:rPr>
        <w:br/>
        <w:t>б) восприятие цвета (не соотносит, соотносит, обозначает словом)</w:t>
      </w:r>
      <w:r w:rsidRPr="000E3EB8">
        <w:rPr>
          <w:rFonts w:ascii="Times New Roman" w:hAnsi="Times New Roman"/>
          <w:sz w:val="28"/>
          <w:szCs w:val="28"/>
        </w:rPr>
        <w:br/>
        <w:t>2-3 года</w:t>
      </w:r>
      <w:r>
        <w:rPr>
          <w:rFonts w:ascii="Times New Roman" w:hAnsi="Times New Roman"/>
          <w:sz w:val="28"/>
          <w:szCs w:val="28"/>
        </w:rPr>
        <w:t xml:space="preserve"> - </w:t>
      </w:r>
      <w:r w:rsidRPr="000E3EB8">
        <w:rPr>
          <w:rFonts w:ascii="Times New Roman" w:hAnsi="Times New Roman"/>
          <w:sz w:val="28"/>
          <w:szCs w:val="28"/>
        </w:rPr>
        <w:t>красный, синий, желтый, зеленый</w:t>
      </w:r>
      <w:r w:rsidRPr="000E3EB8">
        <w:rPr>
          <w:rFonts w:ascii="Times New Roman" w:hAnsi="Times New Roman"/>
          <w:sz w:val="28"/>
          <w:szCs w:val="28"/>
        </w:rPr>
        <w:br/>
        <w:t>3-4 года</w:t>
      </w:r>
      <w:r>
        <w:rPr>
          <w:rFonts w:ascii="Times New Roman" w:hAnsi="Times New Roman"/>
          <w:sz w:val="28"/>
          <w:szCs w:val="28"/>
        </w:rPr>
        <w:t xml:space="preserve"> - </w:t>
      </w:r>
      <w:r w:rsidRPr="000E3EB8">
        <w:rPr>
          <w:rFonts w:ascii="Times New Roman" w:hAnsi="Times New Roman"/>
          <w:sz w:val="28"/>
          <w:szCs w:val="28"/>
        </w:rPr>
        <w:t>красный, синий, желтый, зеленый, черный, белый</w:t>
      </w:r>
      <w:r w:rsidRPr="000E3EB8">
        <w:rPr>
          <w:rFonts w:ascii="Times New Roman" w:hAnsi="Times New Roman"/>
          <w:sz w:val="28"/>
          <w:szCs w:val="28"/>
        </w:rPr>
        <w:br/>
        <w:t>в) Восприятие формы (с 3-х лет)</w:t>
      </w:r>
      <w:r w:rsidRPr="000E3EB8">
        <w:rPr>
          <w:rFonts w:ascii="Times New Roman" w:hAnsi="Times New Roman"/>
          <w:sz w:val="28"/>
          <w:szCs w:val="28"/>
        </w:rPr>
        <w:br/>
        <w:t>- различие основных геометрических форм</w:t>
      </w:r>
      <w:r>
        <w:rPr>
          <w:rFonts w:ascii="Times New Roman" w:hAnsi="Times New Roman"/>
          <w:sz w:val="28"/>
          <w:szCs w:val="28"/>
        </w:rPr>
        <w:t xml:space="preserve"> - </w:t>
      </w:r>
      <w:r w:rsidRPr="000E3EB8">
        <w:rPr>
          <w:rFonts w:ascii="Times New Roman" w:hAnsi="Times New Roman"/>
          <w:sz w:val="28"/>
          <w:szCs w:val="28"/>
        </w:rPr>
        <w:t>подобрать картинки по образцу:</w:t>
      </w:r>
      <w:proofErr w:type="gramEnd"/>
    </w:p>
    <w:p w:rsidR="0039243B" w:rsidRPr="000E3EB8" w:rsidRDefault="002E3422" w:rsidP="007940EC">
      <w:pPr>
        <w:widowControl w:val="0"/>
        <w:numPr>
          <w:ilvl w:val="0"/>
          <w:numId w:val="77"/>
        </w:numPr>
        <w:spacing w:after="0" w:line="360" w:lineRule="auto"/>
        <w:ind w:left="0" w:firstLine="567"/>
        <w:contextualSpacing/>
        <w:rPr>
          <w:rFonts w:ascii="Times New Roman" w:hAnsi="Times New Roman"/>
          <w:sz w:val="28"/>
          <w:szCs w:val="28"/>
        </w:rPr>
      </w:pPr>
      <w:r w:rsidRPr="000E3EB8">
        <w:rPr>
          <w:rFonts w:ascii="Times New Roman" w:hAnsi="Times New Roman"/>
          <w:sz w:val="28"/>
          <w:szCs w:val="28"/>
        </w:rPr>
        <w:t xml:space="preserve">Исследование </w:t>
      </w:r>
      <w:proofErr w:type="gramStart"/>
      <w:r w:rsidRPr="000E3EB8">
        <w:rPr>
          <w:rFonts w:ascii="Times New Roman" w:hAnsi="Times New Roman"/>
          <w:sz w:val="28"/>
          <w:szCs w:val="28"/>
        </w:rPr>
        <w:t>зрительно-пространственного</w:t>
      </w:r>
      <w:proofErr w:type="gramEnd"/>
      <w:r w:rsidRPr="000E3EB8">
        <w:rPr>
          <w:rFonts w:ascii="Times New Roman" w:hAnsi="Times New Roman"/>
          <w:sz w:val="28"/>
          <w:szCs w:val="28"/>
        </w:rPr>
        <w:t xml:space="preserve"> </w:t>
      </w:r>
      <w:proofErr w:type="spellStart"/>
      <w:r w:rsidRPr="000E3EB8">
        <w:rPr>
          <w:rFonts w:ascii="Times New Roman" w:hAnsi="Times New Roman"/>
          <w:sz w:val="28"/>
          <w:szCs w:val="28"/>
        </w:rPr>
        <w:t>гнозиса</w:t>
      </w:r>
      <w:proofErr w:type="spellEnd"/>
      <w:r w:rsidRPr="000E3EB8">
        <w:rPr>
          <w:rFonts w:ascii="Times New Roman" w:hAnsi="Times New Roman"/>
          <w:sz w:val="28"/>
          <w:szCs w:val="28"/>
        </w:rPr>
        <w:t xml:space="preserve"> и </w:t>
      </w:r>
      <w:proofErr w:type="spellStart"/>
      <w:r w:rsidRPr="000E3EB8">
        <w:rPr>
          <w:rFonts w:ascii="Times New Roman" w:hAnsi="Times New Roman"/>
          <w:sz w:val="28"/>
          <w:szCs w:val="28"/>
        </w:rPr>
        <w:t>праксиса</w:t>
      </w:r>
      <w:proofErr w:type="spellEnd"/>
      <w:r w:rsidRPr="000E3EB8">
        <w:rPr>
          <w:rFonts w:ascii="Times New Roman" w:hAnsi="Times New Roman"/>
          <w:sz w:val="28"/>
          <w:szCs w:val="28"/>
        </w:rPr>
        <w:t>:</w:t>
      </w:r>
      <w:r w:rsidRPr="000E3EB8">
        <w:rPr>
          <w:rFonts w:ascii="Times New Roman" w:hAnsi="Times New Roman"/>
          <w:sz w:val="28"/>
          <w:szCs w:val="28"/>
        </w:rPr>
        <w:br/>
        <w:t>а</w:t>
      </w:r>
      <w:r w:rsidR="00E07572" w:rsidRPr="000E3EB8">
        <w:rPr>
          <w:rFonts w:ascii="Times New Roman" w:hAnsi="Times New Roman"/>
          <w:sz w:val="28"/>
          <w:szCs w:val="28"/>
        </w:rPr>
        <w:t>) О</w:t>
      </w:r>
      <w:r w:rsidRPr="000E3EB8">
        <w:rPr>
          <w:rFonts w:ascii="Times New Roman" w:hAnsi="Times New Roman"/>
          <w:sz w:val="28"/>
          <w:szCs w:val="28"/>
        </w:rPr>
        <w:t>риентировка в пространстве (вверху—внизу, впереди—сзади)</w:t>
      </w:r>
      <w:r w:rsidRPr="000E3EB8">
        <w:rPr>
          <w:rFonts w:ascii="Times New Roman" w:hAnsi="Times New Roman"/>
          <w:sz w:val="28"/>
          <w:szCs w:val="28"/>
        </w:rPr>
        <w:br/>
        <w:t>б</w:t>
      </w:r>
      <w:r w:rsidR="00E07572" w:rsidRPr="000E3EB8">
        <w:rPr>
          <w:rFonts w:ascii="Times New Roman" w:hAnsi="Times New Roman"/>
          <w:sz w:val="28"/>
          <w:szCs w:val="28"/>
        </w:rPr>
        <w:t>) С</w:t>
      </w:r>
      <w:r w:rsidRPr="000E3EB8">
        <w:rPr>
          <w:rFonts w:ascii="Times New Roman" w:hAnsi="Times New Roman"/>
          <w:sz w:val="28"/>
          <w:szCs w:val="28"/>
        </w:rPr>
        <w:t>кладывание разрезных картинок (из 2-х частей)</w:t>
      </w:r>
      <w:r w:rsidRPr="000E3EB8">
        <w:rPr>
          <w:rFonts w:ascii="Times New Roman" w:hAnsi="Times New Roman"/>
          <w:sz w:val="28"/>
          <w:szCs w:val="28"/>
        </w:rPr>
        <w:br/>
        <w:t>в</w:t>
      </w:r>
      <w:r w:rsidR="00E07572" w:rsidRPr="000E3EB8">
        <w:rPr>
          <w:rFonts w:ascii="Times New Roman" w:hAnsi="Times New Roman"/>
          <w:sz w:val="28"/>
          <w:szCs w:val="28"/>
        </w:rPr>
        <w:t>) С</w:t>
      </w:r>
      <w:r w:rsidRPr="000E3EB8">
        <w:rPr>
          <w:rFonts w:ascii="Times New Roman" w:hAnsi="Times New Roman"/>
          <w:sz w:val="28"/>
          <w:szCs w:val="28"/>
        </w:rPr>
        <w:t>кладывание фигур из палочек по образцу (2-4 палочки)</w:t>
      </w:r>
    </w:p>
    <w:p w:rsidR="003A3641" w:rsidRDefault="00E07572" w:rsidP="007940EC">
      <w:pPr>
        <w:widowControl w:val="0"/>
        <w:numPr>
          <w:ilvl w:val="0"/>
          <w:numId w:val="77"/>
        </w:numPr>
        <w:spacing w:after="0" w:line="360" w:lineRule="auto"/>
        <w:ind w:left="0" w:firstLine="567"/>
        <w:contextualSpacing/>
        <w:rPr>
          <w:rFonts w:ascii="Times New Roman" w:hAnsi="Times New Roman"/>
          <w:sz w:val="28"/>
          <w:szCs w:val="28"/>
        </w:rPr>
      </w:pPr>
      <w:r w:rsidRPr="000E3EB8">
        <w:rPr>
          <w:rFonts w:ascii="Times New Roman" w:hAnsi="Times New Roman"/>
          <w:sz w:val="28"/>
          <w:szCs w:val="28"/>
        </w:rPr>
        <w:t>Состояние общей моторики (нормальная моторика, нарушение моторики</w:t>
      </w:r>
      <w:r>
        <w:rPr>
          <w:rFonts w:ascii="Times New Roman" w:hAnsi="Times New Roman"/>
          <w:sz w:val="28"/>
          <w:szCs w:val="28"/>
        </w:rPr>
        <w:t xml:space="preserve"> - </w:t>
      </w:r>
      <w:r w:rsidRPr="000E3EB8">
        <w:rPr>
          <w:rFonts w:ascii="Times New Roman" w:hAnsi="Times New Roman"/>
          <w:sz w:val="28"/>
          <w:szCs w:val="28"/>
        </w:rPr>
        <w:t xml:space="preserve">моторная напряженность, скованность движений, </w:t>
      </w:r>
      <w:proofErr w:type="spellStart"/>
      <w:r w:rsidRPr="000E3EB8">
        <w:rPr>
          <w:rFonts w:ascii="Times New Roman" w:hAnsi="Times New Roman"/>
          <w:sz w:val="28"/>
          <w:szCs w:val="28"/>
        </w:rPr>
        <w:t>некоординированность</w:t>
      </w:r>
      <w:proofErr w:type="spellEnd"/>
      <w:r w:rsidRPr="000E3EB8">
        <w:rPr>
          <w:rFonts w:ascii="Times New Roman" w:hAnsi="Times New Roman"/>
          <w:sz w:val="28"/>
          <w:szCs w:val="28"/>
        </w:rPr>
        <w:t xml:space="preserve"> движений, неловкость и др.)</w:t>
      </w:r>
      <w:r w:rsidRPr="000E3EB8">
        <w:rPr>
          <w:rFonts w:ascii="Times New Roman" w:hAnsi="Times New Roman"/>
          <w:sz w:val="28"/>
          <w:szCs w:val="28"/>
        </w:rPr>
        <w:br/>
        <w:t>Для детей от 2-х до 3-х лет:</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 xml:space="preserve"> -</w:t>
      </w:r>
      <w:r>
        <w:rPr>
          <w:rFonts w:ascii="Times New Roman" w:hAnsi="Times New Roman"/>
          <w:sz w:val="28"/>
          <w:szCs w:val="28"/>
        </w:rPr>
        <w:t xml:space="preserve"> </w:t>
      </w:r>
      <w:r w:rsidRPr="000E3EB8">
        <w:rPr>
          <w:rFonts w:ascii="Times New Roman" w:hAnsi="Times New Roman"/>
          <w:sz w:val="28"/>
          <w:szCs w:val="28"/>
        </w:rPr>
        <w:t>пройти по д</w:t>
      </w:r>
      <w:r>
        <w:rPr>
          <w:rFonts w:ascii="Times New Roman" w:hAnsi="Times New Roman"/>
          <w:sz w:val="28"/>
          <w:szCs w:val="28"/>
        </w:rPr>
        <w:t>орожке нанесенной мелом на полу;</w:t>
      </w:r>
      <w:r w:rsidRPr="000E3EB8">
        <w:rPr>
          <w:rFonts w:ascii="Times New Roman" w:hAnsi="Times New Roman"/>
          <w:sz w:val="28"/>
          <w:szCs w:val="28"/>
        </w:rPr>
        <w:t xml:space="preserve"> </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lastRenderedPageBreak/>
        <w:t>-</w:t>
      </w:r>
      <w:r>
        <w:rPr>
          <w:rFonts w:ascii="Times New Roman" w:hAnsi="Times New Roman"/>
          <w:sz w:val="28"/>
          <w:szCs w:val="28"/>
        </w:rPr>
        <w:t xml:space="preserve"> </w:t>
      </w:r>
      <w:r w:rsidRPr="000E3EB8">
        <w:rPr>
          <w:rFonts w:ascii="Times New Roman" w:hAnsi="Times New Roman"/>
          <w:sz w:val="28"/>
          <w:szCs w:val="28"/>
        </w:rPr>
        <w:t>перешагнуть через препятствие высотой 25-30 см</w:t>
      </w:r>
      <w:r w:rsidR="003A3641">
        <w:rPr>
          <w:rFonts w:ascii="Times New Roman" w:hAnsi="Times New Roman"/>
          <w:sz w:val="28"/>
          <w:szCs w:val="28"/>
        </w:rPr>
        <w:t>;</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медленно покружиться на месте</w:t>
      </w:r>
      <w:r w:rsidR="003A3641">
        <w:rPr>
          <w:rFonts w:ascii="Times New Roman" w:hAnsi="Times New Roman"/>
          <w:sz w:val="28"/>
          <w:szCs w:val="28"/>
        </w:rPr>
        <w:t>;</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бросить мяч двумя руками от груди, из-за</w:t>
      </w:r>
      <w:r w:rsidR="003A3641">
        <w:rPr>
          <w:rFonts w:ascii="Times New Roman" w:hAnsi="Times New Roman"/>
          <w:sz w:val="28"/>
          <w:szCs w:val="28"/>
        </w:rPr>
        <w:t xml:space="preserve"> головы;</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поймать брошенный мяч</w:t>
      </w:r>
      <w:r w:rsidR="003A3641">
        <w:rPr>
          <w:rFonts w:ascii="Times New Roman" w:hAnsi="Times New Roman"/>
          <w:sz w:val="28"/>
          <w:szCs w:val="28"/>
        </w:rPr>
        <w:t>;</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подпрыгнуть на двух ногах на месте</w:t>
      </w:r>
      <w:r w:rsidR="003A3641">
        <w:rPr>
          <w:rFonts w:ascii="Times New Roman" w:hAnsi="Times New Roman"/>
          <w:sz w:val="28"/>
          <w:szCs w:val="28"/>
        </w:rPr>
        <w:t>;</w:t>
      </w:r>
    </w:p>
    <w:p w:rsidR="003A3641" w:rsidRDefault="00E07572"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 xml:space="preserve">выполнить наклоны вперед и </w:t>
      </w:r>
      <w:r w:rsidR="002E3422" w:rsidRPr="000E3EB8">
        <w:rPr>
          <w:rFonts w:ascii="Times New Roman" w:hAnsi="Times New Roman"/>
          <w:sz w:val="28"/>
          <w:szCs w:val="28"/>
        </w:rPr>
        <w:t>в стороны.</w:t>
      </w:r>
      <w:r w:rsidR="002E3422" w:rsidRPr="000E3EB8">
        <w:rPr>
          <w:rFonts w:ascii="Times New Roman" w:hAnsi="Times New Roman"/>
          <w:sz w:val="28"/>
          <w:szCs w:val="28"/>
        </w:rPr>
        <w:br/>
        <w:t>Для детей от 3-х до 4-х лет:</w:t>
      </w:r>
      <w:r w:rsidR="003A3641" w:rsidRPr="000E3EB8">
        <w:rPr>
          <w:rFonts w:ascii="Times New Roman" w:hAnsi="Times New Roman"/>
          <w:sz w:val="28"/>
          <w:szCs w:val="28"/>
        </w:rPr>
        <w:t xml:space="preserve"> - п</w:t>
      </w:r>
      <w:r w:rsidR="002E3422" w:rsidRPr="000E3EB8">
        <w:rPr>
          <w:rFonts w:ascii="Times New Roman" w:hAnsi="Times New Roman"/>
          <w:sz w:val="28"/>
          <w:szCs w:val="28"/>
        </w:rPr>
        <w:t>робежать 3-4 раза между двумя линиями, начерченными на полу на расстоянии 25-30 см друг от друга</w:t>
      </w:r>
      <w:r w:rsidR="003A3641">
        <w:rPr>
          <w:rFonts w:ascii="Times New Roman" w:hAnsi="Times New Roman"/>
          <w:sz w:val="28"/>
          <w:szCs w:val="28"/>
        </w:rPr>
        <w:t>;</w:t>
      </w:r>
    </w:p>
    <w:p w:rsidR="003A3641" w:rsidRDefault="003A3641"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 п</w:t>
      </w:r>
      <w:r w:rsidR="002E3422" w:rsidRPr="000E3EB8">
        <w:rPr>
          <w:rFonts w:ascii="Times New Roman" w:hAnsi="Times New Roman"/>
          <w:sz w:val="28"/>
          <w:szCs w:val="28"/>
        </w:rPr>
        <w:t>ерейти с бега на ходьбу, остановиться по сигналу</w:t>
      </w:r>
      <w:r>
        <w:rPr>
          <w:rFonts w:ascii="Times New Roman" w:hAnsi="Times New Roman"/>
          <w:sz w:val="28"/>
          <w:szCs w:val="28"/>
        </w:rPr>
        <w:t>;</w:t>
      </w:r>
    </w:p>
    <w:p w:rsidR="003A3641" w:rsidRDefault="003A3641"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 п</w:t>
      </w:r>
      <w:r w:rsidR="002E3422" w:rsidRPr="000E3EB8">
        <w:rPr>
          <w:rFonts w:ascii="Times New Roman" w:hAnsi="Times New Roman"/>
          <w:sz w:val="28"/>
          <w:szCs w:val="28"/>
        </w:rPr>
        <w:t>рой</w:t>
      </w:r>
      <w:r>
        <w:rPr>
          <w:rFonts w:ascii="Times New Roman" w:hAnsi="Times New Roman"/>
          <w:sz w:val="28"/>
          <w:szCs w:val="28"/>
        </w:rPr>
        <w:t>ти по положенному на полу шнуру;</w:t>
      </w:r>
    </w:p>
    <w:p w:rsidR="0039243B" w:rsidRPr="000E3EB8" w:rsidRDefault="003A3641" w:rsidP="003A3641">
      <w:pPr>
        <w:widowControl w:val="0"/>
        <w:spacing w:after="0" w:line="360" w:lineRule="auto"/>
        <w:contextualSpacing/>
        <w:rPr>
          <w:rFonts w:ascii="Times New Roman" w:hAnsi="Times New Roman"/>
          <w:sz w:val="28"/>
          <w:szCs w:val="28"/>
        </w:rPr>
      </w:pPr>
      <w:r w:rsidRPr="000E3EB8">
        <w:rPr>
          <w:rFonts w:ascii="Times New Roman" w:hAnsi="Times New Roman"/>
          <w:sz w:val="28"/>
          <w:szCs w:val="28"/>
        </w:rPr>
        <w:t>- п</w:t>
      </w:r>
      <w:r w:rsidR="002E3422" w:rsidRPr="000E3EB8">
        <w:rPr>
          <w:rFonts w:ascii="Times New Roman" w:hAnsi="Times New Roman"/>
          <w:sz w:val="28"/>
          <w:szCs w:val="28"/>
        </w:rPr>
        <w:t>ереложить предмет (флажок, мячик) из одной ручки в другую (над головой, за спиной, перед собой)</w:t>
      </w:r>
      <w:r>
        <w:rPr>
          <w:rFonts w:ascii="Times New Roman" w:hAnsi="Times New Roman"/>
          <w:sz w:val="28"/>
          <w:szCs w:val="28"/>
        </w:rPr>
        <w:t>.</w:t>
      </w:r>
    </w:p>
    <w:p w:rsidR="002E3422" w:rsidRPr="000E3EB8" w:rsidRDefault="002E3422" w:rsidP="007940EC">
      <w:pPr>
        <w:widowControl w:val="0"/>
        <w:numPr>
          <w:ilvl w:val="0"/>
          <w:numId w:val="77"/>
        </w:numPr>
        <w:spacing w:after="0" w:line="360" w:lineRule="auto"/>
        <w:ind w:left="0" w:firstLine="567"/>
        <w:contextualSpacing/>
        <w:rPr>
          <w:rFonts w:ascii="Times New Roman" w:hAnsi="Times New Roman"/>
          <w:sz w:val="28"/>
          <w:szCs w:val="28"/>
        </w:rPr>
      </w:pPr>
      <w:r w:rsidRPr="000E3EB8">
        <w:rPr>
          <w:rFonts w:ascii="Times New Roman" w:hAnsi="Times New Roman"/>
          <w:sz w:val="28"/>
          <w:szCs w:val="28"/>
        </w:rPr>
        <w:t xml:space="preserve"> </w:t>
      </w:r>
      <w:proofErr w:type="gramStart"/>
      <w:r w:rsidRPr="000E3EB8">
        <w:rPr>
          <w:rFonts w:ascii="Times New Roman" w:hAnsi="Times New Roman"/>
          <w:sz w:val="28"/>
          <w:szCs w:val="28"/>
        </w:rPr>
        <w:t>Состояние ручной моторики  (нормальная моторика, нарушенная моторика)</w:t>
      </w:r>
      <w:r w:rsidRPr="000E3EB8">
        <w:rPr>
          <w:rFonts w:ascii="Times New Roman" w:hAnsi="Times New Roman"/>
          <w:sz w:val="28"/>
          <w:szCs w:val="28"/>
        </w:rPr>
        <w:br/>
        <w:t>2-3 года – «покормить» куколку, слепить из пластилина палочку, шарик, баранку, умение самостоятельно пользоваться ложкой.</w:t>
      </w:r>
      <w:r w:rsidRPr="000E3EB8">
        <w:rPr>
          <w:rFonts w:ascii="Times New Roman" w:hAnsi="Times New Roman"/>
          <w:sz w:val="28"/>
          <w:szCs w:val="28"/>
        </w:rPr>
        <w:br/>
        <w:t>3-4 года – расстегивание, застегивание пуговиц, умение держать карандаш, рисование горизонтальных и вертикальных линий, рисование круга, тела человека, складывание крупной мозаики.</w:t>
      </w:r>
      <w:proofErr w:type="gramEnd"/>
    </w:p>
    <w:p w:rsidR="002E3422" w:rsidRPr="000E3EB8" w:rsidRDefault="002E3422" w:rsidP="007940EC">
      <w:pPr>
        <w:widowControl w:val="0"/>
        <w:numPr>
          <w:ilvl w:val="0"/>
          <w:numId w:val="120"/>
        </w:numPr>
        <w:spacing w:after="0" w:line="360" w:lineRule="auto"/>
        <w:contextualSpacing/>
        <w:jc w:val="center"/>
        <w:rPr>
          <w:rFonts w:ascii="Times New Roman" w:eastAsiaTheme="minorHAnsi" w:hAnsi="Times New Roman"/>
          <w:b/>
          <w:sz w:val="28"/>
          <w:szCs w:val="28"/>
          <w:lang w:eastAsia="en-US"/>
        </w:rPr>
      </w:pPr>
      <w:r w:rsidRPr="000E3EB8">
        <w:rPr>
          <w:rFonts w:ascii="Times New Roman" w:eastAsiaTheme="minorHAnsi" w:hAnsi="Times New Roman"/>
          <w:b/>
          <w:sz w:val="28"/>
          <w:szCs w:val="28"/>
          <w:lang w:eastAsia="en-US"/>
        </w:rPr>
        <w:t>Исследование фонетической стороны речи</w:t>
      </w:r>
      <w:r w:rsidRPr="000E3EB8">
        <w:rPr>
          <w:rFonts w:ascii="Times New Roman" w:eastAsiaTheme="minorHAnsi" w:hAnsi="Times New Roman"/>
          <w:b/>
          <w:sz w:val="28"/>
          <w:szCs w:val="28"/>
          <w:lang w:eastAsia="en-US"/>
        </w:rPr>
        <w:br/>
        <w:t xml:space="preserve">(определение </w:t>
      </w:r>
      <w:r w:rsidR="003A3641" w:rsidRPr="000E3EB8">
        <w:rPr>
          <w:rFonts w:ascii="Times New Roman" w:eastAsiaTheme="minorHAnsi" w:hAnsi="Times New Roman"/>
          <w:b/>
          <w:sz w:val="28"/>
          <w:szCs w:val="28"/>
          <w:lang w:eastAsia="en-US"/>
        </w:rPr>
        <w:t>симптоматики</w:t>
      </w:r>
      <w:r w:rsidRPr="000E3EB8">
        <w:rPr>
          <w:rFonts w:ascii="Times New Roman" w:eastAsiaTheme="minorHAnsi" w:hAnsi="Times New Roman"/>
          <w:b/>
          <w:sz w:val="28"/>
          <w:szCs w:val="28"/>
          <w:lang w:eastAsia="en-US"/>
        </w:rPr>
        <w:t xml:space="preserve"> и механизмов нарушений)</w:t>
      </w:r>
    </w:p>
    <w:p w:rsidR="002E3422" w:rsidRPr="000E3EB8" w:rsidRDefault="002E3422" w:rsidP="007940EC">
      <w:pPr>
        <w:widowControl w:val="0"/>
        <w:spacing w:after="0" w:line="360" w:lineRule="auto"/>
        <w:ind w:left="360"/>
        <w:jc w:val="center"/>
        <w:rPr>
          <w:rFonts w:ascii="Times New Roman" w:hAnsi="Times New Roman"/>
          <w:sz w:val="28"/>
          <w:szCs w:val="28"/>
        </w:rPr>
      </w:pPr>
      <w:r w:rsidRPr="000E3EB8">
        <w:rPr>
          <w:rFonts w:ascii="Times New Roman" w:hAnsi="Times New Roman"/>
          <w:sz w:val="28"/>
          <w:szCs w:val="28"/>
        </w:rPr>
        <w:t>Воспроизведение звукоподражаний</w:t>
      </w:r>
    </w:p>
    <w:p w:rsidR="002E3422" w:rsidRPr="000E3EB8" w:rsidRDefault="002E3422" w:rsidP="007940EC">
      <w:pPr>
        <w:widowControl w:val="0"/>
        <w:spacing w:after="0" w:line="360" w:lineRule="auto"/>
        <w:ind w:firstLine="567"/>
        <w:rPr>
          <w:rFonts w:ascii="Times New Roman" w:hAnsi="Times New Roman"/>
          <w:sz w:val="28"/>
          <w:szCs w:val="28"/>
        </w:rPr>
      </w:pPr>
      <w:r w:rsidRPr="000E3EB8">
        <w:rPr>
          <w:rFonts w:ascii="Times New Roman" w:hAnsi="Times New Roman"/>
          <w:sz w:val="28"/>
          <w:szCs w:val="28"/>
        </w:rPr>
        <w:t>Повторить за логопедом:</w:t>
      </w:r>
      <w:r w:rsidRPr="000E3EB8">
        <w:rPr>
          <w:rFonts w:ascii="Times New Roman" w:hAnsi="Times New Roman"/>
          <w:sz w:val="28"/>
          <w:szCs w:val="28"/>
        </w:rPr>
        <w:br/>
        <w:t>Кукла плачет                                           Ребенок плачет уа</w:t>
      </w:r>
      <w:r w:rsidRPr="000E3EB8">
        <w:rPr>
          <w:rFonts w:ascii="Times New Roman" w:hAnsi="Times New Roman"/>
          <w:sz w:val="28"/>
          <w:szCs w:val="28"/>
        </w:rPr>
        <w:br/>
        <w:t xml:space="preserve">Поезд гудит у-у-у                                   Ослик кричит </w:t>
      </w:r>
      <w:proofErr w:type="spellStart"/>
      <w:r w:rsidRPr="000E3EB8">
        <w:rPr>
          <w:rFonts w:ascii="Times New Roman" w:hAnsi="Times New Roman"/>
          <w:sz w:val="28"/>
          <w:szCs w:val="28"/>
        </w:rPr>
        <w:t>иа</w:t>
      </w:r>
      <w:proofErr w:type="spellEnd"/>
      <w:r w:rsidRPr="000E3EB8">
        <w:rPr>
          <w:rFonts w:ascii="Times New Roman" w:hAnsi="Times New Roman"/>
          <w:sz w:val="28"/>
          <w:szCs w:val="28"/>
        </w:rPr>
        <w:br/>
        <w:t xml:space="preserve">Мышка пищит и-и-и                              Собака лает </w:t>
      </w:r>
      <w:proofErr w:type="spellStart"/>
      <w:r w:rsidRPr="000E3EB8">
        <w:rPr>
          <w:rFonts w:ascii="Times New Roman" w:hAnsi="Times New Roman"/>
          <w:sz w:val="28"/>
          <w:szCs w:val="28"/>
        </w:rPr>
        <w:t>ав</w:t>
      </w:r>
      <w:proofErr w:type="spellEnd"/>
      <w:proofErr w:type="gramStart"/>
      <w:r w:rsidRPr="000E3EB8">
        <w:rPr>
          <w:rFonts w:ascii="Times New Roman" w:hAnsi="Times New Roman"/>
          <w:sz w:val="28"/>
          <w:szCs w:val="28"/>
        </w:rPr>
        <w:br/>
        <w:t>З</w:t>
      </w:r>
      <w:proofErr w:type="gramEnd"/>
      <w:r w:rsidRPr="000E3EB8">
        <w:rPr>
          <w:rFonts w:ascii="Times New Roman" w:hAnsi="Times New Roman"/>
          <w:sz w:val="28"/>
          <w:szCs w:val="28"/>
        </w:rPr>
        <w:t>аблудились в лесу ау                          Кошка мяукает мяу</w:t>
      </w:r>
    </w:p>
    <w:p w:rsidR="002E3422" w:rsidRPr="000E3EB8" w:rsidRDefault="002E3422" w:rsidP="007940EC">
      <w:pPr>
        <w:widowControl w:val="0"/>
        <w:spacing w:after="0" w:line="360" w:lineRule="auto"/>
        <w:ind w:firstLine="567"/>
        <w:jc w:val="center"/>
        <w:rPr>
          <w:rFonts w:ascii="Times New Roman" w:hAnsi="Times New Roman"/>
          <w:sz w:val="28"/>
          <w:szCs w:val="28"/>
        </w:rPr>
      </w:pPr>
      <w:r w:rsidRPr="000E3EB8">
        <w:rPr>
          <w:rFonts w:ascii="Times New Roman" w:hAnsi="Times New Roman"/>
          <w:sz w:val="28"/>
          <w:szCs w:val="28"/>
        </w:rPr>
        <w:t xml:space="preserve">Исследование </w:t>
      </w:r>
      <w:proofErr w:type="spellStart"/>
      <w:r w:rsidRPr="000E3EB8">
        <w:rPr>
          <w:rFonts w:ascii="Times New Roman" w:hAnsi="Times New Roman"/>
          <w:sz w:val="28"/>
          <w:szCs w:val="28"/>
        </w:rPr>
        <w:t>звуко-слоговой</w:t>
      </w:r>
      <w:proofErr w:type="spellEnd"/>
      <w:r w:rsidRPr="000E3EB8">
        <w:rPr>
          <w:rFonts w:ascii="Times New Roman" w:hAnsi="Times New Roman"/>
          <w:sz w:val="28"/>
          <w:szCs w:val="28"/>
        </w:rPr>
        <w:t xml:space="preserve"> структуры слов (с 3-х лет)</w:t>
      </w:r>
    </w:p>
    <w:p w:rsidR="002E3422" w:rsidRPr="000E3EB8" w:rsidRDefault="002E3422" w:rsidP="007940EC">
      <w:pPr>
        <w:widowControl w:val="0"/>
        <w:spacing w:after="0" w:line="360" w:lineRule="auto"/>
        <w:ind w:firstLine="567"/>
        <w:jc w:val="center"/>
        <w:rPr>
          <w:rFonts w:ascii="Times New Roman" w:hAnsi="Times New Roman"/>
          <w:sz w:val="28"/>
          <w:szCs w:val="28"/>
        </w:rPr>
      </w:pPr>
      <w:r w:rsidRPr="000E3EB8">
        <w:rPr>
          <w:rFonts w:ascii="Times New Roman" w:hAnsi="Times New Roman"/>
          <w:sz w:val="28"/>
          <w:szCs w:val="28"/>
        </w:rPr>
        <w:t>Повторить за логопедом слова из 1, 2, 3 слогов (отраженно)</w:t>
      </w:r>
      <w:r w:rsidRPr="000E3EB8">
        <w:rPr>
          <w:rFonts w:ascii="Times New Roman" w:hAnsi="Times New Roman"/>
          <w:sz w:val="28"/>
          <w:szCs w:val="28"/>
        </w:rPr>
        <w:br/>
        <w:t xml:space="preserve">(отметить максимальное количество слогов правильно воспроизведенных </w:t>
      </w:r>
      <w:r w:rsidRPr="000E3EB8">
        <w:rPr>
          <w:rFonts w:ascii="Times New Roman" w:hAnsi="Times New Roman"/>
          <w:sz w:val="28"/>
          <w:szCs w:val="28"/>
        </w:rPr>
        <w:lastRenderedPageBreak/>
        <w:t>слов)</w:t>
      </w:r>
    </w:p>
    <w:p w:rsidR="002E3422" w:rsidRPr="000E3EB8" w:rsidRDefault="002E3422" w:rsidP="007940EC">
      <w:pPr>
        <w:widowControl w:val="0"/>
        <w:spacing w:after="0" w:line="360" w:lineRule="auto"/>
        <w:ind w:firstLine="567"/>
        <w:jc w:val="center"/>
        <w:rPr>
          <w:rFonts w:ascii="Times New Roman" w:hAnsi="Times New Roman"/>
          <w:sz w:val="28"/>
          <w:szCs w:val="28"/>
          <w:u w:val="single"/>
        </w:rPr>
      </w:pPr>
      <w:r w:rsidRPr="000E3EB8">
        <w:rPr>
          <w:rFonts w:ascii="Times New Roman" w:hAnsi="Times New Roman"/>
          <w:sz w:val="28"/>
          <w:szCs w:val="28"/>
          <w:u w:val="single"/>
        </w:rPr>
        <w:t>Состояние звукопроизношения:</w:t>
      </w:r>
    </w:p>
    <w:p w:rsidR="002E3422" w:rsidRPr="000E3EB8" w:rsidRDefault="002E342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Гласны</w:t>
      </w:r>
      <w:proofErr w:type="gramStart"/>
      <w:r w:rsidRPr="000E3EB8">
        <w:rPr>
          <w:rFonts w:ascii="Times New Roman" w:hAnsi="Times New Roman"/>
          <w:sz w:val="28"/>
          <w:szCs w:val="28"/>
        </w:rPr>
        <w:t>е-</w:t>
      </w:r>
      <w:proofErr w:type="gramEnd"/>
      <w:r w:rsidRPr="000E3EB8">
        <w:rPr>
          <w:rFonts w:ascii="Times New Roman" w:hAnsi="Times New Roman"/>
          <w:sz w:val="28"/>
          <w:szCs w:val="28"/>
        </w:rPr>
        <w:br/>
      </w:r>
      <w:proofErr w:type="spellStart"/>
      <w:r w:rsidRPr="000E3EB8">
        <w:rPr>
          <w:rFonts w:ascii="Times New Roman" w:hAnsi="Times New Roman"/>
          <w:sz w:val="28"/>
          <w:szCs w:val="28"/>
        </w:rPr>
        <w:t>б-п-м</w:t>
      </w:r>
      <w:proofErr w:type="spellEnd"/>
      <w:r w:rsidRPr="000E3EB8">
        <w:rPr>
          <w:rFonts w:ascii="Times New Roman" w:hAnsi="Times New Roman"/>
          <w:sz w:val="28"/>
          <w:szCs w:val="28"/>
        </w:rPr>
        <w:t>-</w:t>
      </w:r>
      <w:r w:rsidRPr="000E3EB8">
        <w:rPr>
          <w:rFonts w:ascii="Times New Roman" w:hAnsi="Times New Roman"/>
          <w:sz w:val="28"/>
          <w:szCs w:val="28"/>
        </w:rPr>
        <w:br/>
      </w:r>
      <w:proofErr w:type="spellStart"/>
      <w:r w:rsidRPr="000E3EB8">
        <w:rPr>
          <w:rFonts w:ascii="Times New Roman" w:hAnsi="Times New Roman"/>
          <w:sz w:val="28"/>
          <w:szCs w:val="28"/>
        </w:rPr>
        <w:t>в-ф</w:t>
      </w:r>
      <w:proofErr w:type="spellEnd"/>
      <w:r w:rsidRPr="000E3EB8">
        <w:rPr>
          <w:rFonts w:ascii="Times New Roman" w:hAnsi="Times New Roman"/>
          <w:sz w:val="28"/>
          <w:szCs w:val="28"/>
        </w:rPr>
        <w:t>-</w:t>
      </w:r>
      <w:r w:rsidRPr="000E3EB8">
        <w:rPr>
          <w:rFonts w:ascii="Times New Roman" w:hAnsi="Times New Roman"/>
          <w:sz w:val="28"/>
          <w:szCs w:val="28"/>
        </w:rPr>
        <w:br/>
      </w:r>
      <w:proofErr w:type="spellStart"/>
      <w:r w:rsidRPr="000E3EB8">
        <w:rPr>
          <w:rFonts w:ascii="Times New Roman" w:hAnsi="Times New Roman"/>
          <w:sz w:val="28"/>
          <w:szCs w:val="28"/>
        </w:rPr>
        <w:t>д-т-н</w:t>
      </w:r>
      <w:proofErr w:type="spellEnd"/>
      <w:r w:rsidRPr="000E3EB8">
        <w:rPr>
          <w:rFonts w:ascii="Times New Roman" w:hAnsi="Times New Roman"/>
          <w:sz w:val="28"/>
          <w:szCs w:val="28"/>
        </w:rPr>
        <w:t>-</w:t>
      </w:r>
      <w:r w:rsidRPr="000E3EB8">
        <w:rPr>
          <w:rFonts w:ascii="Times New Roman" w:hAnsi="Times New Roman"/>
          <w:sz w:val="28"/>
          <w:szCs w:val="28"/>
        </w:rPr>
        <w:br/>
      </w:r>
      <w:proofErr w:type="spellStart"/>
      <w:r w:rsidRPr="000E3EB8">
        <w:rPr>
          <w:rFonts w:ascii="Times New Roman" w:hAnsi="Times New Roman"/>
          <w:sz w:val="28"/>
          <w:szCs w:val="28"/>
        </w:rPr>
        <w:t>г-к-х</w:t>
      </w:r>
      <w:proofErr w:type="spellEnd"/>
      <w:r w:rsidRPr="000E3EB8">
        <w:rPr>
          <w:rFonts w:ascii="Times New Roman" w:hAnsi="Times New Roman"/>
          <w:sz w:val="28"/>
          <w:szCs w:val="28"/>
        </w:rPr>
        <w:t>-</w:t>
      </w:r>
      <w:r w:rsidRPr="000E3EB8">
        <w:rPr>
          <w:rFonts w:ascii="Times New Roman" w:hAnsi="Times New Roman"/>
          <w:sz w:val="28"/>
          <w:szCs w:val="28"/>
        </w:rPr>
        <w:br/>
      </w:r>
      <w:proofErr w:type="spellStart"/>
      <w:r w:rsidRPr="000E3EB8">
        <w:rPr>
          <w:rFonts w:ascii="Times New Roman" w:hAnsi="Times New Roman"/>
          <w:sz w:val="28"/>
          <w:szCs w:val="28"/>
        </w:rPr>
        <w:t>й</w:t>
      </w:r>
      <w:proofErr w:type="spellEnd"/>
      <w:r w:rsidRPr="000E3EB8">
        <w:rPr>
          <w:rFonts w:ascii="Times New Roman" w:hAnsi="Times New Roman"/>
          <w:sz w:val="28"/>
          <w:szCs w:val="28"/>
        </w:rPr>
        <w:t>-</w:t>
      </w:r>
      <w:r w:rsidRPr="000E3EB8">
        <w:rPr>
          <w:rFonts w:ascii="Times New Roman" w:hAnsi="Times New Roman"/>
          <w:sz w:val="28"/>
          <w:szCs w:val="28"/>
        </w:rPr>
        <w:br/>
        <w:t>свистящие-</w:t>
      </w:r>
      <w:r w:rsidRPr="000E3EB8">
        <w:rPr>
          <w:rFonts w:ascii="Times New Roman" w:hAnsi="Times New Roman"/>
          <w:sz w:val="28"/>
          <w:szCs w:val="28"/>
        </w:rPr>
        <w:br/>
        <w:t>шипящие-</w:t>
      </w:r>
      <w:r w:rsidRPr="000E3EB8">
        <w:rPr>
          <w:rFonts w:ascii="Times New Roman" w:hAnsi="Times New Roman"/>
          <w:sz w:val="28"/>
          <w:szCs w:val="28"/>
        </w:rPr>
        <w:br/>
      </w:r>
      <w:r w:rsidR="003A3641" w:rsidRPr="000E3EB8">
        <w:rPr>
          <w:rFonts w:ascii="Times New Roman" w:hAnsi="Times New Roman"/>
          <w:sz w:val="28"/>
          <w:szCs w:val="28"/>
        </w:rPr>
        <w:t>аффрикаты</w:t>
      </w:r>
      <w:r w:rsidRPr="000E3EB8">
        <w:rPr>
          <w:rFonts w:ascii="Times New Roman" w:hAnsi="Times New Roman"/>
          <w:sz w:val="28"/>
          <w:szCs w:val="28"/>
        </w:rPr>
        <w:t>-</w:t>
      </w:r>
      <w:r w:rsidRPr="000E3EB8">
        <w:rPr>
          <w:rFonts w:ascii="Times New Roman" w:hAnsi="Times New Roman"/>
          <w:sz w:val="28"/>
          <w:szCs w:val="28"/>
        </w:rPr>
        <w:br/>
        <w:t>л, л</w:t>
      </w:r>
      <w:r w:rsidRPr="000E3EB8">
        <w:rPr>
          <w:rFonts w:ascii="Times New Roman" w:hAnsi="Times New Roman"/>
          <w:sz w:val="28"/>
          <w:szCs w:val="28"/>
        </w:rPr>
        <w:br/>
      </w:r>
      <w:proofErr w:type="spellStart"/>
      <w:r w:rsidRPr="000E3EB8">
        <w:rPr>
          <w:rFonts w:ascii="Times New Roman" w:hAnsi="Times New Roman"/>
          <w:sz w:val="28"/>
          <w:szCs w:val="28"/>
        </w:rPr>
        <w:t>р</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р</w:t>
      </w:r>
      <w:proofErr w:type="spellEnd"/>
    </w:p>
    <w:p w:rsidR="002E3422" w:rsidRPr="000E3EB8" w:rsidRDefault="002E3422" w:rsidP="007940EC">
      <w:pPr>
        <w:widowControl w:val="0"/>
        <w:spacing w:after="0" w:line="360" w:lineRule="auto"/>
        <w:ind w:left="360"/>
        <w:jc w:val="center"/>
        <w:rPr>
          <w:rFonts w:ascii="Times New Roman" w:hAnsi="Times New Roman"/>
          <w:sz w:val="28"/>
          <w:szCs w:val="28"/>
          <w:u w:val="single"/>
        </w:rPr>
      </w:pPr>
      <w:r w:rsidRPr="000E3EB8">
        <w:rPr>
          <w:rFonts w:ascii="Times New Roman" w:hAnsi="Times New Roman"/>
          <w:sz w:val="28"/>
          <w:szCs w:val="28"/>
          <w:u w:val="single"/>
        </w:rPr>
        <w:t>Анатомическое строение артикуляторного аппарата</w:t>
      </w:r>
    </w:p>
    <w:p w:rsidR="002E3422" w:rsidRPr="000E3EB8" w:rsidRDefault="002E3422" w:rsidP="007940EC">
      <w:pPr>
        <w:widowControl w:val="0"/>
        <w:spacing w:after="0" w:line="360" w:lineRule="auto"/>
        <w:ind w:firstLine="567"/>
        <w:rPr>
          <w:rFonts w:ascii="Times New Roman" w:hAnsi="Times New Roman"/>
          <w:sz w:val="28"/>
          <w:szCs w:val="28"/>
        </w:rPr>
      </w:pPr>
      <w:r w:rsidRPr="000E3EB8">
        <w:rPr>
          <w:rFonts w:ascii="Times New Roman" w:hAnsi="Times New Roman"/>
          <w:sz w:val="28"/>
          <w:szCs w:val="28"/>
        </w:rPr>
        <w:t>Отметить наличие и характер аномалий в строении:</w:t>
      </w:r>
      <w:r w:rsidRPr="000E3EB8">
        <w:rPr>
          <w:rFonts w:ascii="Times New Roman" w:hAnsi="Times New Roman"/>
          <w:sz w:val="28"/>
          <w:szCs w:val="28"/>
        </w:rPr>
        <w:br/>
        <w:t>а</w:t>
      </w:r>
      <w:proofErr w:type="gramStart"/>
      <w:r w:rsidRPr="000E3EB8">
        <w:rPr>
          <w:rFonts w:ascii="Times New Roman" w:hAnsi="Times New Roman"/>
          <w:sz w:val="28"/>
          <w:szCs w:val="28"/>
        </w:rPr>
        <w:t>)г</w:t>
      </w:r>
      <w:proofErr w:type="gramEnd"/>
      <w:r w:rsidRPr="000E3EB8">
        <w:rPr>
          <w:rFonts w:ascii="Times New Roman" w:hAnsi="Times New Roman"/>
          <w:sz w:val="28"/>
          <w:szCs w:val="28"/>
        </w:rPr>
        <w:t>убы (толстые, тонкие, расщелина, шрамы)</w:t>
      </w:r>
      <w:r w:rsidRPr="000E3EB8">
        <w:rPr>
          <w:rFonts w:ascii="Times New Roman" w:hAnsi="Times New Roman"/>
          <w:sz w:val="28"/>
          <w:szCs w:val="28"/>
        </w:rPr>
        <w:br/>
        <w:t>б</w:t>
      </w:r>
      <w:r w:rsidR="003A3641" w:rsidRPr="000E3EB8">
        <w:rPr>
          <w:rFonts w:ascii="Times New Roman" w:hAnsi="Times New Roman"/>
          <w:sz w:val="28"/>
          <w:szCs w:val="28"/>
        </w:rPr>
        <w:t>) з</w:t>
      </w:r>
      <w:r w:rsidRPr="000E3EB8">
        <w:rPr>
          <w:rFonts w:ascii="Times New Roman" w:hAnsi="Times New Roman"/>
          <w:sz w:val="28"/>
          <w:szCs w:val="28"/>
        </w:rPr>
        <w:t>убы (редкие, кривые, мелкие, вне челюстной дуги, отсутствие зубов и др.)</w:t>
      </w:r>
      <w:r w:rsidRPr="000E3EB8">
        <w:rPr>
          <w:rFonts w:ascii="Times New Roman" w:hAnsi="Times New Roman"/>
          <w:sz w:val="28"/>
          <w:szCs w:val="28"/>
        </w:rPr>
        <w:br/>
        <w:t>в)челюсти</w:t>
      </w:r>
      <w:r w:rsidRPr="000E3EB8">
        <w:rPr>
          <w:rFonts w:ascii="Times New Roman" w:hAnsi="Times New Roman"/>
          <w:sz w:val="28"/>
          <w:szCs w:val="28"/>
        </w:rPr>
        <w:br/>
        <w:t>г)прикус (</w:t>
      </w:r>
      <w:proofErr w:type="spellStart"/>
      <w:r w:rsidRPr="000E3EB8">
        <w:rPr>
          <w:rFonts w:ascii="Times New Roman" w:hAnsi="Times New Roman"/>
          <w:sz w:val="28"/>
          <w:szCs w:val="28"/>
        </w:rPr>
        <w:t>прогнатия</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прогения</w:t>
      </w:r>
      <w:proofErr w:type="spellEnd"/>
      <w:r w:rsidRPr="000E3EB8">
        <w:rPr>
          <w:rFonts w:ascii="Times New Roman" w:hAnsi="Times New Roman"/>
          <w:sz w:val="28"/>
          <w:szCs w:val="28"/>
        </w:rPr>
        <w:t>, открытый боковой, открытый передний, перекрестный</w:t>
      </w:r>
      <w:r w:rsidRPr="000E3EB8">
        <w:rPr>
          <w:rFonts w:ascii="Times New Roman" w:hAnsi="Times New Roman"/>
          <w:sz w:val="28"/>
          <w:szCs w:val="28"/>
        </w:rPr>
        <w:br/>
      </w:r>
      <w:proofErr w:type="spellStart"/>
      <w:r w:rsidRPr="000E3EB8">
        <w:rPr>
          <w:rFonts w:ascii="Times New Roman" w:hAnsi="Times New Roman"/>
          <w:sz w:val="28"/>
          <w:szCs w:val="28"/>
        </w:rPr>
        <w:t>д</w:t>
      </w:r>
      <w:proofErr w:type="spellEnd"/>
      <w:r w:rsidRPr="000E3EB8">
        <w:rPr>
          <w:rFonts w:ascii="Times New Roman" w:hAnsi="Times New Roman"/>
          <w:sz w:val="28"/>
          <w:szCs w:val="28"/>
        </w:rPr>
        <w:t xml:space="preserve">)твердое небо (высокое узкое, плоское, укороченное, расщелина, </w:t>
      </w:r>
      <w:proofErr w:type="spellStart"/>
      <w:r w:rsidRPr="000E3EB8">
        <w:rPr>
          <w:rFonts w:ascii="Times New Roman" w:hAnsi="Times New Roman"/>
          <w:sz w:val="28"/>
          <w:szCs w:val="28"/>
        </w:rPr>
        <w:t>сумбукозная</w:t>
      </w:r>
      <w:proofErr w:type="spellEnd"/>
      <w:r w:rsidRPr="000E3EB8">
        <w:rPr>
          <w:rFonts w:ascii="Times New Roman" w:hAnsi="Times New Roman"/>
          <w:sz w:val="28"/>
          <w:szCs w:val="28"/>
        </w:rPr>
        <w:t xml:space="preserve"> щель)</w:t>
      </w:r>
      <w:r w:rsidRPr="000E3EB8">
        <w:rPr>
          <w:rFonts w:ascii="Times New Roman" w:hAnsi="Times New Roman"/>
          <w:sz w:val="28"/>
          <w:szCs w:val="28"/>
        </w:rPr>
        <w:br/>
        <w:t>е)мягкое небо (укороченное, раздвоенное, отсутствие маленького языка)</w:t>
      </w:r>
      <w:r w:rsidRPr="000E3EB8">
        <w:rPr>
          <w:rFonts w:ascii="Times New Roman" w:hAnsi="Times New Roman"/>
          <w:sz w:val="28"/>
          <w:szCs w:val="28"/>
        </w:rPr>
        <w:br/>
        <w:t>ж)язык (массивный, маленький, «географический», с укороченной подъязычной связкой)</w:t>
      </w:r>
    </w:p>
    <w:p w:rsidR="002E3422" w:rsidRPr="000E3EB8" w:rsidRDefault="002E3422" w:rsidP="007940EC">
      <w:pPr>
        <w:widowControl w:val="0"/>
        <w:spacing w:after="0" w:line="360" w:lineRule="auto"/>
        <w:ind w:left="360"/>
        <w:jc w:val="center"/>
        <w:rPr>
          <w:rFonts w:ascii="Times New Roman" w:hAnsi="Times New Roman"/>
          <w:sz w:val="28"/>
          <w:szCs w:val="28"/>
          <w:u w:val="single"/>
        </w:rPr>
      </w:pPr>
      <w:r w:rsidRPr="000E3EB8">
        <w:rPr>
          <w:rFonts w:ascii="Times New Roman" w:hAnsi="Times New Roman"/>
          <w:sz w:val="28"/>
          <w:szCs w:val="28"/>
          <w:u w:val="single"/>
        </w:rPr>
        <w:t>Состояние речевой моторики</w:t>
      </w:r>
    </w:p>
    <w:p w:rsidR="00CE6C2F" w:rsidRPr="000E3EB8" w:rsidRDefault="003A3641" w:rsidP="007940EC">
      <w:pPr>
        <w:widowControl w:val="0"/>
        <w:spacing w:after="0" w:line="360" w:lineRule="auto"/>
        <w:ind w:firstLine="567"/>
        <w:rPr>
          <w:rFonts w:ascii="Times New Roman" w:hAnsi="Times New Roman"/>
          <w:sz w:val="28"/>
          <w:szCs w:val="28"/>
        </w:rPr>
      </w:pPr>
      <w:proofErr w:type="gramStart"/>
      <w:r w:rsidRPr="000E3EB8">
        <w:rPr>
          <w:rFonts w:ascii="Times New Roman" w:hAnsi="Times New Roman"/>
          <w:sz w:val="28"/>
          <w:szCs w:val="28"/>
        </w:rPr>
        <w:t>1.состояние мимической мускулатуры (по подражанию)</w:t>
      </w:r>
      <w:r>
        <w:rPr>
          <w:rFonts w:ascii="Times New Roman" w:hAnsi="Times New Roman"/>
          <w:sz w:val="28"/>
          <w:szCs w:val="28"/>
        </w:rPr>
        <w:t xml:space="preserve"> </w:t>
      </w:r>
      <w:r w:rsidRPr="000E3EB8">
        <w:rPr>
          <w:rFonts w:ascii="Times New Roman" w:hAnsi="Times New Roman"/>
          <w:sz w:val="28"/>
          <w:szCs w:val="28"/>
        </w:rPr>
        <w:t xml:space="preserve"> - поднять брови вверх («удивиться») - нахмурить брови («рассердиться») - прищурить глаза - надуть щеки («толстячок») - втянуть щеки («худышка») - отметить наличие или отсутствие сглаженности носогубных складок.</w:t>
      </w:r>
      <w:proofErr w:type="gramEnd"/>
    </w:p>
    <w:p w:rsidR="00CE6C2F" w:rsidRPr="000E3EB8" w:rsidRDefault="003A3641" w:rsidP="007940EC">
      <w:pPr>
        <w:widowControl w:val="0"/>
        <w:spacing w:after="0" w:line="360" w:lineRule="auto"/>
        <w:ind w:firstLine="567"/>
        <w:rPr>
          <w:rFonts w:ascii="Times New Roman" w:hAnsi="Times New Roman"/>
          <w:sz w:val="28"/>
          <w:szCs w:val="28"/>
        </w:rPr>
      </w:pPr>
      <w:proofErr w:type="gramStart"/>
      <w:r w:rsidRPr="000E3EB8">
        <w:rPr>
          <w:rFonts w:ascii="Times New Roman" w:hAnsi="Times New Roman"/>
          <w:sz w:val="28"/>
          <w:szCs w:val="28"/>
        </w:rPr>
        <w:lastRenderedPageBreak/>
        <w:t>2.состояние артикуляторной моторики (выполнение движений по подражанию)</w:t>
      </w:r>
      <w:r w:rsidRPr="000E3EB8">
        <w:rPr>
          <w:rFonts w:ascii="Times New Roman" w:hAnsi="Times New Roman"/>
          <w:sz w:val="28"/>
          <w:szCs w:val="28"/>
        </w:rPr>
        <w:br/>
        <w:t>а) губы</w:t>
      </w:r>
      <w:r>
        <w:rPr>
          <w:rFonts w:ascii="Times New Roman" w:hAnsi="Times New Roman"/>
          <w:sz w:val="28"/>
          <w:szCs w:val="28"/>
        </w:rPr>
        <w:t xml:space="preserve"> - </w:t>
      </w:r>
      <w:r w:rsidRPr="000E3EB8">
        <w:rPr>
          <w:rFonts w:ascii="Times New Roman" w:hAnsi="Times New Roman"/>
          <w:sz w:val="28"/>
          <w:szCs w:val="28"/>
        </w:rPr>
        <w:t>«улыбка» -</w:t>
      </w:r>
      <w:r>
        <w:rPr>
          <w:rFonts w:ascii="Times New Roman" w:hAnsi="Times New Roman"/>
          <w:sz w:val="28"/>
          <w:szCs w:val="28"/>
        </w:rPr>
        <w:t xml:space="preserve"> </w:t>
      </w:r>
      <w:r w:rsidRPr="000E3EB8">
        <w:rPr>
          <w:rFonts w:ascii="Times New Roman" w:hAnsi="Times New Roman"/>
          <w:sz w:val="28"/>
          <w:szCs w:val="28"/>
        </w:rPr>
        <w:t>«трубочка»</w:t>
      </w:r>
      <w:r w:rsidRPr="000E3EB8">
        <w:rPr>
          <w:rFonts w:ascii="Times New Roman" w:hAnsi="Times New Roman"/>
          <w:sz w:val="28"/>
          <w:szCs w:val="28"/>
        </w:rPr>
        <w:br/>
        <w:t>б) язык</w:t>
      </w:r>
      <w:r>
        <w:rPr>
          <w:rFonts w:ascii="Times New Roman" w:hAnsi="Times New Roman"/>
          <w:sz w:val="28"/>
          <w:szCs w:val="28"/>
        </w:rPr>
        <w:t xml:space="preserve"> - </w:t>
      </w:r>
      <w:r w:rsidRPr="000E3EB8">
        <w:rPr>
          <w:rFonts w:ascii="Times New Roman" w:hAnsi="Times New Roman"/>
          <w:sz w:val="28"/>
          <w:szCs w:val="28"/>
        </w:rPr>
        <w:t>широкий, узкий, вверх, вниз, «маятник»</w:t>
      </w:r>
      <w:r w:rsidRPr="000E3EB8">
        <w:rPr>
          <w:rFonts w:ascii="Times New Roman" w:hAnsi="Times New Roman"/>
          <w:sz w:val="28"/>
          <w:szCs w:val="28"/>
        </w:rPr>
        <w:br/>
        <w:t>в) мягкое небо</w:t>
      </w:r>
      <w:r>
        <w:rPr>
          <w:rFonts w:ascii="Times New Roman" w:hAnsi="Times New Roman"/>
          <w:sz w:val="28"/>
          <w:szCs w:val="28"/>
        </w:rPr>
        <w:t xml:space="preserve"> - </w:t>
      </w:r>
      <w:r w:rsidRPr="000E3EB8">
        <w:rPr>
          <w:rFonts w:ascii="Times New Roman" w:hAnsi="Times New Roman"/>
          <w:sz w:val="28"/>
          <w:szCs w:val="28"/>
        </w:rPr>
        <w:t>широко открыть рот и зевнуть</w:t>
      </w:r>
      <w:proofErr w:type="gramEnd"/>
    </w:p>
    <w:p w:rsidR="002E3422" w:rsidRPr="000E3EB8" w:rsidRDefault="002E3422" w:rsidP="007940EC">
      <w:pPr>
        <w:widowControl w:val="0"/>
        <w:spacing w:after="0" w:line="360" w:lineRule="auto"/>
        <w:ind w:firstLine="567"/>
        <w:rPr>
          <w:rFonts w:ascii="Times New Roman" w:hAnsi="Times New Roman"/>
          <w:sz w:val="28"/>
          <w:szCs w:val="28"/>
        </w:rPr>
      </w:pPr>
      <w:r w:rsidRPr="000E3EB8">
        <w:rPr>
          <w:rFonts w:ascii="Times New Roman" w:hAnsi="Times New Roman"/>
          <w:sz w:val="28"/>
          <w:szCs w:val="28"/>
        </w:rPr>
        <w:t>Отметить следующие параметры движения:</w:t>
      </w:r>
      <w:r w:rsidRPr="000E3EB8">
        <w:rPr>
          <w:rFonts w:ascii="Times New Roman" w:hAnsi="Times New Roman"/>
          <w:sz w:val="28"/>
          <w:szCs w:val="28"/>
        </w:rPr>
        <w:br/>
        <w:t>а</w:t>
      </w:r>
      <w:r w:rsidR="003A3641" w:rsidRPr="000E3EB8">
        <w:rPr>
          <w:rFonts w:ascii="Times New Roman" w:hAnsi="Times New Roman"/>
          <w:sz w:val="28"/>
          <w:szCs w:val="28"/>
        </w:rPr>
        <w:t>) н</w:t>
      </w:r>
      <w:r w:rsidRPr="000E3EB8">
        <w:rPr>
          <w:rFonts w:ascii="Times New Roman" w:hAnsi="Times New Roman"/>
          <w:sz w:val="28"/>
          <w:szCs w:val="28"/>
        </w:rPr>
        <w:t>аличие или отсутствие движений</w:t>
      </w:r>
      <w:r w:rsidRPr="000E3EB8">
        <w:rPr>
          <w:rFonts w:ascii="Times New Roman" w:hAnsi="Times New Roman"/>
          <w:sz w:val="28"/>
          <w:szCs w:val="28"/>
        </w:rPr>
        <w:br/>
        <w:t>б</w:t>
      </w:r>
      <w:r w:rsidR="003A3641" w:rsidRPr="000E3EB8">
        <w:rPr>
          <w:rFonts w:ascii="Times New Roman" w:hAnsi="Times New Roman"/>
          <w:sz w:val="28"/>
          <w:szCs w:val="28"/>
        </w:rPr>
        <w:t>) т</w:t>
      </w:r>
      <w:r w:rsidRPr="000E3EB8">
        <w:rPr>
          <w:rFonts w:ascii="Times New Roman" w:hAnsi="Times New Roman"/>
          <w:sz w:val="28"/>
          <w:szCs w:val="28"/>
        </w:rPr>
        <w:t>онус (нормальное напряжение, вялость, чрезмерное напряжение)</w:t>
      </w:r>
      <w:r w:rsidRPr="000E3EB8">
        <w:rPr>
          <w:rFonts w:ascii="Times New Roman" w:hAnsi="Times New Roman"/>
          <w:sz w:val="28"/>
          <w:szCs w:val="28"/>
        </w:rPr>
        <w:br/>
        <w:t>в</w:t>
      </w:r>
      <w:r w:rsidR="003A3641" w:rsidRPr="000E3EB8">
        <w:rPr>
          <w:rFonts w:ascii="Times New Roman" w:hAnsi="Times New Roman"/>
          <w:sz w:val="28"/>
          <w:szCs w:val="28"/>
        </w:rPr>
        <w:t>) о</w:t>
      </w:r>
      <w:r w:rsidRPr="000E3EB8">
        <w:rPr>
          <w:rFonts w:ascii="Times New Roman" w:hAnsi="Times New Roman"/>
          <w:sz w:val="28"/>
          <w:szCs w:val="28"/>
        </w:rPr>
        <w:t>бъем движений (полный, неполный)</w:t>
      </w:r>
      <w:r w:rsidRPr="000E3EB8">
        <w:rPr>
          <w:rFonts w:ascii="Times New Roman" w:hAnsi="Times New Roman"/>
          <w:sz w:val="28"/>
          <w:szCs w:val="28"/>
        </w:rPr>
        <w:br/>
        <w:t>г</w:t>
      </w:r>
      <w:r w:rsidR="003A3641" w:rsidRPr="000E3EB8">
        <w:rPr>
          <w:rFonts w:ascii="Times New Roman" w:hAnsi="Times New Roman"/>
          <w:sz w:val="28"/>
          <w:szCs w:val="28"/>
        </w:rPr>
        <w:t>) с</w:t>
      </w:r>
      <w:r w:rsidRPr="000E3EB8">
        <w:rPr>
          <w:rFonts w:ascii="Times New Roman" w:hAnsi="Times New Roman"/>
          <w:sz w:val="28"/>
          <w:szCs w:val="28"/>
        </w:rPr>
        <w:t>пособность к переключению от одного движения к другому</w:t>
      </w:r>
      <w:r w:rsidRPr="000E3EB8">
        <w:rPr>
          <w:rFonts w:ascii="Times New Roman" w:hAnsi="Times New Roman"/>
          <w:sz w:val="28"/>
          <w:szCs w:val="28"/>
        </w:rPr>
        <w:br/>
        <w:t>в) замены движений</w:t>
      </w:r>
      <w:r w:rsidRPr="000E3EB8">
        <w:rPr>
          <w:rFonts w:ascii="Times New Roman" w:hAnsi="Times New Roman"/>
          <w:sz w:val="28"/>
          <w:szCs w:val="28"/>
        </w:rPr>
        <w:br/>
        <w:t>е) добавочные и лишние движения (</w:t>
      </w:r>
      <w:proofErr w:type="spellStart"/>
      <w:r w:rsidRPr="000E3EB8">
        <w:rPr>
          <w:rFonts w:ascii="Times New Roman" w:hAnsi="Times New Roman"/>
          <w:sz w:val="28"/>
          <w:szCs w:val="28"/>
        </w:rPr>
        <w:t>синкинезии</w:t>
      </w:r>
      <w:proofErr w:type="spellEnd"/>
      <w:r w:rsidRPr="000E3EB8">
        <w:rPr>
          <w:rFonts w:ascii="Times New Roman" w:hAnsi="Times New Roman"/>
          <w:sz w:val="28"/>
          <w:szCs w:val="28"/>
        </w:rPr>
        <w:t>)</w:t>
      </w:r>
      <w:r w:rsidRPr="000E3EB8">
        <w:rPr>
          <w:rFonts w:ascii="Times New Roman" w:hAnsi="Times New Roman"/>
          <w:sz w:val="28"/>
          <w:szCs w:val="28"/>
        </w:rPr>
        <w:br/>
        <w:t>ж</w:t>
      </w:r>
      <w:r w:rsidR="003A3641" w:rsidRPr="000E3EB8">
        <w:rPr>
          <w:rFonts w:ascii="Times New Roman" w:hAnsi="Times New Roman"/>
          <w:sz w:val="28"/>
          <w:szCs w:val="28"/>
        </w:rPr>
        <w:t>) н</w:t>
      </w:r>
      <w:r w:rsidRPr="000E3EB8">
        <w:rPr>
          <w:rFonts w:ascii="Times New Roman" w:hAnsi="Times New Roman"/>
          <w:sz w:val="28"/>
          <w:szCs w:val="28"/>
        </w:rPr>
        <w:t xml:space="preserve">аличие тремора, </w:t>
      </w:r>
      <w:proofErr w:type="spellStart"/>
      <w:r w:rsidRPr="000E3EB8">
        <w:rPr>
          <w:rFonts w:ascii="Times New Roman" w:hAnsi="Times New Roman"/>
          <w:sz w:val="28"/>
          <w:szCs w:val="28"/>
        </w:rPr>
        <w:t>гиперсаливации</w:t>
      </w:r>
      <w:proofErr w:type="spellEnd"/>
      <w:r w:rsidRPr="000E3EB8">
        <w:rPr>
          <w:rFonts w:ascii="Times New Roman" w:hAnsi="Times New Roman"/>
          <w:sz w:val="28"/>
          <w:szCs w:val="28"/>
        </w:rPr>
        <w:t>, отклонений кончика языка.</w:t>
      </w:r>
    </w:p>
    <w:p w:rsidR="002E3422" w:rsidRPr="000E3EB8" w:rsidRDefault="002E3422" w:rsidP="007940EC">
      <w:pPr>
        <w:widowControl w:val="0"/>
        <w:spacing w:after="0" w:line="360" w:lineRule="auto"/>
        <w:ind w:left="360"/>
        <w:jc w:val="center"/>
        <w:rPr>
          <w:rFonts w:ascii="Times New Roman" w:hAnsi="Times New Roman"/>
          <w:sz w:val="28"/>
          <w:szCs w:val="28"/>
          <w:u w:val="single"/>
        </w:rPr>
      </w:pPr>
      <w:r w:rsidRPr="000E3EB8">
        <w:rPr>
          <w:rFonts w:ascii="Times New Roman" w:hAnsi="Times New Roman"/>
          <w:sz w:val="28"/>
          <w:szCs w:val="28"/>
          <w:u w:val="single"/>
        </w:rPr>
        <w:t>Состояние дыхательной и голосовой функции.</w:t>
      </w:r>
    </w:p>
    <w:p w:rsidR="002E3422" w:rsidRPr="000E3EB8" w:rsidRDefault="002E3422" w:rsidP="007940EC">
      <w:pPr>
        <w:widowControl w:val="0"/>
        <w:numPr>
          <w:ilvl w:val="0"/>
          <w:numId w:val="78"/>
        </w:numPr>
        <w:spacing w:after="0" w:line="360" w:lineRule="auto"/>
        <w:ind w:left="0" w:firstLine="567"/>
        <w:contextualSpacing/>
        <w:rPr>
          <w:rFonts w:ascii="Times New Roman" w:eastAsiaTheme="minorHAnsi" w:hAnsi="Times New Roman"/>
          <w:sz w:val="28"/>
          <w:szCs w:val="28"/>
          <w:lang w:eastAsia="en-US"/>
        </w:rPr>
      </w:pPr>
      <w:r w:rsidRPr="000E3EB8">
        <w:rPr>
          <w:rFonts w:ascii="Times New Roman" w:eastAsiaTheme="minorHAnsi" w:hAnsi="Times New Roman"/>
          <w:sz w:val="28"/>
          <w:szCs w:val="28"/>
          <w:lang w:eastAsia="en-US"/>
        </w:rPr>
        <w:t>Тип неречевого и речевого дыхания (</w:t>
      </w:r>
      <w:proofErr w:type="gramStart"/>
      <w:r w:rsidRPr="000E3EB8">
        <w:rPr>
          <w:rFonts w:ascii="Times New Roman" w:eastAsiaTheme="minorHAnsi" w:hAnsi="Times New Roman"/>
          <w:sz w:val="28"/>
          <w:szCs w:val="28"/>
          <w:lang w:eastAsia="en-US"/>
        </w:rPr>
        <w:t>ключичное</w:t>
      </w:r>
      <w:proofErr w:type="gramEnd"/>
      <w:r w:rsidRPr="000E3EB8">
        <w:rPr>
          <w:rFonts w:ascii="Times New Roman" w:eastAsiaTheme="minorHAnsi" w:hAnsi="Times New Roman"/>
          <w:sz w:val="28"/>
          <w:szCs w:val="28"/>
          <w:lang w:eastAsia="en-US"/>
        </w:rPr>
        <w:t xml:space="preserve">, грудное, диафрагмальное и др.). Объем речевого дыхания (нормальный, недостаточный). Частота речевого дыхания (в норме, </w:t>
      </w:r>
      <w:proofErr w:type="gramStart"/>
      <w:r w:rsidRPr="000E3EB8">
        <w:rPr>
          <w:rFonts w:ascii="Times New Roman" w:eastAsiaTheme="minorHAnsi" w:hAnsi="Times New Roman"/>
          <w:sz w:val="28"/>
          <w:szCs w:val="28"/>
          <w:lang w:eastAsia="en-US"/>
        </w:rPr>
        <w:t>учащенное</w:t>
      </w:r>
      <w:proofErr w:type="gramEnd"/>
      <w:r w:rsidRPr="000E3EB8">
        <w:rPr>
          <w:rFonts w:ascii="Times New Roman" w:eastAsiaTheme="minorHAnsi" w:hAnsi="Times New Roman"/>
          <w:sz w:val="28"/>
          <w:szCs w:val="28"/>
          <w:lang w:eastAsia="en-US"/>
        </w:rPr>
        <w:t xml:space="preserve">, замедленное). Продолжительность речевого дыхания (в норме, </w:t>
      </w:r>
      <w:proofErr w:type="gramStart"/>
      <w:r w:rsidRPr="000E3EB8">
        <w:rPr>
          <w:rFonts w:ascii="Times New Roman" w:eastAsiaTheme="minorHAnsi" w:hAnsi="Times New Roman"/>
          <w:sz w:val="28"/>
          <w:szCs w:val="28"/>
          <w:lang w:eastAsia="en-US"/>
        </w:rPr>
        <w:t>укороченное</w:t>
      </w:r>
      <w:proofErr w:type="gramEnd"/>
      <w:r w:rsidRPr="000E3EB8">
        <w:rPr>
          <w:rFonts w:ascii="Times New Roman" w:eastAsiaTheme="minorHAnsi" w:hAnsi="Times New Roman"/>
          <w:sz w:val="28"/>
          <w:szCs w:val="28"/>
          <w:lang w:eastAsia="en-US"/>
        </w:rPr>
        <w:t>)</w:t>
      </w:r>
    </w:p>
    <w:p w:rsidR="002E3422" w:rsidRPr="000E3EB8" w:rsidRDefault="002E3422" w:rsidP="007940EC">
      <w:pPr>
        <w:widowControl w:val="0"/>
        <w:numPr>
          <w:ilvl w:val="0"/>
          <w:numId w:val="78"/>
        </w:numPr>
        <w:spacing w:after="0" w:line="360" w:lineRule="auto"/>
        <w:ind w:left="0" w:firstLine="567"/>
        <w:contextualSpacing/>
        <w:rPr>
          <w:rFonts w:ascii="Times New Roman" w:eastAsiaTheme="minorHAnsi" w:hAnsi="Times New Roman"/>
          <w:sz w:val="28"/>
          <w:szCs w:val="28"/>
          <w:lang w:eastAsia="en-US"/>
        </w:rPr>
      </w:pPr>
      <w:proofErr w:type="gramStart"/>
      <w:r w:rsidRPr="000E3EB8">
        <w:rPr>
          <w:rFonts w:ascii="Times New Roman" w:eastAsiaTheme="minorHAnsi" w:hAnsi="Times New Roman"/>
          <w:sz w:val="28"/>
          <w:szCs w:val="28"/>
          <w:lang w:eastAsia="en-US"/>
        </w:rPr>
        <w:t>Характеристика голоса:</w:t>
      </w:r>
      <w:r w:rsidRPr="000E3EB8">
        <w:rPr>
          <w:rFonts w:ascii="Times New Roman" w:eastAsiaTheme="minorHAnsi" w:hAnsi="Times New Roman"/>
          <w:sz w:val="28"/>
          <w:szCs w:val="28"/>
          <w:lang w:eastAsia="en-US"/>
        </w:rPr>
        <w:br/>
        <w:t>а</w:t>
      </w:r>
      <w:r w:rsidR="003A3641" w:rsidRPr="000E3EB8">
        <w:rPr>
          <w:rFonts w:ascii="Times New Roman" w:eastAsiaTheme="minorHAnsi" w:hAnsi="Times New Roman"/>
          <w:sz w:val="28"/>
          <w:szCs w:val="28"/>
          <w:lang w:eastAsia="en-US"/>
        </w:rPr>
        <w:t>) г</w:t>
      </w:r>
      <w:r w:rsidRPr="000E3EB8">
        <w:rPr>
          <w:rFonts w:ascii="Times New Roman" w:eastAsiaTheme="minorHAnsi" w:hAnsi="Times New Roman"/>
          <w:sz w:val="28"/>
          <w:szCs w:val="28"/>
          <w:lang w:eastAsia="en-US"/>
        </w:rPr>
        <w:t>ромкость (нормальный, тихий, чрезмерно громкий)</w:t>
      </w:r>
      <w:r w:rsidRPr="000E3EB8">
        <w:rPr>
          <w:rFonts w:ascii="Times New Roman" w:eastAsiaTheme="minorHAnsi" w:hAnsi="Times New Roman"/>
          <w:sz w:val="28"/>
          <w:szCs w:val="28"/>
          <w:lang w:eastAsia="en-US"/>
        </w:rPr>
        <w:br/>
        <w:t>б</w:t>
      </w:r>
      <w:r w:rsidR="003A3641" w:rsidRPr="000E3EB8">
        <w:rPr>
          <w:rFonts w:ascii="Times New Roman" w:eastAsiaTheme="minorHAnsi" w:hAnsi="Times New Roman"/>
          <w:sz w:val="28"/>
          <w:szCs w:val="28"/>
          <w:lang w:eastAsia="en-US"/>
        </w:rPr>
        <w:t>) т</w:t>
      </w:r>
      <w:r w:rsidRPr="000E3EB8">
        <w:rPr>
          <w:rFonts w:ascii="Times New Roman" w:eastAsiaTheme="minorHAnsi" w:hAnsi="Times New Roman"/>
          <w:sz w:val="28"/>
          <w:szCs w:val="28"/>
          <w:lang w:eastAsia="en-US"/>
        </w:rPr>
        <w:t>ембр голоса (не нарушен, наличие голосового оттенка, хриплый и др.)</w:t>
      </w:r>
      <w:r w:rsidRPr="000E3EB8">
        <w:rPr>
          <w:rFonts w:ascii="Times New Roman" w:eastAsiaTheme="minorHAnsi" w:hAnsi="Times New Roman"/>
          <w:sz w:val="28"/>
          <w:szCs w:val="28"/>
          <w:lang w:eastAsia="en-US"/>
        </w:rPr>
        <w:br/>
        <w:t>в) атака голоса (мягкая, громкая)</w:t>
      </w:r>
      <w:r w:rsidRPr="000E3EB8">
        <w:rPr>
          <w:rFonts w:ascii="Times New Roman" w:eastAsiaTheme="minorHAnsi" w:hAnsi="Times New Roman"/>
          <w:sz w:val="28"/>
          <w:szCs w:val="28"/>
          <w:lang w:eastAsia="en-US"/>
        </w:rPr>
        <w:br/>
        <w:t>г</w:t>
      </w:r>
      <w:r w:rsidR="003A3641" w:rsidRPr="000E3EB8">
        <w:rPr>
          <w:rFonts w:ascii="Times New Roman" w:eastAsiaTheme="minorHAnsi" w:hAnsi="Times New Roman"/>
          <w:sz w:val="28"/>
          <w:szCs w:val="28"/>
          <w:lang w:eastAsia="en-US"/>
        </w:rPr>
        <w:t>) м</w:t>
      </w:r>
      <w:r w:rsidRPr="000E3EB8">
        <w:rPr>
          <w:rFonts w:ascii="Times New Roman" w:eastAsiaTheme="minorHAnsi" w:hAnsi="Times New Roman"/>
          <w:sz w:val="28"/>
          <w:szCs w:val="28"/>
          <w:lang w:eastAsia="en-US"/>
        </w:rPr>
        <w:t>одуляция голоса (наличие или отсутствие голоса)</w:t>
      </w:r>
      <w:proofErr w:type="gramEnd"/>
    </w:p>
    <w:p w:rsidR="002E3422" w:rsidRPr="000E3EB8" w:rsidRDefault="002E3422" w:rsidP="007940EC">
      <w:pPr>
        <w:widowControl w:val="0"/>
        <w:spacing w:after="0" w:line="360" w:lineRule="auto"/>
        <w:ind w:firstLine="567"/>
        <w:jc w:val="center"/>
        <w:rPr>
          <w:rFonts w:ascii="Times New Roman" w:hAnsi="Times New Roman"/>
          <w:sz w:val="28"/>
          <w:szCs w:val="28"/>
        </w:rPr>
      </w:pPr>
      <w:r w:rsidRPr="000E3EB8">
        <w:rPr>
          <w:rFonts w:ascii="Times New Roman" w:hAnsi="Times New Roman"/>
          <w:sz w:val="28"/>
          <w:szCs w:val="28"/>
          <w:u w:val="single"/>
        </w:rPr>
        <w:t>Особенности просодической стороны речи</w:t>
      </w:r>
      <w:r w:rsidRPr="000E3EB8">
        <w:rPr>
          <w:rFonts w:ascii="Times New Roman" w:hAnsi="Times New Roman"/>
          <w:sz w:val="28"/>
          <w:szCs w:val="28"/>
          <w:u w:val="single"/>
        </w:rPr>
        <w:br/>
      </w:r>
      <w:r w:rsidRPr="000E3EB8">
        <w:rPr>
          <w:rFonts w:ascii="Times New Roman" w:hAnsi="Times New Roman"/>
          <w:sz w:val="28"/>
          <w:szCs w:val="28"/>
        </w:rPr>
        <w:t>(при наличии фразовой речи)</w:t>
      </w:r>
    </w:p>
    <w:p w:rsidR="002E3422" w:rsidRPr="000E3EB8" w:rsidRDefault="002E3422" w:rsidP="007940EC">
      <w:pPr>
        <w:widowControl w:val="0"/>
        <w:spacing w:after="0" w:line="360" w:lineRule="auto"/>
        <w:rPr>
          <w:rFonts w:ascii="Times New Roman" w:hAnsi="Times New Roman"/>
          <w:sz w:val="28"/>
          <w:szCs w:val="28"/>
        </w:rPr>
      </w:pPr>
      <w:proofErr w:type="gramStart"/>
      <w:r w:rsidRPr="000E3EB8">
        <w:rPr>
          <w:rFonts w:ascii="Times New Roman" w:hAnsi="Times New Roman"/>
          <w:sz w:val="28"/>
          <w:szCs w:val="28"/>
        </w:rPr>
        <w:t>а</w:t>
      </w:r>
      <w:r w:rsidR="003A3641" w:rsidRPr="000E3EB8">
        <w:rPr>
          <w:rFonts w:ascii="Times New Roman" w:hAnsi="Times New Roman"/>
          <w:sz w:val="28"/>
          <w:szCs w:val="28"/>
        </w:rPr>
        <w:t>) т</w:t>
      </w:r>
      <w:r w:rsidRPr="000E3EB8">
        <w:rPr>
          <w:rFonts w:ascii="Times New Roman" w:hAnsi="Times New Roman"/>
          <w:sz w:val="28"/>
          <w:szCs w:val="28"/>
        </w:rPr>
        <w:t>ембр (нормальный, быстрый, медленный)</w:t>
      </w:r>
      <w:r w:rsidRPr="000E3EB8">
        <w:rPr>
          <w:rFonts w:ascii="Times New Roman" w:hAnsi="Times New Roman"/>
          <w:sz w:val="28"/>
          <w:szCs w:val="28"/>
        </w:rPr>
        <w:br/>
        <w:t>б</w:t>
      </w:r>
      <w:r w:rsidR="003A3641" w:rsidRPr="000E3EB8">
        <w:rPr>
          <w:rFonts w:ascii="Times New Roman" w:hAnsi="Times New Roman"/>
          <w:sz w:val="28"/>
          <w:szCs w:val="28"/>
        </w:rPr>
        <w:t>) р</w:t>
      </w:r>
      <w:r w:rsidRPr="000E3EB8">
        <w:rPr>
          <w:rFonts w:ascii="Times New Roman" w:hAnsi="Times New Roman"/>
          <w:sz w:val="28"/>
          <w:szCs w:val="28"/>
        </w:rPr>
        <w:t>итм (нормальный, аритмия)</w:t>
      </w:r>
      <w:r w:rsidRPr="000E3EB8">
        <w:rPr>
          <w:rFonts w:ascii="Times New Roman" w:hAnsi="Times New Roman"/>
          <w:sz w:val="28"/>
          <w:szCs w:val="28"/>
        </w:rPr>
        <w:br/>
        <w:t>в</w:t>
      </w:r>
      <w:r w:rsidR="003A3641" w:rsidRPr="000E3EB8">
        <w:rPr>
          <w:rFonts w:ascii="Times New Roman" w:hAnsi="Times New Roman"/>
          <w:sz w:val="28"/>
          <w:szCs w:val="28"/>
        </w:rPr>
        <w:t xml:space="preserve">) </w:t>
      </w:r>
      <w:proofErr w:type="spellStart"/>
      <w:r w:rsidR="003A3641" w:rsidRPr="000E3EB8">
        <w:rPr>
          <w:rFonts w:ascii="Times New Roman" w:hAnsi="Times New Roman"/>
          <w:sz w:val="28"/>
          <w:szCs w:val="28"/>
        </w:rPr>
        <w:t>п</w:t>
      </w:r>
      <w:r w:rsidRPr="000E3EB8">
        <w:rPr>
          <w:rFonts w:ascii="Times New Roman" w:hAnsi="Times New Roman"/>
          <w:sz w:val="28"/>
          <w:szCs w:val="28"/>
        </w:rPr>
        <w:t>аузация</w:t>
      </w:r>
      <w:proofErr w:type="spellEnd"/>
      <w:r w:rsidRPr="000E3EB8">
        <w:rPr>
          <w:rFonts w:ascii="Times New Roman" w:hAnsi="Times New Roman"/>
          <w:sz w:val="28"/>
          <w:szCs w:val="28"/>
        </w:rPr>
        <w:t xml:space="preserve"> (правильная, нарушенная—деление слов паузой на слоги, деления слогов на звуки)</w:t>
      </w:r>
      <w:r w:rsidRPr="000E3EB8">
        <w:rPr>
          <w:rFonts w:ascii="Times New Roman" w:hAnsi="Times New Roman"/>
          <w:sz w:val="28"/>
          <w:szCs w:val="28"/>
        </w:rPr>
        <w:br/>
        <w:t>г</w:t>
      </w:r>
      <w:r w:rsidR="003A3641" w:rsidRPr="000E3EB8">
        <w:rPr>
          <w:rFonts w:ascii="Times New Roman" w:hAnsi="Times New Roman"/>
          <w:sz w:val="28"/>
          <w:szCs w:val="28"/>
        </w:rPr>
        <w:t>) у</w:t>
      </w:r>
      <w:r w:rsidRPr="000E3EB8">
        <w:rPr>
          <w:rFonts w:ascii="Times New Roman" w:hAnsi="Times New Roman"/>
          <w:sz w:val="28"/>
          <w:szCs w:val="28"/>
        </w:rPr>
        <w:t xml:space="preserve">потребление основных видов интонации (повествовательной, </w:t>
      </w:r>
      <w:r w:rsidRPr="000E3EB8">
        <w:rPr>
          <w:rFonts w:ascii="Times New Roman" w:hAnsi="Times New Roman"/>
          <w:sz w:val="28"/>
          <w:szCs w:val="28"/>
        </w:rPr>
        <w:lastRenderedPageBreak/>
        <w:t>вопросительной, побудительной)</w:t>
      </w:r>
      <w:proofErr w:type="gramEnd"/>
    </w:p>
    <w:p w:rsidR="00CE6C2F" w:rsidRPr="000E3EB8" w:rsidRDefault="002E3422" w:rsidP="007940EC">
      <w:pPr>
        <w:widowControl w:val="0"/>
        <w:spacing w:after="0" w:line="360" w:lineRule="auto"/>
        <w:ind w:firstLine="567"/>
        <w:rPr>
          <w:rFonts w:ascii="Times New Roman" w:hAnsi="Times New Roman"/>
          <w:b/>
          <w:sz w:val="28"/>
          <w:szCs w:val="28"/>
        </w:rPr>
      </w:pPr>
      <w:r w:rsidRPr="000E3EB8">
        <w:rPr>
          <w:rFonts w:ascii="Times New Roman" w:hAnsi="Times New Roman"/>
          <w:b/>
          <w:sz w:val="28"/>
          <w:szCs w:val="28"/>
        </w:rPr>
        <w:t>3. Исследование фонематической стороны речи (с 3-х лет)</w:t>
      </w:r>
    </w:p>
    <w:p w:rsidR="00CE6C2F" w:rsidRPr="000E3EB8" w:rsidRDefault="00CE6C2F" w:rsidP="007940EC">
      <w:pPr>
        <w:widowControl w:val="0"/>
        <w:spacing w:after="0" w:line="360" w:lineRule="auto"/>
        <w:ind w:firstLine="567"/>
        <w:rPr>
          <w:rFonts w:ascii="Times New Roman" w:hAnsi="Times New Roman"/>
          <w:sz w:val="28"/>
          <w:szCs w:val="28"/>
        </w:rPr>
      </w:pPr>
      <w:r w:rsidRPr="000E3EB8">
        <w:rPr>
          <w:rFonts w:ascii="Times New Roman" w:hAnsi="Times New Roman"/>
          <w:sz w:val="28"/>
          <w:szCs w:val="28"/>
        </w:rPr>
        <w:t xml:space="preserve">1. </w:t>
      </w:r>
      <w:r w:rsidR="002E3422" w:rsidRPr="000E3EB8">
        <w:rPr>
          <w:rFonts w:ascii="Times New Roman" w:hAnsi="Times New Roman"/>
          <w:sz w:val="28"/>
          <w:szCs w:val="28"/>
        </w:rPr>
        <w:t>Показать на картинках предметы, называемые логопедом:</w:t>
      </w:r>
      <w:r w:rsidR="002E3422" w:rsidRPr="000E3EB8">
        <w:rPr>
          <w:rFonts w:ascii="Times New Roman" w:hAnsi="Times New Roman"/>
          <w:sz w:val="28"/>
          <w:szCs w:val="28"/>
        </w:rPr>
        <w:br/>
        <w:t>стол—стул, косы—козы</w:t>
      </w:r>
      <w:r w:rsidR="002E3422" w:rsidRPr="000E3EB8">
        <w:rPr>
          <w:rFonts w:ascii="Times New Roman" w:hAnsi="Times New Roman"/>
          <w:sz w:val="28"/>
          <w:szCs w:val="28"/>
        </w:rPr>
        <w:br/>
        <w:t>папа—баба, горка—корка</w:t>
      </w:r>
      <w:r w:rsidR="002E3422" w:rsidRPr="000E3EB8">
        <w:rPr>
          <w:rFonts w:ascii="Times New Roman" w:hAnsi="Times New Roman"/>
          <w:sz w:val="28"/>
          <w:szCs w:val="28"/>
        </w:rPr>
        <w:br/>
        <w:t>точка—дочка, миска—мишка</w:t>
      </w:r>
    </w:p>
    <w:p w:rsidR="002E3422" w:rsidRPr="000E3EB8" w:rsidRDefault="002E3422" w:rsidP="007940EC">
      <w:pPr>
        <w:widowControl w:val="0"/>
        <w:spacing w:after="0" w:line="360" w:lineRule="auto"/>
        <w:ind w:firstLine="567"/>
        <w:rPr>
          <w:rFonts w:ascii="Times New Roman" w:hAnsi="Times New Roman"/>
          <w:sz w:val="28"/>
          <w:szCs w:val="28"/>
        </w:rPr>
      </w:pPr>
      <w:r w:rsidRPr="000E3EB8">
        <w:rPr>
          <w:rFonts w:ascii="Times New Roman" w:hAnsi="Times New Roman"/>
          <w:sz w:val="28"/>
          <w:szCs w:val="28"/>
        </w:rPr>
        <w:t xml:space="preserve">2. Покажи собачку, когда она зарычит </w:t>
      </w:r>
      <w:proofErr w:type="spellStart"/>
      <w:r w:rsidRPr="000E3EB8">
        <w:rPr>
          <w:rFonts w:ascii="Times New Roman" w:hAnsi="Times New Roman"/>
          <w:sz w:val="28"/>
          <w:szCs w:val="28"/>
        </w:rPr>
        <w:t>р-р-р</w:t>
      </w:r>
      <w:proofErr w:type="spellEnd"/>
      <w:r w:rsidRPr="000E3EB8">
        <w:rPr>
          <w:rFonts w:ascii="Times New Roman" w:hAnsi="Times New Roman"/>
          <w:sz w:val="28"/>
          <w:szCs w:val="28"/>
        </w:rPr>
        <w:t xml:space="preserve"> (из ряда звуков)</w:t>
      </w:r>
    </w:p>
    <w:p w:rsidR="00CE6C2F" w:rsidRPr="000E3EB8" w:rsidRDefault="002E3422" w:rsidP="007940EC">
      <w:pPr>
        <w:widowControl w:val="0"/>
        <w:spacing w:after="0" w:line="360" w:lineRule="auto"/>
        <w:ind w:firstLine="567"/>
        <w:rPr>
          <w:rFonts w:ascii="Times New Roman" w:hAnsi="Times New Roman"/>
          <w:b/>
          <w:sz w:val="28"/>
          <w:szCs w:val="28"/>
        </w:rPr>
      </w:pPr>
      <w:r w:rsidRPr="000E3EB8">
        <w:rPr>
          <w:rFonts w:ascii="Times New Roman" w:hAnsi="Times New Roman"/>
          <w:b/>
          <w:sz w:val="28"/>
          <w:szCs w:val="28"/>
        </w:rPr>
        <w:t xml:space="preserve">4.Исследование лексики и грамматического строя </w:t>
      </w:r>
      <w:proofErr w:type="spellStart"/>
      <w:r w:rsidRPr="000E3EB8">
        <w:rPr>
          <w:rFonts w:ascii="Times New Roman" w:hAnsi="Times New Roman"/>
          <w:b/>
          <w:sz w:val="28"/>
          <w:szCs w:val="28"/>
        </w:rPr>
        <w:t>импрессивной</w:t>
      </w:r>
      <w:proofErr w:type="spellEnd"/>
      <w:r w:rsidRPr="000E3EB8">
        <w:rPr>
          <w:rFonts w:ascii="Times New Roman" w:hAnsi="Times New Roman"/>
          <w:b/>
          <w:sz w:val="28"/>
          <w:szCs w:val="28"/>
        </w:rPr>
        <w:t xml:space="preserve"> речи</w:t>
      </w:r>
    </w:p>
    <w:p w:rsidR="003D44B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1.Пассивнй словарь:</w:t>
      </w:r>
    </w:p>
    <w:p w:rsidR="003D44B6" w:rsidRPr="000E3EB8" w:rsidRDefault="003D44B6"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а</w:t>
      </w:r>
      <w:r w:rsidR="003A3641" w:rsidRPr="000E3EB8">
        <w:rPr>
          <w:rFonts w:ascii="Times New Roman" w:hAnsi="Times New Roman"/>
          <w:sz w:val="28"/>
          <w:szCs w:val="28"/>
        </w:rPr>
        <w:t>) П</w:t>
      </w:r>
      <w:r w:rsidR="002E3422" w:rsidRPr="000E3EB8">
        <w:rPr>
          <w:rFonts w:ascii="Times New Roman" w:hAnsi="Times New Roman"/>
          <w:sz w:val="28"/>
          <w:szCs w:val="28"/>
        </w:rPr>
        <w:t>онимание конкретных существительных (показать по словесной инструкции логопеда предметы, части предметов, части тела и т.п.)</w:t>
      </w:r>
      <w:r w:rsidRPr="000E3EB8">
        <w:rPr>
          <w:rFonts w:ascii="Times New Roman" w:hAnsi="Times New Roman"/>
          <w:sz w:val="28"/>
          <w:szCs w:val="28"/>
        </w:rPr>
        <w:t>.</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б</w:t>
      </w:r>
      <w:r w:rsidR="003A3641" w:rsidRPr="000E3EB8">
        <w:rPr>
          <w:rFonts w:ascii="Times New Roman" w:hAnsi="Times New Roman"/>
          <w:sz w:val="28"/>
          <w:szCs w:val="28"/>
        </w:rPr>
        <w:t>) П</w:t>
      </w:r>
      <w:r w:rsidRPr="000E3EB8">
        <w:rPr>
          <w:rFonts w:ascii="Times New Roman" w:hAnsi="Times New Roman"/>
          <w:sz w:val="28"/>
          <w:szCs w:val="28"/>
        </w:rPr>
        <w:t>онимание обобщающих слов (с 3-х лет) (выбрать картинки или предметы по темам «игрушки», «посуда», «одежда»)</w:t>
      </w:r>
      <w:r w:rsidR="003D44B6" w:rsidRPr="000E3EB8">
        <w:rPr>
          <w:rFonts w:ascii="Times New Roman" w:hAnsi="Times New Roman"/>
          <w:sz w:val="28"/>
          <w:szCs w:val="28"/>
        </w:rPr>
        <w:t>.</w:t>
      </w:r>
    </w:p>
    <w:p w:rsidR="003D44B6" w:rsidRPr="000E3EB8" w:rsidRDefault="003D44B6"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w:t>
      </w:r>
      <w:r w:rsidR="003A3641" w:rsidRPr="000E3EB8">
        <w:rPr>
          <w:rFonts w:ascii="Times New Roman" w:hAnsi="Times New Roman"/>
          <w:sz w:val="28"/>
          <w:szCs w:val="28"/>
        </w:rPr>
        <w:t>) П</w:t>
      </w:r>
      <w:r w:rsidR="002E3422" w:rsidRPr="000E3EB8">
        <w:rPr>
          <w:rFonts w:ascii="Times New Roman" w:hAnsi="Times New Roman"/>
          <w:sz w:val="28"/>
          <w:szCs w:val="28"/>
        </w:rPr>
        <w:t>онимание действий:</w:t>
      </w:r>
    </w:p>
    <w:p w:rsidR="003D44B6" w:rsidRPr="000E3EB8" w:rsidRDefault="003A3641"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покажите</w:t>
      </w:r>
      <w:r>
        <w:rPr>
          <w:rFonts w:ascii="Times New Roman" w:hAnsi="Times New Roman"/>
          <w:sz w:val="28"/>
          <w:szCs w:val="28"/>
        </w:rPr>
        <w:t>,</w:t>
      </w:r>
      <w:r w:rsidRPr="000E3EB8">
        <w:rPr>
          <w:rFonts w:ascii="Times New Roman" w:hAnsi="Times New Roman"/>
          <w:sz w:val="28"/>
          <w:szCs w:val="28"/>
        </w:rPr>
        <w:t xml:space="preserve"> где девочка спит, играет, есть и т.д. (на картинках).</w:t>
      </w:r>
    </w:p>
    <w:p w:rsidR="00CE6C2F"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-выполнить поручения по речевой инструкции (« дай куклу», «покорми куклу»)</w:t>
      </w:r>
      <w:r w:rsidR="003D44B6" w:rsidRPr="000E3EB8">
        <w:rPr>
          <w:rFonts w:ascii="Times New Roman" w:hAnsi="Times New Roman"/>
          <w:sz w:val="28"/>
          <w:szCs w:val="28"/>
        </w:rPr>
        <w:t>.</w:t>
      </w:r>
    </w:p>
    <w:p w:rsidR="00640666" w:rsidRPr="000E3EB8" w:rsidRDefault="003A3641"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2.Понимание форм единственного и множественного числа существительных (показать на картинках: чашка</w:t>
      </w:r>
      <w:r>
        <w:rPr>
          <w:rFonts w:ascii="Times New Roman" w:hAnsi="Times New Roman"/>
          <w:sz w:val="28"/>
          <w:szCs w:val="28"/>
        </w:rPr>
        <w:t xml:space="preserve"> - </w:t>
      </w:r>
      <w:r w:rsidRPr="000E3EB8">
        <w:rPr>
          <w:rFonts w:ascii="Times New Roman" w:hAnsi="Times New Roman"/>
          <w:sz w:val="28"/>
          <w:szCs w:val="28"/>
        </w:rPr>
        <w:t>чашки, гриб - грибы, мяч</w:t>
      </w:r>
      <w:r>
        <w:rPr>
          <w:rFonts w:ascii="Times New Roman" w:hAnsi="Times New Roman"/>
          <w:sz w:val="28"/>
          <w:szCs w:val="28"/>
        </w:rPr>
        <w:t xml:space="preserve"> - </w:t>
      </w:r>
      <w:r w:rsidRPr="000E3EB8">
        <w:rPr>
          <w:rFonts w:ascii="Times New Roman" w:hAnsi="Times New Roman"/>
          <w:sz w:val="28"/>
          <w:szCs w:val="28"/>
        </w:rPr>
        <w:t>мячи и др.)</w:t>
      </w:r>
    </w:p>
    <w:p w:rsidR="00640666" w:rsidRPr="000E3EB8" w:rsidRDefault="002E3422" w:rsidP="003D44B6">
      <w:pPr>
        <w:widowControl w:val="0"/>
        <w:spacing w:after="0" w:line="360" w:lineRule="auto"/>
        <w:ind w:firstLine="567"/>
        <w:jc w:val="both"/>
        <w:rPr>
          <w:rFonts w:ascii="Times New Roman" w:hAnsi="Times New Roman"/>
          <w:sz w:val="28"/>
          <w:szCs w:val="28"/>
        </w:rPr>
      </w:pPr>
      <w:proofErr w:type="gramStart"/>
      <w:r w:rsidRPr="000E3EB8">
        <w:rPr>
          <w:rFonts w:ascii="Times New Roman" w:hAnsi="Times New Roman"/>
          <w:sz w:val="28"/>
          <w:szCs w:val="28"/>
        </w:rPr>
        <w:t>3.Понимание предложно-падежных конструкций с предлогами НА, В, ПОД, ЗА (с 3-х лет) (положим мячик в коробку, на стол, под сто</w:t>
      </w:r>
      <w:r w:rsidR="00640666" w:rsidRPr="000E3EB8">
        <w:rPr>
          <w:rFonts w:ascii="Times New Roman" w:hAnsi="Times New Roman"/>
          <w:sz w:val="28"/>
          <w:szCs w:val="28"/>
        </w:rPr>
        <w:t>л и т.</w:t>
      </w:r>
      <w:r w:rsidRPr="000E3EB8">
        <w:rPr>
          <w:rFonts w:ascii="Times New Roman" w:hAnsi="Times New Roman"/>
          <w:sz w:val="28"/>
          <w:szCs w:val="28"/>
        </w:rPr>
        <w:t>д.)</w:t>
      </w:r>
      <w:proofErr w:type="gramEnd"/>
    </w:p>
    <w:p w:rsidR="003D44B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4.Понимание соотношений между членами предложения (с 3-х лет).</w:t>
      </w:r>
    </w:p>
    <w:p w:rsidR="0064066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5.Понимание уменьшительно-ласкательных суффиксов существительных</w:t>
      </w:r>
      <w:r w:rsidR="00640666" w:rsidRPr="000E3EB8">
        <w:rPr>
          <w:rFonts w:ascii="Times New Roman" w:hAnsi="Times New Roman"/>
          <w:sz w:val="28"/>
          <w:szCs w:val="28"/>
        </w:rPr>
        <w:t xml:space="preserve"> </w:t>
      </w:r>
      <w:r w:rsidRPr="000E3EB8">
        <w:rPr>
          <w:rFonts w:ascii="Times New Roman" w:hAnsi="Times New Roman"/>
          <w:sz w:val="28"/>
          <w:szCs w:val="28"/>
        </w:rPr>
        <w:t xml:space="preserve">(показать на картинках: дом—домик, ложка—ложечка и </w:t>
      </w:r>
      <w:r w:rsidR="003A3641" w:rsidRPr="000E3EB8">
        <w:rPr>
          <w:rFonts w:ascii="Times New Roman" w:hAnsi="Times New Roman"/>
          <w:sz w:val="28"/>
          <w:szCs w:val="28"/>
        </w:rPr>
        <w:t>т.д</w:t>
      </w:r>
      <w:r w:rsidR="003A3641">
        <w:rPr>
          <w:rFonts w:ascii="Times New Roman" w:hAnsi="Times New Roman"/>
          <w:sz w:val="28"/>
          <w:szCs w:val="28"/>
        </w:rPr>
        <w:t>.</w:t>
      </w:r>
      <w:r w:rsidRPr="000E3EB8">
        <w:rPr>
          <w:rFonts w:ascii="Times New Roman" w:hAnsi="Times New Roman"/>
          <w:sz w:val="28"/>
          <w:szCs w:val="28"/>
        </w:rPr>
        <w:t>)</w:t>
      </w:r>
    </w:p>
    <w:p w:rsidR="002E3422" w:rsidRPr="000E3EB8" w:rsidRDefault="002E3422" w:rsidP="007940EC">
      <w:pPr>
        <w:widowControl w:val="0"/>
        <w:spacing w:after="0" w:line="360" w:lineRule="auto"/>
        <w:ind w:firstLine="567"/>
        <w:jc w:val="center"/>
        <w:rPr>
          <w:rFonts w:ascii="Times New Roman" w:hAnsi="Times New Roman"/>
          <w:b/>
          <w:sz w:val="28"/>
          <w:szCs w:val="28"/>
        </w:rPr>
      </w:pPr>
      <w:r w:rsidRPr="000E3EB8">
        <w:rPr>
          <w:rFonts w:ascii="Times New Roman" w:hAnsi="Times New Roman"/>
          <w:b/>
          <w:sz w:val="28"/>
          <w:szCs w:val="28"/>
        </w:rPr>
        <w:t>5. Исследование лексики и грамматического строя экспрессивной речи.</w:t>
      </w:r>
    </w:p>
    <w:p w:rsidR="0064066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 xml:space="preserve">1.Общая характеристика речи (есть речь или отсутствует, </w:t>
      </w:r>
      <w:proofErr w:type="spellStart"/>
      <w:r w:rsidRPr="000E3EB8">
        <w:rPr>
          <w:rFonts w:ascii="Times New Roman" w:hAnsi="Times New Roman"/>
          <w:sz w:val="28"/>
          <w:szCs w:val="28"/>
        </w:rPr>
        <w:t>лепетная</w:t>
      </w:r>
      <w:proofErr w:type="spellEnd"/>
      <w:r w:rsidRPr="000E3EB8">
        <w:rPr>
          <w:rFonts w:ascii="Times New Roman" w:hAnsi="Times New Roman"/>
          <w:sz w:val="28"/>
          <w:szCs w:val="28"/>
        </w:rPr>
        <w:t xml:space="preserve"> речь, </w:t>
      </w:r>
      <w:r w:rsidRPr="000E3EB8">
        <w:rPr>
          <w:rFonts w:ascii="Times New Roman" w:hAnsi="Times New Roman"/>
          <w:sz w:val="28"/>
          <w:szCs w:val="28"/>
        </w:rPr>
        <w:lastRenderedPageBreak/>
        <w:t>речь отдельными словами, фразовая речь)</w:t>
      </w:r>
    </w:p>
    <w:p w:rsidR="003D44B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2.Активный словарь:</w:t>
      </w:r>
    </w:p>
    <w:p w:rsidR="003D44B6" w:rsidRPr="000E3EB8" w:rsidRDefault="002E3422" w:rsidP="003D44B6">
      <w:pPr>
        <w:widowControl w:val="0"/>
        <w:spacing w:after="0" w:line="360" w:lineRule="auto"/>
        <w:jc w:val="both"/>
        <w:rPr>
          <w:rFonts w:ascii="Times New Roman" w:hAnsi="Times New Roman"/>
          <w:sz w:val="28"/>
          <w:szCs w:val="28"/>
        </w:rPr>
      </w:pPr>
      <w:proofErr w:type="gramStart"/>
      <w:r w:rsidRPr="000E3EB8">
        <w:rPr>
          <w:rFonts w:ascii="Times New Roman" w:hAnsi="Times New Roman"/>
          <w:sz w:val="28"/>
          <w:szCs w:val="28"/>
        </w:rPr>
        <w:t>а) Существительные (назвать предметы, картинки по темам «игрушки», «посуда», «одежда», «обувь» и т.д.)</w:t>
      </w:r>
      <w:proofErr w:type="gramEnd"/>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б</w:t>
      </w:r>
      <w:r w:rsidR="003A3641" w:rsidRPr="000E3EB8">
        <w:rPr>
          <w:rFonts w:ascii="Times New Roman" w:hAnsi="Times New Roman"/>
          <w:sz w:val="28"/>
          <w:szCs w:val="28"/>
        </w:rPr>
        <w:t>) Г</w:t>
      </w:r>
      <w:r w:rsidRPr="000E3EB8">
        <w:rPr>
          <w:rFonts w:ascii="Times New Roman" w:hAnsi="Times New Roman"/>
          <w:sz w:val="28"/>
          <w:szCs w:val="28"/>
        </w:rPr>
        <w:t>лагольный словарь (</w:t>
      </w:r>
      <w:proofErr w:type="gramStart"/>
      <w:r w:rsidRPr="000E3EB8">
        <w:rPr>
          <w:rFonts w:ascii="Times New Roman" w:hAnsi="Times New Roman"/>
          <w:sz w:val="28"/>
          <w:szCs w:val="28"/>
        </w:rPr>
        <w:t>назвать</w:t>
      </w:r>
      <w:proofErr w:type="gramEnd"/>
      <w:r w:rsidRPr="000E3EB8">
        <w:rPr>
          <w:rFonts w:ascii="Times New Roman" w:hAnsi="Times New Roman"/>
          <w:sz w:val="28"/>
          <w:szCs w:val="28"/>
        </w:rPr>
        <w:t xml:space="preserve"> что делает мальчик по картинкам: спит, ест, пьет, играет, гуляет, рисует и т.д.)</w:t>
      </w:r>
    </w:p>
    <w:p w:rsidR="0064066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w:t>
      </w:r>
      <w:r w:rsidR="003A3641" w:rsidRPr="000E3EB8">
        <w:rPr>
          <w:rFonts w:ascii="Times New Roman" w:hAnsi="Times New Roman"/>
          <w:sz w:val="28"/>
          <w:szCs w:val="28"/>
        </w:rPr>
        <w:t>) П</w:t>
      </w:r>
      <w:r w:rsidRPr="000E3EB8">
        <w:rPr>
          <w:rFonts w:ascii="Times New Roman" w:hAnsi="Times New Roman"/>
          <w:sz w:val="28"/>
          <w:szCs w:val="28"/>
        </w:rPr>
        <w:t xml:space="preserve">рилагательные (с 3-х лет) </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назвать по картинкам вкус, цвет, величину, и др. качества предметов)</w:t>
      </w:r>
    </w:p>
    <w:p w:rsidR="003D44B6" w:rsidRPr="000E3EB8" w:rsidRDefault="002E3422" w:rsidP="003D44B6">
      <w:pPr>
        <w:widowControl w:val="0"/>
        <w:spacing w:after="0" w:line="360" w:lineRule="auto"/>
        <w:ind w:firstLine="567"/>
        <w:jc w:val="both"/>
        <w:rPr>
          <w:rFonts w:ascii="Times New Roman" w:hAnsi="Times New Roman"/>
          <w:sz w:val="28"/>
          <w:szCs w:val="28"/>
        </w:rPr>
      </w:pPr>
      <w:r w:rsidRPr="000E3EB8">
        <w:rPr>
          <w:rFonts w:ascii="Times New Roman" w:hAnsi="Times New Roman"/>
          <w:sz w:val="28"/>
          <w:szCs w:val="28"/>
        </w:rPr>
        <w:t>3.Состояние грамматического строя речи (обследуется при наличии фразовой речи)</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а</w:t>
      </w:r>
      <w:r w:rsidR="003A3641" w:rsidRPr="000E3EB8">
        <w:rPr>
          <w:rFonts w:ascii="Times New Roman" w:hAnsi="Times New Roman"/>
          <w:sz w:val="28"/>
          <w:szCs w:val="28"/>
        </w:rPr>
        <w:t>) У</w:t>
      </w:r>
      <w:r w:rsidRPr="000E3EB8">
        <w:rPr>
          <w:rFonts w:ascii="Times New Roman" w:hAnsi="Times New Roman"/>
          <w:sz w:val="28"/>
          <w:szCs w:val="28"/>
        </w:rPr>
        <w:t>потребление имен существительных в именительном падеже единственного и множественного числа:</w:t>
      </w:r>
    </w:p>
    <w:p w:rsidR="003D44B6" w:rsidRPr="000E3EB8" w:rsidRDefault="003A3641"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стол</w:t>
      </w:r>
      <w:r>
        <w:rPr>
          <w:rFonts w:ascii="Times New Roman" w:hAnsi="Times New Roman"/>
          <w:sz w:val="28"/>
          <w:szCs w:val="28"/>
        </w:rPr>
        <w:t xml:space="preserve"> - </w:t>
      </w:r>
      <w:r w:rsidRPr="000E3EB8">
        <w:rPr>
          <w:rFonts w:ascii="Times New Roman" w:hAnsi="Times New Roman"/>
          <w:sz w:val="28"/>
          <w:szCs w:val="28"/>
        </w:rPr>
        <w:t>столы                    мяч</w:t>
      </w:r>
      <w:r>
        <w:rPr>
          <w:rFonts w:ascii="Times New Roman" w:hAnsi="Times New Roman"/>
          <w:sz w:val="28"/>
          <w:szCs w:val="28"/>
        </w:rPr>
        <w:t xml:space="preserve"> - </w:t>
      </w:r>
      <w:r w:rsidRPr="000E3EB8">
        <w:rPr>
          <w:rFonts w:ascii="Times New Roman" w:hAnsi="Times New Roman"/>
          <w:sz w:val="28"/>
          <w:szCs w:val="28"/>
        </w:rPr>
        <w:t>мячи</w:t>
      </w:r>
    </w:p>
    <w:p w:rsidR="003D44B6" w:rsidRPr="000E3EB8" w:rsidRDefault="003A3641"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кукла</w:t>
      </w:r>
      <w:r>
        <w:rPr>
          <w:rFonts w:ascii="Times New Roman" w:hAnsi="Times New Roman"/>
          <w:sz w:val="28"/>
          <w:szCs w:val="28"/>
        </w:rPr>
        <w:t xml:space="preserve"> - </w:t>
      </w:r>
      <w:r w:rsidRPr="000E3EB8">
        <w:rPr>
          <w:rFonts w:ascii="Times New Roman" w:hAnsi="Times New Roman"/>
          <w:sz w:val="28"/>
          <w:szCs w:val="28"/>
        </w:rPr>
        <w:t>куклы                  рука</w:t>
      </w:r>
      <w:r>
        <w:rPr>
          <w:rFonts w:ascii="Times New Roman" w:hAnsi="Times New Roman"/>
          <w:sz w:val="28"/>
          <w:szCs w:val="28"/>
        </w:rPr>
        <w:t xml:space="preserve"> - </w:t>
      </w:r>
      <w:r w:rsidRPr="000E3EB8">
        <w:rPr>
          <w:rFonts w:ascii="Times New Roman" w:hAnsi="Times New Roman"/>
          <w:sz w:val="28"/>
          <w:szCs w:val="28"/>
        </w:rPr>
        <w:t>руки</w:t>
      </w:r>
    </w:p>
    <w:p w:rsidR="003D44B6" w:rsidRPr="000E3EB8" w:rsidRDefault="003A3641"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шар</w:t>
      </w:r>
      <w:r>
        <w:rPr>
          <w:rFonts w:ascii="Times New Roman" w:hAnsi="Times New Roman"/>
          <w:sz w:val="28"/>
          <w:szCs w:val="28"/>
        </w:rPr>
        <w:t xml:space="preserve"> - </w:t>
      </w:r>
      <w:r w:rsidRPr="000E3EB8">
        <w:rPr>
          <w:rFonts w:ascii="Times New Roman" w:hAnsi="Times New Roman"/>
          <w:sz w:val="28"/>
          <w:szCs w:val="28"/>
        </w:rPr>
        <w:t>шары                      глаз</w:t>
      </w:r>
      <w:r>
        <w:rPr>
          <w:rFonts w:ascii="Times New Roman" w:hAnsi="Times New Roman"/>
          <w:sz w:val="28"/>
          <w:szCs w:val="28"/>
        </w:rPr>
        <w:t xml:space="preserve"> - </w:t>
      </w:r>
      <w:r w:rsidRPr="000E3EB8">
        <w:rPr>
          <w:rFonts w:ascii="Times New Roman" w:hAnsi="Times New Roman"/>
          <w:sz w:val="28"/>
          <w:szCs w:val="28"/>
        </w:rPr>
        <w:t>глаза</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б) Употребление имен существительных в винительном падеже единственного числа без предлога (назови, что ты видишь на картинках: </w:t>
      </w:r>
      <w:proofErr w:type="gramStart"/>
      <w:r w:rsidRPr="000E3EB8">
        <w:rPr>
          <w:rFonts w:ascii="Times New Roman" w:hAnsi="Times New Roman"/>
          <w:sz w:val="28"/>
          <w:szCs w:val="28"/>
        </w:rPr>
        <w:t>«Вижу мяч, куклу, дом, собаку и т.д.»)</w:t>
      </w:r>
      <w:proofErr w:type="gramEnd"/>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w:t>
      </w:r>
      <w:r w:rsidR="003A3641" w:rsidRPr="000E3EB8">
        <w:rPr>
          <w:rFonts w:ascii="Times New Roman" w:hAnsi="Times New Roman"/>
          <w:sz w:val="28"/>
          <w:szCs w:val="28"/>
        </w:rPr>
        <w:t>) У</w:t>
      </w:r>
      <w:r w:rsidRPr="000E3EB8">
        <w:rPr>
          <w:rFonts w:ascii="Times New Roman" w:hAnsi="Times New Roman"/>
          <w:sz w:val="28"/>
          <w:szCs w:val="28"/>
        </w:rPr>
        <w:t>потребление имен существительных  в родительном падеже единственного числа без предлога:</w:t>
      </w:r>
    </w:p>
    <w:p w:rsidR="003D44B6" w:rsidRPr="000E3EB8" w:rsidRDefault="003A3641" w:rsidP="003D44B6">
      <w:pPr>
        <w:widowControl w:val="0"/>
        <w:spacing w:after="0" w:line="360" w:lineRule="auto"/>
        <w:jc w:val="both"/>
        <w:rPr>
          <w:rFonts w:ascii="Times New Roman" w:hAnsi="Times New Roman"/>
          <w:sz w:val="28"/>
          <w:szCs w:val="28"/>
        </w:rPr>
      </w:pPr>
      <w:r>
        <w:rPr>
          <w:rFonts w:ascii="Times New Roman" w:hAnsi="Times New Roman"/>
          <w:sz w:val="28"/>
          <w:szCs w:val="28"/>
        </w:rPr>
        <w:t>назвать по картинкам: -</w:t>
      </w:r>
      <w:r w:rsidRPr="000E3EB8">
        <w:rPr>
          <w:rFonts w:ascii="Times New Roman" w:hAnsi="Times New Roman"/>
          <w:sz w:val="28"/>
          <w:szCs w:val="28"/>
        </w:rPr>
        <w:t xml:space="preserve"> Это хвост кого?</w:t>
      </w:r>
      <w:r>
        <w:rPr>
          <w:rFonts w:ascii="Times New Roman" w:hAnsi="Times New Roman"/>
          <w:sz w:val="28"/>
          <w:szCs w:val="28"/>
        </w:rPr>
        <w:t xml:space="preserve"> - </w:t>
      </w:r>
      <w:r w:rsidRPr="000E3EB8">
        <w:rPr>
          <w:rFonts w:ascii="Times New Roman" w:hAnsi="Times New Roman"/>
          <w:sz w:val="28"/>
          <w:szCs w:val="28"/>
        </w:rPr>
        <w:t>лисы</w:t>
      </w:r>
      <w:proofErr w:type="gramStart"/>
      <w:r w:rsidRPr="000E3EB8">
        <w:rPr>
          <w:rFonts w:ascii="Times New Roman" w:hAnsi="Times New Roman"/>
          <w:sz w:val="28"/>
          <w:szCs w:val="28"/>
        </w:rPr>
        <w:t>.</w:t>
      </w:r>
      <w:proofErr w:type="gramEnd"/>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                                        </w:t>
      </w:r>
      <w:r w:rsidR="003A3641" w:rsidRPr="000E3EB8">
        <w:rPr>
          <w:rFonts w:ascii="Times New Roman" w:hAnsi="Times New Roman"/>
          <w:sz w:val="28"/>
          <w:szCs w:val="28"/>
        </w:rPr>
        <w:t>--Это сумка кого?</w:t>
      </w:r>
      <w:r w:rsidR="003A3641">
        <w:rPr>
          <w:rFonts w:ascii="Times New Roman" w:hAnsi="Times New Roman"/>
          <w:sz w:val="28"/>
          <w:szCs w:val="28"/>
        </w:rPr>
        <w:t xml:space="preserve"> - </w:t>
      </w:r>
      <w:r w:rsidR="003A3641" w:rsidRPr="000E3EB8">
        <w:rPr>
          <w:rFonts w:ascii="Times New Roman" w:hAnsi="Times New Roman"/>
          <w:sz w:val="28"/>
          <w:szCs w:val="28"/>
        </w:rPr>
        <w:t>мамы.</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                                        </w:t>
      </w:r>
      <w:r w:rsidR="003A3641" w:rsidRPr="000E3EB8">
        <w:rPr>
          <w:rFonts w:ascii="Times New Roman" w:hAnsi="Times New Roman"/>
          <w:sz w:val="28"/>
          <w:szCs w:val="28"/>
        </w:rPr>
        <w:t>--Это машинка кого?</w:t>
      </w:r>
      <w:r w:rsidR="003A3641">
        <w:rPr>
          <w:rFonts w:ascii="Times New Roman" w:hAnsi="Times New Roman"/>
          <w:sz w:val="28"/>
          <w:szCs w:val="28"/>
        </w:rPr>
        <w:t xml:space="preserve"> - </w:t>
      </w:r>
      <w:r w:rsidR="003A3641" w:rsidRPr="000E3EB8">
        <w:rPr>
          <w:rFonts w:ascii="Times New Roman" w:hAnsi="Times New Roman"/>
          <w:sz w:val="28"/>
          <w:szCs w:val="28"/>
        </w:rPr>
        <w:t>мальчика.</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                                        </w:t>
      </w:r>
      <w:r w:rsidR="003A3641" w:rsidRPr="000E3EB8">
        <w:rPr>
          <w:rFonts w:ascii="Times New Roman" w:hAnsi="Times New Roman"/>
          <w:sz w:val="28"/>
          <w:szCs w:val="28"/>
        </w:rPr>
        <w:t>--Это уши кого?</w:t>
      </w:r>
      <w:r w:rsidR="003A3641">
        <w:rPr>
          <w:rFonts w:ascii="Times New Roman" w:hAnsi="Times New Roman"/>
          <w:sz w:val="28"/>
          <w:szCs w:val="28"/>
        </w:rPr>
        <w:t xml:space="preserve"> - </w:t>
      </w:r>
      <w:r w:rsidR="003A3641" w:rsidRPr="000E3EB8">
        <w:rPr>
          <w:rFonts w:ascii="Times New Roman" w:hAnsi="Times New Roman"/>
          <w:sz w:val="28"/>
          <w:szCs w:val="28"/>
        </w:rPr>
        <w:t>зайца.</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г</w:t>
      </w:r>
      <w:r w:rsidR="003A3641" w:rsidRPr="000E3EB8">
        <w:rPr>
          <w:rFonts w:ascii="Times New Roman" w:hAnsi="Times New Roman"/>
          <w:sz w:val="28"/>
          <w:szCs w:val="28"/>
        </w:rPr>
        <w:t>) С</w:t>
      </w:r>
      <w:r w:rsidRPr="000E3EB8">
        <w:rPr>
          <w:rFonts w:ascii="Times New Roman" w:hAnsi="Times New Roman"/>
          <w:sz w:val="28"/>
          <w:szCs w:val="28"/>
        </w:rPr>
        <w:t>огласование имен прилагательных с существительными единственного числа мужского и женского рода (с 3-х лет)</w:t>
      </w:r>
    </w:p>
    <w:p w:rsidR="003D44B6" w:rsidRPr="000E3EB8" w:rsidRDefault="003A3641"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назвать цвет предметов: шар—красный, карандаш</w:t>
      </w:r>
      <w:r>
        <w:rPr>
          <w:rFonts w:ascii="Times New Roman" w:hAnsi="Times New Roman"/>
          <w:sz w:val="28"/>
          <w:szCs w:val="28"/>
        </w:rPr>
        <w:t xml:space="preserve"> - </w:t>
      </w:r>
      <w:r w:rsidRPr="000E3EB8">
        <w:rPr>
          <w:rFonts w:ascii="Times New Roman" w:hAnsi="Times New Roman"/>
          <w:sz w:val="28"/>
          <w:szCs w:val="28"/>
        </w:rPr>
        <w:t>синий, машина</w:t>
      </w:r>
      <w:r>
        <w:rPr>
          <w:rFonts w:ascii="Times New Roman" w:hAnsi="Times New Roman"/>
          <w:sz w:val="28"/>
          <w:szCs w:val="28"/>
        </w:rPr>
        <w:t xml:space="preserve"> - </w:t>
      </w:r>
      <w:r w:rsidRPr="000E3EB8">
        <w:rPr>
          <w:rFonts w:ascii="Times New Roman" w:hAnsi="Times New Roman"/>
          <w:sz w:val="28"/>
          <w:szCs w:val="28"/>
        </w:rPr>
        <w:t>красная, чашка</w:t>
      </w:r>
      <w:r>
        <w:rPr>
          <w:rFonts w:ascii="Times New Roman" w:hAnsi="Times New Roman"/>
          <w:sz w:val="28"/>
          <w:szCs w:val="28"/>
        </w:rPr>
        <w:t xml:space="preserve"> - </w:t>
      </w:r>
      <w:r w:rsidRPr="000E3EB8">
        <w:rPr>
          <w:rFonts w:ascii="Times New Roman" w:hAnsi="Times New Roman"/>
          <w:sz w:val="28"/>
          <w:szCs w:val="28"/>
        </w:rPr>
        <w:t>синяя.</w:t>
      </w:r>
    </w:p>
    <w:p w:rsidR="003D44B6" w:rsidRPr="000E3EB8" w:rsidRDefault="002E3422" w:rsidP="003D44B6">
      <w:pPr>
        <w:widowControl w:val="0"/>
        <w:spacing w:after="0" w:line="360" w:lineRule="auto"/>
        <w:jc w:val="both"/>
        <w:rPr>
          <w:rFonts w:ascii="Times New Roman" w:hAnsi="Times New Roman"/>
          <w:sz w:val="28"/>
          <w:szCs w:val="28"/>
        </w:rPr>
      </w:pPr>
      <w:proofErr w:type="spellStart"/>
      <w:proofErr w:type="gramStart"/>
      <w:r w:rsidRPr="000E3EB8">
        <w:rPr>
          <w:rFonts w:ascii="Times New Roman" w:hAnsi="Times New Roman"/>
          <w:sz w:val="28"/>
          <w:szCs w:val="28"/>
        </w:rPr>
        <w:t>д</w:t>
      </w:r>
      <w:proofErr w:type="spellEnd"/>
      <w:r w:rsidR="003A3641" w:rsidRPr="000E3EB8">
        <w:rPr>
          <w:rFonts w:ascii="Times New Roman" w:hAnsi="Times New Roman"/>
          <w:sz w:val="28"/>
          <w:szCs w:val="28"/>
        </w:rPr>
        <w:t>) У</w:t>
      </w:r>
      <w:r w:rsidRPr="000E3EB8">
        <w:rPr>
          <w:rFonts w:ascii="Times New Roman" w:hAnsi="Times New Roman"/>
          <w:sz w:val="28"/>
          <w:szCs w:val="28"/>
        </w:rPr>
        <w:t xml:space="preserve">потребление предложно-падежных конструкций (с 3-х лет) с предлогами НА, ПОД, В, ЗА (назвать местонахождение предметов на картинке или по </w:t>
      </w:r>
      <w:r w:rsidRPr="000E3EB8">
        <w:rPr>
          <w:rFonts w:ascii="Times New Roman" w:hAnsi="Times New Roman"/>
          <w:sz w:val="28"/>
          <w:szCs w:val="28"/>
        </w:rPr>
        <w:lastRenderedPageBreak/>
        <w:t>демонстрации действи</w:t>
      </w:r>
      <w:r w:rsidR="003D44B6" w:rsidRPr="000E3EB8">
        <w:rPr>
          <w:rFonts w:ascii="Times New Roman" w:hAnsi="Times New Roman"/>
          <w:sz w:val="28"/>
          <w:szCs w:val="28"/>
        </w:rPr>
        <w:t>й</w:t>
      </w:r>
      <w:r w:rsidRPr="000E3EB8">
        <w:rPr>
          <w:rFonts w:ascii="Times New Roman" w:hAnsi="Times New Roman"/>
          <w:sz w:val="28"/>
          <w:szCs w:val="28"/>
        </w:rPr>
        <w:t xml:space="preserve"> с предметами)</w:t>
      </w:r>
      <w:r w:rsidR="003D44B6" w:rsidRPr="000E3EB8">
        <w:rPr>
          <w:rFonts w:ascii="Times New Roman" w:hAnsi="Times New Roman"/>
          <w:sz w:val="28"/>
          <w:szCs w:val="28"/>
        </w:rPr>
        <w:t>.</w:t>
      </w:r>
      <w:proofErr w:type="gramEnd"/>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е</w:t>
      </w:r>
      <w:r w:rsidR="003A3641" w:rsidRPr="000E3EB8">
        <w:rPr>
          <w:rFonts w:ascii="Times New Roman" w:hAnsi="Times New Roman"/>
          <w:sz w:val="28"/>
          <w:szCs w:val="28"/>
        </w:rPr>
        <w:t>) У</w:t>
      </w:r>
      <w:r w:rsidRPr="000E3EB8">
        <w:rPr>
          <w:rFonts w:ascii="Times New Roman" w:hAnsi="Times New Roman"/>
          <w:sz w:val="28"/>
          <w:szCs w:val="28"/>
        </w:rPr>
        <w:t>потребление существительных с уменьшительно ласкательными суффиксами:</w:t>
      </w:r>
      <w:r w:rsidRPr="000E3EB8">
        <w:rPr>
          <w:rFonts w:ascii="Times New Roman" w:hAnsi="Times New Roman"/>
          <w:sz w:val="28"/>
          <w:szCs w:val="28"/>
        </w:rPr>
        <w:br/>
        <w:t>Как назвать маленький предмет? (по картинкам)</w:t>
      </w:r>
    </w:p>
    <w:p w:rsidR="003D44B6"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стол—столик            </w:t>
      </w:r>
      <w:r w:rsidR="003D44B6" w:rsidRPr="000E3EB8">
        <w:rPr>
          <w:rFonts w:ascii="Times New Roman" w:hAnsi="Times New Roman"/>
          <w:sz w:val="28"/>
          <w:szCs w:val="28"/>
        </w:rPr>
        <w:t xml:space="preserve"> </w:t>
      </w:r>
      <w:r w:rsidRPr="000E3EB8">
        <w:rPr>
          <w:rFonts w:ascii="Times New Roman" w:hAnsi="Times New Roman"/>
          <w:sz w:val="28"/>
          <w:szCs w:val="28"/>
        </w:rPr>
        <w:t xml:space="preserve">        нос--…</w:t>
      </w:r>
    </w:p>
    <w:p w:rsidR="003D44B6" w:rsidRPr="000E3EB8" w:rsidRDefault="003A3641" w:rsidP="003D44B6">
      <w:pPr>
        <w:widowControl w:val="0"/>
        <w:spacing w:after="0" w:line="360" w:lineRule="auto"/>
        <w:jc w:val="both"/>
        <w:rPr>
          <w:rFonts w:ascii="Times New Roman" w:hAnsi="Times New Roman"/>
          <w:sz w:val="28"/>
          <w:szCs w:val="28"/>
        </w:rPr>
      </w:pPr>
      <w:r>
        <w:rPr>
          <w:rFonts w:ascii="Times New Roman" w:hAnsi="Times New Roman"/>
          <w:sz w:val="28"/>
          <w:szCs w:val="28"/>
        </w:rPr>
        <w:t xml:space="preserve">дом </w:t>
      </w:r>
      <w:r w:rsidRPr="000E3EB8">
        <w:rPr>
          <w:rFonts w:ascii="Times New Roman" w:hAnsi="Times New Roman"/>
          <w:sz w:val="28"/>
          <w:szCs w:val="28"/>
        </w:rPr>
        <w:t>-…                               ложка</w:t>
      </w:r>
      <w:r>
        <w:rPr>
          <w:rFonts w:ascii="Times New Roman" w:hAnsi="Times New Roman"/>
          <w:sz w:val="28"/>
          <w:szCs w:val="28"/>
        </w:rPr>
        <w:t xml:space="preserve"> </w:t>
      </w:r>
      <w:r w:rsidRPr="000E3EB8">
        <w:rPr>
          <w:rFonts w:ascii="Times New Roman" w:hAnsi="Times New Roman"/>
          <w:sz w:val="28"/>
          <w:szCs w:val="28"/>
        </w:rPr>
        <w:t>-…</w:t>
      </w:r>
    </w:p>
    <w:p w:rsidR="002E3422" w:rsidRPr="000E3EB8" w:rsidRDefault="003A3641" w:rsidP="003D44B6">
      <w:pPr>
        <w:widowControl w:val="0"/>
        <w:spacing w:after="0" w:line="360" w:lineRule="auto"/>
        <w:jc w:val="both"/>
        <w:rPr>
          <w:rFonts w:ascii="Times New Roman" w:hAnsi="Times New Roman"/>
          <w:sz w:val="28"/>
          <w:szCs w:val="28"/>
        </w:rPr>
      </w:pPr>
      <w:r>
        <w:rPr>
          <w:rFonts w:ascii="Times New Roman" w:hAnsi="Times New Roman"/>
          <w:sz w:val="28"/>
          <w:szCs w:val="28"/>
        </w:rPr>
        <w:t xml:space="preserve">кукла </w:t>
      </w:r>
      <w:r w:rsidRPr="000E3EB8">
        <w:rPr>
          <w:rFonts w:ascii="Times New Roman" w:hAnsi="Times New Roman"/>
          <w:sz w:val="28"/>
          <w:szCs w:val="28"/>
        </w:rPr>
        <w:t>-…                            кровать-…</w:t>
      </w:r>
    </w:p>
    <w:p w:rsidR="003D44B6" w:rsidRPr="000E3EB8" w:rsidRDefault="002E3422" w:rsidP="003D44B6">
      <w:pPr>
        <w:pStyle w:val="a5"/>
        <w:widowControl w:val="0"/>
        <w:numPr>
          <w:ilvl w:val="0"/>
          <w:numId w:val="77"/>
        </w:numPr>
        <w:spacing w:after="0" w:line="360" w:lineRule="auto"/>
        <w:jc w:val="center"/>
        <w:rPr>
          <w:rFonts w:ascii="Times New Roman" w:hAnsi="Times New Roman"/>
          <w:b/>
          <w:sz w:val="28"/>
          <w:szCs w:val="28"/>
        </w:rPr>
      </w:pPr>
      <w:r w:rsidRPr="000E3EB8">
        <w:rPr>
          <w:rFonts w:ascii="Times New Roman" w:hAnsi="Times New Roman"/>
          <w:b/>
          <w:sz w:val="28"/>
          <w:szCs w:val="28"/>
        </w:rPr>
        <w:t xml:space="preserve">Состояние связной речи </w:t>
      </w:r>
    </w:p>
    <w:p w:rsidR="002E3422" w:rsidRPr="000E3EB8" w:rsidRDefault="002E3422" w:rsidP="003D44B6">
      <w:pPr>
        <w:pStyle w:val="a5"/>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(обследуется при наличии фразовой речи)</w:t>
      </w:r>
    </w:p>
    <w:p w:rsidR="002E3422" w:rsidRPr="000E3EB8" w:rsidRDefault="002E3422" w:rsidP="007940EC">
      <w:pPr>
        <w:widowControl w:val="0"/>
        <w:spacing w:after="0" w:line="360" w:lineRule="auto"/>
        <w:ind w:left="360"/>
        <w:rPr>
          <w:rFonts w:ascii="Times New Roman" w:hAnsi="Times New Roman"/>
          <w:b/>
          <w:sz w:val="28"/>
          <w:szCs w:val="28"/>
        </w:rPr>
      </w:pPr>
    </w:p>
    <w:p w:rsidR="002E3422" w:rsidRPr="000E3EB8" w:rsidRDefault="002E3422" w:rsidP="007940EC">
      <w:pPr>
        <w:widowControl w:val="0"/>
        <w:spacing w:after="0" w:line="360" w:lineRule="auto"/>
        <w:ind w:left="360"/>
        <w:jc w:val="center"/>
        <w:rPr>
          <w:rFonts w:ascii="Times New Roman" w:hAnsi="Times New Roman"/>
          <w:b/>
          <w:sz w:val="28"/>
          <w:szCs w:val="28"/>
        </w:rPr>
      </w:pPr>
      <w:r w:rsidRPr="000E3EB8">
        <w:rPr>
          <w:rFonts w:ascii="Times New Roman" w:hAnsi="Times New Roman"/>
          <w:b/>
          <w:sz w:val="28"/>
          <w:szCs w:val="28"/>
        </w:rPr>
        <w:t>Логопедические заключения.</w:t>
      </w:r>
    </w:p>
    <w:p w:rsidR="002E3422" w:rsidRPr="000E3EB8" w:rsidRDefault="002E3422" w:rsidP="007940EC">
      <w:pPr>
        <w:widowControl w:val="0"/>
        <w:spacing w:after="0" w:line="360" w:lineRule="auto"/>
        <w:ind w:left="360"/>
        <w:rPr>
          <w:rFonts w:ascii="Times New Roman" w:hAnsi="Times New Roman"/>
          <w:sz w:val="28"/>
          <w:szCs w:val="28"/>
        </w:rPr>
      </w:pPr>
      <w:r w:rsidRPr="000E3EB8">
        <w:rPr>
          <w:rFonts w:ascii="Times New Roman" w:hAnsi="Times New Roman"/>
          <w:sz w:val="28"/>
          <w:szCs w:val="28"/>
        </w:rPr>
        <w:t>Дата                                                    Логопед</w:t>
      </w:r>
    </w:p>
    <w:p w:rsidR="002E3422" w:rsidRPr="000E3EB8" w:rsidRDefault="002E3422" w:rsidP="007940EC">
      <w:pPr>
        <w:widowControl w:val="0"/>
        <w:spacing w:after="0" w:line="360" w:lineRule="auto"/>
        <w:rPr>
          <w:rFonts w:ascii="Times New Roman" w:hAnsi="Times New Roman"/>
          <w:i/>
          <w:sz w:val="28"/>
          <w:szCs w:val="28"/>
        </w:rPr>
      </w:pPr>
    </w:p>
    <w:p w:rsidR="00D513D7" w:rsidRPr="000E3EB8" w:rsidRDefault="00D513D7" w:rsidP="007940EC">
      <w:pPr>
        <w:widowControl w:val="0"/>
        <w:rPr>
          <w:rFonts w:ascii="Times New Roman" w:hAnsi="Times New Roman"/>
          <w:i/>
          <w:sz w:val="28"/>
          <w:szCs w:val="28"/>
        </w:rPr>
      </w:pPr>
      <w:r w:rsidRPr="000E3EB8">
        <w:rPr>
          <w:rFonts w:ascii="Times New Roman" w:hAnsi="Times New Roman"/>
          <w:i/>
          <w:sz w:val="28"/>
          <w:szCs w:val="28"/>
        </w:rPr>
        <w:br w:type="page"/>
      </w:r>
    </w:p>
    <w:p w:rsidR="002E3422" w:rsidRPr="000E3EB8" w:rsidRDefault="002E3422" w:rsidP="007940EC">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4</w:t>
      </w:r>
      <w:r w:rsidR="00330E20" w:rsidRPr="000E3EB8">
        <w:rPr>
          <w:rFonts w:ascii="Times New Roman" w:hAnsi="Times New Roman"/>
          <w:i/>
          <w:sz w:val="28"/>
          <w:szCs w:val="28"/>
        </w:rPr>
        <w:t>.</w:t>
      </w:r>
    </w:p>
    <w:p w:rsidR="002E3422" w:rsidRPr="000E3EB8" w:rsidRDefault="002E3422" w:rsidP="007940EC">
      <w:pPr>
        <w:widowControl w:val="0"/>
        <w:spacing w:after="0" w:line="360" w:lineRule="auto"/>
        <w:ind w:firstLine="709"/>
        <w:jc w:val="center"/>
        <w:rPr>
          <w:rFonts w:ascii="Times New Roman" w:hAnsi="Times New Roman"/>
          <w:b/>
          <w:i/>
          <w:sz w:val="28"/>
          <w:szCs w:val="28"/>
        </w:rPr>
      </w:pPr>
      <w:r w:rsidRPr="000E3EB8">
        <w:rPr>
          <w:rFonts w:ascii="Times New Roman" w:hAnsi="Times New Roman"/>
          <w:b/>
          <w:i/>
          <w:sz w:val="28"/>
          <w:szCs w:val="28"/>
        </w:rPr>
        <w:t>Вариант индивидуальной программы воспитания, обучения и развития дошкольника с ограниченными возможностями здоровья (на примере ребенка с задержкой психического развития 4-х лет)</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Социальное развитие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у ребенка представления о себе, называть свое имя и половую принадлежность.</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представления о частях тела, их назначении.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Обращать внимание ребенка на просьбы других людей: «Никита хочет поиграть с тобой в мяч», «Наташа хочет пить, дай ей чашку с водой».</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способы взаимодействия со сверстниками: здороваться, прощаться, задавать вопросы «Как тебя зовут?», «Ты будешь играть в куклы?»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представления об отдельных эмоциональных состояниях: кукла радуется, мишке холодно, мне грустно – я не буду смеяться.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ребенка, что у взрослых есть имя и отчество.</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Физическое воспитание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выполнять движения и речевые высказывания.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выполнении физических упражнений формировать у ребенка правильное дыхание.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Развивать общие движения: перешагивать через препятствия, проползать под скамьей, воротами, играть в футбол, ударяя по мячу, прыгать на одной ноге, спрыгивать со скамейки, ходить по скамейке.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бросать в цель и ловить мячи разной величины.</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Развитие познавательной деятельности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Сенсорное воспитание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складывать предметную картинку из 3-4-х частей, собирать сборно-разборные игрушки.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Учить выполнять задания по речевой инструкции, включающей пространственные отношения между предметами: поставь машинку за шкаф, </w:t>
      </w:r>
      <w:r w:rsidRPr="000E3EB8">
        <w:rPr>
          <w:rFonts w:ascii="Times New Roman" w:hAnsi="Times New Roman"/>
          <w:sz w:val="28"/>
          <w:szCs w:val="28"/>
        </w:rPr>
        <w:lastRenderedPageBreak/>
        <w:t>вытащи картинку из стола.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Вводить в активную речь знакомые свойства и качества предметов: мяч резиновый; шарф длинный, мягкий; лимон желтый, кислый и др.</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ориентировку на форму при складывании «почтового ящика», при выделении различных форм среди других: «соберем все кирпичики для дорожки», «вытащи из мешочка только шарики, кубики, крыши».</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Формирование наглядно-действенного мышления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Знакомить ребенка с проблемными ситуациями, когда для решения задачи необходимо использовать вспомогательные средства (палочка, лопатка); учить пользоваться предметами-орудиями при выполнении определенных действий.</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Ознакомление с окружающим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группировать картинки по обобщающим признакам.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выделять нужные картинки по обобщающему слову.</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Уточнить представления о явлениях природы: зимой идет снег, скоро весна – солнышко светит ярко и др.</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умения наблюдать за изменениями природы, за явлениями природы.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Закрепить представления о домашних и диких животных и их детенышах, птицах, животных теплых стран.</w:t>
      </w:r>
    </w:p>
    <w:p w:rsidR="002E3422" w:rsidRPr="000E3EB8" w:rsidRDefault="002E342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Учить различать предметы живой природы: деревья, кусты, цветы, грибы, ягоды – растения.</w:t>
      </w:r>
      <w:proofErr w:type="gramEnd"/>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Формирование количественных представлений</w:t>
      </w:r>
    </w:p>
    <w:p w:rsidR="002E3422" w:rsidRPr="000E3EB8" w:rsidRDefault="003A3641"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различать количество: больше</w:t>
      </w:r>
      <w:r>
        <w:rPr>
          <w:rFonts w:ascii="Times New Roman" w:hAnsi="Times New Roman"/>
          <w:sz w:val="28"/>
          <w:szCs w:val="28"/>
        </w:rPr>
        <w:t xml:space="preserve"> </w:t>
      </w:r>
      <w:r w:rsidRPr="000E3EB8">
        <w:rPr>
          <w:rFonts w:ascii="Times New Roman" w:hAnsi="Times New Roman"/>
          <w:sz w:val="28"/>
          <w:szCs w:val="28"/>
        </w:rPr>
        <w:t>-</w:t>
      </w:r>
      <w:r>
        <w:rPr>
          <w:rFonts w:ascii="Times New Roman" w:hAnsi="Times New Roman"/>
          <w:sz w:val="28"/>
          <w:szCs w:val="28"/>
        </w:rPr>
        <w:t xml:space="preserve"> </w:t>
      </w:r>
      <w:r w:rsidRPr="000E3EB8">
        <w:rPr>
          <w:rFonts w:ascii="Times New Roman" w:hAnsi="Times New Roman"/>
          <w:sz w:val="28"/>
          <w:szCs w:val="28"/>
        </w:rPr>
        <w:t xml:space="preserve">меньше. </w:t>
      </w:r>
      <w:r w:rsidR="002E3422" w:rsidRPr="000E3EB8">
        <w:rPr>
          <w:rFonts w:ascii="Times New Roman" w:hAnsi="Times New Roman"/>
          <w:sz w:val="28"/>
          <w:szCs w:val="28"/>
        </w:rPr>
        <w:t>Выделять количество 1-5. Соотносить количества 1-5 с предметным количеством. Отвечать на вопрос «Сколько?». Находить заданное количество однородных предметов.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Учить выполнять счетные операции в пр. 5.</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Учить составлять равные по количеству множества предметов, используя приемы приложения и составления пар. Понимать выражение </w:t>
      </w:r>
      <w:r w:rsidRPr="000E3EB8">
        <w:rPr>
          <w:rFonts w:ascii="Times New Roman" w:hAnsi="Times New Roman"/>
          <w:sz w:val="28"/>
          <w:szCs w:val="28"/>
        </w:rPr>
        <w:lastRenderedPageBreak/>
        <w:t>«Сколько елочек, столько грибочков».</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Развитие речи: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Учить понимать обращенную речь, </w:t>
      </w:r>
      <w:r w:rsidR="003A3641" w:rsidRPr="000E3EB8">
        <w:rPr>
          <w:rFonts w:ascii="Times New Roman" w:hAnsi="Times New Roman"/>
          <w:sz w:val="28"/>
          <w:szCs w:val="28"/>
        </w:rPr>
        <w:t>двух</w:t>
      </w:r>
      <w:r w:rsidR="003A3641">
        <w:rPr>
          <w:rFonts w:ascii="Times New Roman" w:hAnsi="Times New Roman"/>
          <w:sz w:val="28"/>
          <w:szCs w:val="28"/>
        </w:rPr>
        <w:t xml:space="preserve"> </w:t>
      </w:r>
      <w:r w:rsidR="003A3641" w:rsidRPr="000E3EB8">
        <w:rPr>
          <w:rFonts w:ascii="Times New Roman" w:hAnsi="Times New Roman"/>
          <w:sz w:val="28"/>
          <w:szCs w:val="28"/>
        </w:rPr>
        <w:t>-</w:t>
      </w:r>
      <w:r w:rsidR="003A3641">
        <w:rPr>
          <w:rFonts w:ascii="Times New Roman" w:hAnsi="Times New Roman"/>
          <w:sz w:val="28"/>
          <w:szCs w:val="28"/>
        </w:rPr>
        <w:t xml:space="preserve"> </w:t>
      </w:r>
      <w:r w:rsidR="003A3641" w:rsidRPr="000E3EB8">
        <w:rPr>
          <w:rFonts w:ascii="Times New Roman" w:hAnsi="Times New Roman"/>
          <w:sz w:val="28"/>
          <w:szCs w:val="28"/>
        </w:rPr>
        <w:t>трехсоставную</w:t>
      </w:r>
      <w:r w:rsidRPr="000E3EB8">
        <w:rPr>
          <w:rFonts w:ascii="Times New Roman" w:hAnsi="Times New Roman"/>
          <w:sz w:val="28"/>
          <w:szCs w:val="28"/>
        </w:rPr>
        <w:t xml:space="preserve"> инструкцию.</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Формирование фонетико-фонематического восприятия.</w:t>
      </w:r>
    </w:p>
    <w:p w:rsidR="002E3422" w:rsidRPr="000E3EB8" w:rsidRDefault="002E342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Формирование активной речи: уточнить предметный словарь, учить отвечать на простые вопросы взрослого по демонстрации предметов, выражать свои потребности простой фразой из 1-3 слов, вводить в пассивную речь слова, обозначающие свойства и качества предметов, формировать у ребенка потребность высказывать свои желания в речи и самостоятельно задавать вопросы, учить рассказывать с опорой на иллюстрации знакомые сказки.</w:t>
      </w:r>
      <w:proofErr w:type="gramEnd"/>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Формирование игровой деятельности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Формировать отдельные игровые действия (кормить куклу, катать в коляске), цепочку из игровых действий, учить играть в строительные игры, включать ребенка в сюжетно-ролевую игру, в которой роль ребенку знакома («Доктор», «Гости»).</w:t>
      </w:r>
    </w:p>
    <w:p w:rsidR="002E3422" w:rsidRPr="000E3EB8" w:rsidRDefault="002E342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Формирование продуктивных видов деятельности</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Рисование. Вызывать интерес к рисованию, учить рисовать различными изобразительными средствами прямые и круговые линии, дорисовывать картинку, учить рисовать знакомые предметы в определенной ситуации (дождь идет, колобок катится по дорожке), рисовать знакомые предметы по образцу.</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Конструирование. Учить строить конструкции по показу, образцу, речевой инструкции. При этом все постройки обыгрываются.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Лепка. Учить раскатывать пластилин прямыми и круговыми движениями, сплющивать, лепить предметы по подражанию.</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Аппликация. Учить наклеивать простые предметы по показу.</w:t>
      </w:r>
    </w:p>
    <w:p w:rsidR="002E3422" w:rsidRPr="000E3EB8" w:rsidRDefault="002E3422" w:rsidP="007940EC">
      <w:pPr>
        <w:widowControl w:val="0"/>
        <w:spacing w:after="0" w:line="360" w:lineRule="auto"/>
        <w:rPr>
          <w:rFonts w:ascii="Times New Roman" w:hAnsi="Times New Roman"/>
          <w:sz w:val="28"/>
          <w:szCs w:val="28"/>
        </w:rPr>
      </w:pPr>
    </w:p>
    <w:p w:rsidR="00640666" w:rsidRPr="000E3EB8" w:rsidRDefault="00640666" w:rsidP="007940EC">
      <w:pPr>
        <w:widowControl w:val="0"/>
        <w:rPr>
          <w:rFonts w:ascii="Times New Roman" w:hAnsi="Times New Roman"/>
          <w:i/>
          <w:sz w:val="28"/>
          <w:szCs w:val="28"/>
        </w:rPr>
      </w:pPr>
      <w:r w:rsidRPr="000E3EB8">
        <w:rPr>
          <w:rFonts w:ascii="Times New Roman" w:hAnsi="Times New Roman"/>
          <w:i/>
          <w:sz w:val="28"/>
          <w:szCs w:val="28"/>
        </w:rPr>
        <w:br w:type="page"/>
      </w:r>
    </w:p>
    <w:p w:rsidR="002E3422" w:rsidRPr="000E3EB8" w:rsidRDefault="002E3422" w:rsidP="007940EC">
      <w:pPr>
        <w:widowControl w:val="0"/>
        <w:spacing w:after="0" w:line="360" w:lineRule="auto"/>
        <w:jc w:val="right"/>
        <w:rPr>
          <w:rFonts w:ascii="Times New Roman" w:hAnsi="Times New Roman"/>
          <w:sz w:val="28"/>
          <w:szCs w:val="28"/>
        </w:rPr>
      </w:pPr>
      <w:r w:rsidRPr="000E3EB8">
        <w:rPr>
          <w:rFonts w:ascii="Times New Roman" w:hAnsi="Times New Roman"/>
          <w:i/>
          <w:sz w:val="28"/>
          <w:szCs w:val="28"/>
        </w:rPr>
        <w:lastRenderedPageBreak/>
        <w:t>Приложение 5</w:t>
      </w:r>
      <w:r w:rsidR="00330E20" w:rsidRPr="000E3EB8">
        <w:rPr>
          <w:rFonts w:ascii="Times New Roman" w:hAnsi="Times New Roman"/>
          <w:i/>
          <w:sz w:val="28"/>
          <w:szCs w:val="28"/>
        </w:rPr>
        <w:t>.</w:t>
      </w:r>
    </w:p>
    <w:p w:rsidR="002E3422" w:rsidRPr="000E3EB8" w:rsidRDefault="002E3422" w:rsidP="007940EC">
      <w:pPr>
        <w:widowControl w:val="0"/>
        <w:spacing w:after="0" w:line="360" w:lineRule="auto"/>
        <w:jc w:val="center"/>
        <w:rPr>
          <w:rFonts w:ascii="Times New Roman" w:hAnsi="Times New Roman"/>
          <w:sz w:val="28"/>
          <w:szCs w:val="28"/>
        </w:rPr>
      </w:pPr>
      <w:r w:rsidRPr="000E3EB8">
        <w:rPr>
          <w:rFonts w:ascii="Times New Roman" w:hAnsi="Times New Roman"/>
          <w:sz w:val="28"/>
          <w:szCs w:val="28"/>
        </w:rPr>
        <w:t>Анкета для родителей по выявлению проблем и потребностей</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Пожалуйста, ответьте на следующие вопросы. (Начало учебного года).</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Ф.И.О. ___________________________________________</w:t>
      </w:r>
      <w:r w:rsidR="003D44B6" w:rsidRPr="000E3EB8">
        <w:rPr>
          <w:rFonts w:ascii="Times New Roman" w:hAnsi="Times New Roman"/>
          <w:sz w:val="28"/>
          <w:szCs w:val="28"/>
        </w:rPr>
        <w:t>_____</w:t>
      </w:r>
      <w:r w:rsidRPr="000E3EB8">
        <w:rPr>
          <w:rFonts w:ascii="Times New Roman" w:hAnsi="Times New Roman"/>
          <w:sz w:val="28"/>
          <w:szCs w:val="28"/>
        </w:rPr>
        <w:t>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Ф.И. ребенка, его возраст ________________________</w:t>
      </w:r>
      <w:r w:rsidR="003D44B6" w:rsidRPr="000E3EB8">
        <w:rPr>
          <w:rFonts w:ascii="Times New Roman" w:hAnsi="Times New Roman"/>
          <w:sz w:val="28"/>
          <w:szCs w:val="28"/>
        </w:rPr>
        <w:t>__</w:t>
      </w:r>
      <w:r w:rsidRPr="000E3EB8">
        <w:rPr>
          <w:rFonts w:ascii="Times New Roman" w:hAnsi="Times New Roman"/>
          <w:sz w:val="28"/>
          <w:szCs w:val="28"/>
        </w:rPr>
        <w:t>____</w:t>
      </w:r>
      <w:r w:rsidR="003D44B6" w:rsidRPr="000E3EB8">
        <w:rPr>
          <w:rFonts w:ascii="Times New Roman" w:hAnsi="Times New Roman"/>
          <w:sz w:val="28"/>
          <w:szCs w:val="28"/>
        </w:rPr>
        <w:t>__</w:t>
      </w:r>
      <w:r w:rsidRPr="000E3EB8">
        <w:rPr>
          <w:rFonts w:ascii="Times New Roman" w:hAnsi="Times New Roman"/>
          <w:sz w:val="28"/>
          <w:szCs w:val="28"/>
        </w:rPr>
        <w:t>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Испытываете ли Вы потребность в знаниях о том, как наладить конструктивные взаимоотношения с ребенком? ____________________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Насколько хорошо Вы знаете возрастные особенности своего ребенка? (Отметьте по 5-балльной шкале) 1 2 3 4 5</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Всегда ли Вы понимаете чувства ребенка?_________</w:t>
      </w:r>
      <w:r w:rsidR="003D44B6" w:rsidRPr="000E3EB8">
        <w:rPr>
          <w:rFonts w:ascii="Times New Roman" w:hAnsi="Times New Roman"/>
          <w:sz w:val="28"/>
          <w:szCs w:val="28"/>
        </w:rPr>
        <w:t>___</w:t>
      </w:r>
      <w:r w:rsidRPr="000E3EB8">
        <w:rPr>
          <w:rFonts w:ascii="Times New Roman" w:hAnsi="Times New Roman"/>
          <w:sz w:val="28"/>
          <w:szCs w:val="28"/>
        </w:rPr>
        <w:t>_____________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Всегда ли Вы можете понять собственные чувства? ____</w:t>
      </w:r>
      <w:r w:rsidR="003D44B6" w:rsidRPr="000E3EB8">
        <w:rPr>
          <w:rFonts w:ascii="Times New Roman" w:hAnsi="Times New Roman"/>
          <w:sz w:val="28"/>
          <w:szCs w:val="28"/>
        </w:rPr>
        <w:t>___</w:t>
      </w:r>
      <w:r w:rsidRPr="000E3EB8">
        <w:rPr>
          <w:rFonts w:ascii="Times New Roman" w:hAnsi="Times New Roman"/>
          <w:sz w:val="28"/>
          <w:szCs w:val="28"/>
        </w:rPr>
        <w:t>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Удается ли Вам контролировать свои чувства? ___________</w:t>
      </w:r>
      <w:r w:rsidR="003D44B6" w:rsidRPr="000E3EB8">
        <w:rPr>
          <w:rFonts w:ascii="Times New Roman" w:hAnsi="Times New Roman"/>
          <w:sz w:val="28"/>
          <w:szCs w:val="28"/>
        </w:rPr>
        <w:t>___</w:t>
      </w:r>
      <w:r w:rsidRPr="000E3EB8">
        <w:rPr>
          <w:rFonts w:ascii="Times New Roman" w:hAnsi="Times New Roman"/>
          <w:sz w:val="28"/>
          <w:szCs w:val="28"/>
        </w:rPr>
        <w:t>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Стандарт услуги</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По Вашему мнению, что эффективнее в воспитании ребенка – поощрение или наказание?___________________________</w:t>
      </w:r>
      <w:r w:rsidR="003D44B6" w:rsidRPr="000E3EB8">
        <w:rPr>
          <w:rFonts w:ascii="Times New Roman" w:hAnsi="Times New Roman"/>
          <w:sz w:val="28"/>
          <w:szCs w:val="28"/>
        </w:rPr>
        <w:t>__</w:t>
      </w:r>
      <w:r w:rsidRPr="000E3EB8">
        <w:rPr>
          <w:rFonts w:ascii="Times New Roman" w:hAnsi="Times New Roman"/>
          <w:sz w:val="28"/>
          <w:szCs w:val="28"/>
        </w:rPr>
        <w:t>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Испытываете ли Вы потребность в информации, как воспитать самостоятельность в ребенке? </w:t>
      </w:r>
      <w:r w:rsidR="003D44B6" w:rsidRPr="000E3EB8">
        <w:rPr>
          <w:rFonts w:ascii="Times New Roman" w:hAnsi="Times New Roman"/>
          <w:sz w:val="28"/>
          <w:szCs w:val="28"/>
        </w:rPr>
        <w:t>_</w:t>
      </w:r>
      <w:r w:rsidR="00D513D7" w:rsidRPr="000E3EB8">
        <w:rPr>
          <w:rFonts w:ascii="Times New Roman" w:hAnsi="Times New Roman"/>
          <w:sz w:val="28"/>
          <w:szCs w:val="28"/>
        </w:rPr>
        <w:t>__________________________</w:t>
      </w:r>
      <w:r w:rsidR="003D44B6" w:rsidRPr="000E3EB8">
        <w:rPr>
          <w:rFonts w:ascii="Times New Roman" w:hAnsi="Times New Roman"/>
          <w:sz w:val="28"/>
          <w:szCs w:val="28"/>
        </w:rPr>
        <w:t>_</w:t>
      </w:r>
      <w:r w:rsidR="00D513D7" w:rsidRPr="000E3EB8">
        <w:rPr>
          <w:rFonts w:ascii="Times New Roman" w:hAnsi="Times New Roman"/>
          <w:sz w:val="28"/>
          <w:szCs w:val="28"/>
        </w:rPr>
        <w:t>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Можете ли Вы справиться с детскими капризами? __________</w:t>
      </w:r>
      <w:r w:rsidR="003D44B6" w:rsidRPr="000E3EB8">
        <w:rPr>
          <w:rFonts w:ascii="Times New Roman" w:hAnsi="Times New Roman"/>
          <w:sz w:val="28"/>
          <w:szCs w:val="28"/>
        </w:rPr>
        <w:t>__</w:t>
      </w:r>
      <w:r w:rsidR="00D513D7" w:rsidRPr="000E3EB8">
        <w:rPr>
          <w:rFonts w:ascii="Times New Roman" w:hAnsi="Times New Roman"/>
          <w:sz w:val="28"/>
          <w:szCs w:val="28"/>
        </w:rPr>
        <w:t>_</w:t>
      </w:r>
      <w:r w:rsidRPr="000E3EB8">
        <w:rPr>
          <w:rFonts w:ascii="Times New Roman" w:hAnsi="Times New Roman"/>
          <w:sz w:val="28"/>
          <w:szCs w:val="28"/>
        </w:rPr>
        <w:t>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Нуждаетесь ли Вы в информации о способах решения конфликтов с ребенком и другими людьми?____________________________________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Испытываете ли Вы трудности при взаимодействии со специалистами (врачами, педагогами)? ___________________________</w:t>
      </w:r>
      <w:r w:rsidR="003D44B6" w:rsidRPr="000E3EB8">
        <w:rPr>
          <w:rFonts w:ascii="Times New Roman" w:hAnsi="Times New Roman"/>
          <w:sz w:val="28"/>
          <w:szCs w:val="28"/>
        </w:rPr>
        <w:t>___</w:t>
      </w:r>
      <w:r w:rsidRPr="000E3EB8">
        <w:rPr>
          <w:rFonts w:ascii="Times New Roman" w:hAnsi="Times New Roman"/>
          <w:sz w:val="28"/>
          <w:szCs w:val="28"/>
        </w:rPr>
        <w:t>___________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Владеете ли вы какими-либо способами уменьшения стресса, если да, то какими? _____________________________________________</w:t>
      </w:r>
      <w:r w:rsidR="003D44B6" w:rsidRPr="000E3EB8">
        <w:rPr>
          <w:rFonts w:ascii="Times New Roman" w:hAnsi="Times New Roman"/>
          <w:sz w:val="28"/>
          <w:szCs w:val="28"/>
        </w:rPr>
        <w:t>___</w:t>
      </w:r>
      <w:r w:rsidRPr="000E3EB8">
        <w:rPr>
          <w:rFonts w:ascii="Times New Roman" w:hAnsi="Times New Roman"/>
          <w:sz w:val="28"/>
          <w:szCs w:val="28"/>
        </w:rPr>
        <w:t>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__________________________________________________________</w:t>
      </w:r>
      <w:r w:rsidR="00D513D7" w:rsidRPr="000E3EB8">
        <w:rPr>
          <w:rFonts w:ascii="Times New Roman" w:hAnsi="Times New Roman"/>
          <w:sz w:val="28"/>
          <w:szCs w:val="28"/>
        </w:rPr>
        <w:t>_</w:t>
      </w:r>
      <w:r w:rsidR="00640666" w:rsidRPr="000E3EB8">
        <w:rPr>
          <w:rFonts w:ascii="Times New Roman" w:hAnsi="Times New Roman"/>
          <w:sz w:val="28"/>
          <w:szCs w:val="28"/>
        </w:rPr>
        <w:t>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Есть ли у вас потребность обсудить будущее ребенка?______________</w:t>
      </w:r>
    </w:p>
    <w:p w:rsidR="002E3422" w:rsidRPr="000E3EB8" w:rsidRDefault="002E3422"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Перечислите, пожалуйста, темы, которые вам было бы интересно обсудить в ходе работы группы__________________________________</w:t>
      </w:r>
    </w:p>
    <w:p w:rsidR="00AA7833" w:rsidRPr="000E3EB8" w:rsidRDefault="00AA7833" w:rsidP="003D44B6">
      <w:pPr>
        <w:widowControl w:val="0"/>
        <w:spacing w:after="0" w:line="360" w:lineRule="auto"/>
        <w:jc w:val="both"/>
        <w:rPr>
          <w:rFonts w:ascii="Times New Roman" w:hAnsi="Times New Roman"/>
          <w:sz w:val="28"/>
          <w:szCs w:val="28"/>
        </w:rPr>
      </w:pPr>
      <w:r w:rsidRPr="000E3EB8">
        <w:rPr>
          <w:rFonts w:ascii="Times New Roman" w:hAnsi="Times New Roman"/>
          <w:sz w:val="28"/>
          <w:szCs w:val="28"/>
        </w:rPr>
        <w:t>_____________________________________________________________</w:t>
      </w:r>
    </w:p>
    <w:p w:rsidR="00D513D7" w:rsidRPr="000E3EB8" w:rsidRDefault="002E3422" w:rsidP="003D44B6">
      <w:pPr>
        <w:widowControl w:val="0"/>
        <w:spacing w:after="0" w:line="360" w:lineRule="auto"/>
        <w:jc w:val="center"/>
        <w:rPr>
          <w:rFonts w:ascii="Times New Roman" w:hAnsi="Times New Roman"/>
          <w:i/>
          <w:sz w:val="28"/>
          <w:szCs w:val="28"/>
        </w:rPr>
      </w:pPr>
      <w:r w:rsidRPr="000E3EB8">
        <w:rPr>
          <w:rFonts w:ascii="Times New Roman" w:hAnsi="Times New Roman"/>
          <w:sz w:val="28"/>
          <w:szCs w:val="28"/>
        </w:rPr>
        <w:t>СПАСИБО</w:t>
      </w:r>
      <w:r w:rsidR="003D44B6" w:rsidRPr="000E3EB8">
        <w:rPr>
          <w:rFonts w:ascii="Times New Roman" w:hAnsi="Times New Roman"/>
          <w:sz w:val="28"/>
          <w:szCs w:val="28"/>
        </w:rPr>
        <w:t>!</w:t>
      </w:r>
      <w:r w:rsidR="00D513D7" w:rsidRPr="000E3EB8">
        <w:rPr>
          <w:rFonts w:ascii="Times New Roman" w:hAnsi="Times New Roman"/>
          <w:i/>
          <w:sz w:val="28"/>
          <w:szCs w:val="28"/>
        </w:rPr>
        <w:br w:type="page"/>
      </w:r>
    </w:p>
    <w:p w:rsidR="002E3422" w:rsidRPr="000E3EB8" w:rsidRDefault="002E3422" w:rsidP="007940EC">
      <w:pPr>
        <w:widowControl w:val="0"/>
        <w:spacing w:after="0" w:line="360" w:lineRule="auto"/>
        <w:jc w:val="right"/>
        <w:rPr>
          <w:rFonts w:ascii="Times New Roman" w:hAnsi="Times New Roman"/>
          <w:sz w:val="28"/>
          <w:szCs w:val="28"/>
        </w:rPr>
      </w:pPr>
      <w:r w:rsidRPr="000E3EB8">
        <w:rPr>
          <w:rFonts w:ascii="Times New Roman" w:hAnsi="Times New Roman"/>
          <w:i/>
          <w:sz w:val="28"/>
          <w:szCs w:val="28"/>
        </w:rPr>
        <w:lastRenderedPageBreak/>
        <w:t>Приложение 6</w:t>
      </w:r>
      <w:r w:rsidR="00330E20" w:rsidRPr="000E3EB8">
        <w:rPr>
          <w:rFonts w:ascii="Times New Roman" w:hAnsi="Times New Roman"/>
          <w:i/>
          <w:sz w:val="28"/>
          <w:szCs w:val="28"/>
        </w:rPr>
        <w:t>.</w:t>
      </w:r>
    </w:p>
    <w:p w:rsidR="002E3422" w:rsidRPr="000E3EB8" w:rsidRDefault="002E3422" w:rsidP="007940EC">
      <w:pPr>
        <w:widowControl w:val="0"/>
        <w:spacing w:after="0" w:line="360" w:lineRule="auto"/>
        <w:jc w:val="center"/>
        <w:rPr>
          <w:rFonts w:ascii="Times New Roman" w:hAnsi="Times New Roman"/>
          <w:sz w:val="28"/>
          <w:szCs w:val="28"/>
        </w:rPr>
      </w:pPr>
      <w:r w:rsidRPr="000E3EB8">
        <w:rPr>
          <w:rFonts w:ascii="Times New Roman" w:hAnsi="Times New Roman"/>
          <w:sz w:val="28"/>
          <w:szCs w:val="28"/>
        </w:rPr>
        <w:t xml:space="preserve">Анкета для родителей </w:t>
      </w:r>
    </w:p>
    <w:p w:rsidR="002E3422" w:rsidRPr="000E3EB8" w:rsidRDefault="002E3422" w:rsidP="007940EC">
      <w:pPr>
        <w:widowControl w:val="0"/>
        <w:spacing w:after="0" w:line="360" w:lineRule="auto"/>
        <w:jc w:val="center"/>
        <w:rPr>
          <w:rFonts w:ascii="Times New Roman" w:hAnsi="Times New Roman"/>
          <w:sz w:val="28"/>
          <w:szCs w:val="28"/>
        </w:rPr>
      </w:pPr>
      <w:r w:rsidRPr="000E3EB8">
        <w:rPr>
          <w:rFonts w:ascii="Times New Roman" w:hAnsi="Times New Roman"/>
          <w:sz w:val="28"/>
          <w:szCs w:val="28"/>
        </w:rPr>
        <w:t xml:space="preserve"> (Оценка удовлетворенности на конец учебного года)</w:t>
      </w:r>
    </w:p>
    <w:p w:rsidR="002E3422" w:rsidRPr="000E3EB8" w:rsidRDefault="002E3422" w:rsidP="00AA7833">
      <w:pPr>
        <w:widowControl w:val="0"/>
        <w:spacing w:after="0" w:line="360" w:lineRule="auto"/>
        <w:jc w:val="both"/>
        <w:rPr>
          <w:rFonts w:ascii="Times New Roman" w:hAnsi="Times New Roman"/>
          <w:sz w:val="28"/>
          <w:szCs w:val="28"/>
        </w:rPr>
      </w:pP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1. Сколько лет Вашему ребенку?_____________________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2. С каким настроением ходит Ваш ребенок на занятия?</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с радостью и интересом;</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по необходимости;</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часто не хочет идти на занятия.</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другое (укажите, что) 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3. Какую социальную поддержку, как родители, Вы получили в течение всего времени занятий Вашего ребенка в группе? (выберите несколько вариантов ответа)</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совместное преодоление проблем;</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поиск информации по важным вопросам;</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проведение досуга;</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обсуждение индивидуального опыта;</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налаживание прямых связей между родителями группы: праздники между семьями, общение по телефону, поддержка друг друга в разных ситуациях и т.п.;</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укажите, что еще_______________________________________________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4. Проанализируйте,  изменились  ли Ваши отношения:</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к себе________________________________________________________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к ребенку_____________________________________________________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 к семье_______________________________________________________</w:t>
      </w:r>
    </w:p>
    <w:p w:rsidR="002E3422" w:rsidRPr="000E3EB8" w:rsidRDefault="00D513D7"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5. </w:t>
      </w:r>
      <w:r w:rsidR="002E3422" w:rsidRPr="000E3EB8">
        <w:rPr>
          <w:rFonts w:ascii="Times New Roman" w:hAnsi="Times New Roman"/>
          <w:sz w:val="28"/>
          <w:szCs w:val="28"/>
        </w:rPr>
        <w:t>Принимали ли Вы участие в праздниках, развлечениях, проводимых в группе? Если «да», то, что запомнилось особенно ярко? _____________________________________________________________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_______________________________________________</w:t>
      </w:r>
      <w:r w:rsidR="00640666" w:rsidRPr="000E3EB8">
        <w:rPr>
          <w:rFonts w:ascii="Times New Roman" w:hAnsi="Times New Roman"/>
          <w:sz w:val="28"/>
          <w:szCs w:val="28"/>
        </w:rPr>
        <w:t>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 xml:space="preserve">6. В следующем учебном году Вы и Ваш ребёнок будете посещать занятия?  </w:t>
      </w:r>
      <w:r w:rsidRPr="000E3EB8">
        <w:rPr>
          <w:rFonts w:ascii="Times New Roman" w:hAnsi="Times New Roman"/>
          <w:sz w:val="28"/>
          <w:szCs w:val="28"/>
        </w:rPr>
        <w:lastRenderedPageBreak/>
        <w:t>_____________________________________________________________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7. Чему бы Вы хотели научить Вашего ребёнка на занятиях в следующем учебном году?</w:t>
      </w:r>
      <w:r w:rsidR="00AA7833" w:rsidRPr="000E3EB8">
        <w:rPr>
          <w:rFonts w:ascii="Times New Roman" w:hAnsi="Times New Roman"/>
          <w:sz w:val="28"/>
          <w:szCs w:val="28"/>
        </w:rPr>
        <w:t xml:space="preserve"> </w:t>
      </w:r>
      <w:r w:rsidRPr="000E3EB8">
        <w:rPr>
          <w:rFonts w:ascii="Times New Roman" w:hAnsi="Times New Roman"/>
          <w:sz w:val="28"/>
          <w:szCs w:val="28"/>
        </w:rPr>
        <w:t xml:space="preserve">(какие занятия, встречи, экскурсии, лекции, консультации со специалистами и </w:t>
      </w:r>
      <w:proofErr w:type="gramStart"/>
      <w:r w:rsidRPr="000E3EB8">
        <w:rPr>
          <w:rFonts w:ascii="Times New Roman" w:hAnsi="Times New Roman"/>
          <w:sz w:val="28"/>
          <w:szCs w:val="28"/>
        </w:rPr>
        <w:t>другое</w:t>
      </w:r>
      <w:proofErr w:type="gramEnd"/>
      <w:r w:rsidRPr="000E3EB8">
        <w:rPr>
          <w:rFonts w:ascii="Times New Roman" w:hAnsi="Times New Roman"/>
          <w:sz w:val="28"/>
          <w:szCs w:val="28"/>
        </w:rPr>
        <w:t xml:space="preserve"> Вы бы предложили)________________________________</w:t>
      </w:r>
      <w:r w:rsidR="00640666" w:rsidRPr="000E3EB8">
        <w:rPr>
          <w:rFonts w:ascii="Times New Roman" w:hAnsi="Times New Roman"/>
          <w:sz w:val="28"/>
          <w:szCs w:val="28"/>
        </w:rPr>
        <w:t>__________________</w:t>
      </w:r>
    </w:p>
    <w:p w:rsidR="002E3422" w:rsidRPr="000E3EB8" w:rsidRDefault="002E3422" w:rsidP="00AA7833">
      <w:pPr>
        <w:widowControl w:val="0"/>
        <w:spacing w:after="0" w:line="360" w:lineRule="auto"/>
        <w:jc w:val="both"/>
        <w:rPr>
          <w:rFonts w:ascii="Times New Roman" w:hAnsi="Times New Roman"/>
          <w:sz w:val="28"/>
          <w:szCs w:val="28"/>
        </w:rPr>
      </w:pPr>
      <w:r w:rsidRPr="000E3EB8">
        <w:rPr>
          <w:rFonts w:ascii="Times New Roman" w:hAnsi="Times New Roman"/>
          <w:sz w:val="28"/>
          <w:szCs w:val="28"/>
        </w:rPr>
        <w:t>_________________________________________________________________________________________________________________________________________________________</w:t>
      </w:r>
      <w:r w:rsidR="00640666" w:rsidRPr="000E3EB8">
        <w:rPr>
          <w:rFonts w:ascii="Times New Roman" w:hAnsi="Times New Roman"/>
          <w:sz w:val="28"/>
          <w:szCs w:val="28"/>
        </w:rPr>
        <w:t>_____________________________</w:t>
      </w:r>
      <w:r w:rsidRPr="000E3EB8">
        <w:rPr>
          <w:rFonts w:ascii="Times New Roman" w:hAnsi="Times New Roman"/>
          <w:sz w:val="28"/>
          <w:szCs w:val="28"/>
        </w:rPr>
        <w:t>_</w:t>
      </w:r>
    </w:p>
    <w:p w:rsidR="002E3422" w:rsidRPr="000E3EB8" w:rsidRDefault="002E3422" w:rsidP="007940EC">
      <w:pPr>
        <w:widowControl w:val="0"/>
        <w:spacing w:after="0" w:line="360" w:lineRule="auto"/>
        <w:jc w:val="center"/>
        <w:rPr>
          <w:rFonts w:ascii="Times New Roman" w:hAnsi="Times New Roman"/>
          <w:sz w:val="28"/>
          <w:szCs w:val="28"/>
        </w:rPr>
      </w:pPr>
    </w:p>
    <w:p w:rsidR="00640666" w:rsidRPr="000E3EB8" w:rsidRDefault="00640666" w:rsidP="007940EC">
      <w:pPr>
        <w:widowControl w:val="0"/>
        <w:rPr>
          <w:rFonts w:ascii="Times New Roman" w:hAnsi="Times New Roman"/>
          <w:sz w:val="28"/>
          <w:szCs w:val="28"/>
        </w:rPr>
      </w:pPr>
      <w:r w:rsidRPr="000E3EB8">
        <w:rPr>
          <w:rFonts w:ascii="Times New Roman" w:hAnsi="Times New Roman"/>
          <w:sz w:val="28"/>
          <w:szCs w:val="28"/>
        </w:rPr>
        <w:br w:type="page"/>
      </w:r>
    </w:p>
    <w:p w:rsidR="002E3422" w:rsidRPr="000E3EB8" w:rsidRDefault="002E3422" w:rsidP="007940EC">
      <w:pPr>
        <w:widowControl w:val="0"/>
        <w:spacing w:after="0" w:line="360" w:lineRule="auto"/>
        <w:ind w:firstLine="709"/>
        <w:rPr>
          <w:rFonts w:ascii="Times New Roman" w:hAnsi="Times New Roman"/>
          <w:sz w:val="28"/>
          <w:szCs w:val="28"/>
        </w:rPr>
      </w:pPr>
      <w:r w:rsidRPr="000E3EB8">
        <w:rPr>
          <w:rFonts w:ascii="Times New Roman" w:hAnsi="Times New Roman"/>
          <w:b/>
          <w:sz w:val="28"/>
          <w:szCs w:val="28"/>
        </w:rPr>
        <w:lastRenderedPageBreak/>
        <w:t>Список  литературы</w:t>
      </w:r>
      <w:r w:rsidR="000E3EB8">
        <w:rPr>
          <w:rFonts w:ascii="Times New Roman" w:hAnsi="Times New Roman"/>
          <w:b/>
          <w:sz w:val="28"/>
          <w:szCs w:val="28"/>
        </w:rPr>
        <w:t>:</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Борякова</w:t>
      </w:r>
      <w:proofErr w:type="spellEnd"/>
      <w:r w:rsidRPr="000E3EB8">
        <w:rPr>
          <w:rFonts w:ascii="Times New Roman" w:hAnsi="Times New Roman"/>
          <w:sz w:val="28"/>
          <w:szCs w:val="28"/>
        </w:rPr>
        <w:t xml:space="preserve"> Н. Ю. Педагогические системы обучения и воспитания детей с отклонениями в развитии. М., 2007.</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Борякова</w:t>
      </w:r>
      <w:proofErr w:type="spellEnd"/>
      <w:r w:rsidRPr="000E3EB8">
        <w:rPr>
          <w:rFonts w:ascii="Times New Roman" w:hAnsi="Times New Roman"/>
          <w:sz w:val="28"/>
          <w:szCs w:val="28"/>
        </w:rPr>
        <w:t xml:space="preserve"> Н. Ю. Ступеньки развития. Ранняя диагностика и коррекция задержки психического развития у детей: </w:t>
      </w:r>
      <w:proofErr w:type="spellStart"/>
      <w:r w:rsidRPr="000E3EB8">
        <w:rPr>
          <w:rFonts w:ascii="Times New Roman" w:hAnsi="Times New Roman"/>
          <w:sz w:val="28"/>
          <w:szCs w:val="28"/>
        </w:rPr>
        <w:t>Учеб</w:t>
      </w:r>
      <w:proofErr w:type="gramStart"/>
      <w:r w:rsidRPr="000E3EB8">
        <w:rPr>
          <w:rFonts w:ascii="Times New Roman" w:hAnsi="Times New Roman"/>
          <w:sz w:val="28"/>
          <w:szCs w:val="28"/>
        </w:rPr>
        <w:t>.-</w:t>
      </w:r>
      <w:proofErr w:type="gramEnd"/>
      <w:r w:rsidRPr="000E3EB8">
        <w:rPr>
          <w:rFonts w:ascii="Times New Roman" w:hAnsi="Times New Roman"/>
          <w:sz w:val="28"/>
          <w:szCs w:val="28"/>
        </w:rPr>
        <w:t>метод</w:t>
      </w:r>
      <w:proofErr w:type="spellEnd"/>
      <w:r w:rsidRPr="000E3EB8">
        <w:rPr>
          <w:rFonts w:ascii="Times New Roman" w:hAnsi="Times New Roman"/>
          <w:sz w:val="28"/>
          <w:szCs w:val="28"/>
        </w:rPr>
        <w:t>. Пособие. – М., 1999.</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Борякова</w:t>
      </w:r>
      <w:proofErr w:type="spellEnd"/>
      <w:r w:rsidRPr="000E3EB8">
        <w:rPr>
          <w:rFonts w:ascii="Times New Roman" w:hAnsi="Times New Roman"/>
          <w:sz w:val="28"/>
          <w:szCs w:val="28"/>
        </w:rPr>
        <w:t xml:space="preserve"> Н. Ю., </w:t>
      </w:r>
      <w:proofErr w:type="spellStart"/>
      <w:r w:rsidRPr="000E3EB8">
        <w:rPr>
          <w:rFonts w:ascii="Times New Roman" w:hAnsi="Times New Roman"/>
          <w:sz w:val="28"/>
          <w:szCs w:val="28"/>
        </w:rPr>
        <w:t>Касицына</w:t>
      </w:r>
      <w:proofErr w:type="spellEnd"/>
      <w:r w:rsidRPr="000E3EB8">
        <w:rPr>
          <w:rFonts w:ascii="Times New Roman" w:hAnsi="Times New Roman"/>
          <w:sz w:val="28"/>
          <w:szCs w:val="28"/>
        </w:rPr>
        <w:t xml:space="preserve"> М. А. Коррекционно-педагогическая работа в детском саду для детей с ЗПР. М., 2007.</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Дидактические игры для дошкольников с нарушениями слуха</w:t>
      </w:r>
      <w:proofErr w:type="gramStart"/>
      <w:r w:rsidRPr="000E3EB8">
        <w:rPr>
          <w:rFonts w:ascii="Times New Roman" w:hAnsi="Times New Roman"/>
          <w:sz w:val="28"/>
          <w:szCs w:val="28"/>
        </w:rPr>
        <w:t xml:space="preserve"> / П</w:t>
      </w:r>
      <w:proofErr w:type="gramEnd"/>
      <w:r w:rsidRPr="000E3EB8">
        <w:rPr>
          <w:rFonts w:ascii="Times New Roman" w:hAnsi="Times New Roman"/>
          <w:sz w:val="28"/>
          <w:szCs w:val="28"/>
        </w:rPr>
        <w:t xml:space="preserve">од ред. Л. А. </w:t>
      </w:r>
      <w:proofErr w:type="spellStart"/>
      <w:r w:rsidRPr="000E3EB8">
        <w:rPr>
          <w:rFonts w:ascii="Times New Roman" w:hAnsi="Times New Roman"/>
          <w:sz w:val="28"/>
          <w:szCs w:val="28"/>
        </w:rPr>
        <w:t>Головчиц</w:t>
      </w:r>
      <w:proofErr w:type="spellEnd"/>
      <w:r w:rsidRPr="000E3EB8">
        <w:rPr>
          <w:rFonts w:ascii="Times New Roman" w:hAnsi="Times New Roman"/>
          <w:sz w:val="28"/>
          <w:szCs w:val="28"/>
        </w:rPr>
        <w:t>. – М, 2003.</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Дружинина Л. А. Коррекционная работа в детском саду для детей с нарушениями зрения. – М., 2003.</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Забрамная</w:t>
      </w:r>
      <w:proofErr w:type="spellEnd"/>
      <w:r w:rsidRPr="000E3EB8">
        <w:rPr>
          <w:rFonts w:ascii="Times New Roman" w:hAnsi="Times New Roman"/>
          <w:sz w:val="28"/>
          <w:szCs w:val="28"/>
        </w:rPr>
        <w:t xml:space="preserve"> С. Д. Ваш ребенок учится во вспомогательной школе. – М., 1990.</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Забрамная</w:t>
      </w:r>
      <w:proofErr w:type="spellEnd"/>
      <w:r w:rsidRPr="000E3EB8">
        <w:rPr>
          <w:rFonts w:ascii="Times New Roman" w:hAnsi="Times New Roman"/>
          <w:sz w:val="28"/>
          <w:szCs w:val="28"/>
        </w:rPr>
        <w:t xml:space="preserve"> С. Д. Изучаем обучая. - М.,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Касицына</w:t>
      </w:r>
      <w:proofErr w:type="spellEnd"/>
      <w:r w:rsidRPr="000E3EB8">
        <w:rPr>
          <w:rFonts w:ascii="Times New Roman" w:hAnsi="Times New Roman"/>
          <w:sz w:val="28"/>
          <w:szCs w:val="28"/>
        </w:rPr>
        <w:t xml:space="preserve"> М. А., Бородина И. Г. Комплекс практических материалов и технология работы с детьми старшего дошкольного возраста с ЗПР. – М, 2007.</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Катаева Е. А., </w:t>
      </w:r>
      <w:proofErr w:type="spellStart"/>
      <w:r w:rsidRPr="000E3EB8">
        <w:rPr>
          <w:rFonts w:ascii="Times New Roman" w:hAnsi="Times New Roman"/>
          <w:sz w:val="28"/>
          <w:szCs w:val="28"/>
        </w:rPr>
        <w:t>Стребелева</w:t>
      </w:r>
      <w:proofErr w:type="spellEnd"/>
      <w:r w:rsidRPr="000E3EB8">
        <w:rPr>
          <w:rFonts w:ascii="Times New Roman" w:hAnsi="Times New Roman"/>
          <w:sz w:val="28"/>
          <w:szCs w:val="28"/>
        </w:rPr>
        <w:t xml:space="preserve"> Е. А. Дидактические игры в обучении дошкольников с отклонениями в развитии. – М., 2001.</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Левченко И. Ю., Приходько О. Г. Технологии обучения и воспитания детей с нарушениями опорно-двигательного аппарата. – М., 2001.</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Лопатина Л. В., </w:t>
      </w:r>
      <w:proofErr w:type="spellStart"/>
      <w:r w:rsidRPr="000E3EB8">
        <w:rPr>
          <w:rFonts w:ascii="Times New Roman" w:hAnsi="Times New Roman"/>
          <w:sz w:val="28"/>
          <w:szCs w:val="28"/>
        </w:rPr>
        <w:t>Голубева</w:t>
      </w:r>
      <w:proofErr w:type="spellEnd"/>
      <w:r w:rsidRPr="000E3EB8">
        <w:rPr>
          <w:rFonts w:ascii="Times New Roman" w:hAnsi="Times New Roman"/>
          <w:sz w:val="28"/>
          <w:szCs w:val="28"/>
        </w:rPr>
        <w:t xml:space="preserve"> Г. Г., </w:t>
      </w:r>
      <w:proofErr w:type="spellStart"/>
      <w:r w:rsidRPr="000E3EB8">
        <w:rPr>
          <w:rFonts w:ascii="Times New Roman" w:hAnsi="Times New Roman"/>
          <w:sz w:val="28"/>
          <w:szCs w:val="28"/>
        </w:rPr>
        <w:t>Баряева</w:t>
      </w:r>
      <w:proofErr w:type="spellEnd"/>
      <w:r w:rsidRPr="000E3EB8">
        <w:rPr>
          <w:rFonts w:ascii="Times New Roman" w:hAnsi="Times New Roman"/>
          <w:sz w:val="28"/>
          <w:szCs w:val="28"/>
        </w:rPr>
        <w:t xml:space="preserve"> Л. Б. Программа логопедической работы в дошкольном образовательном учреждении // Логопедическая диагностика и коррекция нарушений речи у детей. Сб. мет</w:t>
      </w:r>
      <w:proofErr w:type="gramStart"/>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р</w:t>
      </w:r>
      <w:proofErr w:type="gramEnd"/>
      <w:r w:rsidRPr="000E3EB8">
        <w:rPr>
          <w:rFonts w:ascii="Times New Roman" w:hAnsi="Times New Roman"/>
          <w:sz w:val="28"/>
          <w:szCs w:val="28"/>
        </w:rPr>
        <w:t>екомендаций. СПб</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2006.</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Маллер</w:t>
      </w:r>
      <w:proofErr w:type="spellEnd"/>
      <w:r w:rsidRPr="000E3EB8">
        <w:rPr>
          <w:rFonts w:ascii="Times New Roman" w:hAnsi="Times New Roman"/>
          <w:sz w:val="28"/>
          <w:szCs w:val="28"/>
        </w:rPr>
        <w:t xml:space="preserve"> А. Р. Ребенок с ограниченными возможностями. – М.,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Маллер</w:t>
      </w:r>
      <w:proofErr w:type="spellEnd"/>
      <w:r w:rsidRPr="000E3EB8">
        <w:rPr>
          <w:rFonts w:ascii="Times New Roman" w:hAnsi="Times New Roman"/>
          <w:sz w:val="28"/>
          <w:szCs w:val="28"/>
        </w:rPr>
        <w:t xml:space="preserve"> А. Р. Социальное воспитание и обучение детей с отклонениями в развитии. – М.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Мамайчук</w:t>
      </w:r>
      <w:proofErr w:type="spellEnd"/>
      <w:r w:rsidRPr="000E3EB8">
        <w:rPr>
          <w:rFonts w:ascii="Times New Roman" w:hAnsi="Times New Roman"/>
          <w:sz w:val="28"/>
          <w:szCs w:val="28"/>
        </w:rPr>
        <w:t xml:space="preserve"> И. И. </w:t>
      </w:r>
      <w:proofErr w:type="spellStart"/>
      <w:r w:rsidRPr="000E3EB8">
        <w:rPr>
          <w:rFonts w:ascii="Times New Roman" w:hAnsi="Times New Roman"/>
          <w:sz w:val="28"/>
          <w:szCs w:val="28"/>
        </w:rPr>
        <w:t>Психокоррекционные</w:t>
      </w:r>
      <w:proofErr w:type="spellEnd"/>
      <w:r w:rsidRPr="000E3EB8">
        <w:rPr>
          <w:rFonts w:ascii="Times New Roman" w:hAnsi="Times New Roman"/>
          <w:sz w:val="28"/>
          <w:szCs w:val="28"/>
        </w:rPr>
        <w:t xml:space="preserve"> технологии для детей с </w:t>
      </w:r>
      <w:r w:rsidRPr="000E3EB8">
        <w:rPr>
          <w:rFonts w:ascii="Times New Roman" w:hAnsi="Times New Roman"/>
          <w:sz w:val="28"/>
          <w:szCs w:val="28"/>
        </w:rPr>
        <w:lastRenderedPageBreak/>
        <w:t>проблемами в развитии. - СПб</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2003.</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Основы специальной психологии</w:t>
      </w:r>
      <w:proofErr w:type="gramStart"/>
      <w:r w:rsidRPr="000E3EB8">
        <w:rPr>
          <w:rFonts w:ascii="Times New Roman" w:hAnsi="Times New Roman"/>
          <w:sz w:val="28"/>
          <w:szCs w:val="28"/>
        </w:rPr>
        <w:t xml:space="preserve"> /П</w:t>
      </w:r>
      <w:proofErr w:type="gramEnd"/>
      <w:r w:rsidRPr="000E3EB8">
        <w:rPr>
          <w:rFonts w:ascii="Times New Roman" w:hAnsi="Times New Roman"/>
          <w:sz w:val="28"/>
          <w:szCs w:val="28"/>
        </w:rPr>
        <w:t>од ред. Кузнецовой Л. В. – М.,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Особый ребенок / проблемы и решения / под ред. </w:t>
      </w:r>
      <w:proofErr w:type="spellStart"/>
      <w:r w:rsidRPr="000E3EB8">
        <w:rPr>
          <w:rFonts w:ascii="Times New Roman" w:hAnsi="Times New Roman"/>
          <w:sz w:val="28"/>
          <w:szCs w:val="28"/>
        </w:rPr>
        <w:t>Лильина</w:t>
      </w:r>
      <w:proofErr w:type="spellEnd"/>
      <w:r w:rsidRPr="000E3EB8">
        <w:rPr>
          <w:rFonts w:ascii="Times New Roman" w:hAnsi="Times New Roman"/>
          <w:sz w:val="28"/>
          <w:szCs w:val="28"/>
        </w:rPr>
        <w:t xml:space="preserve"> Е. Т. – М.,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Сара </w:t>
      </w:r>
      <w:proofErr w:type="spellStart"/>
      <w:r w:rsidRPr="000E3EB8">
        <w:rPr>
          <w:rFonts w:ascii="Times New Roman" w:hAnsi="Times New Roman"/>
          <w:sz w:val="28"/>
          <w:szCs w:val="28"/>
        </w:rPr>
        <w:t>Ньюмен</w:t>
      </w:r>
      <w:proofErr w:type="spellEnd"/>
      <w:r w:rsidRPr="000E3EB8">
        <w:rPr>
          <w:rFonts w:ascii="Times New Roman" w:hAnsi="Times New Roman"/>
          <w:sz w:val="28"/>
          <w:szCs w:val="28"/>
        </w:rPr>
        <w:t>. Игры и занятия с особым ребенком. – М., 2004.</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Специальная дошкольная педагогика</w:t>
      </w:r>
      <w:proofErr w:type="gramStart"/>
      <w:r w:rsidRPr="000E3EB8">
        <w:rPr>
          <w:rFonts w:ascii="Times New Roman" w:hAnsi="Times New Roman"/>
          <w:sz w:val="28"/>
          <w:szCs w:val="28"/>
        </w:rPr>
        <w:t xml:space="preserve"> / П</w:t>
      </w:r>
      <w:proofErr w:type="gramEnd"/>
      <w:r w:rsidRPr="000E3EB8">
        <w:rPr>
          <w:rFonts w:ascii="Times New Roman" w:hAnsi="Times New Roman"/>
          <w:sz w:val="28"/>
          <w:szCs w:val="28"/>
        </w:rPr>
        <w:t xml:space="preserve">од ред. Е. А. </w:t>
      </w:r>
      <w:proofErr w:type="spellStart"/>
      <w:r w:rsidRPr="000E3EB8">
        <w:rPr>
          <w:rFonts w:ascii="Times New Roman" w:hAnsi="Times New Roman"/>
          <w:sz w:val="28"/>
          <w:szCs w:val="28"/>
        </w:rPr>
        <w:t>Стребелевой</w:t>
      </w:r>
      <w:proofErr w:type="spellEnd"/>
      <w:r w:rsidRPr="000E3EB8">
        <w:rPr>
          <w:rFonts w:ascii="Times New Roman" w:hAnsi="Times New Roman"/>
          <w:sz w:val="28"/>
          <w:szCs w:val="28"/>
        </w:rPr>
        <w:t>. – М., 2001.</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Специальная педагогика</w:t>
      </w:r>
      <w:proofErr w:type="gramStart"/>
      <w:r w:rsidRPr="000E3EB8">
        <w:rPr>
          <w:rFonts w:ascii="Times New Roman" w:hAnsi="Times New Roman"/>
          <w:sz w:val="28"/>
          <w:szCs w:val="28"/>
        </w:rPr>
        <w:t xml:space="preserve"> / П</w:t>
      </w:r>
      <w:proofErr w:type="gramEnd"/>
      <w:r w:rsidRPr="000E3EB8">
        <w:rPr>
          <w:rFonts w:ascii="Times New Roman" w:hAnsi="Times New Roman"/>
          <w:sz w:val="28"/>
          <w:szCs w:val="28"/>
        </w:rPr>
        <w:t>од ред. Назаровой Н. М. – М., 2000.</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Специальная психология / Под</w:t>
      </w:r>
      <w:proofErr w:type="gramStart"/>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р</w:t>
      </w:r>
      <w:proofErr w:type="gramEnd"/>
      <w:r w:rsidRPr="000E3EB8">
        <w:rPr>
          <w:rFonts w:ascii="Times New Roman" w:hAnsi="Times New Roman"/>
          <w:sz w:val="28"/>
          <w:szCs w:val="28"/>
        </w:rPr>
        <w:t xml:space="preserve">ед. В. И. </w:t>
      </w:r>
      <w:proofErr w:type="spellStart"/>
      <w:r w:rsidRPr="000E3EB8">
        <w:rPr>
          <w:rFonts w:ascii="Times New Roman" w:hAnsi="Times New Roman"/>
          <w:sz w:val="28"/>
          <w:szCs w:val="28"/>
        </w:rPr>
        <w:t>Лубовского</w:t>
      </w:r>
      <w:proofErr w:type="spellEnd"/>
      <w:r w:rsidRPr="000E3EB8">
        <w:rPr>
          <w:rFonts w:ascii="Times New Roman" w:hAnsi="Times New Roman"/>
          <w:sz w:val="28"/>
          <w:szCs w:val="28"/>
        </w:rPr>
        <w:t>. – М., 2003.</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Шипицына Л. М. «Необучаемый» ребенок в семье и в обществе. – СПб, 2002.</w:t>
      </w:r>
    </w:p>
    <w:p w:rsidR="00AA7833" w:rsidRPr="000E3EB8" w:rsidRDefault="00AA7833" w:rsidP="00AA7833">
      <w:pPr>
        <w:pStyle w:val="a5"/>
        <w:widowControl w:val="0"/>
        <w:numPr>
          <w:ilvl w:val="1"/>
          <w:numId w:val="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Шипицына Л. М. Детский аутизм. – СПб</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2001.</w:t>
      </w:r>
    </w:p>
    <w:p w:rsidR="00640666" w:rsidRPr="000E3EB8" w:rsidRDefault="00640666" w:rsidP="007940EC">
      <w:pPr>
        <w:widowControl w:val="0"/>
        <w:rPr>
          <w:rFonts w:ascii="Times New Roman" w:hAnsi="Times New Roman"/>
          <w:sz w:val="28"/>
          <w:szCs w:val="28"/>
        </w:rPr>
      </w:pPr>
      <w:r w:rsidRPr="000E3EB8">
        <w:rPr>
          <w:rFonts w:ascii="Times New Roman" w:hAnsi="Times New Roman"/>
          <w:sz w:val="28"/>
          <w:szCs w:val="28"/>
        </w:rPr>
        <w:br w:type="page"/>
      </w:r>
    </w:p>
    <w:p w:rsidR="00877ACD" w:rsidRPr="000E3EB8" w:rsidRDefault="00993E8E" w:rsidP="000E3EB8">
      <w:pPr>
        <w:widowControl w:val="0"/>
        <w:spacing w:after="240" w:line="360" w:lineRule="auto"/>
        <w:jc w:val="both"/>
        <w:rPr>
          <w:rFonts w:ascii="Times New Roman" w:hAnsi="Times New Roman"/>
          <w:b/>
          <w:sz w:val="28"/>
          <w:szCs w:val="28"/>
        </w:rPr>
      </w:pPr>
      <w:r w:rsidRPr="000E3EB8">
        <w:rPr>
          <w:rFonts w:ascii="Times New Roman" w:hAnsi="Times New Roman"/>
          <w:b/>
          <w:sz w:val="28"/>
          <w:szCs w:val="28"/>
        </w:rPr>
        <w:lastRenderedPageBreak/>
        <w:t>Методические рекомендации по психолого-педагогическому сопровождению учителей начальной школы в условиях введен</w:t>
      </w:r>
      <w:r w:rsidR="00877ACD" w:rsidRPr="000E3EB8">
        <w:rPr>
          <w:rFonts w:ascii="Times New Roman" w:hAnsi="Times New Roman"/>
          <w:b/>
          <w:sz w:val="28"/>
          <w:szCs w:val="28"/>
        </w:rPr>
        <w:t>ия ФГОС образования детей с ОВЗ.</w:t>
      </w:r>
    </w:p>
    <w:p w:rsidR="00993E8E" w:rsidRPr="000E3EB8" w:rsidRDefault="00993E8E" w:rsidP="000E3EB8">
      <w:pPr>
        <w:widowControl w:val="0"/>
        <w:spacing w:after="0" w:line="360" w:lineRule="auto"/>
        <w:jc w:val="both"/>
        <w:rPr>
          <w:rFonts w:ascii="Times New Roman" w:hAnsi="Times New Roman"/>
          <w:b/>
          <w:sz w:val="28"/>
          <w:szCs w:val="28"/>
        </w:rPr>
      </w:pPr>
      <w:proofErr w:type="gramStart"/>
      <w:r w:rsidRPr="000E3EB8">
        <w:rPr>
          <w:rFonts w:ascii="Times New Roman" w:hAnsi="Times New Roman"/>
          <w:b/>
          <w:sz w:val="28"/>
          <w:szCs w:val="28"/>
          <w:lang w:val="en-US"/>
        </w:rPr>
        <w:t>I</w:t>
      </w:r>
      <w:r w:rsidRPr="000E3EB8">
        <w:rPr>
          <w:rFonts w:ascii="Times New Roman" w:hAnsi="Times New Roman"/>
          <w:b/>
          <w:sz w:val="28"/>
          <w:szCs w:val="28"/>
        </w:rPr>
        <w:t xml:space="preserve">. Организация комплексного </w:t>
      </w:r>
      <w:proofErr w:type="spellStart"/>
      <w:r w:rsidRPr="000E3EB8">
        <w:rPr>
          <w:rFonts w:ascii="Times New Roman" w:hAnsi="Times New Roman"/>
          <w:b/>
          <w:sz w:val="28"/>
          <w:szCs w:val="28"/>
        </w:rPr>
        <w:t>психолого-медико-педагогического</w:t>
      </w:r>
      <w:proofErr w:type="spellEnd"/>
      <w:r w:rsidRPr="000E3EB8">
        <w:rPr>
          <w:rFonts w:ascii="Times New Roman" w:hAnsi="Times New Roman"/>
          <w:b/>
          <w:sz w:val="28"/>
          <w:szCs w:val="28"/>
        </w:rPr>
        <w:t xml:space="preserve"> сопровождения в ОО в условиях введения ФГОС образования детей с </w:t>
      </w:r>
      <w:r w:rsidR="003A3641" w:rsidRPr="000E3EB8">
        <w:rPr>
          <w:rFonts w:ascii="Times New Roman" w:hAnsi="Times New Roman"/>
          <w:b/>
          <w:sz w:val="28"/>
          <w:szCs w:val="28"/>
        </w:rPr>
        <w:t>ОВЗ.</w:t>
      </w:r>
      <w:proofErr w:type="gramEnd"/>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Полноценное развитие ребенка – одна из важнейших задач образования на современном этапе, которая требует поиска наиболее эффективных путей её достижения. Защита прав человека на охрану и укрепление здоровья, на свободное развитие в соответствии с индивидуальными возможностями становятся сферой деятельности, в которой тесно переплетаются интересы родителей, медицинских работников, педагогов, психологов, различных социальных институтов, всего общества в целом.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Совершенствование системы образования в соответствии с Законом Российской Федерации «Об образовании», Концепцией модернизации российского образования, Федеральными государственными требованиями, Федеральными государственными образовательными стандартами требует построения адекватной системы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сопровождения, внедрения в практику работы общеобразовательных учреждений комплексных мер, направленных на своевременное обеспечение каждому ребенку адекватных условий для развития, воспитания, получения полноценного образования.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 xml:space="preserve">Сопровождение </w:t>
      </w:r>
      <w:r w:rsidRPr="000E3EB8">
        <w:rPr>
          <w:rFonts w:ascii="Times New Roman" w:hAnsi="Times New Roman"/>
          <w:sz w:val="28"/>
          <w:szCs w:val="28"/>
        </w:rPr>
        <w:t>–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ребёнка на каждом возрастном этапе.</w:t>
      </w:r>
    </w:p>
    <w:p w:rsidR="00993E8E" w:rsidRPr="000E3EB8" w:rsidRDefault="00993E8E" w:rsidP="007940EC">
      <w:pPr>
        <w:widowControl w:val="0"/>
        <w:spacing w:after="0" w:line="360" w:lineRule="auto"/>
        <w:ind w:firstLine="709"/>
        <w:rPr>
          <w:rFonts w:ascii="Times New Roman" w:hAnsi="Times New Roman"/>
          <w:sz w:val="28"/>
          <w:szCs w:val="28"/>
        </w:rPr>
      </w:pPr>
      <w:r w:rsidRPr="000E3EB8">
        <w:rPr>
          <w:rFonts w:ascii="Times New Roman" w:hAnsi="Times New Roman"/>
          <w:b/>
          <w:sz w:val="28"/>
          <w:szCs w:val="28"/>
        </w:rPr>
        <w:t>Задачи психолого-педагогического сопровождения</w:t>
      </w:r>
      <w:r w:rsidRPr="000E3EB8">
        <w:rPr>
          <w:rFonts w:ascii="Times New Roman" w:hAnsi="Times New Roman"/>
          <w:sz w:val="28"/>
          <w:szCs w:val="28"/>
        </w:rPr>
        <w:t>:</w:t>
      </w:r>
    </w:p>
    <w:p w:rsidR="00993E8E" w:rsidRPr="000E3EB8" w:rsidRDefault="00993E8E" w:rsidP="00330E20">
      <w:pPr>
        <w:pStyle w:val="a5"/>
        <w:widowControl w:val="0"/>
        <w:numPr>
          <w:ilvl w:val="1"/>
          <w:numId w:val="156"/>
        </w:numPr>
        <w:tabs>
          <w:tab w:val="left" w:pos="993"/>
        </w:tabs>
        <w:spacing w:after="0" w:line="360" w:lineRule="auto"/>
        <w:ind w:hanging="1376"/>
        <w:jc w:val="both"/>
        <w:rPr>
          <w:rFonts w:ascii="Times New Roman" w:hAnsi="Times New Roman"/>
          <w:sz w:val="28"/>
          <w:szCs w:val="28"/>
        </w:rPr>
      </w:pPr>
      <w:r w:rsidRPr="000E3EB8">
        <w:rPr>
          <w:rFonts w:ascii="Times New Roman" w:hAnsi="Times New Roman"/>
          <w:sz w:val="28"/>
          <w:szCs w:val="28"/>
        </w:rPr>
        <w:t xml:space="preserve">Защита прав и интересов личности обучающихся, обеспечение благоприятных условий их психического и физического </w:t>
      </w:r>
      <w:r w:rsidRPr="000E3EB8">
        <w:rPr>
          <w:rFonts w:ascii="Times New Roman" w:hAnsi="Times New Roman"/>
          <w:sz w:val="28"/>
          <w:szCs w:val="28"/>
        </w:rPr>
        <w:lastRenderedPageBreak/>
        <w:t>развития и обучения, поддержка и содействие в решении психолого-педагогических и медико-социальных проблем.</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Участие специалистов в разработке образовательных программ, адекватных возможностям и способностям обучающихся.</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психолого-педагогической компетентности всех участников образовательного процесса – обучающихся, педагогов, родителей.</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Психолого-педагогическая помощь родителям (лицам, их заменяющим), педагогам и воспитателям обучающихся, требующих особого внимания специалистов.</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Консультативно-просветительская работа среди обучающихся, педагогов, родителей.</w:t>
      </w:r>
    </w:p>
    <w:p w:rsidR="00993E8E" w:rsidRPr="000E3EB8" w:rsidRDefault="00993E8E" w:rsidP="00330E20">
      <w:pPr>
        <w:pStyle w:val="a5"/>
        <w:widowControl w:val="0"/>
        <w:numPr>
          <w:ilvl w:val="1"/>
          <w:numId w:val="156"/>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Профилактическая работа и пропаганда здорового образа жизни среди обучающихся, педагогов, родителей.</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Потребность в создании системы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сопровождения учебного процесса возникает в ситуации увеличения детей с ограниченными возможностями здоровья и необходимости их интеграции в </w:t>
      </w:r>
      <w:r w:rsidRPr="000E3EB8">
        <w:rPr>
          <w:rFonts w:ascii="Times New Roman" w:hAnsi="Times New Roman"/>
          <w:sz w:val="28"/>
          <w:szCs w:val="28"/>
        </w:rPr>
        <w:lastRenderedPageBreak/>
        <w:t xml:space="preserve">естественную социальную среду. От администрации школы, педагогического коллектива, школьной социально-психологической службы требуется грамотное выстраивание образовательного и воспитательного процессов для детей с отклонениями в развитии и нормальным психофизическим развитием. Особо значимым является комплексное индивидуальное сопровождение развития, обучения ребёнка для его дальнейшей успешной адаптации в социальном пространстве. Комплексное </w:t>
      </w:r>
      <w:proofErr w:type="spellStart"/>
      <w:r w:rsidRPr="000E3EB8">
        <w:rPr>
          <w:rFonts w:ascii="Times New Roman" w:hAnsi="Times New Roman"/>
          <w:sz w:val="28"/>
          <w:szCs w:val="28"/>
        </w:rPr>
        <w:t>психолого-медико-педагогическое</w:t>
      </w:r>
      <w:proofErr w:type="spellEnd"/>
      <w:r w:rsidRPr="000E3EB8">
        <w:rPr>
          <w:rFonts w:ascii="Times New Roman" w:hAnsi="Times New Roman"/>
          <w:sz w:val="28"/>
          <w:szCs w:val="28"/>
        </w:rPr>
        <w:t xml:space="preserve"> сопровождение обучающихся, воспитанников в образовательном учреждении способен осуществить </w:t>
      </w:r>
      <w:proofErr w:type="spellStart"/>
      <w:r w:rsidRPr="000E3EB8">
        <w:rPr>
          <w:rFonts w:ascii="Times New Roman" w:hAnsi="Times New Roman"/>
          <w:sz w:val="28"/>
          <w:szCs w:val="28"/>
        </w:rPr>
        <w:t>психолого-медико-педагогический</w:t>
      </w:r>
      <w:proofErr w:type="spellEnd"/>
      <w:r w:rsidRPr="000E3EB8">
        <w:rPr>
          <w:rFonts w:ascii="Times New Roman" w:hAnsi="Times New Roman"/>
          <w:sz w:val="28"/>
          <w:szCs w:val="28"/>
        </w:rPr>
        <w:t xml:space="preserve"> консилиум.</w:t>
      </w:r>
    </w:p>
    <w:p w:rsidR="00993E8E" w:rsidRPr="000E3EB8" w:rsidRDefault="00993E8E"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w:t>
      </w:r>
      <w:proofErr w:type="spellStart"/>
      <w:r w:rsidRPr="000E3EB8">
        <w:rPr>
          <w:rFonts w:ascii="Times New Roman" w:hAnsi="Times New Roman"/>
          <w:sz w:val="28"/>
          <w:szCs w:val="28"/>
        </w:rPr>
        <w:t>медико</w:t>
      </w:r>
      <w:proofErr w:type="spellEnd"/>
      <w:r w:rsidRPr="000E3EB8">
        <w:rPr>
          <w:rFonts w:ascii="Times New Roman" w:hAnsi="Times New Roman"/>
          <w:sz w:val="28"/>
          <w:szCs w:val="28"/>
        </w:rPr>
        <w:t xml:space="preserve"> – педагогический консилиум – один из перспективных методов психопрофилактической работы, главной целью деятельности которого является </w:t>
      </w:r>
      <w:r w:rsidRPr="000E3EB8">
        <w:rPr>
          <w:rFonts w:ascii="Times New Roman" w:hAnsi="Times New Roman"/>
          <w:sz w:val="28"/>
          <w:szCs w:val="28"/>
          <w:u w:val="single"/>
        </w:rPr>
        <w:t xml:space="preserve">создание целостной системы комплексного </w:t>
      </w:r>
      <w:proofErr w:type="spellStart"/>
      <w:r w:rsidRPr="000E3EB8">
        <w:rPr>
          <w:rFonts w:ascii="Times New Roman" w:hAnsi="Times New Roman"/>
          <w:sz w:val="28"/>
          <w:szCs w:val="28"/>
          <w:u w:val="single"/>
        </w:rPr>
        <w:t>диагностико-коррекционного</w:t>
      </w:r>
      <w:proofErr w:type="spellEnd"/>
      <w:r w:rsidRPr="000E3EB8">
        <w:rPr>
          <w:rFonts w:ascii="Times New Roman" w:hAnsi="Times New Roman"/>
          <w:sz w:val="28"/>
          <w:szCs w:val="28"/>
          <w:u w:val="single"/>
        </w:rPr>
        <w:t xml:space="preserve"> </w:t>
      </w:r>
      <w:proofErr w:type="spellStart"/>
      <w:r w:rsidRPr="000E3EB8">
        <w:rPr>
          <w:rFonts w:ascii="Times New Roman" w:hAnsi="Times New Roman"/>
          <w:sz w:val="28"/>
          <w:szCs w:val="28"/>
          <w:u w:val="single"/>
        </w:rPr>
        <w:t>психолого-медико-педагогического</w:t>
      </w:r>
      <w:proofErr w:type="spellEnd"/>
      <w:r w:rsidRPr="000E3EB8">
        <w:rPr>
          <w:rFonts w:ascii="Times New Roman" w:hAnsi="Times New Roman"/>
          <w:sz w:val="28"/>
          <w:szCs w:val="28"/>
          <w:u w:val="single"/>
        </w:rPr>
        <w:t xml:space="preserve"> сопровождения</w:t>
      </w:r>
      <w:r w:rsidRPr="000E3EB8">
        <w:rPr>
          <w:rFonts w:ascii="Times New Roman" w:hAnsi="Times New Roman"/>
          <w:sz w:val="28"/>
          <w:szCs w:val="28"/>
        </w:rPr>
        <w:t xml:space="preserve"> обучающихся, воспитанников с отклонениями в развитии и/или состояниями декомпенсации в условиях ОО или общеобразовательного класса массовой школы, обеспечивающей оптимальные педагогические условия для данной категории детей, исходя из реальных возможностей образовательного учреждения и в соответствии со специальными образовательными</w:t>
      </w:r>
      <w:proofErr w:type="gramEnd"/>
      <w:r w:rsidRPr="000E3EB8">
        <w:rPr>
          <w:rFonts w:ascii="Times New Roman" w:hAnsi="Times New Roman"/>
          <w:sz w:val="28"/>
          <w:szCs w:val="28"/>
        </w:rPr>
        <w:t xml:space="preserve"> потребностями, возрастными и индивидуальными особенностями обучающихся, воспитанников, уровнем их актуального развития, состоянием соматического и нервно-психического здоровья</w:t>
      </w:r>
    </w:p>
    <w:p w:rsidR="00993E8E" w:rsidRPr="000E3EB8" w:rsidRDefault="00993E8E" w:rsidP="007940EC">
      <w:pPr>
        <w:widowControl w:val="0"/>
        <w:spacing w:after="0" w:line="360" w:lineRule="auto"/>
        <w:ind w:firstLine="709"/>
        <w:jc w:val="both"/>
        <w:rPr>
          <w:rFonts w:ascii="Times New Roman" w:hAnsi="Times New Roman"/>
          <w:sz w:val="28"/>
          <w:szCs w:val="28"/>
        </w:rPr>
      </w:pPr>
      <w:proofErr w:type="spellStart"/>
      <w:r w:rsidRPr="000E3EB8">
        <w:rPr>
          <w:rFonts w:ascii="Times New Roman" w:hAnsi="Times New Roman"/>
          <w:bCs/>
          <w:sz w:val="28"/>
          <w:szCs w:val="28"/>
        </w:rPr>
        <w:t>Психолого-медико-педагогический</w:t>
      </w:r>
      <w:proofErr w:type="spellEnd"/>
      <w:r w:rsidRPr="000E3EB8">
        <w:rPr>
          <w:rFonts w:ascii="Times New Roman" w:hAnsi="Times New Roman"/>
          <w:bCs/>
          <w:sz w:val="28"/>
          <w:szCs w:val="28"/>
        </w:rPr>
        <w:t xml:space="preserve"> консилиум</w:t>
      </w:r>
      <w:r w:rsidRPr="000E3EB8">
        <w:rPr>
          <w:rFonts w:ascii="Times New Roman" w:hAnsi="Times New Roman"/>
          <w:sz w:val="28"/>
          <w:szCs w:val="28"/>
        </w:rPr>
        <w:t xml:space="preserve"> призван рассматривать личность ребенка с учетом всех ее параметров: психологического и психического развития, социальной ситуации развития, состояния здоровья, характера предъявляемых требований, оптимальности педагогических воздействий.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 сегодняшний день существует ряд проблем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сопровождения в образовательном учреждении:</w:t>
      </w:r>
    </w:p>
    <w:p w:rsidR="00993E8E" w:rsidRPr="000E3EB8" w:rsidRDefault="00993E8E" w:rsidP="007940EC">
      <w:pPr>
        <w:pStyle w:val="a5"/>
        <w:widowControl w:val="0"/>
        <w:numPr>
          <w:ilvl w:val="0"/>
          <w:numId w:val="12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низкий уровень и несвоевременность диагностики и коррекции из-за </w:t>
      </w:r>
      <w:r w:rsidRPr="000E3EB8">
        <w:rPr>
          <w:rFonts w:ascii="Times New Roman" w:hAnsi="Times New Roman"/>
          <w:sz w:val="28"/>
          <w:szCs w:val="28"/>
        </w:rPr>
        <w:lastRenderedPageBreak/>
        <w:t>нехватки необходимого штата квалифицированных специалистов;</w:t>
      </w:r>
    </w:p>
    <w:p w:rsidR="00993E8E" w:rsidRPr="000E3EB8" w:rsidRDefault="00993E8E" w:rsidP="007940EC">
      <w:pPr>
        <w:pStyle w:val="a5"/>
        <w:widowControl w:val="0"/>
        <w:numPr>
          <w:ilvl w:val="0"/>
          <w:numId w:val="12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недостаточно решены вопросы преемственности в работе специалистов дошкольных образовательных учреждений и учителей начальной школы, учителей начальной школы и среднего звена;</w:t>
      </w:r>
    </w:p>
    <w:p w:rsidR="00993E8E" w:rsidRPr="000E3EB8" w:rsidRDefault="00993E8E" w:rsidP="007940EC">
      <w:pPr>
        <w:pStyle w:val="a5"/>
        <w:widowControl w:val="0"/>
        <w:numPr>
          <w:ilvl w:val="0"/>
          <w:numId w:val="12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отсутствие </w:t>
      </w:r>
      <w:proofErr w:type="gramStart"/>
      <w:r w:rsidRPr="000E3EB8">
        <w:rPr>
          <w:rFonts w:ascii="Times New Roman" w:hAnsi="Times New Roman"/>
          <w:sz w:val="28"/>
          <w:szCs w:val="28"/>
        </w:rPr>
        <w:t>контроля за</w:t>
      </w:r>
      <w:proofErr w:type="gramEnd"/>
      <w:r w:rsidRPr="000E3EB8">
        <w:rPr>
          <w:rFonts w:ascii="Times New Roman" w:hAnsi="Times New Roman"/>
          <w:sz w:val="28"/>
          <w:szCs w:val="28"/>
        </w:rPr>
        <w:t xml:space="preserve"> динамикой развития и качеством усвоения учебного материала учащимися с ОВЗ в условиях интегрированного образования;</w:t>
      </w:r>
    </w:p>
    <w:p w:rsidR="00993E8E" w:rsidRPr="000E3EB8" w:rsidRDefault="00993E8E" w:rsidP="007940EC">
      <w:pPr>
        <w:pStyle w:val="a5"/>
        <w:widowControl w:val="0"/>
        <w:numPr>
          <w:ilvl w:val="0"/>
          <w:numId w:val="12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отсутствие специальных педагогических знаний учителей общеобразовательных классов о типологических особенностях школьников с ограниченными возможностями здоровья;</w:t>
      </w:r>
    </w:p>
    <w:p w:rsidR="00993E8E" w:rsidRPr="000E3EB8" w:rsidRDefault="00993E8E" w:rsidP="007940EC">
      <w:pPr>
        <w:pStyle w:val="a5"/>
        <w:widowControl w:val="0"/>
        <w:numPr>
          <w:ilvl w:val="0"/>
          <w:numId w:val="12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низкий уровень заинтересованности родителей детей с ОВЗ в организации необходимой своевременной медицинской или специальной педагогической или психологической помощи.</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Не во всех образовательных учреждениях сложилась чёткая система работы </w:t>
      </w:r>
      <w:proofErr w:type="gramStart"/>
      <w:r w:rsidRPr="000E3EB8">
        <w:rPr>
          <w:rFonts w:ascii="Times New Roman" w:hAnsi="Times New Roman"/>
          <w:sz w:val="28"/>
          <w:szCs w:val="28"/>
        </w:rPr>
        <w:t>школьного</w:t>
      </w:r>
      <w:proofErr w:type="gramEnd"/>
      <w:r w:rsidRPr="000E3EB8">
        <w:rPr>
          <w:rFonts w:ascii="Times New Roman" w:hAnsi="Times New Roman"/>
          <w:sz w:val="28"/>
          <w:szCs w:val="28"/>
        </w:rPr>
        <w:t xml:space="preserve">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В некоторых школах консилиумы действуют как  малые педсоветы, психологи и медики не играют весомой роли в разрешении проблем учеников. Само заседание консилиума может не иметь подготовительного диагностического этапа, превращаясь в репрессивное мероприятие. В некоторых школах нет заинтересованности администрации в комплексной командной работе специалистов консилиума, поэтому ответственность за результаты работы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возлагается на отдельного специалиста или специалистов (педагога-психолога, дефектолога, логопеда).</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условиях современного отечественного образования недостаточно чётко организовано комплектование специальных (коррекционных) учреждений, классов и групп, недостаточно чётко регулируется деятельность ПМПК и </w:t>
      </w:r>
      <w:proofErr w:type="spellStart"/>
      <w:r w:rsidRPr="000E3EB8">
        <w:rPr>
          <w:rFonts w:ascii="Times New Roman" w:hAnsi="Times New Roman"/>
          <w:sz w:val="28"/>
          <w:szCs w:val="28"/>
        </w:rPr>
        <w:t>ПМП-консилиумов</w:t>
      </w:r>
      <w:proofErr w:type="spellEnd"/>
      <w:r w:rsidRPr="000E3EB8">
        <w:rPr>
          <w:rFonts w:ascii="Times New Roman" w:hAnsi="Times New Roman"/>
          <w:sz w:val="28"/>
          <w:szCs w:val="28"/>
        </w:rPr>
        <w:t xml:space="preserve"> образовательных учреждений.</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Консилиум образовательного учреждения действует на основе соответствующего Положения Министерства образования (Приказ 27/901-6 от 27.03.2000). В этом нормативном документе определена деятельность консилиума и перечень необходимой документации. Основное требование к </w:t>
      </w:r>
      <w:r w:rsidRPr="000E3EB8">
        <w:rPr>
          <w:rFonts w:ascii="Times New Roman" w:hAnsi="Times New Roman"/>
          <w:sz w:val="28"/>
          <w:szCs w:val="28"/>
        </w:rPr>
        <w:lastRenderedPageBreak/>
        <w:t xml:space="preserve">его деятельности – понимание всеми специалистами, работающими в составе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задач и стратегий развивающей и коррекционной работы, чёткая согласованность их действий в работе консилиума.</w:t>
      </w:r>
    </w:p>
    <w:p w:rsidR="00993E8E" w:rsidRPr="000E3EB8" w:rsidRDefault="00993E8E" w:rsidP="007940EC">
      <w:pPr>
        <w:widowControl w:val="0"/>
        <w:spacing w:after="0" w:line="360" w:lineRule="auto"/>
        <w:ind w:firstLine="709"/>
        <w:jc w:val="both"/>
        <w:rPr>
          <w:rFonts w:ascii="Times New Roman" w:hAnsi="Times New Roman"/>
          <w:sz w:val="28"/>
          <w:szCs w:val="28"/>
        </w:rPr>
      </w:pPr>
      <w:proofErr w:type="spellStart"/>
      <w:r w:rsidRPr="000E3EB8">
        <w:rPr>
          <w:rFonts w:ascii="Times New Roman" w:hAnsi="Times New Roman"/>
          <w:bCs/>
          <w:sz w:val="28"/>
          <w:szCs w:val="28"/>
        </w:rPr>
        <w:t>Психолого</w:t>
      </w:r>
      <w:r w:rsidRPr="000E3EB8">
        <w:rPr>
          <w:rFonts w:ascii="Times New Roman" w:hAnsi="Times New Roman"/>
          <w:sz w:val="28"/>
          <w:szCs w:val="28"/>
        </w:rPr>
        <w:t>-медико-педагогический</w:t>
      </w:r>
      <w:proofErr w:type="spellEnd"/>
      <w:r w:rsidRPr="000E3EB8">
        <w:rPr>
          <w:rFonts w:ascii="Times New Roman" w:hAnsi="Times New Roman"/>
          <w:sz w:val="28"/>
          <w:szCs w:val="28"/>
        </w:rPr>
        <w:t xml:space="preserve"> консилиум осуществляет следующие </w:t>
      </w:r>
      <w:r w:rsidRPr="000E3EB8">
        <w:rPr>
          <w:rFonts w:ascii="Times New Roman" w:hAnsi="Times New Roman"/>
          <w:b/>
          <w:sz w:val="28"/>
          <w:szCs w:val="28"/>
        </w:rPr>
        <w:t>направления деятельности</w:t>
      </w:r>
      <w:r w:rsidRPr="000E3EB8">
        <w:rPr>
          <w:rFonts w:ascii="Times New Roman" w:hAnsi="Times New Roman"/>
          <w:sz w:val="28"/>
          <w:szCs w:val="28"/>
        </w:rPr>
        <w:t>:</w:t>
      </w:r>
    </w:p>
    <w:p w:rsidR="00993E8E" w:rsidRPr="000E3EB8" w:rsidRDefault="00993E8E" w:rsidP="007940EC">
      <w:pPr>
        <w:pStyle w:val="a5"/>
        <w:widowControl w:val="0"/>
        <w:numPr>
          <w:ilvl w:val="1"/>
          <w:numId w:val="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Проведение всеми специалистами консилиума организационных мероприятий по осуществлению </w:t>
      </w:r>
      <w:proofErr w:type="spellStart"/>
      <w:proofErr w:type="gramStart"/>
      <w:r w:rsidRPr="000E3EB8">
        <w:rPr>
          <w:rFonts w:ascii="Times New Roman" w:hAnsi="Times New Roman"/>
          <w:sz w:val="28"/>
          <w:szCs w:val="28"/>
        </w:rPr>
        <w:t>скрининг-диагностики</w:t>
      </w:r>
      <w:proofErr w:type="spellEnd"/>
      <w:proofErr w:type="gramEnd"/>
      <w:r w:rsidRPr="000E3EB8">
        <w:rPr>
          <w:rFonts w:ascii="Times New Roman" w:hAnsi="Times New Roman"/>
          <w:sz w:val="28"/>
          <w:szCs w:val="28"/>
        </w:rPr>
        <w:t xml:space="preserve"> учащихся с целью выявления потенциальной «группы риска».</w:t>
      </w:r>
    </w:p>
    <w:p w:rsidR="00993E8E" w:rsidRPr="000E3EB8" w:rsidRDefault="00993E8E" w:rsidP="007940EC">
      <w:pPr>
        <w:pStyle w:val="a5"/>
        <w:widowControl w:val="0"/>
        <w:numPr>
          <w:ilvl w:val="1"/>
          <w:numId w:val="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Выделение из потенциальной «группы риска» тех учащихся, у которых есть психофизические нарушения или трудности в усвоении образовательной программы. Проведение индивидуальной диагностики и определение сущности проблем ребёнка. </w:t>
      </w:r>
    </w:p>
    <w:p w:rsidR="00993E8E" w:rsidRPr="000E3EB8" w:rsidRDefault="00993E8E" w:rsidP="007940EC">
      <w:pPr>
        <w:pStyle w:val="a5"/>
        <w:widowControl w:val="0"/>
        <w:numPr>
          <w:ilvl w:val="1"/>
          <w:numId w:val="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Разработка индивидуальных коррекционно-образовательных программ для каждого ученика с особенностями в развитии, выбор образовательного маршрута.</w:t>
      </w:r>
    </w:p>
    <w:p w:rsidR="00993E8E" w:rsidRPr="000E3EB8" w:rsidRDefault="00993E8E" w:rsidP="007940EC">
      <w:pPr>
        <w:pStyle w:val="a5"/>
        <w:widowControl w:val="0"/>
        <w:numPr>
          <w:ilvl w:val="1"/>
          <w:numId w:val="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Реализация индивидуальных программ сопровождения, осуществление коррекционно-развивающих мероприятий, определение направлений консультативной деятельности.</w:t>
      </w:r>
    </w:p>
    <w:p w:rsidR="00993E8E" w:rsidRPr="000E3EB8" w:rsidRDefault="00993E8E" w:rsidP="007940EC">
      <w:pPr>
        <w:pStyle w:val="a5"/>
        <w:widowControl w:val="0"/>
        <w:numPr>
          <w:ilvl w:val="1"/>
          <w:numId w:val="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Отслеживание результативности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сопровождения.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По данным направлениям каждый специалист (учитель-логопед, педагог-психолог, учитель-дефектолог, социальный педагог) работает с учётом своей специализации.</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Для эффективной и компетентной работы должен быть достаточно гибким состав консилиума. Он включает в себя постоянных и временных участников.</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Постоянные участники присутствуют на каждом заседании, участвуют в его подготовке и  последующем </w:t>
      </w:r>
      <w:proofErr w:type="gramStart"/>
      <w:r w:rsidRPr="000E3EB8">
        <w:rPr>
          <w:rFonts w:ascii="Times New Roman" w:hAnsi="Times New Roman"/>
          <w:sz w:val="28"/>
          <w:szCs w:val="28"/>
        </w:rPr>
        <w:t>контроле за</w:t>
      </w:r>
      <w:proofErr w:type="gramEnd"/>
      <w:r w:rsidRPr="000E3EB8">
        <w:rPr>
          <w:rFonts w:ascii="Times New Roman" w:hAnsi="Times New Roman"/>
          <w:sz w:val="28"/>
          <w:szCs w:val="28"/>
        </w:rPr>
        <w:t xml:space="preserve"> выполнением рекомендаций. Обязательными участниками консилиума являются заместитель директора по учебно-воспитательной работе, педагог-психолог, классные руководители, </w:t>
      </w:r>
      <w:r w:rsidRPr="000E3EB8">
        <w:rPr>
          <w:rFonts w:ascii="Times New Roman" w:hAnsi="Times New Roman"/>
          <w:sz w:val="28"/>
          <w:szCs w:val="28"/>
        </w:rPr>
        <w:lastRenderedPageBreak/>
        <w:t>медицинский работник. Если образовательное учреждение специальное (коррекционное) или есть классы СКО в общеобразовательной школе, то очень важно участие в работе консилиума школьного логопеда или дефектолога. Полноправным участником консилиума также должен быть социальный педагог.</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Cs/>
          <w:sz w:val="28"/>
          <w:szCs w:val="28"/>
        </w:rPr>
        <w:t>Временные участники</w:t>
      </w:r>
      <w:r w:rsidRPr="000E3EB8">
        <w:rPr>
          <w:rFonts w:ascii="Times New Roman" w:hAnsi="Times New Roman"/>
          <w:sz w:val="28"/>
          <w:szCs w:val="28"/>
        </w:rPr>
        <w:t xml:space="preserve"> приглашаются на данное заседание по необходимости для повышения эффективности работы и успешности в формулировке заключения (решения) и выработке коллективных рекомендаций. Временными участниками могут быть учителя – предметники, различные специалисты-консультанты, выступающие в качестве экспертов, инспектор ИДН, в специальных (коррекционных) образовательных учреждениях могут быть приглашены воспитатель, узкие специалисты (</w:t>
      </w:r>
      <w:proofErr w:type="spellStart"/>
      <w:r w:rsidRPr="000E3EB8">
        <w:rPr>
          <w:rFonts w:ascii="Times New Roman" w:hAnsi="Times New Roman"/>
          <w:sz w:val="28"/>
          <w:szCs w:val="28"/>
        </w:rPr>
        <w:t>сурдолог</w:t>
      </w:r>
      <w:proofErr w:type="spellEnd"/>
      <w:r w:rsidRPr="000E3EB8">
        <w:rPr>
          <w:rFonts w:ascii="Times New Roman" w:hAnsi="Times New Roman"/>
          <w:sz w:val="28"/>
          <w:szCs w:val="28"/>
        </w:rPr>
        <w:t>, психиатр и т.д.), родители и ученики (по необходимости).</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Консилиум играет в системе </w:t>
      </w: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педагогической деятельности очень важную роль. </w:t>
      </w:r>
      <w:proofErr w:type="gramStart"/>
      <w:r w:rsidRPr="000E3EB8">
        <w:rPr>
          <w:rFonts w:ascii="Times New Roman" w:hAnsi="Times New Roman"/>
          <w:sz w:val="28"/>
          <w:szCs w:val="28"/>
        </w:rPr>
        <w:t>Он позволяет объединить информацию об отдельных составляющих школьного статуса ребёнка, которой владеют педагоги, классный руководитель, логопед, дефектолог, социальный педагог, школьный медик, психолог и т.д., и на основе целостного видения ученика, с учётом данных о его прошлом состоянии разработать и реализовать общую линию его дальнейшего обучения и развития.</w:t>
      </w:r>
      <w:proofErr w:type="gramEnd"/>
    </w:p>
    <w:p w:rsidR="00993E8E" w:rsidRPr="000E3EB8" w:rsidRDefault="00993E8E" w:rsidP="007940EC">
      <w:pPr>
        <w:widowControl w:val="0"/>
        <w:spacing w:after="0" w:line="360" w:lineRule="auto"/>
        <w:ind w:firstLine="709"/>
        <w:jc w:val="both"/>
        <w:rPr>
          <w:rFonts w:ascii="Times New Roman" w:hAnsi="Times New Roman"/>
          <w:sz w:val="28"/>
          <w:szCs w:val="28"/>
        </w:rPr>
      </w:pPr>
      <w:proofErr w:type="spellStart"/>
      <w:r w:rsidRPr="000E3EB8">
        <w:rPr>
          <w:rFonts w:ascii="Times New Roman" w:hAnsi="Times New Roman"/>
          <w:sz w:val="28"/>
          <w:szCs w:val="28"/>
        </w:rPr>
        <w:t>Психолого</w:t>
      </w:r>
      <w:proofErr w:type="spellEnd"/>
      <w:r w:rsidRPr="000E3EB8">
        <w:rPr>
          <w:rFonts w:ascii="Times New Roman" w:hAnsi="Times New Roman"/>
          <w:sz w:val="28"/>
          <w:szCs w:val="28"/>
        </w:rPr>
        <w:t xml:space="preserve"> – </w:t>
      </w:r>
      <w:proofErr w:type="spellStart"/>
      <w:r w:rsidRPr="000E3EB8">
        <w:rPr>
          <w:rFonts w:ascii="Times New Roman" w:hAnsi="Times New Roman"/>
          <w:sz w:val="28"/>
          <w:szCs w:val="28"/>
        </w:rPr>
        <w:t>медико</w:t>
      </w:r>
      <w:proofErr w:type="spellEnd"/>
      <w:r w:rsidRPr="000E3EB8">
        <w:rPr>
          <w:rFonts w:ascii="Times New Roman" w:hAnsi="Times New Roman"/>
          <w:sz w:val="28"/>
          <w:szCs w:val="28"/>
        </w:rPr>
        <w:t xml:space="preserve"> – педагогический консилиум помогает избежать субъективизма в оценке возможностей отдельных учащихся, позволяет объективно их оценить и построить совместную программу действий, направленную на развитие определённых качеств или на устранение выявленных трудностей и недостатков.</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Данная организационная форма деятельности  представляет собой существенный этап психопрофилактической и экспертной работы специалистов образовательного учреждения, делает их работу более конкретной, содержательной и результативной.</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Профессионально грамотно подготовленный, он помогает развитию и учащихся, и учителей, и всего педагогического коллектива, «…в значительной мере снижает возможность возникновения диагностических ошибок и способствует выработке наиболее продуктивных подходов в решении судьбы маленького человека, соблюдении его прав» (М.М. Семаго, Н.Я. Семаго).</w:t>
      </w:r>
    </w:p>
    <w:p w:rsidR="00993E8E" w:rsidRPr="000E3EB8" w:rsidRDefault="00993E8E"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lang w:val="en-US"/>
        </w:rPr>
        <w:t>II</w:t>
      </w:r>
      <w:r w:rsidRPr="000E3EB8">
        <w:rPr>
          <w:rFonts w:ascii="Times New Roman" w:hAnsi="Times New Roman"/>
          <w:b/>
          <w:sz w:val="28"/>
          <w:szCs w:val="28"/>
        </w:rPr>
        <w:t>. Психолого-педагогическое сопровождение учителей в условиях введения ФГОС образования детей с ОВЗ.</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 В условиях инклюзивной практики обязательна организационная и методическая поддержка «основных» педагогов – учителя, воспитателя, классного руководителя, непосредственно осуществляющих процесс воспитания и обучения ребенка с ОВЗ. Уже на первых этапах развития инклюзивного образования остро встает проблема неготовности учителей массовой школы (профессиональной, психологической и методической) к работе с детьми с особыми образовательными потребностями, обнаруживается недостаток профессиональных компетенций учителей к работе в инклюзивной среде,  наличие психологических барьеров и профессиональных стереотипов педагогов.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Учитель - «золотое сечение» инклюзии, главное условие успешной реализации инклюзивных принципов и их воплощение в педагогическую практику. Ключевой  проблемой является профессиональная и психологическая неготовность учителей массовых школ к включению детей с инвалидностью в обычный класс. Негативное отношение к инклюзии меняется, когда учитель начинает работать с такими детьми,  приобретает свой собственный педагогический опыт, видит первые успехи ребёнка и  принятие его в среде сверстников. Для этого Его необходимо подготовить к такой практике, обеспечить необходимым методическим и программными материалами.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Основным психологическим «барьером» является страх перед неизвестным, страх вреда инклюзии для остальных участников процесса, </w:t>
      </w:r>
      <w:r w:rsidRPr="000E3EB8">
        <w:rPr>
          <w:rFonts w:ascii="Times New Roman" w:hAnsi="Times New Roman"/>
          <w:sz w:val="28"/>
          <w:szCs w:val="28"/>
        </w:rPr>
        <w:lastRenderedPageBreak/>
        <w:t xml:space="preserve">негативные  установки и предубеждения, профессиональная неуверенность учителя, нежелание изменяться, психологическая неготовность к работе с «особыми» детьми. Это ставит серьёзные задачи не только перед психологическим сообществом образования, но и перед методическими службами, а главное, перед руководителями образовательных учреждений, реализующих инклюзивные принципы. Педагоги общего образования нуждаются в специализированной комплексной помощи со стороны специалистов в области коррекционной педагогики, специальной и педагогической психологии, в понимании и реализации подходов к индивидуализации обучения детей с особыми образовательными потребностями, в категорию которых, в первую очередь, попадают учащиеся с ограниченными возможностями здоровья. Но самое важное чему должны научиться педагогики массовой школы – это работать с детьми с разными </w:t>
      </w:r>
      <w:proofErr w:type="gramStart"/>
      <w:r w:rsidRPr="000E3EB8">
        <w:rPr>
          <w:rFonts w:ascii="Times New Roman" w:hAnsi="Times New Roman"/>
          <w:sz w:val="28"/>
          <w:szCs w:val="28"/>
        </w:rPr>
        <w:t>возможностями к обучению</w:t>
      </w:r>
      <w:proofErr w:type="gramEnd"/>
      <w:r w:rsidRPr="000E3EB8">
        <w:rPr>
          <w:rFonts w:ascii="Times New Roman" w:hAnsi="Times New Roman"/>
          <w:sz w:val="28"/>
          <w:szCs w:val="28"/>
        </w:rPr>
        <w:t xml:space="preserve">  и учитывать это многообразие в своём педагогическом подходе к каждому.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Использование совместных усилий учителей массовой  и коррекционной школы – наиболее эффективный способ удовлетворения особых потребностей детей со специальными образовательными нуждами в условиях инклюзивного  класса. Существует потребность в различных моделях сотрудничества и совместного преподавания общих и специальных педагогов. Именно богатый опыт учителей коррекционных  школ – источник методической помощи инклюзии. Успешное внедрение этой практики позволит превратить препятствия и ограничения в возможности и успехи наших детей.</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Как правило, на этапе становления инклюзивной практики в образовательном учреждении педагогам требуется серьезная методическая поддержка – анализ и адаптация образовательных программ, создание дидактических материалов, разработка индивидуального образовательного плана (индивидуальной программы развития) и его реализация, использование новых форм организации занятий, оценки достижений </w:t>
      </w:r>
      <w:r w:rsidRPr="000E3EB8">
        <w:rPr>
          <w:rFonts w:ascii="Times New Roman" w:hAnsi="Times New Roman"/>
          <w:sz w:val="28"/>
          <w:szCs w:val="28"/>
        </w:rPr>
        <w:lastRenderedPageBreak/>
        <w:t xml:space="preserve">учащихся (воспитанников), их мотивации и т.д. Один человек, даже самый лучший специалист в определенной области, на все эти запросы ответить не может, поэтому ключевой становится роль координатора в поиске «внутренних» и «внешних» ресурсов, необходимых для поддержки участников образовательного процесса. </w:t>
      </w:r>
    </w:p>
    <w:p w:rsidR="00993E8E" w:rsidRPr="000E3EB8" w:rsidRDefault="00993E8E"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lang w:val="en-US"/>
        </w:rPr>
        <w:t>II</w:t>
      </w:r>
      <w:r w:rsidRPr="000E3EB8">
        <w:rPr>
          <w:rFonts w:ascii="Times New Roman" w:hAnsi="Times New Roman"/>
          <w:b/>
          <w:sz w:val="28"/>
          <w:szCs w:val="28"/>
        </w:rPr>
        <w:t>.1. Система поддержки педагогов, реализующих инклюзивную практику, как компонент целостного психолого-педагогического сопровождения.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Любое нововведение в практику школьной жизни требует детального анализа ресурсов и состояния субъектов психолого-педагогического сопровождения, обсуждения целей и задач деятельности, детального планирования реализации этих целей. Педагог является центральной фигурой реализующей инклюзивные процессы, создающей психолого-педагогические условия для интеграции ребенка с ОВЗ в образовательное пространство.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Значение имеет все — отношение педагога к ребенку, отношение педагога к результату достижений ребенка, умение педагога индивидуализировать процесс обучения, умение хвалить и т. д. Но, одной из основных характеристик педагога является готовность к изменениям, профессиональному поиску и готовность  работать  в  команде специалистов.</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 педагогов, начинающих реализовывать инклюзивную практику, на первом этапе возникает сопротивление, которое может иметь следующие известные причины: потеря контроля, потеря компетентности, личная неопределенность, неожиданность, увеличение объема работы.</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Если перевести на простой язык, то это основные страхи — страх не справиться и оказаться некомпетентным, страх остаться одному, не получить помощи и поддержки. Таким образом, определяются две содержательные линии необходимой профессиональной поддержки педагогов, которые начинают включаться в инклюзивный процесс в образовательном учреждении:</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Развитие психолого-педагогической компетентности (овладение </w:t>
      </w:r>
      <w:r w:rsidRPr="000E3EB8">
        <w:rPr>
          <w:rFonts w:ascii="Times New Roman" w:hAnsi="Times New Roman"/>
          <w:sz w:val="28"/>
          <w:szCs w:val="28"/>
        </w:rPr>
        <w:lastRenderedPageBreak/>
        <w:t>новыми и специальными знаниями, принятие ответственности за результаты педагогической деятельности, опора на ресурсы, построение картины профессионального будущего и т. д.).</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Работа в команде специалистов реализующих инклюзивную практику (обмен информацией, обучение, поддержка в решении проблемных педагогических ситуаций, проведение совместных учебных и </w:t>
      </w:r>
      <w:proofErr w:type="spellStart"/>
      <w:r w:rsidRPr="000E3EB8">
        <w:rPr>
          <w:rFonts w:ascii="Times New Roman" w:hAnsi="Times New Roman"/>
          <w:sz w:val="28"/>
          <w:szCs w:val="28"/>
        </w:rPr>
        <w:t>внеучебных</w:t>
      </w:r>
      <w:proofErr w:type="spellEnd"/>
      <w:r w:rsidRPr="000E3EB8">
        <w:rPr>
          <w:rFonts w:ascii="Times New Roman" w:hAnsi="Times New Roman"/>
          <w:sz w:val="28"/>
          <w:szCs w:val="28"/>
        </w:rPr>
        <w:t xml:space="preserve"> мероприятий с детьми, родителями).</w:t>
      </w:r>
    </w:p>
    <w:p w:rsidR="00993E8E" w:rsidRPr="000E3EB8" w:rsidRDefault="00993E8E"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b/>
          <w:sz w:val="28"/>
          <w:szCs w:val="28"/>
          <w:lang w:val="en-US"/>
        </w:rPr>
        <w:t>II</w:t>
      </w:r>
      <w:r w:rsidRPr="000E3EB8">
        <w:rPr>
          <w:rFonts w:ascii="Times New Roman" w:hAnsi="Times New Roman"/>
          <w:b/>
          <w:sz w:val="28"/>
          <w:szCs w:val="28"/>
        </w:rPr>
        <w:t>.2. Разработка и реализация индивидуальной образовательной программы для детей с ОВЗ в начальной школе.</w:t>
      </w:r>
      <w:proofErr w:type="gramEnd"/>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Примерная (типовая) учебная программа</w:t>
      </w:r>
      <w:r w:rsidRPr="000E3EB8">
        <w:rPr>
          <w:rFonts w:ascii="Times New Roman" w:hAnsi="Times New Roman"/>
          <w:sz w:val="28"/>
          <w:szCs w:val="28"/>
        </w:rPr>
        <w:t xml:space="preserve"> – документ, раскрывающий обязательные компоненты содержания (инвариантная часть) и параметры </w:t>
      </w:r>
      <w:proofErr w:type="gramStart"/>
      <w:r w:rsidRPr="000E3EB8">
        <w:rPr>
          <w:rFonts w:ascii="Times New Roman" w:hAnsi="Times New Roman"/>
          <w:sz w:val="28"/>
          <w:szCs w:val="28"/>
        </w:rPr>
        <w:t>качества освоения учебного содержания курса конкретного предмета базисного учебного плана</w:t>
      </w:r>
      <w:proofErr w:type="gramEnd"/>
      <w:r w:rsidRPr="000E3EB8">
        <w:rPr>
          <w:rFonts w:ascii="Times New Roman" w:hAnsi="Times New Roman"/>
          <w:sz w:val="28"/>
          <w:szCs w:val="28"/>
        </w:rPr>
        <w:t>.</w:t>
      </w:r>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Авторская программа</w:t>
      </w:r>
      <w:r w:rsidRPr="000E3EB8">
        <w:rPr>
          <w:rFonts w:ascii="Times New Roman" w:hAnsi="Times New Roman"/>
          <w:sz w:val="28"/>
          <w:szCs w:val="28"/>
        </w:rPr>
        <w:t xml:space="preserve"> – документ, созданный на основе государственного стандарта и Примерной учебной программы и имеющий авторскую концепцию построения содержания учебного курса.</w:t>
      </w:r>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Рабочая программа</w:t>
      </w:r>
      <w:r w:rsidRPr="000E3EB8">
        <w:rPr>
          <w:rFonts w:ascii="Times New Roman" w:hAnsi="Times New Roman"/>
          <w:sz w:val="28"/>
          <w:szCs w:val="28"/>
        </w:rPr>
        <w:t xml:space="preserve"> – документ образовательного учреждения, который регламентирует деятельность педагога, учитывает специфику учреждения и уровень подготовленности учащихся конкретного класса, обеспечивает достижение планируемых результатов освоения основной образовательной программы начального общего образования.</w:t>
      </w:r>
    </w:p>
    <w:p w:rsidR="00993E8E" w:rsidRPr="000E3EB8" w:rsidRDefault="00993E8E" w:rsidP="00AA7833">
      <w:pPr>
        <w:widowControl w:val="0"/>
        <w:spacing w:line="360" w:lineRule="auto"/>
        <w:jc w:val="both"/>
        <w:rPr>
          <w:rFonts w:ascii="Times New Roman" w:hAnsi="Times New Roman"/>
          <w:b/>
          <w:sz w:val="28"/>
          <w:szCs w:val="28"/>
        </w:rPr>
      </w:pPr>
      <w:r w:rsidRPr="000E3EB8">
        <w:rPr>
          <w:rFonts w:ascii="Times New Roman" w:hAnsi="Times New Roman"/>
          <w:b/>
          <w:sz w:val="28"/>
          <w:szCs w:val="28"/>
        </w:rPr>
        <w:t>Документы, регламентирующие написание и реализацию рабочей программы учебного курса.</w:t>
      </w:r>
    </w:p>
    <w:p w:rsidR="00993E8E" w:rsidRPr="000E3EB8" w:rsidRDefault="00993E8E" w:rsidP="00AA7833">
      <w:pPr>
        <w:widowControl w:val="0"/>
        <w:spacing w:after="0" w:line="360" w:lineRule="auto"/>
        <w:ind w:firstLine="709"/>
        <w:jc w:val="both"/>
        <w:rPr>
          <w:rFonts w:ascii="Times New Roman" w:hAnsi="Times New Roman"/>
          <w:b/>
          <w:i/>
          <w:sz w:val="28"/>
          <w:szCs w:val="28"/>
        </w:rPr>
      </w:pPr>
      <w:r w:rsidRPr="000E3EB8">
        <w:rPr>
          <w:rFonts w:ascii="Times New Roman" w:hAnsi="Times New Roman"/>
          <w:b/>
          <w:i/>
          <w:sz w:val="28"/>
          <w:szCs w:val="28"/>
        </w:rPr>
        <w:t xml:space="preserve">Нормативные федеральные документы: </w:t>
      </w:r>
    </w:p>
    <w:p w:rsidR="00993E8E" w:rsidRPr="000E3EB8" w:rsidRDefault="00993E8E" w:rsidP="00AA7833">
      <w:pPr>
        <w:pStyle w:val="a5"/>
        <w:widowControl w:val="0"/>
        <w:numPr>
          <w:ilvl w:val="1"/>
          <w:numId w:val="12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Закон РФ «Об образовании» ст.32 п.5 (в ред. ФЗ от 01.12.2007№ 309-ФЗ);</w:t>
      </w:r>
    </w:p>
    <w:p w:rsidR="00993E8E" w:rsidRPr="000E3EB8" w:rsidRDefault="00993E8E" w:rsidP="00AA7833">
      <w:pPr>
        <w:pStyle w:val="a5"/>
        <w:widowControl w:val="0"/>
        <w:numPr>
          <w:ilvl w:val="1"/>
          <w:numId w:val="12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Федеральный государственный образовательный стандарт начального общего образования, п.19.5;</w:t>
      </w:r>
    </w:p>
    <w:p w:rsidR="00993E8E" w:rsidRPr="000E3EB8" w:rsidRDefault="00993E8E" w:rsidP="00AA7833">
      <w:pPr>
        <w:pStyle w:val="a5"/>
        <w:widowControl w:val="0"/>
        <w:numPr>
          <w:ilvl w:val="1"/>
          <w:numId w:val="12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Базисный учебный план общеобразовательных учреждений РФ, </w:t>
      </w:r>
      <w:r w:rsidRPr="000E3EB8">
        <w:rPr>
          <w:rFonts w:ascii="Times New Roman" w:hAnsi="Times New Roman"/>
          <w:sz w:val="28"/>
          <w:szCs w:val="28"/>
        </w:rPr>
        <w:lastRenderedPageBreak/>
        <w:t xml:space="preserve">утвержденный приказом </w:t>
      </w:r>
      <w:proofErr w:type="spellStart"/>
      <w:r w:rsidRPr="000E3EB8">
        <w:rPr>
          <w:rFonts w:ascii="Times New Roman" w:hAnsi="Times New Roman"/>
          <w:sz w:val="28"/>
          <w:szCs w:val="28"/>
        </w:rPr>
        <w:t>Минобрнауки</w:t>
      </w:r>
      <w:proofErr w:type="spellEnd"/>
      <w:r w:rsidRPr="000E3EB8">
        <w:rPr>
          <w:rFonts w:ascii="Times New Roman" w:hAnsi="Times New Roman"/>
          <w:sz w:val="28"/>
          <w:szCs w:val="28"/>
        </w:rPr>
        <w:t xml:space="preserve"> РФ, приказы об изменениях в базисном учебном плане;</w:t>
      </w:r>
    </w:p>
    <w:p w:rsidR="00993E8E" w:rsidRPr="000E3EB8" w:rsidRDefault="00993E8E" w:rsidP="00AA7833">
      <w:pPr>
        <w:pStyle w:val="a5"/>
        <w:widowControl w:val="0"/>
        <w:numPr>
          <w:ilvl w:val="1"/>
          <w:numId w:val="12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Перечень учебников, рекомендованных и допущенных к использованию, утвержденный приказом </w:t>
      </w:r>
      <w:proofErr w:type="spellStart"/>
      <w:r w:rsidRPr="000E3EB8">
        <w:rPr>
          <w:rFonts w:ascii="Times New Roman" w:hAnsi="Times New Roman"/>
          <w:sz w:val="28"/>
          <w:szCs w:val="28"/>
        </w:rPr>
        <w:t>Минобрнауки</w:t>
      </w:r>
      <w:proofErr w:type="spellEnd"/>
      <w:r w:rsidRPr="000E3EB8">
        <w:rPr>
          <w:rFonts w:ascii="Times New Roman" w:hAnsi="Times New Roman"/>
          <w:sz w:val="28"/>
          <w:szCs w:val="28"/>
        </w:rPr>
        <w:t xml:space="preserve"> РФ;</w:t>
      </w:r>
    </w:p>
    <w:p w:rsidR="00993E8E" w:rsidRPr="000E3EB8" w:rsidRDefault="00993E8E" w:rsidP="00AA7833">
      <w:pPr>
        <w:pStyle w:val="a5"/>
        <w:widowControl w:val="0"/>
        <w:numPr>
          <w:ilvl w:val="1"/>
          <w:numId w:val="12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Письмо </w:t>
      </w:r>
      <w:proofErr w:type="spellStart"/>
      <w:r w:rsidRPr="000E3EB8">
        <w:rPr>
          <w:rFonts w:ascii="Times New Roman" w:hAnsi="Times New Roman"/>
          <w:sz w:val="28"/>
          <w:szCs w:val="28"/>
        </w:rPr>
        <w:t>Минобрнауки</w:t>
      </w:r>
      <w:proofErr w:type="spellEnd"/>
      <w:r w:rsidRPr="000E3EB8">
        <w:rPr>
          <w:rFonts w:ascii="Times New Roman" w:hAnsi="Times New Roman"/>
          <w:sz w:val="28"/>
          <w:szCs w:val="28"/>
        </w:rPr>
        <w:t xml:space="preserve"> РФ от 07.07.2005 г. «О примерных программах по учебным предметам федерального учебного плана».</w:t>
      </w:r>
    </w:p>
    <w:p w:rsidR="00993E8E" w:rsidRPr="000E3EB8" w:rsidRDefault="00993E8E" w:rsidP="00AA7833">
      <w:pPr>
        <w:widowControl w:val="0"/>
        <w:spacing w:after="0" w:line="360" w:lineRule="auto"/>
        <w:ind w:firstLine="709"/>
        <w:jc w:val="both"/>
        <w:rPr>
          <w:rFonts w:ascii="Times New Roman" w:hAnsi="Times New Roman"/>
          <w:b/>
          <w:i/>
          <w:sz w:val="28"/>
          <w:szCs w:val="28"/>
        </w:rPr>
      </w:pPr>
      <w:r w:rsidRPr="000E3EB8">
        <w:rPr>
          <w:rFonts w:ascii="Times New Roman" w:hAnsi="Times New Roman"/>
          <w:b/>
          <w:i/>
          <w:sz w:val="28"/>
          <w:szCs w:val="28"/>
        </w:rPr>
        <w:t>Локальные акты образовательного учреждения:</w:t>
      </w:r>
    </w:p>
    <w:p w:rsidR="00993E8E" w:rsidRPr="000E3EB8" w:rsidRDefault="00993E8E" w:rsidP="00AA7833">
      <w:pPr>
        <w:pStyle w:val="a5"/>
        <w:widowControl w:val="0"/>
        <w:numPr>
          <w:ilvl w:val="0"/>
          <w:numId w:val="12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Основная образовательная программа начального общего образования</w:t>
      </w:r>
      <w:r w:rsidR="008333F7" w:rsidRPr="000E3EB8">
        <w:rPr>
          <w:rFonts w:ascii="Times New Roman" w:hAnsi="Times New Roman"/>
          <w:sz w:val="28"/>
          <w:szCs w:val="28"/>
        </w:rPr>
        <w:t xml:space="preserve"> </w:t>
      </w:r>
      <w:r w:rsidRPr="000E3EB8">
        <w:rPr>
          <w:rFonts w:ascii="Times New Roman" w:hAnsi="Times New Roman"/>
          <w:sz w:val="28"/>
          <w:szCs w:val="28"/>
        </w:rPr>
        <w:t>образовательного учреждения;</w:t>
      </w:r>
    </w:p>
    <w:p w:rsidR="00993E8E" w:rsidRPr="000E3EB8" w:rsidRDefault="00993E8E" w:rsidP="00AA7833">
      <w:pPr>
        <w:pStyle w:val="a5"/>
        <w:widowControl w:val="0"/>
        <w:numPr>
          <w:ilvl w:val="0"/>
          <w:numId w:val="12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Положение о рабочей программе учебного курса;</w:t>
      </w:r>
    </w:p>
    <w:p w:rsidR="00993E8E" w:rsidRPr="000E3EB8" w:rsidRDefault="00993E8E" w:rsidP="00AA7833">
      <w:pPr>
        <w:pStyle w:val="a5"/>
        <w:widowControl w:val="0"/>
        <w:numPr>
          <w:ilvl w:val="0"/>
          <w:numId w:val="12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Приказ руководителя образовательного учреждения об утверждении</w:t>
      </w:r>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Рабочей программы учебного курса.</w:t>
      </w:r>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составлении рабочей программы педагог учитывает:</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Требования ФГОС; </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Концепцию образовательного учреждения, его целевые ориентиры;</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Образовательные потребности семьи и ребенка (ориенти</w:t>
      </w:r>
      <w:r w:rsidR="003A3641" w:rsidRPr="000E3EB8">
        <w:rPr>
          <w:rFonts w:ascii="Times New Roman" w:hAnsi="Times New Roman"/>
          <w:sz w:val="28"/>
          <w:szCs w:val="28"/>
        </w:rPr>
        <w:t>р -</w:t>
      </w:r>
      <w:r w:rsidRPr="000E3EB8">
        <w:rPr>
          <w:rFonts w:ascii="Times New Roman" w:hAnsi="Times New Roman"/>
          <w:sz w:val="28"/>
          <w:szCs w:val="28"/>
        </w:rPr>
        <w:t xml:space="preserve"> основная образовательная программа начального общего образования учреждения);</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Планируемые результаты освоения основной образовательной программы начального общего образования: обязательный минимум и максимальный объем содержания учебного курса («ученик научится», «ученик получит возможность»);</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Объем часов учебной нагрузки выпускников первой ступени, определенного учебным планом образовательного учреждения для реализации учебных предметов;</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Уровень профессиональной компетентности;</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Особенности учащихся класса;</w:t>
      </w:r>
    </w:p>
    <w:p w:rsidR="00993E8E" w:rsidRPr="000E3EB8" w:rsidRDefault="00993E8E" w:rsidP="00AA7833">
      <w:pPr>
        <w:pStyle w:val="a5"/>
        <w:widowControl w:val="0"/>
        <w:numPr>
          <w:ilvl w:val="1"/>
          <w:numId w:val="7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Материально-техническое обеспечение образовательного учреждения.</w:t>
      </w:r>
    </w:p>
    <w:p w:rsidR="00993E8E" w:rsidRPr="000E3EB8" w:rsidRDefault="00993E8E" w:rsidP="00AA7833">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Рабочая программа по учебному предмету составляется, как правило, на ступень образования, но может также составляется учителем-</w:t>
      </w:r>
      <w:r w:rsidRPr="000E3EB8">
        <w:rPr>
          <w:rFonts w:ascii="Times New Roman" w:hAnsi="Times New Roman"/>
          <w:sz w:val="28"/>
          <w:szCs w:val="28"/>
        </w:rPr>
        <w:lastRenderedPageBreak/>
        <w:t>предметником на каждый класс/параллель в отдельности.</w:t>
      </w:r>
    </w:p>
    <w:p w:rsidR="00993E8E" w:rsidRPr="000E3EB8" w:rsidRDefault="00993E8E" w:rsidP="007940EC">
      <w:pPr>
        <w:widowControl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Алгоритм составления программы.</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Для учащихся с особыми образовательными потребностями предполагается также наличие индивидуального образовательного плана в изучении того или иного 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3"/>
      </w:tblGrid>
      <w:tr w:rsidR="00993E8E" w:rsidRPr="008E2B23" w:rsidTr="008E2B23">
        <w:trPr>
          <w:trHeight w:val="606"/>
          <w:jc w:val="center"/>
        </w:trPr>
        <w:tc>
          <w:tcPr>
            <w:tcW w:w="817" w:type="dxa"/>
            <w:vAlign w:val="center"/>
          </w:tcPr>
          <w:p w:rsidR="00993E8E" w:rsidRPr="008E2B23" w:rsidRDefault="00993E8E" w:rsidP="008E2B23">
            <w:pPr>
              <w:widowControl w:val="0"/>
              <w:spacing w:after="0" w:line="240" w:lineRule="auto"/>
              <w:jc w:val="center"/>
              <w:rPr>
                <w:rFonts w:ascii="Times New Roman" w:eastAsiaTheme="minorEastAsia" w:hAnsi="Times New Roman"/>
                <w:sz w:val="28"/>
                <w:szCs w:val="28"/>
              </w:rPr>
            </w:pPr>
            <w:r w:rsidRPr="008E2B23">
              <w:rPr>
                <w:rFonts w:ascii="Times New Roman" w:eastAsiaTheme="minorEastAsia" w:hAnsi="Times New Roman"/>
                <w:sz w:val="28"/>
                <w:szCs w:val="28"/>
              </w:rPr>
              <w:t xml:space="preserve">№ </w:t>
            </w:r>
            <w:proofErr w:type="spellStart"/>
            <w:proofErr w:type="gramStart"/>
            <w:r w:rsidRPr="008E2B23">
              <w:rPr>
                <w:rFonts w:ascii="Times New Roman" w:eastAsiaTheme="minorEastAsia" w:hAnsi="Times New Roman"/>
                <w:sz w:val="28"/>
                <w:szCs w:val="28"/>
              </w:rPr>
              <w:t>п</w:t>
            </w:r>
            <w:proofErr w:type="spellEnd"/>
            <w:proofErr w:type="gramEnd"/>
            <w:r w:rsidRPr="008E2B23">
              <w:rPr>
                <w:rFonts w:ascii="Times New Roman" w:eastAsiaTheme="minorEastAsia" w:hAnsi="Times New Roman"/>
                <w:sz w:val="28"/>
                <w:szCs w:val="28"/>
              </w:rPr>
              <w:t>/</w:t>
            </w:r>
            <w:proofErr w:type="spellStart"/>
            <w:r w:rsidRPr="008E2B23">
              <w:rPr>
                <w:rFonts w:ascii="Times New Roman" w:eastAsiaTheme="minorEastAsia" w:hAnsi="Times New Roman"/>
                <w:sz w:val="28"/>
                <w:szCs w:val="28"/>
              </w:rPr>
              <w:t>п</w:t>
            </w:r>
            <w:proofErr w:type="spellEnd"/>
          </w:p>
        </w:tc>
        <w:tc>
          <w:tcPr>
            <w:tcW w:w="8754" w:type="dxa"/>
            <w:vAlign w:val="center"/>
          </w:tcPr>
          <w:p w:rsidR="00993E8E" w:rsidRPr="008E2B23" w:rsidRDefault="00993E8E" w:rsidP="008E2B23">
            <w:pPr>
              <w:widowControl w:val="0"/>
              <w:spacing w:after="0" w:line="240" w:lineRule="auto"/>
              <w:jc w:val="center"/>
              <w:rPr>
                <w:rFonts w:ascii="Times New Roman" w:eastAsiaTheme="minorEastAsia" w:hAnsi="Times New Roman"/>
                <w:sz w:val="28"/>
                <w:szCs w:val="28"/>
              </w:rPr>
            </w:pPr>
            <w:r w:rsidRPr="008E2B23">
              <w:rPr>
                <w:rFonts w:ascii="Times New Roman" w:eastAsiaTheme="minorEastAsia" w:hAnsi="Times New Roman"/>
                <w:sz w:val="28"/>
                <w:szCs w:val="28"/>
              </w:rPr>
              <w:t>Описание действий педагога</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Выбрать программу по учебному курсу и соответствующее ей учебно-методическое обеспечение.</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Поставить цели изучения учебного курса с учетом целей Примерной программы по учебному курсу и целями и задачами образовательного учреждения.</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Определить уровень подготовки учащихся к концу изучения курса в соответствии с требованиями, прописанными в Примерной программе и с требованиями, прописанными в основной образовательной программе учреждения. Познакомиться с характеристикой учащегося/учащимися с особыми образовательными потребностями, определить их возможности в изучении данного курса.</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Прописать цели-ориентиры освоения учебного курса всеми учащимися:</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«ученик научится», «ученик получит возможность» и учащимися с особыми образовательными потребностями.</w:t>
            </w:r>
          </w:p>
        </w:tc>
      </w:tr>
      <w:tr w:rsidR="00993E8E" w:rsidRPr="008E2B23" w:rsidTr="008E2B23">
        <w:trPr>
          <w:jc w:val="center"/>
        </w:trPr>
        <w:tc>
          <w:tcPr>
            <w:tcW w:w="817" w:type="dxa"/>
            <w:tcBorders>
              <w:bottom w:val="single" w:sz="4" w:space="0" w:color="000000" w:themeColor="text1"/>
            </w:tcBorders>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Borders>
              <w:bottom w:val="single" w:sz="4" w:space="0" w:color="000000" w:themeColor="text1"/>
            </w:tcBorders>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Прописать цели-ориентиры формирования универсальных учебных действий, в том числе и для детей с особыми образовательными потребностями. Кроме этого для детей с ОВЗ необходимо предусмотреть цели-ориентиры социальной адаптации.</w:t>
            </w:r>
          </w:p>
        </w:tc>
      </w:tr>
      <w:tr w:rsidR="00993E8E" w:rsidRPr="008E2B23" w:rsidTr="008E2B23">
        <w:trPr>
          <w:jc w:val="center"/>
        </w:trPr>
        <w:tc>
          <w:tcPr>
            <w:tcW w:w="817" w:type="dxa"/>
            <w:tcBorders>
              <w:bottom w:val="single" w:sz="4" w:space="0" w:color="auto"/>
            </w:tcBorders>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Borders>
              <w:bottom w:val="single" w:sz="4" w:space="0" w:color="auto"/>
            </w:tcBorders>
          </w:tcPr>
          <w:p w:rsidR="00993E8E" w:rsidRPr="008E2B23" w:rsidRDefault="00993E8E" w:rsidP="008E2B23">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Прописать краткое содержание рабочей программы, составив перечень тем и отдельных вопросов, содержащихся в Примерной программе по учебному курсу (инвариантное содержание программы).</w:t>
            </w:r>
          </w:p>
        </w:tc>
      </w:tr>
      <w:tr w:rsidR="00993E8E" w:rsidRPr="008E2B23" w:rsidTr="008E2B23">
        <w:trPr>
          <w:jc w:val="center"/>
        </w:trPr>
        <w:tc>
          <w:tcPr>
            <w:tcW w:w="817" w:type="dxa"/>
            <w:tcBorders>
              <w:top w:val="single" w:sz="4" w:space="0" w:color="auto"/>
            </w:tcBorders>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Borders>
              <w:top w:val="single" w:sz="4" w:space="0" w:color="auto"/>
            </w:tcBorders>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Определить разделы и темы из Авторских программ курсов и дополнить ими рабочую программу (вариативная часть программы).</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Определить последовательность изучения тем и количество часов, составить календарно-тематическое планирование.</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Составить перечень дидактического, справочного материала.</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Составить перечень учебных средств и оборудования, необходимых для реализации Рабочей программы.</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Определить средства контроля освоения учащимися Рабочей программы.</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Представить Рабочую программу внешним экспертам* и/ или методическому объединению учителей-предметников образовательного учреждения.</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Представить Рабочую программу на утверждение руководителю образовательного учреждения.</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**Доработать программу с учетом рекомендаций внешних экспертов, членов методического объединения  учителей-предметников  и /или руководителя образовательного учреждения.</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Использовать Рабочую программу после приказа об ее утверждении руководителем образовательного учреждения.</w:t>
            </w:r>
          </w:p>
        </w:tc>
      </w:tr>
      <w:tr w:rsidR="00993E8E" w:rsidRPr="008E2B23" w:rsidTr="008E2B23">
        <w:trPr>
          <w:jc w:val="center"/>
        </w:trPr>
        <w:tc>
          <w:tcPr>
            <w:tcW w:w="817" w:type="dxa"/>
          </w:tcPr>
          <w:p w:rsidR="00993E8E" w:rsidRPr="008E2B23" w:rsidRDefault="00993E8E" w:rsidP="008E2B23">
            <w:pPr>
              <w:pStyle w:val="a5"/>
              <w:widowControl w:val="0"/>
              <w:numPr>
                <w:ilvl w:val="0"/>
                <w:numId w:val="6"/>
              </w:numPr>
              <w:spacing w:after="0" w:line="240" w:lineRule="auto"/>
              <w:ind w:left="0" w:firstLine="0"/>
              <w:rPr>
                <w:rFonts w:ascii="Times New Roman" w:eastAsiaTheme="minorEastAsia" w:hAnsi="Times New Roman"/>
                <w:sz w:val="28"/>
                <w:szCs w:val="28"/>
              </w:rPr>
            </w:pP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proofErr w:type="gramStart"/>
            <w:r w:rsidRPr="008E2B23">
              <w:rPr>
                <w:rFonts w:ascii="Times New Roman" w:eastAsiaTheme="minorEastAsia" w:hAnsi="Times New Roman"/>
                <w:sz w:val="28"/>
                <w:szCs w:val="28"/>
              </w:rPr>
              <w:t>Разместить</w:t>
            </w:r>
            <w:proofErr w:type="gramEnd"/>
            <w:r w:rsidRPr="008E2B23">
              <w:rPr>
                <w:rFonts w:ascii="Times New Roman" w:eastAsiaTheme="minorEastAsia" w:hAnsi="Times New Roman"/>
                <w:sz w:val="28"/>
                <w:szCs w:val="28"/>
              </w:rPr>
              <w:t xml:space="preserve"> Рабочую программу на сайте образовательного учреждения и/или на персональном сайте педагога и/или  в любом другом информационном пространстве, открытом для родительской и иной общественности.</w:t>
            </w:r>
          </w:p>
        </w:tc>
      </w:tr>
      <w:tr w:rsidR="00993E8E" w:rsidRPr="008E2B23" w:rsidTr="008E2B23">
        <w:trPr>
          <w:jc w:val="center"/>
        </w:trPr>
        <w:tc>
          <w:tcPr>
            <w:tcW w:w="817" w:type="dxa"/>
          </w:tcPr>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w:t>
            </w: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По решению педагога или администрации образовательного учреждения.</w:t>
            </w:r>
          </w:p>
        </w:tc>
      </w:tr>
      <w:tr w:rsidR="00993E8E" w:rsidRPr="008E2B23" w:rsidTr="008E2B23">
        <w:trPr>
          <w:jc w:val="center"/>
        </w:trPr>
        <w:tc>
          <w:tcPr>
            <w:tcW w:w="817" w:type="dxa"/>
          </w:tcPr>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w:t>
            </w:r>
          </w:p>
        </w:tc>
        <w:tc>
          <w:tcPr>
            <w:tcW w:w="8754"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При необходимости</w:t>
            </w:r>
          </w:p>
        </w:tc>
      </w:tr>
    </w:tbl>
    <w:p w:rsidR="00993E8E" w:rsidRPr="000E3EB8" w:rsidRDefault="00993E8E" w:rsidP="007940EC">
      <w:pPr>
        <w:widowControl w:val="0"/>
        <w:spacing w:after="0" w:line="360" w:lineRule="auto"/>
        <w:ind w:firstLine="709"/>
        <w:rPr>
          <w:rFonts w:ascii="Times New Roman" w:hAnsi="Times New Roman"/>
          <w:b/>
          <w:sz w:val="28"/>
          <w:szCs w:val="28"/>
        </w:rPr>
      </w:pPr>
    </w:p>
    <w:p w:rsidR="00993E8E" w:rsidRPr="000E3EB8" w:rsidRDefault="00993E8E" w:rsidP="007940EC">
      <w:pPr>
        <w:widowControl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 xml:space="preserve">Примерная структура и содержание структурных единиц </w:t>
      </w:r>
    </w:p>
    <w:p w:rsidR="00993E8E" w:rsidRPr="000E3EB8" w:rsidRDefault="00993E8E" w:rsidP="007940EC">
      <w:pPr>
        <w:widowControl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рабочей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3"/>
      </w:tblGrid>
      <w:tr w:rsidR="00993E8E" w:rsidRPr="008E2B23" w:rsidTr="008E2B23">
        <w:trPr>
          <w:trHeight w:val="608"/>
        </w:trPr>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sz w:val="28"/>
                <w:szCs w:val="28"/>
              </w:rPr>
              <w:t xml:space="preserve">№ </w:t>
            </w:r>
            <w:proofErr w:type="spellStart"/>
            <w:proofErr w:type="gramStart"/>
            <w:r w:rsidRPr="008E2B23">
              <w:rPr>
                <w:rFonts w:ascii="Times New Roman" w:eastAsiaTheme="minorEastAsia" w:hAnsi="Times New Roman"/>
                <w:sz w:val="28"/>
                <w:szCs w:val="28"/>
              </w:rPr>
              <w:t>п</w:t>
            </w:r>
            <w:proofErr w:type="spellEnd"/>
            <w:proofErr w:type="gramEnd"/>
            <w:r w:rsidRPr="008E2B23">
              <w:rPr>
                <w:rFonts w:ascii="Times New Roman" w:eastAsiaTheme="minorEastAsia" w:hAnsi="Times New Roman"/>
                <w:sz w:val="28"/>
                <w:szCs w:val="28"/>
              </w:rPr>
              <w:t>/</w:t>
            </w:r>
            <w:proofErr w:type="spellStart"/>
            <w:r w:rsidRPr="008E2B23">
              <w:rPr>
                <w:rFonts w:ascii="Times New Roman" w:eastAsiaTheme="minorEastAsia" w:hAnsi="Times New Roman"/>
                <w:sz w:val="28"/>
                <w:szCs w:val="28"/>
              </w:rPr>
              <w:t>п</w:t>
            </w:r>
            <w:proofErr w:type="spellEnd"/>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Структурные единицы программы</w:t>
            </w:r>
            <w:r w:rsidRPr="008E2B23">
              <w:rPr>
                <w:rFonts w:ascii="Times New Roman" w:eastAsiaTheme="minorEastAsia" w:hAnsi="Times New Roman"/>
                <w:b/>
                <w:sz w:val="28"/>
                <w:szCs w:val="28"/>
              </w:rPr>
              <w:tab/>
            </w:r>
          </w:p>
          <w:p w:rsidR="00993E8E" w:rsidRPr="008E2B23" w:rsidRDefault="00993E8E" w:rsidP="008E2B23">
            <w:pPr>
              <w:widowControl w:val="0"/>
              <w:spacing w:after="0" w:line="240" w:lineRule="auto"/>
              <w:jc w:val="center"/>
              <w:rPr>
                <w:rFonts w:ascii="Times New Roman" w:eastAsiaTheme="minorEastAsia" w:hAnsi="Times New Roman"/>
                <w:sz w:val="28"/>
                <w:szCs w:val="28"/>
              </w:rPr>
            </w:pPr>
            <w:r w:rsidRPr="008E2B23">
              <w:rPr>
                <w:rFonts w:ascii="Times New Roman" w:eastAsiaTheme="minorEastAsia" w:hAnsi="Times New Roman"/>
                <w:b/>
                <w:sz w:val="28"/>
                <w:szCs w:val="28"/>
              </w:rPr>
              <w:t>Краткое содержание</w:t>
            </w:r>
          </w:p>
        </w:tc>
      </w:tr>
      <w:tr w:rsidR="00993E8E" w:rsidRPr="008E2B23" w:rsidTr="008E2B23">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1.</w:t>
            </w:r>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Титульный лист</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Наименование образовательного учреждения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Гриф согласования программы (с указанием даты проведения и номера протокола заседания методического объединения)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Гриф утверждения программы руководителем образовательного учреждения (с указанием даты и номера приказа)</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Название учебного курса</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ФИО педагога, разработавшего и реализующего программу (возможно указание стажа работы, категории)</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 xml:space="preserve">Параллель/класс, в </w:t>
            </w:r>
            <w:proofErr w:type="gramStart"/>
            <w:r w:rsidRPr="008E2B23">
              <w:rPr>
                <w:rFonts w:ascii="Times New Roman" w:eastAsiaTheme="minorEastAsia" w:hAnsi="Times New Roman"/>
                <w:sz w:val="28"/>
                <w:szCs w:val="28"/>
              </w:rPr>
              <w:t>которых</w:t>
            </w:r>
            <w:proofErr w:type="gramEnd"/>
            <w:r w:rsidRPr="008E2B23">
              <w:rPr>
                <w:rFonts w:ascii="Times New Roman" w:eastAsiaTheme="minorEastAsia" w:hAnsi="Times New Roman"/>
                <w:sz w:val="28"/>
                <w:szCs w:val="28"/>
              </w:rPr>
              <w:t xml:space="preserve"> изучается учебный курс</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Эксперт (по решению педагога или руководства ОУ)</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Год составления программы</w:t>
            </w:r>
          </w:p>
        </w:tc>
      </w:tr>
      <w:tr w:rsidR="00993E8E" w:rsidRPr="008E2B23" w:rsidTr="008E2B23">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2.</w:t>
            </w:r>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Пояснительная записка</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Название, автор и год издания программы (примерной, авторской), на основе которой составлена Рабочая программа</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Цель и задачи учебного курса</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Описание изменений (не более 20 %), внесенных педагогом в те</w:t>
            </w:r>
            <w:proofErr w:type="gramStart"/>
            <w:r w:rsidRPr="008E2B23">
              <w:rPr>
                <w:rFonts w:ascii="Times New Roman" w:eastAsiaTheme="minorEastAsia" w:hAnsi="Times New Roman"/>
                <w:sz w:val="28"/>
                <w:szCs w:val="28"/>
              </w:rPr>
              <w:t>кст пр</w:t>
            </w:r>
            <w:proofErr w:type="gramEnd"/>
            <w:r w:rsidRPr="008E2B23">
              <w:rPr>
                <w:rFonts w:ascii="Times New Roman" w:eastAsiaTheme="minorEastAsia" w:hAnsi="Times New Roman"/>
                <w:sz w:val="28"/>
                <w:szCs w:val="28"/>
              </w:rPr>
              <w:t xml:space="preserve">ограммы, взятой за основу при написании Рабочей программы, с обоснованием </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Особенности класса, в котором будет реализован данный учебный курс. Если педагогу известно об индивидуальных особенностях конкретного учащего/учащихся, то это также указывается.</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 xml:space="preserve">Перечень учебно-методического и программного обеспечения, </w:t>
            </w:r>
            <w:r w:rsidRPr="008E2B23">
              <w:rPr>
                <w:rFonts w:ascii="Times New Roman" w:eastAsiaTheme="minorEastAsia" w:hAnsi="Times New Roman"/>
                <w:sz w:val="28"/>
                <w:szCs w:val="28"/>
              </w:rPr>
              <w:lastRenderedPageBreak/>
              <w:t>используемого для достижения планируемых результатов освоения цели и задач учебного курса</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Количество учебных часов, на которое рассчитана Рабочая  программа</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Характерные для учебного курса формы организации  деятельности учащихся</w:t>
            </w:r>
          </w:p>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Специфические для учебного курса формы контроля  освоения учащимися содержания (текущего, промежуточного, итогового)</w:t>
            </w:r>
          </w:p>
          <w:p w:rsidR="00330E20" w:rsidRPr="008E2B23" w:rsidRDefault="00330E20" w:rsidP="008E2B23">
            <w:pPr>
              <w:widowControl w:val="0"/>
              <w:spacing w:after="0" w:line="240" w:lineRule="auto"/>
              <w:jc w:val="both"/>
              <w:rPr>
                <w:rFonts w:ascii="Times New Roman" w:eastAsiaTheme="minorEastAsia" w:hAnsi="Times New Roman"/>
                <w:sz w:val="28"/>
                <w:szCs w:val="28"/>
              </w:rPr>
            </w:pPr>
          </w:p>
        </w:tc>
      </w:tr>
      <w:tr w:rsidR="00993E8E" w:rsidRPr="008E2B23" w:rsidTr="008E2B23">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lastRenderedPageBreak/>
              <w:t>3.</w:t>
            </w:r>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Требования к результатам освоения учебного курса учащимися (основание - ФГОС НОО, учебная программа)</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Предметный результат:</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«Ученик научится» (обязательный минимум содержания) «Ученик получит возможность» (максимальный объем содержания учебного курса)</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Личностный результат:</w:t>
            </w:r>
          </w:p>
          <w:p w:rsidR="00993E8E" w:rsidRPr="008E2B23" w:rsidRDefault="00993E8E" w:rsidP="008E2B23">
            <w:pPr>
              <w:widowControl w:val="0"/>
              <w:spacing w:after="0" w:line="240" w:lineRule="auto"/>
              <w:rPr>
                <w:rFonts w:ascii="Times New Roman" w:eastAsiaTheme="minorEastAsia" w:hAnsi="Times New Roman"/>
                <w:sz w:val="28"/>
                <w:szCs w:val="28"/>
              </w:rPr>
            </w:pPr>
            <w:proofErr w:type="spellStart"/>
            <w:r w:rsidRPr="008E2B23">
              <w:rPr>
                <w:rFonts w:ascii="Times New Roman" w:eastAsiaTheme="minorEastAsia" w:hAnsi="Times New Roman"/>
                <w:sz w:val="28"/>
                <w:szCs w:val="28"/>
              </w:rPr>
              <w:t>Метапредметный</w:t>
            </w:r>
            <w:proofErr w:type="spellEnd"/>
            <w:r w:rsidRPr="008E2B23">
              <w:rPr>
                <w:rFonts w:ascii="Times New Roman" w:eastAsiaTheme="minorEastAsia" w:hAnsi="Times New Roman"/>
                <w:sz w:val="28"/>
                <w:szCs w:val="28"/>
              </w:rPr>
              <w:t xml:space="preserve"> результат (универсальные учебные действия):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Для детей с особыми образовательными потребностями требования к результатам могут быть прописаны в индивидуальном образовательном плане.</w:t>
            </w:r>
          </w:p>
        </w:tc>
      </w:tr>
      <w:tr w:rsidR="00993E8E" w:rsidRPr="008E2B23" w:rsidTr="008E2B23">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4.</w:t>
            </w:r>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 xml:space="preserve">Календарно-тематический план  </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Название тем, разделов и последовательность их изучения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Количество часов, отведенных на изучение темы, раздела</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Виды деятельности учащихся и /или возможные формы контроля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Направления творческой, проектной, исследовательской деятельности учащихся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Использование компьютерного оборудования, программного обеспечения, дидактических средств, учебного оборудования, цифровых ресурсов</w:t>
            </w:r>
          </w:p>
        </w:tc>
      </w:tr>
      <w:tr w:rsidR="00993E8E" w:rsidRPr="008E2B23" w:rsidTr="008E2B23">
        <w:tc>
          <w:tcPr>
            <w:tcW w:w="817"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5.</w:t>
            </w:r>
          </w:p>
        </w:tc>
        <w:tc>
          <w:tcPr>
            <w:tcW w:w="8754" w:type="dxa"/>
          </w:tcPr>
          <w:p w:rsidR="00993E8E" w:rsidRPr="008E2B23" w:rsidRDefault="00993E8E" w:rsidP="008E2B23">
            <w:pPr>
              <w:widowControl w:val="0"/>
              <w:spacing w:after="0" w:line="240" w:lineRule="auto"/>
              <w:jc w:val="center"/>
              <w:rPr>
                <w:rFonts w:ascii="Times New Roman" w:eastAsiaTheme="minorEastAsia" w:hAnsi="Times New Roman"/>
                <w:b/>
                <w:sz w:val="28"/>
                <w:szCs w:val="28"/>
              </w:rPr>
            </w:pPr>
            <w:r w:rsidRPr="008E2B23">
              <w:rPr>
                <w:rFonts w:ascii="Times New Roman" w:eastAsiaTheme="minorEastAsia" w:hAnsi="Times New Roman"/>
                <w:b/>
                <w:sz w:val="28"/>
                <w:szCs w:val="28"/>
              </w:rPr>
              <w:t>Система контрольно-измерительных материалов освоения учебного курса, система оценки достижений учащихся</w:t>
            </w:r>
            <w:r w:rsidRPr="008E2B23">
              <w:rPr>
                <w:rFonts w:ascii="Times New Roman" w:eastAsiaTheme="minorEastAsia" w:hAnsi="Times New Roman"/>
                <w:b/>
                <w:sz w:val="28"/>
                <w:szCs w:val="28"/>
              </w:rPr>
              <w:tab/>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Тестовые материалы, тексты контрольных работ, вопросы для зачетных работ,  в том числе и для детей с ОВЗ.</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Количество контролирующих материалов</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Спектр проверяемых умений в виде перечня действий учащихся как целей-результатов обучения</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 xml:space="preserve">Схема анализа работы </w:t>
            </w:r>
          </w:p>
          <w:p w:rsidR="00993E8E" w:rsidRPr="008E2B23" w:rsidRDefault="00993E8E"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Критерии оценки проверочных работ</w:t>
            </w:r>
          </w:p>
        </w:tc>
      </w:tr>
    </w:tbl>
    <w:p w:rsidR="00993E8E" w:rsidRPr="000E3EB8" w:rsidRDefault="00993E8E" w:rsidP="007940EC">
      <w:pPr>
        <w:widowControl w:val="0"/>
        <w:spacing w:after="0" w:line="360" w:lineRule="auto"/>
        <w:ind w:firstLine="709"/>
        <w:jc w:val="both"/>
        <w:rPr>
          <w:rFonts w:ascii="Times New Roman" w:hAnsi="Times New Roman"/>
          <w:sz w:val="28"/>
          <w:szCs w:val="28"/>
        </w:rPr>
      </w:pPr>
    </w:p>
    <w:p w:rsidR="00993E8E" w:rsidRPr="000E3EB8" w:rsidRDefault="00993E8E" w:rsidP="007940EC">
      <w:pPr>
        <w:widowControl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Примерное содержание Пояснительной записки к учебному курсу.</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Рабочая программа учебного курса ________________ для ____ класса составлена на основе  Примерной программы начального общего образования по _______________ (название курса) и авторской программы </w:t>
      </w:r>
      <w:r w:rsidRPr="000E3EB8">
        <w:rPr>
          <w:rFonts w:ascii="Times New Roman" w:hAnsi="Times New Roman"/>
          <w:sz w:val="28"/>
          <w:szCs w:val="28"/>
        </w:rPr>
        <w:lastRenderedPageBreak/>
        <w:t xml:space="preserve">курса __________ для учащихся __________ класса общеобразовательных школ автора __________________ (год </w:t>
      </w:r>
      <w:proofErr w:type="spellStart"/>
      <w:r w:rsidRPr="000E3EB8">
        <w:rPr>
          <w:rFonts w:ascii="Times New Roman" w:hAnsi="Times New Roman"/>
          <w:sz w:val="28"/>
          <w:szCs w:val="28"/>
        </w:rPr>
        <w:t>издания_________</w:t>
      </w:r>
      <w:proofErr w:type="spellEnd"/>
      <w:r w:rsidRPr="000E3EB8">
        <w:rPr>
          <w:rFonts w:ascii="Times New Roman" w:hAnsi="Times New Roman"/>
          <w:sz w:val="28"/>
          <w:szCs w:val="28"/>
        </w:rPr>
        <w:t>).</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 данного курса: __________</w:t>
      </w:r>
      <w:r w:rsidR="00AA7833" w:rsidRPr="000E3EB8">
        <w:rPr>
          <w:rFonts w:ascii="Times New Roman" w:hAnsi="Times New Roman"/>
          <w:sz w:val="28"/>
          <w:szCs w:val="28"/>
        </w:rPr>
        <w:t>___________________________</w:t>
      </w:r>
      <w:r w:rsidRPr="000E3EB8">
        <w:rPr>
          <w:rFonts w:ascii="Times New Roman" w:hAnsi="Times New Roman"/>
          <w:sz w:val="28"/>
          <w:szCs w:val="28"/>
        </w:rPr>
        <w:t>_</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Задачи данного курса: </w:t>
      </w:r>
      <w:r w:rsidR="00AA7833" w:rsidRPr="000E3EB8">
        <w:rPr>
          <w:rFonts w:ascii="Times New Roman" w:hAnsi="Times New Roman"/>
          <w:sz w:val="28"/>
          <w:szCs w:val="28"/>
        </w:rPr>
        <w:t>__________________________</w:t>
      </w:r>
      <w:r w:rsidRPr="000E3EB8">
        <w:rPr>
          <w:rFonts w:ascii="Times New Roman" w:hAnsi="Times New Roman"/>
          <w:sz w:val="28"/>
          <w:szCs w:val="28"/>
        </w:rPr>
        <w:t>___________</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Программа рассчитана </w:t>
      </w:r>
      <w:proofErr w:type="gramStart"/>
      <w:r w:rsidRPr="000E3EB8">
        <w:rPr>
          <w:rFonts w:ascii="Times New Roman" w:hAnsi="Times New Roman"/>
          <w:sz w:val="28"/>
          <w:szCs w:val="28"/>
        </w:rPr>
        <w:t>на</w:t>
      </w:r>
      <w:proofErr w:type="gramEnd"/>
      <w:r w:rsidRPr="000E3EB8">
        <w:rPr>
          <w:rFonts w:ascii="Times New Roman" w:hAnsi="Times New Roman"/>
          <w:sz w:val="28"/>
          <w:szCs w:val="28"/>
        </w:rPr>
        <w:t xml:space="preserve"> _________ </w:t>
      </w:r>
      <w:proofErr w:type="gramStart"/>
      <w:r w:rsidRPr="000E3EB8">
        <w:rPr>
          <w:rFonts w:ascii="Times New Roman" w:hAnsi="Times New Roman"/>
          <w:sz w:val="28"/>
          <w:szCs w:val="28"/>
        </w:rPr>
        <w:t>часов</w:t>
      </w:r>
      <w:proofErr w:type="gramEnd"/>
      <w:r w:rsidRPr="000E3EB8">
        <w:rPr>
          <w:rFonts w:ascii="Times New Roman" w:hAnsi="Times New Roman"/>
          <w:sz w:val="28"/>
          <w:szCs w:val="28"/>
        </w:rPr>
        <w:t>, в том числе на практическую работу __________ часов, контрольные и зачетные уроки ________ часов.</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образования по _________ (название курса) и авторской программой учебного курса.</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Изменения, внесенные в те</w:t>
      </w:r>
      <w:proofErr w:type="gramStart"/>
      <w:r w:rsidRPr="000E3EB8">
        <w:rPr>
          <w:rFonts w:ascii="Times New Roman" w:hAnsi="Times New Roman"/>
          <w:sz w:val="28"/>
          <w:szCs w:val="28"/>
        </w:rPr>
        <w:t>кст пр</w:t>
      </w:r>
      <w:proofErr w:type="gramEnd"/>
      <w:r w:rsidRPr="000E3EB8">
        <w:rPr>
          <w:rFonts w:ascii="Times New Roman" w:hAnsi="Times New Roman"/>
          <w:sz w:val="28"/>
          <w:szCs w:val="28"/>
        </w:rPr>
        <w:t>ограммы, взятой за основу при написании Рабочей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4"/>
        <w:gridCol w:w="3191"/>
      </w:tblGrid>
      <w:tr w:rsidR="00993E8E" w:rsidRPr="008E2B23" w:rsidTr="008E2B23">
        <w:tc>
          <w:tcPr>
            <w:tcW w:w="67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 xml:space="preserve">№ </w:t>
            </w:r>
            <w:proofErr w:type="spellStart"/>
            <w:proofErr w:type="gramStart"/>
            <w:r w:rsidRPr="008E2B23">
              <w:rPr>
                <w:rFonts w:ascii="Times New Roman" w:eastAsiaTheme="minorEastAsia" w:hAnsi="Times New Roman"/>
                <w:sz w:val="28"/>
                <w:szCs w:val="28"/>
              </w:rPr>
              <w:t>п</w:t>
            </w:r>
            <w:proofErr w:type="spellEnd"/>
            <w:proofErr w:type="gramEnd"/>
            <w:r w:rsidRPr="008E2B23">
              <w:rPr>
                <w:rFonts w:ascii="Times New Roman" w:eastAsiaTheme="minorEastAsia" w:hAnsi="Times New Roman"/>
                <w:sz w:val="28"/>
                <w:szCs w:val="28"/>
              </w:rPr>
              <w:t>/</w:t>
            </w:r>
            <w:proofErr w:type="spellStart"/>
            <w:r w:rsidRPr="008E2B23">
              <w:rPr>
                <w:rFonts w:ascii="Times New Roman" w:eastAsiaTheme="minorEastAsia" w:hAnsi="Times New Roman"/>
                <w:sz w:val="28"/>
                <w:szCs w:val="28"/>
              </w:rPr>
              <w:t>п</w:t>
            </w:r>
            <w:proofErr w:type="spellEnd"/>
          </w:p>
        </w:tc>
        <w:tc>
          <w:tcPr>
            <w:tcW w:w="570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Изменение</w:t>
            </w:r>
          </w:p>
        </w:tc>
        <w:tc>
          <w:tcPr>
            <w:tcW w:w="3191"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 xml:space="preserve">Обоснование </w:t>
            </w:r>
          </w:p>
        </w:tc>
      </w:tr>
      <w:tr w:rsidR="00993E8E" w:rsidRPr="008E2B23" w:rsidTr="008E2B23">
        <w:tc>
          <w:tcPr>
            <w:tcW w:w="67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1</w:t>
            </w:r>
          </w:p>
        </w:tc>
        <w:tc>
          <w:tcPr>
            <w:tcW w:w="570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p>
        </w:tc>
        <w:tc>
          <w:tcPr>
            <w:tcW w:w="3191"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p>
        </w:tc>
      </w:tr>
      <w:tr w:rsidR="00993E8E" w:rsidRPr="008E2B23" w:rsidTr="008E2B23">
        <w:tc>
          <w:tcPr>
            <w:tcW w:w="67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2</w:t>
            </w:r>
          </w:p>
        </w:tc>
        <w:tc>
          <w:tcPr>
            <w:tcW w:w="5705"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p>
        </w:tc>
        <w:tc>
          <w:tcPr>
            <w:tcW w:w="3191" w:type="dxa"/>
          </w:tcPr>
          <w:p w:rsidR="00993E8E" w:rsidRPr="008E2B23" w:rsidRDefault="00993E8E" w:rsidP="008E2B23">
            <w:pPr>
              <w:widowControl w:val="0"/>
              <w:spacing w:after="0" w:line="240" w:lineRule="auto"/>
              <w:jc w:val="both"/>
              <w:rPr>
                <w:rFonts w:ascii="Times New Roman" w:eastAsiaTheme="minorEastAsia" w:hAnsi="Times New Roman"/>
                <w:sz w:val="28"/>
                <w:szCs w:val="28"/>
              </w:rPr>
            </w:pPr>
          </w:p>
        </w:tc>
      </w:tr>
    </w:tbl>
    <w:p w:rsidR="00993E8E" w:rsidRPr="000E3EB8" w:rsidRDefault="00993E8E" w:rsidP="007940EC">
      <w:pPr>
        <w:widowControl w:val="0"/>
        <w:spacing w:after="0" w:line="360" w:lineRule="auto"/>
        <w:jc w:val="both"/>
        <w:rPr>
          <w:rFonts w:ascii="Times New Roman" w:hAnsi="Times New Roman"/>
          <w:sz w:val="28"/>
          <w:szCs w:val="28"/>
        </w:rPr>
      </w:pP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Описание возможных изменений: </w:t>
      </w:r>
    </w:p>
    <w:p w:rsidR="00993E8E" w:rsidRPr="000E3EB8" w:rsidRDefault="00993E8E" w:rsidP="007940EC">
      <w:pPr>
        <w:pStyle w:val="a5"/>
        <w:widowControl w:val="0"/>
        <w:numPr>
          <w:ilvl w:val="1"/>
          <w:numId w:val="76"/>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Изменение последовательности изучения тем учебного курса;</w:t>
      </w:r>
    </w:p>
    <w:p w:rsidR="00993E8E" w:rsidRPr="000E3EB8" w:rsidRDefault="00993E8E" w:rsidP="007940EC">
      <w:pPr>
        <w:pStyle w:val="a5"/>
        <w:widowControl w:val="0"/>
        <w:numPr>
          <w:ilvl w:val="1"/>
          <w:numId w:val="76"/>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Изменение количества часов, отведенных на изучение той или иной темы учебного курса;</w:t>
      </w:r>
    </w:p>
    <w:p w:rsidR="00993E8E" w:rsidRPr="000E3EB8" w:rsidRDefault="00993E8E" w:rsidP="007940EC">
      <w:pPr>
        <w:pStyle w:val="a5"/>
        <w:widowControl w:val="0"/>
        <w:numPr>
          <w:ilvl w:val="1"/>
          <w:numId w:val="76"/>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Изменение в логике изложения материала, предусмотренной Авторской программой;</w:t>
      </w:r>
    </w:p>
    <w:p w:rsidR="00993E8E" w:rsidRPr="000E3EB8" w:rsidRDefault="00993E8E" w:rsidP="007940EC">
      <w:pPr>
        <w:pStyle w:val="a5"/>
        <w:widowControl w:val="0"/>
        <w:numPr>
          <w:ilvl w:val="1"/>
          <w:numId w:val="76"/>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Необходимость </w:t>
      </w:r>
      <w:proofErr w:type="gramStart"/>
      <w:r w:rsidRPr="000E3EB8">
        <w:rPr>
          <w:rFonts w:ascii="Times New Roman" w:hAnsi="Times New Roman"/>
          <w:sz w:val="28"/>
          <w:szCs w:val="28"/>
        </w:rPr>
        <w:t>в</w:t>
      </w:r>
      <w:proofErr w:type="gramEnd"/>
      <w:r w:rsidRPr="000E3EB8">
        <w:rPr>
          <w:rFonts w:ascii="Times New Roman" w:hAnsi="Times New Roman"/>
          <w:sz w:val="28"/>
          <w:szCs w:val="28"/>
        </w:rPr>
        <w:t xml:space="preserve"> введении дополнительных тем, не предусмотренных Авторской программой, и/или исключением некоторых тем, не являющихся обязательными для освоения учащимися;</w:t>
      </w:r>
    </w:p>
    <w:p w:rsidR="00993E8E" w:rsidRPr="000E3EB8" w:rsidRDefault="00993E8E" w:rsidP="007940EC">
      <w:pPr>
        <w:pStyle w:val="a5"/>
        <w:widowControl w:val="0"/>
        <w:numPr>
          <w:ilvl w:val="1"/>
          <w:numId w:val="76"/>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Перечень учебно-методического и программного обеспечения, </w:t>
      </w:r>
      <w:r w:rsidRPr="000E3EB8">
        <w:rPr>
          <w:rFonts w:ascii="Times New Roman" w:hAnsi="Times New Roman"/>
          <w:sz w:val="28"/>
          <w:szCs w:val="28"/>
        </w:rPr>
        <w:lastRenderedPageBreak/>
        <w:t>используемого для достижения планируемых результатов освоения цели и задач учебного курса, может быть классифицирован. Например,</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1.Литература (основная и дополнительная):…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2.Дидактический материал:…</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3. Учебное оборудование:…</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4. Компьютерное оборудование:</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5. Программное обеспечение:</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6. Цифровые образовательные ресурсы (список сайтов..):</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7. Лабораторное оборудование:</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Особенности класса, в котором будет реализован данный учебный курс:</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Возможные особенности:</w:t>
      </w:r>
    </w:p>
    <w:p w:rsidR="00993E8E" w:rsidRPr="000E3EB8" w:rsidRDefault="00993E8E" w:rsidP="007940EC">
      <w:pPr>
        <w:pStyle w:val="a5"/>
        <w:widowControl w:val="0"/>
        <w:numPr>
          <w:ilvl w:val="0"/>
          <w:numId w:val="12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Количественный состав класса;</w:t>
      </w:r>
    </w:p>
    <w:p w:rsidR="00993E8E" w:rsidRPr="000E3EB8" w:rsidRDefault="00993E8E" w:rsidP="007940EC">
      <w:pPr>
        <w:pStyle w:val="a5"/>
        <w:widowControl w:val="0"/>
        <w:numPr>
          <w:ilvl w:val="0"/>
          <w:numId w:val="12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Уровень подготовленности учащихся к освоению учебного курса;</w:t>
      </w:r>
    </w:p>
    <w:p w:rsidR="00993E8E" w:rsidRPr="000E3EB8" w:rsidRDefault="00993E8E" w:rsidP="007940EC">
      <w:pPr>
        <w:pStyle w:val="a5"/>
        <w:widowControl w:val="0"/>
        <w:numPr>
          <w:ilvl w:val="0"/>
          <w:numId w:val="12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Реализация индивидуальных учебных планов, индивидуального расписания;</w:t>
      </w:r>
    </w:p>
    <w:p w:rsidR="00993E8E" w:rsidRPr="000E3EB8" w:rsidRDefault="00993E8E" w:rsidP="007940EC">
      <w:pPr>
        <w:pStyle w:val="a5"/>
        <w:widowControl w:val="0"/>
        <w:numPr>
          <w:ilvl w:val="0"/>
          <w:numId w:val="12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Формы получения образования учащимися класса (очная, дистанционная, экстернат, надомная);</w:t>
      </w:r>
    </w:p>
    <w:p w:rsidR="00993E8E" w:rsidRPr="000E3EB8" w:rsidRDefault="008333F7" w:rsidP="007940EC">
      <w:pPr>
        <w:pStyle w:val="a5"/>
        <w:widowControl w:val="0"/>
        <w:numPr>
          <w:ilvl w:val="0"/>
          <w:numId w:val="12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w:t>
      </w:r>
      <w:r w:rsidR="00993E8E" w:rsidRPr="000E3EB8">
        <w:rPr>
          <w:rFonts w:ascii="Times New Roman" w:hAnsi="Times New Roman"/>
          <w:sz w:val="28"/>
          <w:szCs w:val="28"/>
        </w:rPr>
        <w:t>сихологические, физиологические особенности учащихся…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Характерные для учебного курса формы организации  деятельности учащихся: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Например,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-групповая; парная; индивидуальная;</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-проектная, игровая деятельность;</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самостоятельная, совместная деятельность;</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экскурсия, практикум, лабораторная работа…</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Специфические для учебного курса формы контроля освоения учащимися содержания (текущего, промежуточного, итогового):</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Например,</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Текущий контроль: тематические срезы, тест, устный опрос…</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Промежуточный контроль: проверочная работа, тест, самостоятельная работа…</w:t>
      </w:r>
    </w:p>
    <w:p w:rsidR="00993E8E" w:rsidRPr="000E3EB8" w:rsidRDefault="00993E8E" w:rsidP="007940EC">
      <w:pPr>
        <w:widowControl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Итоговый контроль: </w:t>
      </w:r>
      <w:proofErr w:type="spellStart"/>
      <w:r w:rsidRPr="000E3EB8">
        <w:rPr>
          <w:rFonts w:ascii="Times New Roman" w:hAnsi="Times New Roman"/>
          <w:sz w:val="28"/>
          <w:szCs w:val="28"/>
        </w:rPr>
        <w:t>портфолио</w:t>
      </w:r>
      <w:proofErr w:type="spellEnd"/>
      <w:r w:rsidRPr="000E3EB8">
        <w:rPr>
          <w:rFonts w:ascii="Times New Roman" w:hAnsi="Times New Roman"/>
          <w:sz w:val="28"/>
          <w:szCs w:val="28"/>
        </w:rPr>
        <w:t>, контрольная работа, тест…</w:t>
      </w:r>
    </w:p>
    <w:p w:rsidR="00993E8E" w:rsidRPr="000E3EB8" w:rsidRDefault="00993E8E" w:rsidP="007940EC">
      <w:pPr>
        <w:widowControl w:val="0"/>
        <w:spacing w:after="0" w:line="360" w:lineRule="auto"/>
        <w:ind w:firstLine="709"/>
        <w:jc w:val="both"/>
        <w:rPr>
          <w:rFonts w:ascii="Times New Roman" w:hAnsi="Times New Roman"/>
          <w:b/>
          <w:sz w:val="28"/>
          <w:szCs w:val="28"/>
        </w:rPr>
      </w:pPr>
      <w:proofErr w:type="gramStart"/>
      <w:r w:rsidRPr="000E3EB8">
        <w:rPr>
          <w:rFonts w:ascii="Times New Roman" w:hAnsi="Times New Roman"/>
          <w:b/>
          <w:sz w:val="28"/>
          <w:szCs w:val="28"/>
          <w:lang w:val="en-US"/>
        </w:rPr>
        <w:t>II</w:t>
      </w:r>
      <w:r w:rsidRPr="000E3EB8">
        <w:rPr>
          <w:rFonts w:ascii="Times New Roman" w:hAnsi="Times New Roman"/>
          <w:b/>
          <w:sz w:val="28"/>
          <w:szCs w:val="28"/>
        </w:rPr>
        <w:t>.3. Организация работы учителя при реализации адаптированных образовательных программ.</w:t>
      </w:r>
      <w:proofErr w:type="gramEnd"/>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Наличие даже одного ребенка с ОВЗ в классе изменяет деятельность учителя, т.к. на уроке необходимо одновременно организовать несколько видов учебных ситуаций – индивидуальная работа учеников по освоению определенной части материала с помощью различных дидактических и технических средств (карточек, учебников, компьютера и т.д.); учебная деятельность учащихся в подгруппах или парах; непосредственная работа учащимся с ОВЗ.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Выполнение этих действий в одиночку достаточно затруднено, поэтому возникает вопрос о совместной деятельности учителя и специалистов сопровождения (психолога, логопеда, дефектолога, </w:t>
      </w:r>
      <w:proofErr w:type="spellStart"/>
      <w:r w:rsidRPr="000E3EB8">
        <w:rPr>
          <w:rFonts w:ascii="Times New Roman" w:hAnsi="Times New Roman"/>
          <w:sz w:val="28"/>
          <w:szCs w:val="28"/>
        </w:rPr>
        <w:t>тьютора</w:t>
      </w:r>
      <w:proofErr w:type="spellEnd"/>
      <w:r w:rsidRPr="000E3EB8">
        <w:rPr>
          <w:rFonts w:ascii="Times New Roman" w:hAnsi="Times New Roman"/>
          <w:sz w:val="28"/>
          <w:szCs w:val="28"/>
        </w:rPr>
        <w:t xml:space="preserve">, социального педагога) и распределении между ними обязанностей и педагогических позиций на уроках. Этот вариант работы апробирован сторонниками коллективного способа обучения.  Причем ведущая роль учителя сохраняется, особенно во фронтальном изложении нового материала, обобщении его, проверке знания,  объяснении логики выполнения заданий для всего класса, но предусматривается возможность изложения этого, же материала  отдельно для ребенка с ОВЗ.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Это вызвано тем, что объем знаний и умений ученика с ОВЗ, его личностных особенностей определяют  объём и последовательность освоения нового материала. Кроме того, при индивидуальном взаимодействии можно выявить правильность понимания полученного материала и индивидуализировать способ подачи материала. Причем выбор того или иного способа определяется дидактической задачей, возрастными и психофизическими особенностями школьника, его темпераментом, типом мышления и уровнем подготовленности.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Какова технология организации этой работы?  Во-первых, учитель сообщает ребенку название темы, выясняет, что учащийся уже знает, обсуждает рамки темы и планируемый результат. Учебный материал излагается небольшими фрагментами. После каждого фрагмента учитель осуществляет проверку его понимания. Во время объяснения учитель фиксирует основные моменты, понятия, схемы и т.п. в тетради ребенка. Для лучшего понимания и закрепления темы обязательно используется наглядный материал. В процессе изложения материала необходимо предусмотреть активное включение ребенка в учебную деятельность, например, привести примеры, восстановить  текст, сформулировать вопросы. Обязательно организовать закрепление изученной темы: установить причинно-следственные связи между отдельными понятиями, сделать обобщение, решить аналогичную задачу.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А что делают в это время остальные учащиеся? В то время, когда учитель занят отдельными учениками, другие работают в парах, группах и индивидуально. Очевидно, что самостоятельная работа учащихся требует педагогического сопровождения. При этом педагог нужен не столько для поддержания порядка, сколько для обеспечения качества учебной работы. </w:t>
      </w:r>
      <w:proofErr w:type="gramStart"/>
      <w:r w:rsidRPr="000E3EB8">
        <w:rPr>
          <w:rFonts w:ascii="Times New Roman" w:hAnsi="Times New Roman"/>
          <w:sz w:val="28"/>
          <w:szCs w:val="28"/>
        </w:rPr>
        <w:t>Специалист сопровождения (ассистент) отслеживает и корректирует порядок взаимодействия ребят в парах и группах, оказывает помощь, организует рефлексию детьми своей деятельности, формирует у них умения вести диалог, задавать вопросы, осмысленно читать тексты, искать информацию в разных источниках, запрашивать помощь у товарища или взрослого, ставить задачу и определять последовательность действий по её решению, находить ошибки в своей и чужой учебной работе и</w:t>
      </w:r>
      <w:proofErr w:type="gramEnd"/>
      <w:r w:rsidRPr="000E3EB8">
        <w:rPr>
          <w:rFonts w:ascii="Times New Roman" w:hAnsi="Times New Roman"/>
          <w:sz w:val="28"/>
          <w:szCs w:val="28"/>
        </w:rPr>
        <w:t xml:space="preserve"> устранять их и т.п.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Ассистент может выполнять поручения учителя, например, осуществлять некоторые виды контроля, оказывать помощь учащимся в изучении содержания предмета. Но все же,  его главная функция – формирование универсальных учебных действий, поскольку они нужны ученикам для качественной самостоятельной работы, плодотворного </w:t>
      </w:r>
      <w:r w:rsidRPr="000E3EB8">
        <w:rPr>
          <w:rFonts w:ascii="Times New Roman" w:hAnsi="Times New Roman"/>
          <w:sz w:val="28"/>
          <w:szCs w:val="28"/>
        </w:rPr>
        <w:lastRenderedPageBreak/>
        <w:t xml:space="preserve">учебного сотрудничества в парах и группах и формирование </w:t>
      </w:r>
      <w:proofErr w:type="spellStart"/>
      <w:r w:rsidRPr="000E3EB8">
        <w:rPr>
          <w:rFonts w:ascii="Times New Roman" w:hAnsi="Times New Roman"/>
          <w:sz w:val="28"/>
          <w:szCs w:val="28"/>
        </w:rPr>
        <w:t>надпредметного</w:t>
      </w:r>
      <w:proofErr w:type="spellEnd"/>
      <w:r w:rsidRPr="000E3EB8">
        <w:rPr>
          <w:rFonts w:ascii="Times New Roman" w:hAnsi="Times New Roman"/>
          <w:sz w:val="28"/>
          <w:szCs w:val="28"/>
        </w:rPr>
        <w:t xml:space="preserve"> содержания образования. Чтобы процесс становления универсальных учебных действий был целенаправленным, ассистенту необходим план деятельности на занятии, составленный совместно с учителем, в котором прописываются задачи по формированию и диагностике конкретных умений у тех или иных учеников. </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Прежде чем составлять адаптированную программу и индивидуальный учебный  план, педагогам необходимо ознакомиться с рекомендациями ПМПК и результатами диагностики ребенка специалистами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консилиума школы (педагога-психолога, учителя-логопеда, социального педагога). Первичная диагностика учащихся при поступлении в школу помогает учителю определить не степень их готовности или неготовности, а возможности обучения и развития каждого ребенка, помогает правильно поставить цели и определить соответствующий для него образовательный маршрут, который в свою очередь обсуждается  с родителями. Мы исходим из возможностей ребенка, а не из того, чем он не может овладеть, определяем «зону ближайшего развития» ребенка и ставим соответствующие цели и задачи обучения. Учитель создает условия постоянного перехода от того, что ребенок умеет делать самостоятельно, к тому, что он сумеет сделать в сотрудничестве, с помощью учителя, и лучше одноклассников, т. е. должно происходить постоянное преодоление грани между актуальным уровнем развития и «зоной ближайшего развития ребенка». </w:t>
      </w:r>
    </w:p>
    <w:p w:rsidR="00993E8E" w:rsidRPr="000E3EB8" w:rsidRDefault="00993E8E"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Реализация инклюзивного образования, как инновации общего образования, требует от учителя не только, и не столько  знаний о тех или иных нарушениях развития, но, что более важно, умения работать в разнородных и </w:t>
      </w:r>
      <w:proofErr w:type="spellStart"/>
      <w:r w:rsidRPr="000E3EB8">
        <w:rPr>
          <w:rFonts w:ascii="Times New Roman" w:hAnsi="Times New Roman"/>
          <w:sz w:val="28"/>
          <w:szCs w:val="28"/>
        </w:rPr>
        <w:t>разноуровневых</w:t>
      </w:r>
      <w:proofErr w:type="spellEnd"/>
      <w:r w:rsidRPr="000E3EB8">
        <w:rPr>
          <w:rFonts w:ascii="Times New Roman" w:hAnsi="Times New Roman"/>
          <w:sz w:val="28"/>
          <w:szCs w:val="28"/>
        </w:rPr>
        <w:t xml:space="preserve"> средах, построения индивидуального учебного плана для любого учащегося, адаптивным методам и приемам осуществления педагогической деятельности, реализации </w:t>
      </w:r>
      <w:proofErr w:type="spellStart"/>
      <w:r w:rsidRPr="000E3EB8">
        <w:rPr>
          <w:rFonts w:ascii="Times New Roman" w:hAnsi="Times New Roman"/>
          <w:sz w:val="28"/>
          <w:szCs w:val="28"/>
        </w:rPr>
        <w:t>компетентностного</w:t>
      </w:r>
      <w:proofErr w:type="spellEnd"/>
      <w:r w:rsidRPr="000E3EB8">
        <w:rPr>
          <w:rFonts w:ascii="Times New Roman" w:hAnsi="Times New Roman"/>
          <w:sz w:val="28"/>
          <w:szCs w:val="28"/>
        </w:rPr>
        <w:t xml:space="preserve"> подхода в образовании.</w:t>
      </w:r>
      <w:proofErr w:type="gramEnd"/>
      <w:r w:rsidRPr="000E3EB8">
        <w:rPr>
          <w:rFonts w:ascii="Times New Roman" w:hAnsi="Times New Roman"/>
          <w:sz w:val="28"/>
          <w:szCs w:val="28"/>
        </w:rPr>
        <w:t xml:space="preserve"> В.А.Сухомлинский писал: «Не забывайте, что почва, </w:t>
      </w:r>
      <w:r w:rsidRPr="000E3EB8">
        <w:rPr>
          <w:rFonts w:ascii="Times New Roman" w:hAnsi="Times New Roman"/>
          <w:sz w:val="28"/>
          <w:szCs w:val="28"/>
        </w:rPr>
        <w:lastRenderedPageBreak/>
        <w:t>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rsidR="008333F7" w:rsidRPr="000E3EB8" w:rsidRDefault="008333F7" w:rsidP="007940EC">
      <w:pPr>
        <w:widowControl w:val="0"/>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330E20">
      <w:pPr>
        <w:widowControl w:val="0"/>
        <w:spacing w:after="0" w:line="360" w:lineRule="auto"/>
        <w:jc w:val="right"/>
        <w:rPr>
          <w:rFonts w:ascii="Times New Roman" w:hAnsi="Times New Roman"/>
          <w:i/>
          <w:sz w:val="28"/>
          <w:szCs w:val="28"/>
        </w:rPr>
      </w:pPr>
      <w:r w:rsidRPr="000E3EB8">
        <w:rPr>
          <w:rFonts w:ascii="Times New Roman" w:hAnsi="Times New Roman"/>
          <w:i/>
          <w:sz w:val="28"/>
          <w:szCs w:val="28"/>
        </w:rPr>
        <w:lastRenderedPageBreak/>
        <w:t>Приложение 1.</w:t>
      </w:r>
    </w:p>
    <w:p w:rsidR="00993E8E" w:rsidRPr="000E3EB8" w:rsidRDefault="00993E8E"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Особенности организации деятельности детей с нарушениями опорно-двигательного аппарата на уроках русского языка.</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 xml:space="preserve">Речь детей с нарушениями опорно-двигательного аппарата, а чаще детей с ДЦП, характеризуется краткостью, бедностью словарного запаса, обилием грамматических ошибок.  Оценивая  состояние речи ребенка с ДЦП условно можно выделить 3 уровня развития речи и возможности речевой коммуникации. </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Высокий уровень речевой коммуникации: ребенок активен в общении, умеет слушать и понимать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Средний уровень: ребенок слушает и понимает речь, участвует в общении, чаще по инициативе других; умение пользоваться формами речевого этикета неустойчивое.</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Низкий уровень речевой коммуникации: ребенок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свои мысли, точно передавать их содержание.</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Для определения уровня развития связной речи детям предлагается прослушать небольшие по объему незнакомые тексты и пересказать их.</w:t>
      </w:r>
    </w:p>
    <w:p w:rsidR="008333F7"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Пересказы детей записываются и анализируются по следующим показателям: понимание речи, структурирование текста, объем словаря, использование грамматических конструкций, синтаксически правильное оформление рассказа.</w:t>
      </w:r>
    </w:p>
    <w:p w:rsidR="00993E8E" w:rsidRPr="000E3EB8" w:rsidRDefault="008333F7"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П</w:t>
      </w:r>
      <w:r w:rsidR="00993E8E" w:rsidRPr="000E3EB8">
        <w:rPr>
          <w:rFonts w:ascii="Times New Roman" w:hAnsi="Times New Roman"/>
          <w:sz w:val="28"/>
          <w:szCs w:val="28"/>
        </w:rPr>
        <w:t>ри правильном воспроизведении текста можно говорить о высоком уровне развития речи. Для среднего уровня характерны незначительные отклонения от текста, отсутствие грамматических ошибок, длительных пауз, небольшое количество подсказок.</w:t>
      </w:r>
      <w:r w:rsidR="00993E8E" w:rsidRPr="000E3EB8">
        <w:rPr>
          <w:rFonts w:ascii="Times New Roman" w:hAnsi="Times New Roman"/>
          <w:sz w:val="28"/>
          <w:szCs w:val="28"/>
        </w:rPr>
        <w:tab/>
        <w:t xml:space="preserve">При низком уровне </w:t>
      </w:r>
      <w:proofErr w:type="spellStart"/>
      <w:r w:rsidR="00993E8E" w:rsidRPr="000E3EB8">
        <w:rPr>
          <w:rFonts w:ascii="Times New Roman" w:hAnsi="Times New Roman"/>
          <w:sz w:val="28"/>
          <w:szCs w:val="28"/>
        </w:rPr>
        <w:t>сформированности</w:t>
      </w:r>
      <w:proofErr w:type="spellEnd"/>
      <w:r w:rsidR="00993E8E" w:rsidRPr="000E3EB8">
        <w:rPr>
          <w:rFonts w:ascii="Times New Roman" w:hAnsi="Times New Roman"/>
          <w:sz w:val="28"/>
          <w:szCs w:val="28"/>
        </w:rPr>
        <w:t xml:space="preserve"> связной речи отмечается неверное воспроизведение, нарушение структуры </w:t>
      </w:r>
      <w:r w:rsidR="00993E8E" w:rsidRPr="000E3EB8">
        <w:rPr>
          <w:rFonts w:ascii="Times New Roman" w:hAnsi="Times New Roman"/>
          <w:sz w:val="28"/>
          <w:szCs w:val="28"/>
        </w:rPr>
        <w:lastRenderedPageBreak/>
        <w:t>текста, бедность лексики, многочисленные паузы, необходимость в подсказках. Учет полученных результатов обязателен при разработке программы обучения русскому языку и литературе.</w:t>
      </w:r>
    </w:p>
    <w:p w:rsidR="008333F7" w:rsidRPr="000E3EB8" w:rsidRDefault="008333F7" w:rsidP="007940EC">
      <w:pPr>
        <w:widowControl w:val="0"/>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330E20">
      <w:pPr>
        <w:widowControl w:val="0"/>
        <w:spacing w:after="0" w:line="360" w:lineRule="auto"/>
        <w:jc w:val="right"/>
        <w:rPr>
          <w:rFonts w:ascii="Times New Roman" w:hAnsi="Times New Roman"/>
          <w:i/>
          <w:sz w:val="28"/>
          <w:szCs w:val="28"/>
        </w:rPr>
      </w:pPr>
      <w:r w:rsidRPr="000E3EB8">
        <w:rPr>
          <w:rFonts w:ascii="Times New Roman" w:hAnsi="Times New Roman"/>
          <w:i/>
          <w:sz w:val="28"/>
          <w:szCs w:val="28"/>
        </w:rPr>
        <w:lastRenderedPageBreak/>
        <w:t>Приложение 2.</w:t>
      </w:r>
    </w:p>
    <w:p w:rsidR="00993E8E" w:rsidRPr="000E3EB8" w:rsidRDefault="00993E8E" w:rsidP="000E3EB8">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Особенности изучения математики детьми с нарушениями опорно-двигательного аппарата в инклюзивной практике.</w:t>
      </w:r>
    </w:p>
    <w:p w:rsidR="00993E8E" w:rsidRPr="000E3EB8" w:rsidRDefault="00993E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Адаптированная программа по математике соответствует содержанию обучения математике общеобразовательной школы и решает следующие задачи:</w:t>
      </w:r>
    </w:p>
    <w:p w:rsidR="00993E8E" w:rsidRPr="000E3EB8" w:rsidRDefault="00993E8E" w:rsidP="00330E20">
      <w:pPr>
        <w:pStyle w:val="a5"/>
        <w:widowControl w:val="0"/>
        <w:numPr>
          <w:ilvl w:val="0"/>
          <w:numId w:val="15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дать учащимся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993E8E" w:rsidRPr="000E3EB8" w:rsidRDefault="00993E8E" w:rsidP="00330E20">
      <w:pPr>
        <w:pStyle w:val="a5"/>
        <w:widowControl w:val="0"/>
        <w:numPr>
          <w:ilvl w:val="0"/>
          <w:numId w:val="15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развивать речь учащихся, обогащать ее математической терминологией;</w:t>
      </w:r>
    </w:p>
    <w:p w:rsidR="00993E8E" w:rsidRPr="000E3EB8" w:rsidRDefault="00993E8E" w:rsidP="00330E20">
      <w:pPr>
        <w:pStyle w:val="a5"/>
        <w:widowControl w:val="0"/>
        <w:numPr>
          <w:ilvl w:val="0"/>
          <w:numId w:val="15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использовать процесс обучения математике для повышения уровня общего развития и корректировать недостатки в познавательной деятельности.</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 xml:space="preserve">Одним из условий успешности обучения детей с нарушениями опорно-двигательного аппарата  является увеличение времени изучения предмета, исходя из индивидуальных особенностей каждого ребенка.  Если этой возможности нет, то уровень сложности учебного материала необходимо снижать и подбирать для контроля такие задания, на которых ученик смог бы показать базовый уровень </w:t>
      </w:r>
      <w:proofErr w:type="spellStart"/>
      <w:r w:rsidRPr="000E3EB8">
        <w:rPr>
          <w:rFonts w:ascii="Times New Roman" w:hAnsi="Times New Roman"/>
          <w:sz w:val="28"/>
          <w:szCs w:val="28"/>
        </w:rPr>
        <w:t>обученности</w:t>
      </w:r>
      <w:proofErr w:type="spellEnd"/>
      <w:r w:rsidRPr="000E3EB8">
        <w:rPr>
          <w:rFonts w:ascii="Times New Roman" w:hAnsi="Times New Roman"/>
          <w:sz w:val="28"/>
          <w:szCs w:val="28"/>
        </w:rPr>
        <w:t xml:space="preserve">  (применение технологии ИСУД).</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Особенно труден для усвоения геометрический материал, поэтому некоторые темы для детей с НОДА не оцениваются, а перед контрольными работами вводятся обобщающие уроки по теме. Кроме того, для уменьшения нагрузки на учащихся, некоторые темы рекомендуется перенести в следующий  класс.</w:t>
      </w:r>
    </w:p>
    <w:p w:rsidR="00993E8E" w:rsidRPr="000E3EB8" w:rsidRDefault="00993E8E" w:rsidP="007940EC">
      <w:pPr>
        <w:widowControl w:val="0"/>
        <w:spacing w:after="0" w:line="360" w:lineRule="auto"/>
        <w:ind w:firstLine="708"/>
        <w:jc w:val="both"/>
        <w:rPr>
          <w:rFonts w:ascii="Times New Roman" w:hAnsi="Times New Roman"/>
          <w:sz w:val="28"/>
          <w:szCs w:val="28"/>
        </w:rPr>
      </w:pPr>
      <w:r w:rsidRPr="000E3EB8">
        <w:rPr>
          <w:rFonts w:ascii="Times New Roman" w:hAnsi="Times New Roman"/>
          <w:sz w:val="28"/>
          <w:szCs w:val="28"/>
        </w:rPr>
        <w:t xml:space="preserve">Если у учащегося есть нарушения функций рук, то геометрический материал можно рассмотреть обзорно, задачи, связанные с построением, опустить. Большое внимание необходимо обращать на практическую направленность, а именно: а) измерение площадей; б) вычислительные навыки, в том числе и с помощью калькулятора. </w:t>
      </w:r>
    </w:p>
    <w:p w:rsidR="008333F7" w:rsidRPr="000E3EB8" w:rsidRDefault="008333F7" w:rsidP="007940EC">
      <w:pPr>
        <w:widowControl w:val="0"/>
        <w:rPr>
          <w:rFonts w:ascii="Times New Roman" w:hAnsi="Times New Roman"/>
          <w:sz w:val="28"/>
          <w:szCs w:val="28"/>
        </w:rPr>
      </w:pPr>
      <w:r w:rsidRPr="000E3EB8">
        <w:rPr>
          <w:rFonts w:ascii="Times New Roman" w:hAnsi="Times New Roman"/>
          <w:sz w:val="28"/>
          <w:szCs w:val="28"/>
        </w:rPr>
        <w:lastRenderedPageBreak/>
        <w:br w:type="page"/>
      </w:r>
    </w:p>
    <w:p w:rsidR="00993E8E" w:rsidRPr="000E3EB8" w:rsidRDefault="00993E8E" w:rsidP="00330E20">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3.</w:t>
      </w:r>
    </w:p>
    <w:p w:rsidR="00993E8E" w:rsidRPr="000E3EB8" w:rsidRDefault="00993E8E" w:rsidP="000E3EB8">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Содержание работы в рамках психолого-педагогического сопровождения в условиях введения ФГОС образования детей с ОВЗ классных руководителей.</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1.</w:t>
      </w:r>
      <w:r w:rsidRPr="000E3EB8">
        <w:rPr>
          <w:rFonts w:ascii="Times New Roman" w:hAnsi="Times New Roman"/>
          <w:sz w:val="28"/>
          <w:szCs w:val="28"/>
        </w:rPr>
        <w:tab/>
        <w:t>Составление плана воспитательной работы в классе, графика проведения тематических классных часов, организация жизни классного коллектива в соответствии с потребностями учащихся и их родителей, воспитательной необходимостью.</w:t>
      </w:r>
      <w:r w:rsidRPr="000E3EB8">
        <w:rPr>
          <w:rFonts w:ascii="Times New Roman" w:hAnsi="Times New Roman"/>
          <w:sz w:val="28"/>
          <w:szCs w:val="28"/>
        </w:rPr>
        <w:tab/>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2.</w:t>
      </w:r>
      <w:r w:rsidRPr="000E3EB8">
        <w:rPr>
          <w:rFonts w:ascii="Times New Roman" w:hAnsi="Times New Roman"/>
          <w:sz w:val="28"/>
          <w:szCs w:val="28"/>
        </w:rPr>
        <w:tab/>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 просвещение, профилактика</w:t>
      </w:r>
      <w:r w:rsidRPr="000E3EB8">
        <w:rPr>
          <w:rFonts w:ascii="Times New Roman" w:hAnsi="Times New Roman"/>
          <w:sz w:val="28"/>
          <w:szCs w:val="28"/>
        </w:rPr>
        <w:tab/>
        <w:t xml:space="preserve">учет потребностей учеников класса и их родителей, профилактика возможных проблемных ситуаций </w:t>
      </w:r>
      <w:r w:rsidRPr="000E3EB8">
        <w:rPr>
          <w:rFonts w:ascii="Times New Roman" w:hAnsi="Times New Roman"/>
          <w:sz w:val="28"/>
          <w:szCs w:val="28"/>
        </w:rPr>
        <w:tab/>
        <w:t>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3.</w:t>
      </w:r>
      <w:r w:rsidRPr="000E3EB8">
        <w:rPr>
          <w:rFonts w:ascii="Times New Roman" w:hAnsi="Times New Roman"/>
          <w:sz w:val="28"/>
          <w:szCs w:val="28"/>
        </w:rPr>
        <w:tab/>
      </w:r>
      <w:r w:rsidR="003A3641" w:rsidRPr="000E3EB8">
        <w:rPr>
          <w:rFonts w:ascii="Times New Roman" w:hAnsi="Times New Roman"/>
          <w:sz w:val="28"/>
          <w:szCs w:val="28"/>
        </w:rPr>
        <w:t xml:space="preserve">Составление плана работы с родителями, плана проведения родительских собраний с приглашением психолога, социального педагога и других специалистов, проведение </w:t>
      </w:r>
      <w:r w:rsidR="003A3641">
        <w:rPr>
          <w:rFonts w:ascii="Times New Roman" w:hAnsi="Times New Roman"/>
          <w:sz w:val="28"/>
          <w:szCs w:val="28"/>
        </w:rPr>
        <w:t>системной  работы с родителями.</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4.</w:t>
      </w:r>
      <w:r w:rsidRPr="000E3EB8">
        <w:rPr>
          <w:rFonts w:ascii="Times New Roman" w:hAnsi="Times New Roman"/>
          <w:sz w:val="28"/>
          <w:szCs w:val="28"/>
        </w:rPr>
        <w:tab/>
        <w:t xml:space="preserve">Изучение состава и структуры семей учащихся, профилактическое своевременное выявление </w:t>
      </w:r>
      <w:proofErr w:type="spellStart"/>
      <w:r w:rsidRPr="000E3EB8">
        <w:rPr>
          <w:rFonts w:ascii="Times New Roman" w:hAnsi="Times New Roman"/>
          <w:sz w:val="28"/>
          <w:szCs w:val="28"/>
        </w:rPr>
        <w:t>дезадаптированных</w:t>
      </w:r>
      <w:proofErr w:type="spellEnd"/>
      <w:r w:rsidRPr="000E3EB8">
        <w:rPr>
          <w:rFonts w:ascii="Times New Roman" w:hAnsi="Times New Roman"/>
          <w:sz w:val="28"/>
          <w:szCs w:val="28"/>
        </w:rPr>
        <w:t xml:space="preserve"> семей и детей из таких семей.</w:t>
      </w:r>
      <w:r w:rsidRPr="000E3EB8">
        <w:rPr>
          <w:rFonts w:ascii="Times New Roman" w:hAnsi="Times New Roman"/>
          <w:sz w:val="28"/>
          <w:szCs w:val="28"/>
        </w:rPr>
        <w:tab/>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5.</w:t>
      </w:r>
      <w:r w:rsidRPr="000E3EB8">
        <w:rPr>
          <w:rFonts w:ascii="Times New Roman" w:hAnsi="Times New Roman"/>
          <w:sz w:val="28"/>
          <w:szCs w:val="28"/>
        </w:rPr>
        <w:tab/>
        <w:t>Проведение индивидуальных консультаций для родителей по вопросам обучения и воспитания учеников (по графику), консультативное</w:t>
      </w:r>
      <w:r w:rsidRPr="000E3EB8">
        <w:rPr>
          <w:rFonts w:ascii="Times New Roman" w:hAnsi="Times New Roman"/>
          <w:sz w:val="28"/>
          <w:szCs w:val="28"/>
        </w:rPr>
        <w:tab/>
        <w:t>оказание помощи родителям в конфликтных и проблемных ситуациях, связанных с воспитанием детей 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6.</w:t>
      </w:r>
      <w:r w:rsidRPr="000E3EB8">
        <w:rPr>
          <w:rFonts w:ascii="Times New Roman" w:hAnsi="Times New Roman"/>
          <w:sz w:val="28"/>
          <w:szCs w:val="28"/>
        </w:rPr>
        <w:tab/>
        <w:t>Проведение тематических родительских собраний по вопросам проблем обучения и воспи</w:t>
      </w:r>
      <w:r w:rsidR="008333F7" w:rsidRPr="000E3EB8">
        <w:rPr>
          <w:rFonts w:ascii="Times New Roman" w:hAnsi="Times New Roman"/>
          <w:sz w:val="28"/>
          <w:szCs w:val="28"/>
        </w:rPr>
        <w:t xml:space="preserve">тания (по графику), просвещение, </w:t>
      </w:r>
      <w:r w:rsidRPr="000E3EB8">
        <w:rPr>
          <w:rFonts w:ascii="Times New Roman" w:hAnsi="Times New Roman"/>
          <w:sz w:val="28"/>
          <w:szCs w:val="28"/>
        </w:rPr>
        <w:t>повышение уровня компетентности родителей в вопросах обучения и воспитания детей</w:t>
      </w:r>
      <w:r w:rsidRPr="000E3EB8">
        <w:rPr>
          <w:rFonts w:ascii="Times New Roman" w:hAnsi="Times New Roman"/>
          <w:sz w:val="28"/>
          <w:szCs w:val="28"/>
        </w:rPr>
        <w:tab/>
        <w:t>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7.</w:t>
      </w:r>
      <w:r w:rsidRPr="000E3EB8">
        <w:rPr>
          <w:rFonts w:ascii="Times New Roman" w:hAnsi="Times New Roman"/>
          <w:sz w:val="28"/>
          <w:szCs w:val="28"/>
        </w:rPr>
        <w:tab/>
        <w:t>Реализация профилактичес</w:t>
      </w:r>
      <w:r w:rsidR="008333F7" w:rsidRPr="000E3EB8">
        <w:rPr>
          <w:rFonts w:ascii="Times New Roman" w:hAnsi="Times New Roman"/>
          <w:sz w:val="28"/>
          <w:szCs w:val="28"/>
        </w:rPr>
        <w:t>кой программы «Полезные навыки» (</w:t>
      </w:r>
      <w:r w:rsidRPr="000E3EB8">
        <w:rPr>
          <w:rFonts w:ascii="Times New Roman" w:hAnsi="Times New Roman"/>
          <w:sz w:val="28"/>
          <w:szCs w:val="28"/>
        </w:rPr>
        <w:t>профилактика</w:t>
      </w:r>
      <w:r w:rsidR="008333F7" w:rsidRPr="000E3EB8">
        <w:rPr>
          <w:rFonts w:ascii="Times New Roman" w:hAnsi="Times New Roman"/>
          <w:sz w:val="28"/>
          <w:szCs w:val="28"/>
        </w:rPr>
        <w:t xml:space="preserve">, </w:t>
      </w:r>
      <w:r w:rsidRPr="000E3EB8">
        <w:rPr>
          <w:rFonts w:ascii="Times New Roman" w:hAnsi="Times New Roman"/>
          <w:sz w:val="28"/>
          <w:szCs w:val="28"/>
        </w:rPr>
        <w:t>ориентация учеников на овладение нормами здорового образа жизни</w:t>
      </w:r>
      <w:r w:rsidR="008333F7" w:rsidRPr="000E3EB8">
        <w:rPr>
          <w:rFonts w:ascii="Times New Roman" w:hAnsi="Times New Roman"/>
          <w:sz w:val="28"/>
          <w:szCs w:val="28"/>
        </w:rPr>
        <w:t xml:space="preserve"> </w:t>
      </w:r>
      <w:r w:rsidRPr="000E3EB8">
        <w:rPr>
          <w:rFonts w:ascii="Times New Roman" w:hAnsi="Times New Roman"/>
          <w:sz w:val="28"/>
          <w:szCs w:val="28"/>
        </w:rPr>
        <w:t>в течение учебного года</w:t>
      </w:r>
      <w:r w:rsidR="008333F7" w:rsidRPr="000E3EB8">
        <w:rPr>
          <w:rFonts w:ascii="Times New Roman" w:hAnsi="Times New Roman"/>
          <w:sz w:val="28"/>
          <w:szCs w:val="28"/>
        </w:rPr>
        <w:t>)</w:t>
      </w:r>
      <w:r w:rsidRPr="000E3EB8">
        <w:rPr>
          <w:rFonts w:ascii="Times New Roman" w:hAnsi="Times New Roman"/>
          <w:sz w:val="28"/>
          <w:szCs w:val="28"/>
        </w:rPr>
        <w:t>.</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8.</w:t>
      </w:r>
      <w:r w:rsidRPr="000E3EB8">
        <w:rPr>
          <w:rFonts w:ascii="Times New Roman" w:hAnsi="Times New Roman"/>
          <w:sz w:val="28"/>
          <w:szCs w:val="28"/>
        </w:rPr>
        <w:tab/>
        <w:t xml:space="preserve">Работа в рамках реализации </w:t>
      </w:r>
      <w:proofErr w:type="spellStart"/>
      <w:r w:rsidRPr="000E3EB8">
        <w:rPr>
          <w:rFonts w:ascii="Times New Roman" w:hAnsi="Times New Roman"/>
          <w:sz w:val="28"/>
          <w:szCs w:val="28"/>
        </w:rPr>
        <w:t>внутришкольного</w:t>
      </w:r>
      <w:proofErr w:type="spellEnd"/>
      <w:r w:rsidRPr="000E3EB8">
        <w:rPr>
          <w:rFonts w:ascii="Times New Roman" w:hAnsi="Times New Roman"/>
          <w:sz w:val="28"/>
          <w:szCs w:val="28"/>
        </w:rPr>
        <w:t xml:space="preserve"> мониторинга </w:t>
      </w:r>
      <w:r w:rsidRPr="000E3EB8">
        <w:rPr>
          <w:rFonts w:ascii="Times New Roman" w:hAnsi="Times New Roman"/>
          <w:sz w:val="28"/>
          <w:szCs w:val="28"/>
        </w:rPr>
        <w:lastRenderedPageBreak/>
        <w:t>образовательных достижений учащихся (формирование портфеля достижений). Реализация системы достижений освоения основной образовательной программы</w:t>
      </w:r>
      <w:r w:rsidRPr="000E3EB8">
        <w:rPr>
          <w:rFonts w:ascii="Times New Roman" w:hAnsi="Times New Roman"/>
          <w:sz w:val="28"/>
          <w:szCs w:val="28"/>
        </w:rPr>
        <w:tab/>
        <w:t>в течение учебного года.</w:t>
      </w:r>
    </w:p>
    <w:p w:rsidR="008333F7" w:rsidRPr="000E3EB8" w:rsidRDefault="008333F7" w:rsidP="007940EC">
      <w:pPr>
        <w:widowControl w:val="0"/>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7940EC">
      <w:pPr>
        <w:widowControl w:val="0"/>
        <w:spacing w:after="0" w:line="360" w:lineRule="auto"/>
        <w:jc w:val="right"/>
        <w:rPr>
          <w:rFonts w:ascii="Times New Roman" w:hAnsi="Times New Roman"/>
          <w:i/>
          <w:sz w:val="28"/>
          <w:szCs w:val="28"/>
        </w:rPr>
      </w:pPr>
      <w:r w:rsidRPr="000E3EB8">
        <w:rPr>
          <w:rFonts w:ascii="Times New Roman" w:hAnsi="Times New Roman"/>
          <w:i/>
          <w:sz w:val="28"/>
          <w:szCs w:val="28"/>
        </w:rPr>
        <w:lastRenderedPageBreak/>
        <w:t>Приложение 4.</w:t>
      </w:r>
    </w:p>
    <w:p w:rsidR="00993E8E" w:rsidRPr="000E3EB8" w:rsidRDefault="00993E8E" w:rsidP="000E3EB8">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Планирование учителями примерных тем проведения родительских собраний, касающиеся вопросов инклюзивной практики.</w:t>
      </w:r>
    </w:p>
    <w:p w:rsidR="00993E8E" w:rsidRPr="000E3EB8" w:rsidRDefault="00993E8E" w:rsidP="007940EC">
      <w:pPr>
        <w:widowControl w:val="0"/>
        <w:numPr>
          <w:ilvl w:val="0"/>
          <w:numId w:val="7"/>
        </w:numPr>
        <w:spacing w:after="0" w:line="360" w:lineRule="auto"/>
        <w:ind w:left="0" w:firstLine="709"/>
        <w:contextualSpacing/>
        <w:jc w:val="both"/>
        <w:rPr>
          <w:rFonts w:ascii="Times New Roman" w:hAnsi="Times New Roman"/>
          <w:sz w:val="28"/>
          <w:szCs w:val="28"/>
        </w:rPr>
      </w:pPr>
      <w:r w:rsidRPr="000E3EB8">
        <w:rPr>
          <w:rFonts w:ascii="Times New Roman" w:hAnsi="Times New Roman"/>
          <w:sz w:val="28"/>
          <w:szCs w:val="28"/>
        </w:rPr>
        <w:t>Родительское собрание «Как помочь «особому» ребенку. Меры</w:t>
      </w:r>
      <w:r w:rsidR="008333F7" w:rsidRPr="000E3EB8">
        <w:rPr>
          <w:rFonts w:ascii="Times New Roman" w:hAnsi="Times New Roman"/>
          <w:sz w:val="28"/>
          <w:szCs w:val="28"/>
        </w:rPr>
        <w:t xml:space="preserve"> </w:t>
      </w:r>
      <w:r w:rsidRPr="000E3EB8">
        <w:rPr>
          <w:rFonts w:ascii="Times New Roman" w:hAnsi="Times New Roman"/>
          <w:sz w:val="28"/>
          <w:szCs w:val="28"/>
        </w:rPr>
        <w:t>взаимодействия».</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Задачи: Ознакомление родителей с понятием «инклюзивное воспитание и образование». Ознакомление родителей с основными условиями реализации инклюзивного воспитания и образования. Сплочение родительского коллектива.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Рассматриваемые вопросы: Социализация особых детей. Помощь в</w:t>
      </w:r>
      <w:r w:rsidR="008333F7" w:rsidRPr="000E3EB8">
        <w:rPr>
          <w:rFonts w:ascii="Times New Roman" w:hAnsi="Times New Roman"/>
          <w:sz w:val="28"/>
          <w:szCs w:val="28"/>
        </w:rPr>
        <w:t xml:space="preserve"> </w:t>
      </w:r>
      <w:r w:rsidRPr="000E3EB8">
        <w:rPr>
          <w:rFonts w:ascii="Times New Roman" w:hAnsi="Times New Roman"/>
          <w:sz w:val="28"/>
          <w:szCs w:val="28"/>
        </w:rPr>
        <w:t>организации взаимодействия родителей и педагогов с детьми. Решение</w:t>
      </w:r>
      <w:r w:rsidR="006D63E5" w:rsidRPr="000E3EB8">
        <w:rPr>
          <w:rFonts w:ascii="Times New Roman" w:hAnsi="Times New Roman"/>
          <w:sz w:val="28"/>
          <w:szCs w:val="28"/>
        </w:rPr>
        <w:t xml:space="preserve"> </w:t>
      </w:r>
      <w:r w:rsidRPr="000E3EB8">
        <w:rPr>
          <w:rFonts w:ascii="Times New Roman" w:hAnsi="Times New Roman"/>
          <w:sz w:val="28"/>
          <w:szCs w:val="28"/>
        </w:rPr>
        <w:t>проведения совместных мероприятий на включения детей с ОВЗ и</w:t>
      </w:r>
      <w:r w:rsidR="006D63E5" w:rsidRPr="000E3EB8">
        <w:rPr>
          <w:rFonts w:ascii="Times New Roman" w:hAnsi="Times New Roman"/>
          <w:sz w:val="28"/>
          <w:szCs w:val="28"/>
        </w:rPr>
        <w:t xml:space="preserve"> </w:t>
      </w:r>
      <w:r w:rsidRPr="000E3EB8">
        <w:rPr>
          <w:rFonts w:ascii="Times New Roman" w:hAnsi="Times New Roman"/>
          <w:sz w:val="28"/>
          <w:szCs w:val="28"/>
        </w:rPr>
        <w:t>обычных.</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Форма проведения: родительское собрание в форме групповой работы.</w:t>
      </w:r>
      <w:r w:rsidR="006D63E5" w:rsidRPr="000E3EB8">
        <w:rPr>
          <w:rFonts w:ascii="Times New Roman" w:hAnsi="Times New Roman"/>
          <w:sz w:val="28"/>
          <w:szCs w:val="28"/>
        </w:rPr>
        <w:t xml:space="preserve"> </w:t>
      </w:r>
      <w:r w:rsidRPr="000E3EB8">
        <w:rPr>
          <w:rFonts w:ascii="Times New Roman" w:hAnsi="Times New Roman"/>
          <w:sz w:val="28"/>
          <w:szCs w:val="28"/>
        </w:rPr>
        <w:t>Продолжительность — 40 мин.</w:t>
      </w:r>
    </w:p>
    <w:p w:rsidR="00993E8E" w:rsidRPr="000E3EB8" w:rsidRDefault="00993E8E" w:rsidP="007940EC">
      <w:pPr>
        <w:widowControl w:val="0"/>
        <w:numPr>
          <w:ilvl w:val="0"/>
          <w:numId w:val="7"/>
        </w:numPr>
        <w:spacing w:after="0" w:line="360" w:lineRule="auto"/>
        <w:ind w:left="0" w:firstLine="709"/>
        <w:contextualSpacing/>
        <w:jc w:val="both"/>
        <w:rPr>
          <w:rFonts w:ascii="Times New Roman" w:hAnsi="Times New Roman"/>
          <w:sz w:val="28"/>
          <w:szCs w:val="28"/>
        </w:rPr>
      </w:pPr>
      <w:r w:rsidRPr="000E3EB8">
        <w:rPr>
          <w:rFonts w:ascii="Times New Roman" w:hAnsi="Times New Roman"/>
          <w:sz w:val="28"/>
          <w:szCs w:val="28"/>
        </w:rPr>
        <w:t>Родительское собрание «Взаимодействие семьи и школы по отношению к успеваемости обучения ребенка с ОВЗ».</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Задачи: Показать родителям значение интереса в формировании интеллекта ребенка с ОВЗ. Развивать у детей с ОВЗ и родителей интерес к совместному времяпровождению. Формировать интеллектуальную культуру взрослых и детей.</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Рассматриваемые вопросы: Как родители относится к такому мнению, что в «основе развития интеллекта и творческих способностей лежит интерес». Знают ли сферу интересов ребенка с ОВЗ. Как стимулируют формирование интересов ребенка. Как помогают классному руководителю в формировании интереса учащихся класса к тем увлечениям, которые интересны ребенку с ОВЗ.</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Форма проведения: родительское собрание в форме групповой работы.</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Продолжительность — 1 час.</w:t>
      </w:r>
    </w:p>
    <w:p w:rsidR="00993E8E" w:rsidRPr="000E3EB8" w:rsidRDefault="00993E8E" w:rsidP="007940EC">
      <w:pPr>
        <w:widowControl w:val="0"/>
        <w:numPr>
          <w:ilvl w:val="0"/>
          <w:numId w:val="7"/>
        </w:numPr>
        <w:spacing w:after="0" w:line="360" w:lineRule="auto"/>
        <w:ind w:left="0" w:firstLine="709"/>
        <w:contextualSpacing/>
        <w:jc w:val="both"/>
        <w:rPr>
          <w:rFonts w:ascii="Times New Roman" w:hAnsi="Times New Roman"/>
          <w:sz w:val="28"/>
          <w:szCs w:val="28"/>
        </w:rPr>
      </w:pPr>
      <w:r w:rsidRPr="000E3EB8">
        <w:rPr>
          <w:rFonts w:ascii="Times New Roman" w:hAnsi="Times New Roman"/>
          <w:sz w:val="28"/>
          <w:szCs w:val="28"/>
        </w:rPr>
        <w:t xml:space="preserve">Родительское собрание «Роль семьи по созданию ситуации успеха в самореализации младшего школьника с ОВЗ». </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lastRenderedPageBreak/>
        <w:t>Цель: Выявление особенностей взаимоотношений между ребёнком</w:t>
      </w:r>
      <w:r w:rsidR="006D63E5" w:rsidRPr="000E3EB8">
        <w:rPr>
          <w:rFonts w:ascii="Times New Roman" w:hAnsi="Times New Roman"/>
          <w:sz w:val="28"/>
          <w:szCs w:val="28"/>
        </w:rPr>
        <w:t xml:space="preserve"> </w:t>
      </w:r>
      <w:r w:rsidRPr="000E3EB8">
        <w:rPr>
          <w:rFonts w:ascii="Times New Roman" w:hAnsi="Times New Roman"/>
          <w:sz w:val="28"/>
          <w:szCs w:val="28"/>
        </w:rPr>
        <w:t>и родителями. Разработка основных правил семейного воспитания.</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Рассматриваемые вопросы: Как поступить, что изменить, чтобы вашему ребёнку было комфортнее в семье, чтобы могли приходить в дом друзья. Как часто мы сталкиваемся с одной и той же проблемой: говорим детям, как надо себя вести. Выяснить, чему может научиться ребёнок, когда он оказывается в определённых ситуациях тест «незаконченные предложения». Заполнение анкеты «Ребёнок и его семья».</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Форма проведения: родительское собрание в форме групповой работы.</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Продолжительность — 1 час</w:t>
      </w:r>
    </w:p>
    <w:p w:rsidR="00993E8E" w:rsidRPr="000E3EB8" w:rsidRDefault="00993E8E" w:rsidP="007940EC">
      <w:pPr>
        <w:widowControl w:val="0"/>
        <w:numPr>
          <w:ilvl w:val="0"/>
          <w:numId w:val="8"/>
        </w:numPr>
        <w:spacing w:after="0" w:line="360" w:lineRule="auto"/>
        <w:ind w:left="0" w:firstLine="709"/>
        <w:contextualSpacing/>
        <w:jc w:val="both"/>
        <w:rPr>
          <w:rFonts w:ascii="Times New Roman" w:hAnsi="Times New Roman"/>
          <w:sz w:val="28"/>
          <w:szCs w:val="28"/>
        </w:rPr>
      </w:pPr>
      <w:r w:rsidRPr="000E3EB8">
        <w:rPr>
          <w:rFonts w:ascii="Times New Roman" w:hAnsi="Times New Roman"/>
          <w:sz w:val="28"/>
          <w:szCs w:val="28"/>
        </w:rPr>
        <w:t>Родительское собрание «Учебные способности ребенка с ОВЗ. Пути их развития на уроке и во внеурочной деятельности».</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Задачи собрания: Главная задача игр — дать возможность каждому ребенку с ОВЗ проявить свои способности, свою уникальность и неповторимость.</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Вопросы для обсуждения: Способности, их виды и значение в жизни человека. Способности учащихся с ОВЗ и их реализация в учебной деятельности.</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План проведения собрания (игр): Собрание проходит совместно с учениками.</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Продолжительность — 50 мин.</w:t>
      </w:r>
    </w:p>
    <w:p w:rsidR="00993E8E" w:rsidRPr="000E3EB8" w:rsidRDefault="00993E8E" w:rsidP="007940EC">
      <w:pPr>
        <w:widowControl w:val="0"/>
        <w:numPr>
          <w:ilvl w:val="0"/>
          <w:numId w:val="8"/>
        </w:numPr>
        <w:tabs>
          <w:tab w:val="left" w:pos="567"/>
        </w:tabs>
        <w:spacing w:after="0" w:line="360" w:lineRule="auto"/>
        <w:ind w:left="0" w:firstLine="851"/>
        <w:contextualSpacing/>
        <w:jc w:val="both"/>
        <w:rPr>
          <w:rFonts w:ascii="Times New Roman" w:hAnsi="Times New Roman"/>
          <w:sz w:val="28"/>
          <w:szCs w:val="28"/>
        </w:rPr>
      </w:pPr>
      <w:r w:rsidRPr="000E3EB8">
        <w:rPr>
          <w:rFonts w:ascii="Times New Roman" w:hAnsi="Times New Roman"/>
          <w:sz w:val="28"/>
          <w:szCs w:val="28"/>
        </w:rPr>
        <w:t>Родительское собрание «Значение общения и совместной деятельности в развитии личностных качеств детей».</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Задачи собрания: Обсудить значение общения и совместной деятельности детей в развитии личностных качеств ребенка. Рассмотреть</w:t>
      </w:r>
      <w:r w:rsidR="006D63E5" w:rsidRPr="000E3EB8">
        <w:rPr>
          <w:rFonts w:ascii="Times New Roman" w:hAnsi="Times New Roman"/>
          <w:sz w:val="28"/>
          <w:szCs w:val="28"/>
        </w:rPr>
        <w:t xml:space="preserve"> </w:t>
      </w:r>
      <w:r w:rsidRPr="000E3EB8">
        <w:rPr>
          <w:rFonts w:ascii="Times New Roman" w:hAnsi="Times New Roman"/>
          <w:sz w:val="28"/>
          <w:szCs w:val="28"/>
        </w:rPr>
        <w:t>проблемы, выявленные в результате анкетирования детей с ОВЗ и родителей, и провести обсуждение по теме собрания.</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Вопросы для обсуждения: Общение и его роль в жизни человека.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Общение ребенка с ОВЗ в семье. Результаты этого процесса для взрослых и детей с ОВЗ.</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Форма  проведения: родительское собрание в форме групповой работы. Продолжительность — 45 мин.</w:t>
      </w:r>
    </w:p>
    <w:p w:rsidR="006D63E5" w:rsidRPr="000E3EB8" w:rsidRDefault="006D63E5" w:rsidP="007940EC">
      <w:pPr>
        <w:widowControl w:val="0"/>
        <w:rPr>
          <w:rFonts w:ascii="Times New Roman" w:hAnsi="Times New Roman"/>
          <w:sz w:val="28"/>
          <w:szCs w:val="28"/>
        </w:rPr>
      </w:pPr>
      <w:r w:rsidRPr="000E3EB8">
        <w:rPr>
          <w:rFonts w:ascii="Times New Roman" w:hAnsi="Times New Roman"/>
          <w:sz w:val="28"/>
          <w:szCs w:val="28"/>
        </w:rPr>
        <w:lastRenderedPageBreak/>
        <w:br w:type="page"/>
      </w:r>
    </w:p>
    <w:p w:rsidR="00993E8E" w:rsidRPr="000E3EB8" w:rsidRDefault="00993E8E" w:rsidP="007940EC">
      <w:pPr>
        <w:widowControl w:val="0"/>
        <w:spacing w:after="0" w:line="360" w:lineRule="auto"/>
        <w:jc w:val="right"/>
        <w:rPr>
          <w:rFonts w:ascii="Times New Roman" w:hAnsi="Times New Roman"/>
          <w:i/>
          <w:sz w:val="28"/>
          <w:szCs w:val="28"/>
        </w:rPr>
      </w:pPr>
      <w:r w:rsidRPr="000E3EB8">
        <w:rPr>
          <w:rFonts w:ascii="Times New Roman" w:hAnsi="Times New Roman"/>
          <w:i/>
          <w:sz w:val="28"/>
          <w:szCs w:val="28"/>
        </w:rPr>
        <w:lastRenderedPageBreak/>
        <w:t>Приложение 5.</w:t>
      </w:r>
    </w:p>
    <w:p w:rsidR="00993E8E" w:rsidRPr="000E3EB8" w:rsidRDefault="00993E8E" w:rsidP="000E3EB8">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Содержание работы в рамках  психолого-педагогического сопровождения в условиях введения ФГОС образования детей с ОВЗ учителей-предметников.</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1.</w:t>
      </w:r>
      <w:r w:rsidRPr="000E3EB8">
        <w:rPr>
          <w:rFonts w:ascii="Times New Roman" w:hAnsi="Times New Roman"/>
          <w:sz w:val="28"/>
          <w:szCs w:val="28"/>
        </w:rPr>
        <w:tab/>
        <w:t>Проведение индивидуальных консультаций для родителей учеников, имеющих сложности и проблемы в обучении, оказание помощи родителям в конфликтных и проблемных ситуациях, связанных с обучением детей</w:t>
      </w:r>
      <w:r w:rsidRPr="000E3EB8">
        <w:rPr>
          <w:rFonts w:ascii="Times New Roman" w:hAnsi="Times New Roman"/>
          <w:sz w:val="28"/>
          <w:szCs w:val="28"/>
        </w:rPr>
        <w:tab/>
        <w:t>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2.</w:t>
      </w:r>
      <w:r w:rsidRPr="000E3EB8">
        <w:rPr>
          <w:rFonts w:ascii="Times New Roman" w:hAnsi="Times New Roman"/>
          <w:sz w:val="28"/>
          <w:szCs w:val="28"/>
        </w:rPr>
        <w:tab/>
        <w:t xml:space="preserve">Реализация </w:t>
      </w:r>
      <w:proofErr w:type="spellStart"/>
      <w:r w:rsidRPr="000E3EB8">
        <w:rPr>
          <w:rFonts w:ascii="Times New Roman" w:hAnsi="Times New Roman"/>
          <w:sz w:val="28"/>
          <w:szCs w:val="28"/>
        </w:rPr>
        <w:t>внутришкольного</w:t>
      </w:r>
      <w:proofErr w:type="spellEnd"/>
      <w:r w:rsidRPr="000E3EB8">
        <w:rPr>
          <w:rFonts w:ascii="Times New Roman" w:hAnsi="Times New Roman"/>
          <w:sz w:val="28"/>
          <w:szCs w:val="28"/>
        </w:rPr>
        <w:t xml:space="preserve"> мониторинга образовательных достижений учащихся: диагностика,  оценка степени эффективности введения ФГОС</w:t>
      </w:r>
      <w:r w:rsidRPr="000E3EB8">
        <w:rPr>
          <w:rFonts w:ascii="Times New Roman" w:hAnsi="Times New Roman"/>
          <w:sz w:val="28"/>
          <w:szCs w:val="28"/>
        </w:rPr>
        <w:tab/>
        <w:t>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3.</w:t>
      </w:r>
      <w:r w:rsidRPr="000E3EB8">
        <w:rPr>
          <w:rFonts w:ascii="Times New Roman" w:hAnsi="Times New Roman"/>
          <w:sz w:val="28"/>
          <w:szCs w:val="28"/>
        </w:rPr>
        <w:tab/>
        <w:t>Разработка индивидуальных учебных планов для различных категорий учеников в соответствии с индивидуальными интеллектуальными способностями: «одаренные» ученики, «способные» ученики, ученики «группы риска» и т.д.</w:t>
      </w:r>
      <w:r w:rsidR="003A3641" w:rsidRPr="000E3EB8">
        <w:rPr>
          <w:rFonts w:ascii="Times New Roman" w:hAnsi="Times New Roman"/>
          <w:sz w:val="28"/>
          <w:szCs w:val="28"/>
        </w:rPr>
        <w:t>,</w:t>
      </w:r>
      <w:r w:rsidRPr="000E3EB8">
        <w:rPr>
          <w:rFonts w:ascii="Times New Roman" w:hAnsi="Times New Roman"/>
          <w:sz w:val="28"/>
          <w:szCs w:val="28"/>
        </w:rPr>
        <w:t xml:space="preserve"> профилактика</w:t>
      </w:r>
      <w:r w:rsidRPr="000E3EB8">
        <w:rPr>
          <w:rFonts w:ascii="Times New Roman" w:hAnsi="Times New Roman"/>
          <w:sz w:val="28"/>
          <w:szCs w:val="28"/>
        </w:rPr>
        <w:tab/>
        <w:t>предупреждение появления проблем в обучении у различных групп учащихся</w:t>
      </w:r>
      <w:r w:rsidRPr="000E3EB8">
        <w:rPr>
          <w:rFonts w:ascii="Times New Roman" w:hAnsi="Times New Roman"/>
          <w:sz w:val="28"/>
          <w:szCs w:val="28"/>
        </w:rPr>
        <w:tab/>
        <w:t>.</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4.</w:t>
      </w:r>
      <w:r w:rsidRPr="000E3EB8">
        <w:rPr>
          <w:rFonts w:ascii="Times New Roman" w:hAnsi="Times New Roman"/>
          <w:sz w:val="28"/>
          <w:szCs w:val="28"/>
        </w:rPr>
        <w:tab/>
        <w:t>Проведение индивидуальных консультаций для учеников, имеющих трудности в обучении,  оказание помощи ученикам в процессе обучения</w:t>
      </w:r>
      <w:r w:rsidRPr="000E3EB8">
        <w:rPr>
          <w:rFonts w:ascii="Times New Roman" w:hAnsi="Times New Roman"/>
          <w:sz w:val="28"/>
          <w:szCs w:val="28"/>
        </w:rPr>
        <w:tab/>
        <w:t>в течение учебного года.</w:t>
      </w:r>
    </w:p>
    <w:p w:rsidR="00993E8E" w:rsidRPr="000E3EB8" w:rsidRDefault="00993E8E"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5.</w:t>
      </w:r>
      <w:r w:rsidRPr="000E3EB8">
        <w:rPr>
          <w:rFonts w:ascii="Times New Roman" w:hAnsi="Times New Roman"/>
          <w:sz w:val="28"/>
          <w:szCs w:val="28"/>
        </w:rPr>
        <w:tab/>
        <w:t>Реализация профилактической программы «Полезные привычки», ориентация учеников на овладение нормами здорового образа жизни</w:t>
      </w:r>
      <w:r w:rsidRPr="000E3EB8">
        <w:rPr>
          <w:rFonts w:ascii="Times New Roman" w:hAnsi="Times New Roman"/>
          <w:sz w:val="28"/>
          <w:szCs w:val="28"/>
        </w:rPr>
        <w:tab/>
        <w:t>в течение учебного года.</w:t>
      </w:r>
    </w:p>
    <w:p w:rsidR="006D63E5" w:rsidRPr="000E3EB8" w:rsidRDefault="006D63E5" w:rsidP="007940EC">
      <w:pPr>
        <w:widowControl w:val="0"/>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7940EC">
      <w:pPr>
        <w:widowControl w:val="0"/>
        <w:spacing w:after="0" w:line="360" w:lineRule="auto"/>
        <w:contextualSpacing/>
        <w:jc w:val="right"/>
        <w:rPr>
          <w:rFonts w:ascii="Times New Roman" w:hAnsi="Times New Roman"/>
          <w:i/>
          <w:sz w:val="28"/>
          <w:szCs w:val="28"/>
        </w:rPr>
      </w:pPr>
      <w:r w:rsidRPr="000E3EB8">
        <w:rPr>
          <w:rFonts w:ascii="Times New Roman" w:hAnsi="Times New Roman"/>
          <w:i/>
          <w:sz w:val="28"/>
          <w:szCs w:val="28"/>
        </w:rPr>
        <w:lastRenderedPageBreak/>
        <w:t>Приложение 6.</w:t>
      </w:r>
    </w:p>
    <w:p w:rsidR="00993E8E" w:rsidRPr="000E3EB8" w:rsidRDefault="00993E8E" w:rsidP="000E3EB8">
      <w:pPr>
        <w:widowControl w:val="0"/>
        <w:spacing w:after="0" w:line="360" w:lineRule="auto"/>
        <w:contextualSpacing/>
        <w:jc w:val="center"/>
        <w:rPr>
          <w:rFonts w:ascii="Times New Roman" w:hAnsi="Times New Roman"/>
          <w:b/>
          <w:bCs/>
          <w:iCs/>
          <w:sz w:val="28"/>
          <w:szCs w:val="28"/>
        </w:rPr>
      </w:pPr>
      <w:r w:rsidRPr="000E3EB8">
        <w:rPr>
          <w:rFonts w:ascii="Times New Roman" w:hAnsi="Times New Roman"/>
          <w:b/>
          <w:sz w:val="28"/>
          <w:szCs w:val="28"/>
        </w:rPr>
        <w:t xml:space="preserve">Методические рекомендации для педагогов ОО </w:t>
      </w:r>
      <w:r w:rsidRPr="000E3EB8">
        <w:rPr>
          <w:rFonts w:ascii="Times New Roman" w:hAnsi="Times New Roman"/>
          <w:b/>
          <w:bCs/>
          <w:iCs/>
          <w:sz w:val="28"/>
          <w:szCs w:val="28"/>
        </w:rPr>
        <w:t>по выявлению детей, имеющих проблемы в развитии и обучении.</w:t>
      </w:r>
    </w:p>
    <w:p w:rsidR="00993E8E" w:rsidRPr="000E3EB8" w:rsidRDefault="00993E8E" w:rsidP="007940EC">
      <w:pPr>
        <w:widowControl w:val="0"/>
        <w:spacing w:after="0" w:line="360" w:lineRule="auto"/>
        <w:ind w:firstLine="851"/>
        <w:contextualSpacing/>
        <w:rPr>
          <w:rFonts w:ascii="Times New Roman" w:hAnsi="Times New Roman"/>
          <w:b/>
          <w:bCs/>
          <w:iCs/>
          <w:sz w:val="28"/>
          <w:szCs w:val="28"/>
        </w:rPr>
      </w:pPr>
      <w:r w:rsidRPr="000E3EB8">
        <w:rPr>
          <w:rFonts w:ascii="Times New Roman" w:hAnsi="Times New Roman"/>
          <w:b/>
          <w:sz w:val="28"/>
          <w:szCs w:val="28"/>
        </w:rPr>
        <w:t>ДОУ:</w:t>
      </w:r>
    </w:p>
    <w:p w:rsidR="00993E8E" w:rsidRPr="000E3EB8" w:rsidRDefault="00993E8E" w:rsidP="007940EC">
      <w:pPr>
        <w:widowControl w:val="0"/>
        <w:spacing w:after="0" w:line="360" w:lineRule="auto"/>
        <w:ind w:firstLine="540"/>
        <w:contextualSpacing/>
        <w:rPr>
          <w:rFonts w:ascii="Times New Roman" w:hAnsi="Times New Roman"/>
          <w:sz w:val="28"/>
          <w:szCs w:val="28"/>
        </w:rPr>
      </w:pPr>
      <w:r w:rsidRPr="000E3EB8">
        <w:rPr>
          <w:rFonts w:ascii="Times New Roman" w:hAnsi="Times New Roman"/>
          <w:sz w:val="28"/>
          <w:szCs w:val="28"/>
        </w:rPr>
        <w:t xml:space="preserve">В предлагаемой таблице </w:t>
      </w:r>
      <w:proofErr w:type="gramStart"/>
      <w:r w:rsidRPr="000E3EB8">
        <w:rPr>
          <w:rFonts w:ascii="Times New Roman" w:hAnsi="Times New Roman"/>
          <w:sz w:val="28"/>
          <w:szCs w:val="28"/>
        </w:rPr>
        <w:t>представлены</w:t>
      </w:r>
      <w:proofErr w:type="gramEnd"/>
      <w:r w:rsidRPr="000E3EB8">
        <w:rPr>
          <w:rFonts w:ascii="Times New Roman" w:hAnsi="Times New Roman"/>
          <w:sz w:val="28"/>
          <w:szCs w:val="28"/>
        </w:rPr>
        <w:t xml:space="preserve">: </w:t>
      </w:r>
    </w:p>
    <w:p w:rsidR="00993E8E" w:rsidRPr="000E3EB8" w:rsidRDefault="00993E8E" w:rsidP="007940EC">
      <w:pPr>
        <w:widowControl w:val="0"/>
        <w:numPr>
          <w:ilvl w:val="0"/>
          <w:numId w:val="9"/>
        </w:numPr>
        <w:spacing w:after="0" w:line="360" w:lineRule="auto"/>
        <w:ind w:left="540" w:hanging="540"/>
        <w:contextualSpacing/>
        <w:jc w:val="both"/>
        <w:rPr>
          <w:rFonts w:ascii="Times New Roman" w:hAnsi="Times New Roman"/>
          <w:sz w:val="28"/>
          <w:szCs w:val="28"/>
        </w:rPr>
      </w:pPr>
      <w:r w:rsidRPr="000E3EB8">
        <w:rPr>
          <w:rFonts w:ascii="Times New Roman" w:hAnsi="Times New Roman"/>
          <w:i/>
          <w:sz w:val="28"/>
          <w:szCs w:val="28"/>
        </w:rPr>
        <w:t>критерии</w:t>
      </w:r>
      <w:r w:rsidRPr="000E3EB8">
        <w:rPr>
          <w:rFonts w:ascii="Times New Roman" w:hAnsi="Times New Roman"/>
          <w:sz w:val="28"/>
          <w:szCs w:val="28"/>
        </w:rPr>
        <w:t>,</w:t>
      </w:r>
      <w:r w:rsidRPr="000E3EB8">
        <w:rPr>
          <w:rFonts w:ascii="Times New Roman" w:hAnsi="Times New Roman"/>
          <w:i/>
          <w:sz w:val="28"/>
          <w:szCs w:val="28"/>
        </w:rPr>
        <w:t xml:space="preserve"> </w:t>
      </w:r>
      <w:r w:rsidRPr="000E3EB8">
        <w:rPr>
          <w:rFonts w:ascii="Times New Roman" w:hAnsi="Times New Roman"/>
          <w:sz w:val="28"/>
          <w:szCs w:val="28"/>
        </w:rPr>
        <w:t>которые необходимо изучить, чтобы выявить ребенка с проблемами в развитии;</w:t>
      </w:r>
    </w:p>
    <w:p w:rsidR="00993E8E" w:rsidRPr="000E3EB8" w:rsidRDefault="00993E8E" w:rsidP="007940EC">
      <w:pPr>
        <w:widowControl w:val="0"/>
        <w:numPr>
          <w:ilvl w:val="0"/>
          <w:numId w:val="9"/>
        </w:numPr>
        <w:spacing w:after="0" w:line="360" w:lineRule="auto"/>
        <w:ind w:left="540" w:hanging="540"/>
        <w:contextualSpacing/>
        <w:jc w:val="both"/>
        <w:rPr>
          <w:rFonts w:ascii="Times New Roman" w:hAnsi="Times New Roman"/>
          <w:sz w:val="28"/>
          <w:szCs w:val="28"/>
        </w:rPr>
      </w:pPr>
      <w:r w:rsidRPr="000E3EB8">
        <w:rPr>
          <w:rFonts w:ascii="Times New Roman" w:hAnsi="Times New Roman"/>
          <w:i/>
          <w:sz w:val="28"/>
          <w:szCs w:val="28"/>
        </w:rPr>
        <w:t>факторы риска,</w:t>
      </w:r>
      <w:r w:rsidRPr="000E3EB8">
        <w:rPr>
          <w:rFonts w:ascii="Times New Roman" w:hAnsi="Times New Roman"/>
          <w:sz w:val="28"/>
          <w:szCs w:val="28"/>
        </w:rPr>
        <w:t xml:space="preserve"> т.е. негативные проявления в каждом из критериев, которые могут явиться причиной отставаний в развитии;</w:t>
      </w:r>
    </w:p>
    <w:p w:rsidR="00993E8E" w:rsidRPr="000E3EB8" w:rsidRDefault="00993E8E" w:rsidP="007940EC">
      <w:pPr>
        <w:widowControl w:val="0"/>
        <w:numPr>
          <w:ilvl w:val="0"/>
          <w:numId w:val="9"/>
        </w:numPr>
        <w:spacing w:after="0" w:line="360" w:lineRule="auto"/>
        <w:ind w:left="540" w:hanging="540"/>
        <w:contextualSpacing/>
        <w:jc w:val="both"/>
        <w:rPr>
          <w:rFonts w:ascii="Times New Roman" w:hAnsi="Times New Roman"/>
          <w:sz w:val="28"/>
          <w:szCs w:val="28"/>
        </w:rPr>
      </w:pPr>
      <w:r w:rsidRPr="000E3EB8">
        <w:rPr>
          <w:rFonts w:ascii="Times New Roman" w:hAnsi="Times New Roman"/>
          <w:i/>
          <w:sz w:val="28"/>
          <w:szCs w:val="28"/>
        </w:rPr>
        <w:t xml:space="preserve">методы, </w:t>
      </w:r>
      <w:r w:rsidRPr="000E3EB8">
        <w:rPr>
          <w:rFonts w:ascii="Times New Roman" w:hAnsi="Times New Roman"/>
          <w:sz w:val="28"/>
          <w:szCs w:val="28"/>
        </w:rPr>
        <w:t>с помощью которых можно выявить факторы риска по отставанию в развитии.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6"/>
        <w:gridCol w:w="4230"/>
        <w:gridCol w:w="3969"/>
      </w:tblGrid>
      <w:tr w:rsidR="00993E8E" w:rsidRPr="008E2B23" w:rsidTr="00993E8E">
        <w:trPr>
          <w:trHeight w:val="541"/>
        </w:trPr>
        <w:tc>
          <w:tcPr>
            <w:tcW w:w="1866" w:type="dxa"/>
          </w:tcPr>
          <w:p w:rsidR="00993E8E" w:rsidRPr="008E2B23" w:rsidRDefault="00993E8E" w:rsidP="007940EC">
            <w:pPr>
              <w:widowControl w:val="0"/>
              <w:spacing w:after="0" w:line="240" w:lineRule="auto"/>
              <w:jc w:val="center"/>
              <w:rPr>
                <w:rFonts w:ascii="Times New Roman" w:eastAsiaTheme="minorEastAsia" w:hAnsi="Times New Roman"/>
                <w:b/>
                <w:bCs/>
                <w:sz w:val="28"/>
                <w:szCs w:val="28"/>
              </w:rPr>
            </w:pPr>
            <w:r w:rsidRPr="008E2B23">
              <w:rPr>
                <w:rFonts w:ascii="Times New Roman" w:eastAsiaTheme="minorEastAsia" w:hAnsi="Times New Roman"/>
                <w:b/>
                <w:bCs/>
                <w:sz w:val="28"/>
                <w:szCs w:val="28"/>
              </w:rPr>
              <w:t>Критерии</w:t>
            </w:r>
          </w:p>
        </w:tc>
        <w:tc>
          <w:tcPr>
            <w:tcW w:w="4230" w:type="dxa"/>
          </w:tcPr>
          <w:p w:rsidR="00993E8E" w:rsidRPr="000E3EB8" w:rsidRDefault="00993E8E" w:rsidP="007940EC">
            <w:pPr>
              <w:keepNext/>
              <w:widowControl w:val="0"/>
              <w:overflowPunct w:val="0"/>
              <w:autoSpaceDE w:val="0"/>
              <w:autoSpaceDN w:val="0"/>
              <w:adjustRightInd w:val="0"/>
              <w:spacing w:after="0" w:line="240" w:lineRule="auto"/>
              <w:jc w:val="center"/>
              <w:textAlignment w:val="baseline"/>
              <w:outlineLvl w:val="0"/>
              <w:rPr>
                <w:rFonts w:ascii="Times New Roman" w:hAnsi="Times New Roman"/>
                <w:b/>
                <w:sz w:val="28"/>
                <w:szCs w:val="28"/>
              </w:rPr>
            </w:pPr>
            <w:r w:rsidRPr="000E3EB8">
              <w:rPr>
                <w:rFonts w:ascii="Times New Roman" w:hAnsi="Times New Roman"/>
                <w:b/>
                <w:sz w:val="28"/>
                <w:szCs w:val="28"/>
              </w:rPr>
              <w:t>Факторы риска</w:t>
            </w:r>
          </w:p>
        </w:tc>
        <w:tc>
          <w:tcPr>
            <w:tcW w:w="3969" w:type="dxa"/>
          </w:tcPr>
          <w:p w:rsidR="00993E8E" w:rsidRPr="008E2B23" w:rsidRDefault="00993E8E" w:rsidP="007940EC">
            <w:pPr>
              <w:widowControl w:val="0"/>
              <w:spacing w:after="0" w:line="240" w:lineRule="auto"/>
              <w:jc w:val="center"/>
              <w:rPr>
                <w:rFonts w:ascii="Times New Roman" w:eastAsiaTheme="minorEastAsia" w:hAnsi="Times New Roman"/>
                <w:b/>
                <w:bCs/>
                <w:sz w:val="28"/>
                <w:szCs w:val="28"/>
              </w:rPr>
            </w:pPr>
            <w:r w:rsidRPr="008E2B23">
              <w:rPr>
                <w:rFonts w:ascii="Times New Roman" w:eastAsiaTheme="minorEastAsia" w:hAnsi="Times New Roman"/>
                <w:b/>
                <w:bCs/>
                <w:sz w:val="28"/>
                <w:szCs w:val="28"/>
              </w:rPr>
              <w:t>Методы</w:t>
            </w:r>
          </w:p>
        </w:tc>
      </w:tr>
      <w:tr w:rsidR="00993E8E" w:rsidRPr="008E2B23" w:rsidTr="00993E8E">
        <w:tc>
          <w:tcPr>
            <w:tcW w:w="1866" w:type="dxa"/>
          </w:tcPr>
          <w:p w:rsidR="00993E8E" w:rsidRPr="008E2B23" w:rsidRDefault="00993E8E"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Состояние здоровья</w:t>
            </w:r>
          </w:p>
        </w:tc>
        <w:tc>
          <w:tcPr>
            <w:tcW w:w="4230" w:type="dxa"/>
          </w:tcPr>
          <w:p w:rsidR="00993E8E" w:rsidRPr="008E2B23" w:rsidRDefault="00993E8E" w:rsidP="007940EC">
            <w:pPr>
              <w:widowControl w:val="0"/>
              <w:numPr>
                <w:ilvl w:val="0"/>
                <w:numId w:val="12"/>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частые заболевания,</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наличие хронических заболеваний,</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диспансерное наблюдение      профильным специалистом,</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нарушения зрения, слуха, опорно-двигательного аппарата</w:t>
            </w:r>
          </w:p>
        </w:tc>
        <w:tc>
          <w:tcPr>
            <w:tcW w:w="3969" w:type="dxa"/>
          </w:tcPr>
          <w:p w:rsidR="00993E8E" w:rsidRPr="008E2B23" w:rsidRDefault="00993E8E" w:rsidP="007940EC">
            <w:pPr>
              <w:widowControl w:val="0"/>
              <w:numPr>
                <w:ilvl w:val="0"/>
                <w:numId w:val="10"/>
              </w:numPr>
              <w:tabs>
                <w:tab w:val="left" w:pos="241"/>
              </w:tabs>
              <w:spacing w:after="0" w:line="240" w:lineRule="auto"/>
              <w:ind w:left="61" w:hanging="64"/>
              <w:rPr>
                <w:rFonts w:ascii="Times New Roman" w:eastAsiaTheme="minorEastAsia" w:hAnsi="Times New Roman"/>
                <w:sz w:val="28"/>
                <w:szCs w:val="28"/>
              </w:rPr>
            </w:pPr>
            <w:r w:rsidRPr="008E2B23">
              <w:rPr>
                <w:rFonts w:ascii="Times New Roman" w:eastAsiaTheme="minorEastAsia" w:hAnsi="Times New Roman"/>
                <w:sz w:val="28"/>
                <w:szCs w:val="28"/>
              </w:rPr>
              <w:t>изучение медицинской документации,</w:t>
            </w:r>
          </w:p>
          <w:p w:rsidR="00993E8E" w:rsidRPr="008E2B23" w:rsidRDefault="00993E8E" w:rsidP="007940EC">
            <w:pPr>
              <w:widowControl w:val="0"/>
              <w:numPr>
                <w:ilvl w:val="0"/>
                <w:numId w:val="10"/>
              </w:numPr>
              <w:tabs>
                <w:tab w:val="num" w:pos="241"/>
              </w:tabs>
              <w:spacing w:after="0" w:line="240" w:lineRule="auto"/>
              <w:ind w:hanging="3"/>
              <w:rPr>
                <w:rFonts w:ascii="Times New Roman" w:eastAsiaTheme="minorEastAsia" w:hAnsi="Times New Roman"/>
                <w:sz w:val="28"/>
                <w:szCs w:val="28"/>
              </w:rPr>
            </w:pPr>
            <w:r w:rsidRPr="008E2B23">
              <w:rPr>
                <w:rFonts w:ascii="Times New Roman" w:eastAsiaTheme="minorEastAsia" w:hAnsi="Times New Roman"/>
                <w:sz w:val="28"/>
                <w:szCs w:val="28"/>
              </w:rPr>
              <w:t>беседа с родителями,</w:t>
            </w:r>
          </w:p>
          <w:p w:rsidR="00993E8E" w:rsidRPr="008E2B23" w:rsidRDefault="00993E8E" w:rsidP="007940EC">
            <w:pPr>
              <w:widowControl w:val="0"/>
              <w:numPr>
                <w:ilvl w:val="0"/>
                <w:numId w:val="10"/>
              </w:numPr>
              <w:tabs>
                <w:tab w:val="num" w:pos="241"/>
              </w:tabs>
              <w:spacing w:after="0" w:line="240" w:lineRule="auto"/>
              <w:ind w:hanging="3"/>
              <w:rPr>
                <w:rFonts w:ascii="Times New Roman" w:eastAsiaTheme="minorEastAsia" w:hAnsi="Times New Roman"/>
                <w:sz w:val="28"/>
                <w:szCs w:val="28"/>
              </w:rPr>
            </w:pPr>
            <w:r w:rsidRPr="008E2B23">
              <w:rPr>
                <w:rFonts w:ascii="Times New Roman" w:eastAsiaTheme="minorEastAsia" w:hAnsi="Times New Roman"/>
                <w:sz w:val="28"/>
                <w:szCs w:val="28"/>
              </w:rPr>
              <w:t>беседа с педиатром (фельдшером) ДОУ</w:t>
            </w:r>
          </w:p>
        </w:tc>
      </w:tr>
      <w:tr w:rsidR="00993E8E" w:rsidRPr="008E2B23" w:rsidTr="00993E8E">
        <w:tc>
          <w:tcPr>
            <w:tcW w:w="1866" w:type="dxa"/>
          </w:tcPr>
          <w:p w:rsidR="00993E8E" w:rsidRPr="008E2B23" w:rsidRDefault="00993E8E" w:rsidP="007940EC">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Поведение,</w:t>
            </w:r>
          </w:p>
          <w:p w:rsidR="00993E8E" w:rsidRPr="008E2B23" w:rsidRDefault="00993E8E" w:rsidP="007940EC">
            <w:pPr>
              <w:widowControl w:val="0"/>
              <w:spacing w:after="0" w:line="240" w:lineRule="auto"/>
              <w:jc w:val="both"/>
              <w:rPr>
                <w:rFonts w:ascii="Times New Roman" w:eastAsiaTheme="minorEastAsia" w:hAnsi="Times New Roman"/>
                <w:sz w:val="28"/>
                <w:szCs w:val="28"/>
              </w:rPr>
            </w:pPr>
            <w:r w:rsidRPr="008E2B23">
              <w:rPr>
                <w:rFonts w:ascii="Times New Roman" w:eastAsiaTheme="minorEastAsia" w:hAnsi="Times New Roman"/>
                <w:sz w:val="28"/>
                <w:szCs w:val="28"/>
              </w:rPr>
              <w:t xml:space="preserve"> общение</w:t>
            </w:r>
          </w:p>
        </w:tc>
        <w:tc>
          <w:tcPr>
            <w:tcW w:w="4230" w:type="dxa"/>
          </w:tcPr>
          <w:p w:rsidR="00993E8E" w:rsidRPr="008E2B23" w:rsidRDefault="00993E8E" w:rsidP="007940EC">
            <w:pPr>
              <w:widowControl w:val="0"/>
              <w:numPr>
                <w:ilvl w:val="0"/>
                <w:numId w:val="13"/>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повышенная двигательная активность, мешающая продуктивной деятельности ребенка,</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выраженные стойкие проявления агрессивности,</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 xml:space="preserve"> повышенная конфликтность в общении со сверстниками,</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 xml:space="preserve">стойкий отказ от общения </w:t>
            </w:r>
            <w:proofErr w:type="gramStart"/>
            <w:r w:rsidRPr="008E2B23">
              <w:rPr>
                <w:rFonts w:ascii="Times New Roman" w:eastAsiaTheme="minorEastAsia" w:hAnsi="Times New Roman"/>
                <w:sz w:val="28"/>
                <w:szCs w:val="28"/>
              </w:rPr>
              <w:t>со</w:t>
            </w:r>
            <w:proofErr w:type="gramEnd"/>
            <w:r w:rsidRPr="008E2B23">
              <w:rPr>
                <w:rFonts w:ascii="Times New Roman" w:eastAsiaTheme="minorEastAsia" w:hAnsi="Times New Roman"/>
                <w:sz w:val="28"/>
                <w:szCs w:val="28"/>
              </w:rPr>
              <w:t xml:space="preserve"> взрослыми и сверстниками,</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наличие вредных привычек (</w:t>
            </w:r>
            <w:proofErr w:type="spellStart"/>
            <w:r w:rsidRPr="008E2B23">
              <w:rPr>
                <w:rFonts w:ascii="Times New Roman" w:eastAsiaTheme="minorEastAsia" w:hAnsi="Times New Roman"/>
                <w:sz w:val="28"/>
                <w:szCs w:val="28"/>
              </w:rPr>
              <w:t>сосаниие</w:t>
            </w:r>
            <w:proofErr w:type="spellEnd"/>
            <w:r w:rsidRPr="008E2B23">
              <w:rPr>
                <w:rFonts w:ascii="Times New Roman" w:eastAsiaTheme="minorEastAsia" w:hAnsi="Times New Roman"/>
                <w:sz w:val="28"/>
                <w:szCs w:val="28"/>
              </w:rPr>
              <w:t xml:space="preserve"> пальца, </w:t>
            </w:r>
            <w:proofErr w:type="spellStart"/>
            <w:r w:rsidRPr="008E2B23">
              <w:rPr>
                <w:rFonts w:ascii="Times New Roman" w:eastAsiaTheme="minorEastAsia" w:hAnsi="Times New Roman"/>
                <w:sz w:val="28"/>
                <w:szCs w:val="28"/>
              </w:rPr>
              <w:t>обкусывание</w:t>
            </w:r>
            <w:proofErr w:type="spellEnd"/>
            <w:r w:rsidRPr="008E2B23">
              <w:rPr>
                <w:rFonts w:ascii="Times New Roman" w:eastAsiaTheme="minorEastAsia" w:hAnsi="Times New Roman"/>
                <w:sz w:val="28"/>
                <w:szCs w:val="28"/>
              </w:rPr>
              <w:t xml:space="preserve"> ногтей и т.д.),</w:t>
            </w:r>
          </w:p>
          <w:p w:rsidR="00993E8E" w:rsidRPr="008E2B23" w:rsidRDefault="00993E8E" w:rsidP="007940EC">
            <w:pPr>
              <w:widowControl w:val="0"/>
              <w:numPr>
                <w:ilvl w:val="0"/>
                <w:numId w:val="10"/>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неадекватное поведение</w:t>
            </w:r>
          </w:p>
        </w:tc>
        <w:tc>
          <w:tcPr>
            <w:tcW w:w="3969" w:type="dxa"/>
          </w:tcPr>
          <w:p w:rsidR="00993E8E" w:rsidRPr="000E3EB8" w:rsidRDefault="00993E8E" w:rsidP="007940EC">
            <w:pPr>
              <w:widowControl w:val="0"/>
              <w:numPr>
                <w:ilvl w:val="0"/>
                <w:numId w:val="10"/>
              </w:numPr>
              <w:tabs>
                <w:tab w:val="left" w:pos="241"/>
              </w:tabs>
              <w:spacing w:after="0" w:line="240" w:lineRule="auto"/>
              <w:ind w:left="61" w:hanging="64"/>
              <w:jc w:val="both"/>
              <w:rPr>
                <w:rFonts w:ascii="Times New Roman" w:hAnsi="Times New Roman"/>
                <w:sz w:val="28"/>
                <w:szCs w:val="28"/>
              </w:rPr>
            </w:pPr>
            <w:r w:rsidRPr="000E3EB8">
              <w:rPr>
                <w:rFonts w:ascii="Times New Roman" w:hAnsi="Times New Roman"/>
                <w:sz w:val="28"/>
                <w:szCs w:val="28"/>
              </w:rPr>
              <w:t>наблюдение,</w:t>
            </w:r>
          </w:p>
          <w:p w:rsidR="00993E8E" w:rsidRPr="000E3EB8" w:rsidRDefault="00993E8E" w:rsidP="007940EC">
            <w:pPr>
              <w:widowControl w:val="0"/>
              <w:numPr>
                <w:ilvl w:val="0"/>
                <w:numId w:val="10"/>
              </w:numPr>
              <w:tabs>
                <w:tab w:val="left" w:pos="241"/>
              </w:tabs>
              <w:spacing w:after="0" w:line="240" w:lineRule="auto"/>
              <w:ind w:left="61" w:hanging="64"/>
              <w:jc w:val="both"/>
              <w:rPr>
                <w:rFonts w:ascii="Times New Roman" w:hAnsi="Times New Roman"/>
                <w:sz w:val="28"/>
                <w:szCs w:val="28"/>
              </w:rPr>
            </w:pPr>
            <w:r w:rsidRPr="000E3EB8">
              <w:rPr>
                <w:rFonts w:ascii="Times New Roman" w:hAnsi="Times New Roman"/>
                <w:sz w:val="28"/>
                <w:szCs w:val="28"/>
              </w:rPr>
              <w:t>беседа с родителями,</w:t>
            </w:r>
          </w:p>
          <w:p w:rsidR="00993E8E" w:rsidRPr="000E3EB8" w:rsidRDefault="00993E8E" w:rsidP="007940EC">
            <w:pPr>
              <w:widowControl w:val="0"/>
              <w:numPr>
                <w:ilvl w:val="0"/>
                <w:numId w:val="10"/>
              </w:numPr>
              <w:tabs>
                <w:tab w:val="left" w:pos="241"/>
              </w:tabs>
              <w:spacing w:after="0" w:line="240" w:lineRule="auto"/>
              <w:ind w:left="61" w:hanging="64"/>
              <w:jc w:val="both"/>
              <w:rPr>
                <w:rFonts w:ascii="Times New Roman" w:hAnsi="Times New Roman"/>
                <w:sz w:val="28"/>
                <w:szCs w:val="28"/>
              </w:rPr>
            </w:pPr>
            <w:r w:rsidRPr="000E3EB8">
              <w:rPr>
                <w:rFonts w:ascii="Times New Roman" w:hAnsi="Times New Roman"/>
                <w:sz w:val="28"/>
                <w:szCs w:val="28"/>
              </w:rPr>
              <w:t>психолого-педагогическое обследование ребенка,</w:t>
            </w:r>
          </w:p>
          <w:p w:rsidR="00993E8E" w:rsidRPr="000E3EB8" w:rsidRDefault="00993E8E" w:rsidP="007940EC">
            <w:pPr>
              <w:widowControl w:val="0"/>
              <w:numPr>
                <w:ilvl w:val="0"/>
                <w:numId w:val="10"/>
              </w:numPr>
              <w:tabs>
                <w:tab w:val="left" w:pos="241"/>
              </w:tabs>
              <w:spacing w:after="0" w:line="240" w:lineRule="auto"/>
              <w:ind w:left="61" w:hanging="64"/>
              <w:jc w:val="both"/>
              <w:rPr>
                <w:rFonts w:ascii="Times New Roman" w:hAnsi="Times New Roman"/>
                <w:sz w:val="28"/>
                <w:szCs w:val="28"/>
              </w:rPr>
            </w:pPr>
            <w:r w:rsidRPr="000E3EB8">
              <w:rPr>
                <w:rFonts w:ascii="Times New Roman" w:hAnsi="Times New Roman"/>
                <w:sz w:val="28"/>
                <w:szCs w:val="28"/>
              </w:rPr>
              <w:t>психологическое изучение семьи,</w:t>
            </w:r>
          </w:p>
          <w:p w:rsidR="00993E8E" w:rsidRPr="000E3EB8" w:rsidRDefault="00993E8E" w:rsidP="007940EC">
            <w:pPr>
              <w:widowControl w:val="0"/>
              <w:numPr>
                <w:ilvl w:val="0"/>
                <w:numId w:val="10"/>
              </w:numPr>
              <w:tabs>
                <w:tab w:val="left" w:pos="241"/>
              </w:tabs>
              <w:spacing w:after="0" w:line="240" w:lineRule="auto"/>
              <w:ind w:left="61" w:hanging="64"/>
              <w:jc w:val="both"/>
              <w:rPr>
                <w:rFonts w:ascii="Times New Roman" w:hAnsi="Times New Roman"/>
                <w:sz w:val="28"/>
                <w:szCs w:val="28"/>
              </w:rPr>
            </w:pPr>
            <w:r w:rsidRPr="000E3EB8">
              <w:rPr>
                <w:rFonts w:ascii="Times New Roman" w:hAnsi="Times New Roman"/>
                <w:sz w:val="28"/>
                <w:szCs w:val="28"/>
              </w:rPr>
              <w:t>посещение семьи</w:t>
            </w:r>
          </w:p>
        </w:tc>
      </w:tr>
      <w:tr w:rsidR="00993E8E" w:rsidRPr="008E2B23" w:rsidTr="00993E8E">
        <w:tc>
          <w:tcPr>
            <w:tcW w:w="1866" w:type="dxa"/>
          </w:tcPr>
          <w:p w:rsidR="00993E8E" w:rsidRPr="008E2B23" w:rsidRDefault="00993E8E"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Игровая деятельность</w:t>
            </w:r>
          </w:p>
        </w:tc>
        <w:tc>
          <w:tcPr>
            <w:tcW w:w="4230" w:type="dxa"/>
          </w:tcPr>
          <w:p w:rsidR="00993E8E" w:rsidRPr="008E2B23" w:rsidRDefault="00993E8E" w:rsidP="007940EC">
            <w:pPr>
              <w:widowControl w:val="0"/>
              <w:numPr>
                <w:ilvl w:val="0"/>
                <w:numId w:val="14"/>
              </w:numPr>
              <w:tabs>
                <w:tab w:val="num" w:pos="252"/>
              </w:tabs>
              <w:spacing w:after="0" w:line="240" w:lineRule="auto"/>
              <w:ind w:left="72"/>
              <w:rPr>
                <w:rFonts w:ascii="Times New Roman" w:eastAsiaTheme="minorEastAsia" w:hAnsi="Times New Roman"/>
                <w:sz w:val="28"/>
                <w:szCs w:val="28"/>
              </w:rPr>
            </w:pPr>
            <w:r w:rsidRPr="008E2B23">
              <w:rPr>
                <w:rFonts w:ascii="Times New Roman" w:eastAsiaTheme="minorEastAsia" w:hAnsi="Times New Roman"/>
                <w:sz w:val="28"/>
                <w:szCs w:val="28"/>
              </w:rPr>
              <w:t>неадекватные действия с игрушками,</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 xml:space="preserve">вид игровой деятельности, не соответствующий данному </w:t>
            </w:r>
            <w:r w:rsidRPr="008E2B23">
              <w:rPr>
                <w:rFonts w:ascii="Times New Roman" w:eastAsiaTheme="minorEastAsia" w:hAnsi="Times New Roman"/>
                <w:sz w:val="28"/>
                <w:szCs w:val="28"/>
              </w:rPr>
              <w:lastRenderedPageBreak/>
              <w:t>возрасту,</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отказ ребенка от игр, игрушек,</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 xml:space="preserve">повышенный интерес ребенка к неигровым предметам и полное игнорирование игрушек   </w:t>
            </w:r>
          </w:p>
        </w:tc>
        <w:tc>
          <w:tcPr>
            <w:tcW w:w="3969" w:type="dxa"/>
          </w:tcPr>
          <w:p w:rsidR="00993E8E" w:rsidRPr="008E2B23" w:rsidRDefault="00993E8E" w:rsidP="007940EC">
            <w:pPr>
              <w:widowControl w:val="0"/>
              <w:numPr>
                <w:ilvl w:val="0"/>
                <w:numId w:val="9"/>
              </w:numPr>
              <w:tabs>
                <w:tab w:val="left" w:pos="241"/>
              </w:tabs>
              <w:spacing w:after="0" w:line="240" w:lineRule="auto"/>
              <w:ind w:left="61" w:hanging="61"/>
              <w:rPr>
                <w:rFonts w:ascii="Times New Roman" w:eastAsiaTheme="minorEastAsia" w:hAnsi="Times New Roman"/>
                <w:sz w:val="28"/>
                <w:szCs w:val="28"/>
              </w:rPr>
            </w:pPr>
            <w:r w:rsidRPr="008E2B23">
              <w:rPr>
                <w:rFonts w:ascii="Times New Roman" w:eastAsiaTheme="minorEastAsia" w:hAnsi="Times New Roman"/>
                <w:sz w:val="28"/>
                <w:szCs w:val="28"/>
              </w:rPr>
              <w:lastRenderedPageBreak/>
              <w:t>наблюдение,</w:t>
            </w:r>
          </w:p>
          <w:p w:rsidR="00993E8E" w:rsidRPr="008E2B23" w:rsidRDefault="00993E8E" w:rsidP="007940EC">
            <w:pPr>
              <w:widowControl w:val="0"/>
              <w:numPr>
                <w:ilvl w:val="0"/>
                <w:numId w:val="9"/>
              </w:numPr>
              <w:tabs>
                <w:tab w:val="left" w:pos="241"/>
              </w:tabs>
              <w:spacing w:after="0" w:line="240" w:lineRule="auto"/>
              <w:ind w:left="61" w:hanging="64"/>
              <w:rPr>
                <w:rFonts w:ascii="Times New Roman" w:eastAsiaTheme="minorEastAsia" w:hAnsi="Times New Roman"/>
                <w:sz w:val="28"/>
                <w:szCs w:val="28"/>
              </w:rPr>
            </w:pPr>
            <w:r w:rsidRPr="008E2B23">
              <w:rPr>
                <w:rFonts w:ascii="Times New Roman" w:eastAsiaTheme="minorEastAsia" w:hAnsi="Times New Roman"/>
                <w:sz w:val="28"/>
                <w:szCs w:val="28"/>
              </w:rPr>
              <w:t>создание игровых ситуаций,</w:t>
            </w:r>
          </w:p>
          <w:p w:rsidR="00993E8E" w:rsidRPr="008E2B23" w:rsidRDefault="00993E8E" w:rsidP="007940EC">
            <w:pPr>
              <w:widowControl w:val="0"/>
              <w:numPr>
                <w:ilvl w:val="0"/>
                <w:numId w:val="9"/>
              </w:numPr>
              <w:tabs>
                <w:tab w:val="left" w:pos="241"/>
              </w:tabs>
              <w:spacing w:after="0" w:line="240" w:lineRule="auto"/>
              <w:ind w:left="61" w:hanging="64"/>
              <w:rPr>
                <w:rFonts w:ascii="Times New Roman" w:eastAsiaTheme="minorEastAsia" w:hAnsi="Times New Roman"/>
                <w:sz w:val="28"/>
                <w:szCs w:val="28"/>
              </w:rPr>
            </w:pPr>
            <w:r w:rsidRPr="008E2B23">
              <w:rPr>
                <w:rFonts w:ascii="Times New Roman" w:eastAsiaTheme="minorEastAsia" w:hAnsi="Times New Roman"/>
                <w:sz w:val="28"/>
                <w:szCs w:val="28"/>
              </w:rPr>
              <w:t xml:space="preserve">направленная педагогическая беседа с </w:t>
            </w:r>
            <w:r w:rsidRPr="008E2B23">
              <w:rPr>
                <w:rFonts w:ascii="Times New Roman" w:eastAsiaTheme="minorEastAsia" w:hAnsi="Times New Roman"/>
                <w:sz w:val="28"/>
                <w:szCs w:val="28"/>
              </w:rPr>
              <w:lastRenderedPageBreak/>
              <w:t>ребенком,</w:t>
            </w:r>
          </w:p>
          <w:p w:rsidR="00993E8E" w:rsidRPr="008E2B23" w:rsidRDefault="00993E8E" w:rsidP="007940EC">
            <w:pPr>
              <w:widowControl w:val="0"/>
              <w:numPr>
                <w:ilvl w:val="0"/>
                <w:numId w:val="9"/>
              </w:numPr>
              <w:tabs>
                <w:tab w:val="left" w:pos="241"/>
              </w:tabs>
              <w:spacing w:after="0" w:line="240" w:lineRule="auto"/>
              <w:ind w:left="61" w:hanging="64"/>
              <w:rPr>
                <w:rFonts w:ascii="Times New Roman" w:eastAsiaTheme="minorEastAsia" w:hAnsi="Times New Roman"/>
                <w:sz w:val="28"/>
                <w:szCs w:val="28"/>
              </w:rPr>
            </w:pPr>
            <w:r w:rsidRPr="008E2B23">
              <w:rPr>
                <w:rFonts w:ascii="Times New Roman" w:eastAsiaTheme="minorEastAsia" w:hAnsi="Times New Roman"/>
                <w:sz w:val="28"/>
                <w:szCs w:val="28"/>
              </w:rPr>
              <w:t>беседа с родителями</w:t>
            </w:r>
          </w:p>
        </w:tc>
      </w:tr>
      <w:tr w:rsidR="00993E8E" w:rsidRPr="008E2B23" w:rsidTr="00993E8E">
        <w:tc>
          <w:tcPr>
            <w:tcW w:w="1866" w:type="dxa"/>
          </w:tcPr>
          <w:p w:rsidR="00993E8E" w:rsidRPr="008E2B23" w:rsidRDefault="00993E8E"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lastRenderedPageBreak/>
              <w:t>Учебная деятельность</w:t>
            </w:r>
          </w:p>
        </w:tc>
        <w:tc>
          <w:tcPr>
            <w:tcW w:w="4230" w:type="dxa"/>
          </w:tcPr>
          <w:p w:rsidR="00993E8E" w:rsidRPr="008E2B23" w:rsidRDefault="00993E8E" w:rsidP="007940EC">
            <w:pPr>
              <w:widowControl w:val="0"/>
              <w:numPr>
                <w:ilvl w:val="0"/>
                <w:numId w:val="11"/>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выраженная неустойчивость активного  внимания,</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низкая работоспособность,</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 xml:space="preserve">отсутствие интереса к любым игровым и сюрпризным моментам, </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непонимание инструкций воспитателя,</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r w:rsidRPr="008E2B23">
              <w:rPr>
                <w:rFonts w:ascii="Times New Roman" w:eastAsiaTheme="minorEastAsia" w:hAnsi="Times New Roman"/>
                <w:sz w:val="28"/>
                <w:szCs w:val="28"/>
              </w:rPr>
              <w:t>затрудненный перенос полученных знаний на похожие задания,</w:t>
            </w:r>
          </w:p>
          <w:p w:rsidR="00993E8E" w:rsidRPr="008E2B23" w:rsidRDefault="00993E8E" w:rsidP="007940EC">
            <w:pPr>
              <w:widowControl w:val="0"/>
              <w:numPr>
                <w:ilvl w:val="0"/>
                <w:numId w:val="9"/>
              </w:numPr>
              <w:tabs>
                <w:tab w:val="num" w:pos="72"/>
                <w:tab w:val="left" w:pos="229"/>
              </w:tabs>
              <w:spacing w:after="0" w:line="240" w:lineRule="auto"/>
              <w:ind w:left="72" w:hanging="23"/>
              <w:rPr>
                <w:rFonts w:ascii="Times New Roman" w:eastAsiaTheme="minorEastAsia" w:hAnsi="Times New Roman"/>
                <w:sz w:val="28"/>
                <w:szCs w:val="28"/>
              </w:rPr>
            </w:pPr>
            <w:proofErr w:type="gramStart"/>
            <w:r w:rsidRPr="008E2B23">
              <w:rPr>
                <w:rFonts w:ascii="Times New Roman" w:eastAsiaTheme="minorEastAsia" w:hAnsi="Times New Roman"/>
                <w:sz w:val="28"/>
                <w:szCs w:val="28"/>
              </w:rPr>
              <w:t>стойкое</w:t>
            </w:r>
            <w:proofErr w:type="gramEnd"/>
            <w:r w:rsidRPr="008E2B23">
              <w:rPr>
                <w:rFonts w:ascii="Times New Roman" w:eastAsiaTheme="minorEastAsia" w:hAnsi="Times New Roman"/>
                <w:sz w:val="28"/>
                <w:szCs w:val="28"/>
              </w:rPr>
              <w:t xml:space="preserve"> </w:t>
            </w:r>
            <w:proofErr w:type="spellStart"/>
            <w:r w:rsidRPr="008E2B23">
              <w:rPr>
                <w:rFonts w:ascii="Times New Roman" w:eastAsiaTheme="minorEastAsia" w:hAnsi="Times New Roman"/>
                <w:sz w:val="28"/>
                <w:szCs w:val="28"/>
              </w:rPr>
              <w:t>неусвоение</w:t>
            </w:r>
            <w:proofErr w:type="spellEnd"/>
            <w:r w:rsidRPr="008E2B23">
              <w:rPr>
                <w:rFonts w:ascii="Times New Roman" w:eastAsiaTheme="minorEastAsia" w:hAnsi="Times New Roman"/>
                <w:sz w:val="28"/>
                <w:szCs w:val="28"/>
              </w:rPr>
              <w:t xml:space="preserve"> знаний по программе соответствующей возрастной группы</w:t>
            </w:r>
          </w:p>
        </w:tc>
        <w:tc>
          <w:tcPr>
            <w:tcW w:w="3969" w:type="dxa"/>
          </w:tcPr>
          <w:p w:rsidR="00993E8E" w:rsidRPr="008E2B23" w:rsidRDefault="00993E8E" w:rsidP="007940EC">
            <w:pPr>
              <w:widowControl w:val="0"/>
              <w:numPr>
                <w:ilvl w:val="0"/>
                <w:numId w:val="9"/>
              </w:numPr>
              <w:tabs>
                <w:tab w:val="left" w:pos="61"/>
                <w:tab w:val="num" w:pos="241"/>
              </w:tabs>
              <w:spacing w:after="0" w:line="240" w:lineRule="auto"/>
              <w:ind w:left="61" w:hanging="61"/>
              <w:rPr>
                <w:rFonts w:ascii="Times New Roman" w:eastAsiaTheme="minorEastAsia" w:hAnsi="Times New Roman"/>
                <w:sz w:val="28"/>
                <w:szCs w:val="28"/>
              </w:rPr>
            </w:pPr>
            <w:r w:rsidRPr="008E2B23">
              <w:rPr>
                <w:rFonts w:ascii="Times New Roman" w:eastAsiaTheme="minorEastAsia" w:hAnsi="Times New Roman"/>
                <w:sz w:val="28"/>
                <w:szCs w:val="28"/>
              </w:rPr>
              <w:t xml:space="preserve">наблюдение, </w:t>
            </w:r>
          </w:p>
          <w:p w:rsidR="00993E8E" w:rsidRPr="008E2B23" w:rsidRDefault="00993E8E" w:rsidP="007940EC">
            <w:pPr>
              <w:widowControl w:val="0"/>
              <w:numPr>
                <w:ilvl w:val="0"/>
                <w:numId w:val="9"/>
              </w:numPr>
              <w:tabs>
                <w:tab w:val="left" w:pos="61"/>
                <w:tab w:val="num" w:pos="241"/>
              </w:tabs>
              <w:spacing w:after="0" w:line="240" w:lineRule="auto"/>
              <w:ind w:left="61" w:hanging="61"/>
              <w:rPr>
                <w:rFonts w:ascii="Times New Roman" w:eastAsiaTheme="minorEastAsia" w:hAnsi="Times New Roman"/>
                <w:sz w:val="28"/>
                <w:szCs w:val="28"/>
              </w:rPr>
            </w:pPr>
            <w:r w:rsidRPr="008E2B23">
              <w:rPr>
                <w:rFonts w:ascii="Times New Roman" w:eastAsiaTheme="minorEastAsia" w:hAnsi="Times New Roman"/>
                <w:sz w:val="28"/>
                <w:szCs w:val="28"/>
              </w:rPr>
              <w:t>проведение контрольных диагностических срезов</w:t>
            </w:r>
          </w:p>
        </w:tc>
      </w:tr>
    </w:tbl>
    <w:p w:rsidR="00993E8E" w:rsidRPr="000E3EB8" w:rsidRDefault="00993E8E" w:rsidP="007940EC">
      <w:pPr>
        <w:widowControl w:val="0"/>
        <w:spacing w:line="360" w:lineRule="auto"/>
        <w:ind w:firstLine="540"/>
        <w:contextualSpacing/>
        <w:jc w:val="both"/>
        <w:rPr>
          <w:rFonts w:ascii="Times New Roman" w:hAnsi="Times New Roman"/>
          <w:b/>
          <w:sz w:val="28"/>
          <w:szCs w:val="28"/>
        </w:rPr>
      </w:pPr>
      <w:r w:rsidRPr="000E3EB8">
        <w:rPr>
          <w:rFonts w:ascii="Times New Roman" w:hAnsi="Times New Roman"/>
          <w:b/>
          <w:sz w:val="28"/>
          <w:szCs w:val="28"/>
        </w:rPr>
        <w:t>ШКОЛА:</w:t>
      </w:r>
    </w:p>
    <w:p w:rsidR="00993E8E" w:rsidRPr="000E3EB8" w:rsidRDefault="00993E8E" w:rsidP="007940EC">
      <w:pPr>
        <w:widowControl w:val="0"/>
        <w:spacing w:line="360" w:lineRule="auto"/>
        <w:ind w:firstLine="540"/>
        <w:contextualSpacing/>
        <w:jc w:val="both"/>
        <w:rPr>
          <w:rFonts w:ascii="Times New Roman" w:hAnsi="Times New Roman"/>
          <w:sz w:val="28"/>
          <w:szCs w:val="28"/>
        </w:rPr>
      </w:pPr>
      <w:r w:rsidRPr="000E3EB8">
        <w:rPr>
          <w:rFonts w:ascii="Times New Roman" w:hAnsi="Times New Roman"/>
          <w:sz w:val="28"/>
          <w:szCs w:val="28"/>
        </w:rPr>
        <w:t>В приведенной ниже таблице указано, что необходимо проанализировать (раздел «Показатели»), что необходимо сделать («Методы») и на какие моменты обратить внимание («Критерии»).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402"/>
        <w:gridCol w:w="4394"/>
      </w:tblGrid>
      <w:tr w:rsidR="00993E8E" w:rsidRPr="008E2B23" w:rsidTr="00993E8E">
        <w:tc>
          <w:tcPr>
            <w:tcW w:w="2269"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Показатели</w:t>
            </w:r>
          </w:p>
        </w:tc>
        <w:tc>
          <w:tcPr>
            <w:tcW w:w="3402"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Методы</w:t>
            </w:r>
          </w:p>
        </w:tc>
        <w:tc>
          <w:tcPr>
            <w:tcW w:w="4394"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 xml:space="preserve">Критерии </w:t>
            </w:r>
          </w:p>
        </w:tc>
      </w:tr>
      <w:tr w:rsidR="00993E8E" w:rsidRPr="008E2B23" w:rsidTr="00993E8E">
        <w:trPr>
          <w:trHeight w:val="1608"/>
        </w:trPr>
        <w:tc>
          <w:tcPr>
            <w:tcW w:w="2269"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Состояние здоровья.</w:t>
            </w:r>
          </w:p>
        </w:tc>
        <w:tc>
          <w:tcPr>
            <w:tcW w:w="3402"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Изучение медицинской документации.</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При наличии отклонений в состоянии здоровья проконсультироваться с медицинским работником школы о том, как это может повлиять на успешность в обучении.</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При наличии серьезных нарушений проконсультироваться со </w:t>
            </w:r>
            <w:r w:rsidRPr="008E2B23">
              <w:rPr>
                <w:rFonts w:ascii="Times New Roman" w:eastAsiaTheme="minorEastAsia" w:hAnsi="Times New Roman"/>
                <w:sz w:val="28"/>
                <w:szCs w:val="28"/>
              </w:rPr>
              <w:lastRenderedPageBreak/>
              <w:t xml:space="preserve">специалистами ПМПК о необходимости создания специальных условий для обучения ребенка, совместно с медицинским работником направить ребенка на консультацию к врачу-специалисту (невропатологу, окулисту, </w:t>
            </w:r>
            <w:proofErr w:type="spellStart"/>
            <w:r w:rsidRPr="008E2B23">
              <w:rPr>
                <w:rFonts w:ascii="Times New Roman" w:eastAsiaTheme="minorEastAsia" w:hAnsi="Times New Roman"/>
                <w:sz w:val="28"/>
                <w:szCs w:val="28"/>
              </w:rPr>
              <w:t>сурдологу</w:t>
            </w:r>
            <w:proofErr w:type="spellEnd"/>
            <w:r w:rsidRPr="008E2B23">
              <w:rPr>
                <w:rFonts w:ascii="Times New Roman" w:eastAsiaTheme="minorEastAsia" w:hAnsi="Times New Roman"/>
                <w:sz w:val="28"/>
                <w:szCs w:val="28"/>
              </w:rPr>
              <w:t>, хирургу-ортопеду) для решения вопроса о коррекционном обучении.</w:t>
            </w:r>
          </w:p>
        </w:tc>
        <w:tc>
          <w:tcPr>
            <w:tcW w:w="4394"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numPr>
                <w:ilvl w:val="0"/>
                <w:numId w:val="64"/>
              </w:numPr>
              <w:tabs>
                <w:tab w:val="num" w:pos="179"/>
              </w:tabs>
              <w:autoSpaceDN w:val="0"/>
              <w:spacing w:after="0" w:line="240" w:lineRule="auto"/>
              <w:ind w:left="-1" w:firstLine="1"/>
              <w:contextualSpacing/>
              <w:rPr>
                <w:rFonts w:ascii="Times New Roman" w:eastAsiaTheme="minorEastAsia" w:hAnsi="Times New Roman"/>
                <w:sz w:val="28"/>
                <w:szCs w:val="28"/>
              </w:rPr>
            </w:pPr>
            <w:r w:rsidRPr="008E2B23">
              <w:rPr>
                <w:rFonts w:ascii="Times New Roman" w:eastAsiaTheme="minorEastAsia" w:hAnsi="Times New Roman"/>
                <w:sz w:val="28"/>
                <w:szCs w:val="28"/>
              </w:rPr>
              <w:lastRenderedPageBreak/>
              <w:t>Заключение педиатра (наличие хронических, частых простудных заболеваний).</w:t>
            </w:r>
          </w:p>
          <w:p w:rsidR="00993E8E" w:rsidRPr="008E2B23" w:rsidRDefault="00993E8E" w:rsidP="007940EC">
            <w:pPr>
              <w:widowControl w:val="0"/>
              <w:numPr>
                <w:ilvl w:val="0"/>
                <w:numId w:val="64"/>
              </w:numPr>
              <w:tabs>
                <w:tab w:val="num" w:pos="179"/>
              </w:tabs>
              <w:autoSpaceDN w:val="0"/>
              <w:spacing w:after="0" w:line="240" w:lineRule="auto"/>
              <w:ind w:left="-1" w:firstLine="1"/>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Диагнозы врачей специалистов (невропатолог, окулист, </w:t>
            </w:r>
            <w:proofErr w:type="spellStart"/>
            <w:r w:rsidRPr="008E2B23">
              <w:rPr>
                <w:rFonts w:ascii="Times New Roman" w:eastAsiaTheme="minorEastAsia" w:hAnsi="Times New Roman"/>
                <w:sz w:val="28"/>
                <w:szCs w:val="28"/>
              </w:rPr>
              <w:t>лор</w:t>
            </w:r>
            <w:proofErr w:type="spellEnd"/>
            <w:r w:rsidRPr="008E2B23">
              <w:rPr>
                <w:rFonts w:ascii="Times New Roman" w:eastAsiaTheme="minorEastAsia" w:hAnsi="Times New Roman"/>
                <w:sz w:val="28"/>
                <w:szCs w:val="28"/>
              </w:rPr>
              <w:t>, хирург, ортопед).</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Нарушения слуха, зрения, опорно-двигательного аппарата, отклонения со стороны нервной системы. </w:t>
            </w:r>
          </w:p>
          <w:p w:rsidR="00993E8E" w:rsidRPr="000E3EB8" w:rsidRDefault="00993E8E" w:rsidP="007940EC">
            <w:pPr>
              <w:widowControl w:val="0"/>
              <w:overflowPunct w:val="0"/>
              <w:autoSpaceDE w:val="0"/>
              <w:autoSpaceDN w:val="0"/>
              <w:adjustRightInd w:val="0"/>
              <w:spacing w:after="0" w:line="240" w:lineRule="auto"/>
              <w:contextualSpacing/>
              <w:textAlignment w:val="baseline"/>
              <w:outlineLvl w:val="1"/>
              <w:rPr>
                <w:rFonts w:ascii="Times New Roman" w:hAnsi="Times New Roman"/>
                <w:sz w:val="28"/>
                <w:szCs w:val="28"/>
              </w:rPr>
            </w:pPr>
          </w:p>
          <w:p w:rsidR="00993E8E" w:rsidRPr="000E3EB8" w:rsidRDefault="00993E8E" w:rsidP="007940EC">
            <w:pPr>
              <w:widowControl w:val="0"/>
              <w:overflowPunct w:val="0"/>
              <w:autoSpaceDE w:val="0"/>
              <w:autoSpaceDN w:val="0"/>
              <w:adjustRightInd w:val="0"/>
              <w:spacing w:after="0" w:line="240" w:lineRule="auto"/>
              <w:contextualSpacing/>
              <w:textAlignment w:val="baseline"/>
              <w:outlineLvl w:val="1"/>
              <w:rPr>
                <w:rFonts w:ascii="Times New Roman" w:hAnsi="Times New Roman"/>
                <w:sz w:val="28"/>
                <w:szCs w:val="28"/>
              </w:rPr>
            </w:pPr>
          </w:p>
          <w:p w:rsidR="00993E8E" w:rsidRPr="000E3EB8" w:rsidRDefault="00993E8E" w:rsidP="007940EC">
            <w:pPr>
              <w:widowControl w:val="0"/>
              <w:overflowPunct w:val="0"/>
              <w:autoSpaceDE w:val="0"/>
              <w:autoSpaceDN w:val="0"/>
              <w:adjustRightInd w:val="0"/>
              <w:spacing w:after="0" w:line="240" w:lineRule="auto"/>
              <w:contextualSpacing/>
              <w:textAlignment w:val="baseline"/>
              <w:outlineLvl w:val="1"/>
              <w:rPr>
                <w:rFonts w:ascii="Times New Roman" w:hAnsi="Times New Roman"/>
                <w:sz w:val="28"/>
                <w:szCs w:val="28"/>
              </w:rPr>
            </w:pPr>
          </w:p>
          <w:p w:rsidR="00993E8E" w:rsidRPr="000E3EB8" w:rsidRDefault="00993E8E" w:rsidP="007940EC">
            <w:pPr>
              <w:widowControl w:val="0"/>
              <w:overflowPunct w:val="0"/>
              <w:autoSpaceDE w:val="0"/>
              <w:autoSpaceDN w:val="0"/>
              <w:adjustRightInd w:val="0"/>
              <w:spacing w:after="0" w:line="240" w:lineRule="auto"/>
              <w:contextualSpacing/>
              <w:textAlignment w:val="baseline"/>
              <w:outlineLvl w:val="1"/>
              <w:rPr>
                <w:rFonts w:ascii="Times New Roman" w:hAnsi="Times New Roman"/>
                <w:sz w:val="28"/>
                <w:szCs w:val="28"/>
              </w:rPr>
            </w:pPr>
          </w:p>
          <w:p w:rsidR="00993E8E" w:rsidRPr="000E3EB8" w:rsidRDefault="00993E8E" w:rsidP="007940EC">
            <w:pPr>
              <w:widowControl w:val="0"/>
              <w:overflowPunct w:val="0"/>
              <w:autoSpaceDE w:val="0"/>
              <w:autoSpaceDN w:val="0"/>
              <w:adjustRightInd w:val="0"/>
              <w:spacing w:after="0" w:line="240" w:lineRule="auto"/>
              <w:contextualSpacing/>
              <w:textAlignment w:val="baseline"/>
              <w:outlineLvl w:val="1"/>
              <w:rPr>
                <w:rFonts w:ascii="Times New Roman" w:hAnsi="Times New Roman"/>
                <w:bCs/>
                <w:sz w:val="28"/>
                <w:szCs w:val="28"/>
              </w:rPr>
            </w:pPr>
            <w:r w:rsidRPr="000E3EB8">
              <w:rPr>
                <w:rFonts w:ascii="Times New Roman" w:hAnsi="Times New Roman"/>
                <w:sz w:val="28"/>
                <w:szCs w:val="28"/>
              </w:rPr>
              <w:t>См. «Рекомендации п</w:t>
            </w:r>
            <w:r w:rsidRPr="000E3EB8">
              <w:rPr>
                <w:rFonts w:ascii="Times New Roman" w:hAnsi="Times New Roman"/>
                <w:bCs/>
                <w:sz w:val="28"/>
                <w:szCs w:val="28"/>
              </w:rPr>
              <w:t xml:space="preserve">о определению контингента детей с </w:t>
            </w:r>
            <w:r w:rsidRPr="000E3EB8">
              <w:rPr>
                <w:rFonts w:ascii="Times New Roman" w:hAnsi="Times New Roman"/>
                <w:bCs/>
                <w:sz w:val="28"/>
                <w:szCs w:val="28"/>
              </w:rPr>
              <w:lastRenderedPageBreak/>
              <w:t>ограниченными возможностями здоровья, нуждающихся в специальном обучении» (Приложение 1).</w:t>
            </w:r>
          </w:p>
        </w:tc>
      </w:tr>
      <w:tr w:rsidR="00993E8E" w:rsidRPr="008E2B23" w:rsidTr="00993E8E">
        <w:tc>
          <w:tcPr>
            <w:tcW w:w="2269"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lastRenderedPageBreak/>
              <w:t>Слабая успеваемость,</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неуспеваемость.</w:t>
            </w:r>
          </w:p>
        </w:tc>
        <w:tc>
          <w:tcPr>
            <w:tcW w:w="3402" w:type="dxa"/>
            <w:tcBorders>
              <w:top w:val="single" w:sz="4" w:space="0" w:color="auto"/>
              <w:left w:val="single" w:sz="4" w:space="0" w:color="auto"/>
              <w:bottom w:val="single" w:sz="4" w:space="0" w:color="auto"/>
              <w:right w:val="single" w:sz="4" w:space="0" w:color="auto"/>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Наблюдение за ребенком.</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6D63E5" w:rsidRPr="008E2B23" w:rsidRDefault="006D63E5"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Анализ трудностей в обучении.</w:t>
            </w:r>
          </w:p>
        </w:tc>
        <w:tc>
          <w:tcPr>
            <w:tcW w:w="4394" w:type="dxa"/>
            <w:tcBorders>
              <w:top w:val="single" w:sz="4" w:space="0" w:color="auto"/>
              <w:left w:val="single" w:sz="4" w:space="0" w:color="auto"/>
              <w:bottom w:val="single" w:sz="4" w:space="0" w:color="auto"/>
              <w:right w:val="single" w:sz="4" w:space="0" w:color="auto"/>
            </w:tcBorders>
          </w:tcPr>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Повышенная утомляемость.</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Плохая память, внимание.</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Нежелание учиться.</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Низкая работоспособность.</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Очень медленный темп работы.</w:t>
            </w:r>
          </w:p>
          <w:p w:rsidR="00993E8E" w:rsidRPr="008E2B23" w:rsidRDefault="00993E8E" w:rsidP="000E3EB8">
            <w:pPr>
              <w:widowControl w:val="0"/>
              <w:tabs>
                <w:tab w:val="num" w:pos="34"/>
                <w:tab w:val="num" w:pos="317"/>
              </w:tabs>
              <w:spacing w:after="0" w:line="240" w:lineRule="auto"/>
              <w:ind w:left="176"/>
              <w:contextualSpacing/>
              <w:rPr>
                <w:rFonts w:ascii="Times New Roman" w:eastAsiaTheme="minorEastAsia" w:hAnsi="Times New Roman"/>
                <w:sz w:val="28"/>
                <w:szCs w:val="28"/>
              </w:rPr>
            </w:pP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Недостаточный запас знаний и представлений об окружающем мире.</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Нарушения устной речи (неправильное звукопроизношение, ограниченный словарный запас, неумение выражать свои мысли, составлять рассказ, недостаточное понимание речи окружающих).</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Плохое оформление письменных работ (почерк, неряшливое письмо, несоблюдение правил оформления, несоблюдение строк и клеток).</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Наличие специфических ошибок при чтении и письме (</w:t>
            </w:r>
            <w:proofErr w:type="gramStart"/>
            <w:r w:rsidRPr="008E2B23">
              <w:rPr>
                <w:rFonts w:ascii="Times New Roman" w:eastAsiaTheme="minorEastAsia" w:hAnsi="Times New Roman"/>
                <w:sz w:val="28"/>
                <w:szCs w:val="28"/>
              </w:rPr>
              <w:t>см</w:t>
            </w:r>
            <w:proofErr w:type="gramEnd"/>
            <w:r w:rsidRPr="008E2B23">
              <w:rPr>
                <w:rFonts w:ascii="Times New Roman" w:eastAsiaTheme="minorEastAsia" w:hAnsi="Times New Roman"/>
                <w:sz w:val="28"/>
                <w:szCs w:val="28"/>
              </w:rPr>
              <w:t>. Приложение 2).</w:t>
            </w:r>
          </w:p>
          <w:p w:rsidR="00993E8E" w:rsidRPr="008E2B23" w:rsidRDefault="00993E8E" w:rsidP="000E3EB8">
            <w:pPr>
              <w:widowControl w:val="0"/>
              <w:numPr>
                <w:ilvl w:val="0"/>
                <w:numId w:val="65"/>
              </w:numPr>
              <w:tabs>
                <w:tab w:val="clear" w:pos="720"/>
                <w:tab w:val="num" w:pos="34"/>
                <w:tab w:val="num" w:pos="317"/>
              </w:tabs>
              <w:autoSpaceDN w:val="0"/>
              <w:spacing w:after="0" w:line="240" w:lineRule="auto"/>
              <w:ind w:left="176" w:firstLine="0"/>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Слабое усвоение или </w:t>
            </w:r>
            <w:proofErr w:type="spellStart"/>
            <w:r w:rsidRPr="008E2B23">
              <w:rPr>
                <w:rFonts w:ascii="Times New Roman" w:eastAsiaTheme="minorEastAsia" w:hAnsi="Times New Roman"/>
                <w:sz w:val="28"/>
                <w:szCs w:val="28"/>
              </w:rPr>
              <w:t>неусвоение</w:t>
            </w:r>
            <w:proofErr w:type="spellEnd"/>
            <w:r w:rsidRPr="008E2B23">
              <w:rPr>
                <w:rFonts w:ascii="Times New Roman" w:eastAsiaTheme="minorEastAsia" w:hAnsi="Times New Roman"/>
                <w:sz w:val="28"/>
                <w:szCs w:val="28"/>
              </w:rPr>
              <w:t xml:space="preserve"> программного материала.</w:t>
            </w:r>
          </w:p>
        </w:tc>
      </w:tr>
    </w:tbl>
    <w:p w:rsidR="00993E8E" w:rsidRPr="000E3EB8" w:rsidRDefault="00993E8E" w:rsidP="007940EC">
      <w:pPr>
        <w:widowControl w:val="0"/>
        <w:spacing w:line="240" w:lineRule="auto"/>
        <w:contextualSpacing/>
        <w:rPr>
          <w:rFonts w:ascii="Times New Roman" w:hAnsi="Times New Roman"/>
          <w:sz w:val="28"/>
          <w:szCs w:val="28"/>
        </w:rPr>
      </w:pPr>
    </w:p>
    <w:p w:rsidR="000E3EB8" w:rsidRPr="000E3EB8" w:rsidRDefault="000E3EB8">
      <w:pPr>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7940EC">
      <w:pPr>
        <w:widowControl w:val="0"/>
        <w:spacing w:line="240" w:lineRule="auto"/>
        <w:contextualSpacing/>
        <w:jc w:val="right"/>
        <w:rPr>
          <w:rFonts w:ascii="Times New Roman" w:hAnsi="Times New Roman"/>
          <w:i/>
          <w:sz w:val="28"/>
          <w:szCs w:val="28"/>
        </w:rPr>
      </w:pPr>
      <w:r w:rsidRPr="000E3EB8">
        <w:rPr>
          <w:rFonts w:ascii="Times New Roman" w:hAnsi="Times New Roman"/>
          <w:i/>
          <w:sz w:val="28"/>
          <w:szCs w:val="28"/>
        </w:rPr>
        <w:lastRenderedPageBreak/>
        <w:t>Приложение 7.</w:t>
      </w:r>
    </w:p>
    <w:p w:rsidR="00993E8E" w:rsidRPr="000E3EB8" w:rsidRDefault="00993E8E" w:rsidP="007940EC">
      <w:pPr>
        <w:widowControl w:val="0"/>
        <w:spacing w:line="360" w:lineRule="auto"/>
        <w:contextualSpacing/>
        <w:jc w:val="center"/>
        <w:rPr>
          <w:rFonts w:ascii="Times New Roman" w:hAnsi="Times New Roman"/>
          <w:b/>
          <w:sz w:val="28"/>
          <w:szCs w:val="28"/>
        </w:rPr>
      </w:pPr>
      <w:r w:rsidRPr="000E3EB8">
        <w:rPr>
          <w:rFonts w:ascii="Times New Roman" w:hAnsi="Times New Roman"/>
          <w:b/>
          <w:sz w:val="28"/>
          <w:szCs w:val="28"/>
        </w:rPr>
        <w:t>Готовность ребенка к школе.</w:t>
      </w:r>
    </w:p>
    <w:tbl>
      <w:tblPr>
        <w:tblW w:w="9999"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160"/>
        <w:gridCol w:w="3587"/>
        <w:gridCol w:w="4252"/>
      </w:tblGrid>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Составляющие  готовности</w:t>
            </w:r>
          </w:p>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к обучению в школе</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Параметры</w:t>
            </w: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Показатели недостаточной готовности</w:t>
            </w:r>
          </w:p>
        </w:tc>
      </w:tr>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Нормальное физическое развитие и координация движений.</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numPr>
                <w:ilvl w:val="0"/>
                <w:numId w:val="60"/>
              </w:numPr>
              <w:tabs>
                <w:tab w:val="num"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Развитая мускулатура</w:t>
            </w:r>
          </w:p>
          <w:p w:rsidR="00993E8E" w:rsidRPr="008E2B23" w:rsidRDefault="00993E8E" w:rsidP="007940EC">
            <w:pPr>
              <w:widowControl w:val="0"/>
              <w:numPr>
                <w:ilvl w:val="0"/>
                <w:numId w:val="60"/>
              </w:numPr>
              <w:tabs>
                <w:tab w:val="num" w:pos="110"/>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Готовность руки к выполнению мелких и разнообразных движений (общая и мелкая моторика)</w:t>
            </w:r>
          </w:p>
          <w:p w:rsidR="00993E8E" w:rsidRPr="008E2B23" w:rsidRDefault="00993E8E" w:rsidP="007940EC">
            <w:pPr>
              <w:widowControl w:val="0"/>
              <w:numPr>
                <w:ilvl w:val="0"/>
                <w:numId w:val="60"/>
              </w:numPr>
              <w:tabs>
                <w:tab w:val="num"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Согласованность движений руки и глаза</w:t>
            </w:r>
          </w:p>
          <w:p w:rsidR="00993E8E" w:rsidRPr="008E2B23" w:rsidRDefault="00993E8E" w:rsidP="007940EC">
            <w:pPr>
              <w:widowControl w:val="0"/>
              <w:numPr>
                <w:ilvl w:val="0"/>
                <w:numId w:val="60"/>
              </w:numPr>
              <w:tabs>
                <w:tab w:val="num"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владеть ручкой, карандашом, кисточкой</w:t>
            </w: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470"/>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Тонкие мышечные координации рук и пальцев (мелкая моторика) развиваются независимо от общей мышечной координации. Даже очень ловкий, хорошо бегающий, прыгающий ребёнок  может испытывать затруднения при письме из-за неготовности руки и пальцев к выполнению мелких движений.</w:t>
            </w:r>
          </w:p>
          <w:p w:rsidR="00993E8E" w:rsidRPr="008E2B23" w:rsidRDefault="00993E8E" w:rsidP="007940EC">
            <w:pPr>
              <w:widowControl w:val="0"/>
              <w:tabs>
                <w:tab w:val="left" w:pos="110"/>
                <w:tab w:val="left" w:pos="290"/>
              </w:tabs>
              <w:spacing w:after="0" w:line="240" w:lineRule="auto"/>
              <w:ind w:left="110" w:hanging="110"/>
              <w:contextualSpacing/>
              <w:rPr>
                <w:rFonts w:ascii="Times New Roman" w:eastAsiaTheme="minorEastAsia" w:hAnsi="Times New Roman"/>
                <w:sz w:val="28"/>
                <w:szCs w:val="28"/>
              </w:rPr>
            </w:pPr>
            <w:r w:rsidRPr="008E2B23">
              <w:rPr>
                <w:rFonts w:ascii="Times New Roman" w:eastAsiaTheme="minorEastAsia" w:hAnsi="Times New Roman"/>
                <w:sz w:val="28"/>
                <w:szCs w:val="28"/>
              </w:rPr>
              <w:t>Факторы риска:</w:t>
            </w:r>
          </w:p>
          <w:p w:rsidR="00993E8E" w:rsidRPr="008E2B23" w:rsidRDefault="00993E8E" w:rsidP="007940EC">
            <w:pPr>
              <w:widowControl w:val="0"/>
              <w:numPr>
                <w:ilvl w:val="0"/>
                <w:numId w:val="15"/>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Неловкость при выполнении задания;</w:t>
            </w:r>
          </w:p>
          <w:p w:rsidR="00993E8E" w:rsidRPr="008E2B23" w:rsidRDefault="00993E8E" w:rsidP="007940EC">
            <w:pPr>
              <w:widowControl w:val="0"/>
              <w:numPr>
                <w:ilvl w:val="0"/>
                <w:numId w:val="16"/>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Низкий уровень координации движений пальцев;</w:t>
            </w:r>
          </w:p>
          <w:p w:rsidR="00993E8E" w:rsidRPr="008E2B23" w:rsidRDefault="00993E8E" w:rsidP="007940EC">
            <w:pPr>
              <w:widowControl w:val="0"/>
              <w:numPr>
                <w:ilvl w:val="0"/>
                <w:numId w:val="17"/>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Неспособность чертить вертикальные и горизонтальные линии;</w:t>
            </w:r>
          </w:p>
          <w:p w:rsidR="00993E8E" w:rsidRPr="008E2B23" w:rsidRDefault="00993E8E" w:rsidP="007940EC">
            <w:pPr>
              <w:widowControl w:val="0"/>
              <w:numPr>
                <w:ilvl w:val="0"/>
                <w:numId w:val="18"/>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Неровность, нечёткость штрихов;</w:t>
            </w:r>
          </w:p>
          <w:p w:rsidR="00993E8E" w:rsidRPr="008E2B23" w:rsidRDefault="00993E8E" w:rsidP="007940EC">
            <w:pPr>
              <w:widowControl w:val="0"/>
              <w:numPr>
                <w:ilvl w:val="0"/>
                <w:numId w:val="19"/>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Дрожание рук (тремор).</w:t>
            </w:r>
          </w:p>
        </w:tc>
      </w:tr>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Личностное развитие или нравственн</w:t>
            </w:r>
            <w:r w:rsidR="003A3641" w:rsidRPr="008E2B23">
              <w:rPr>
                <w:rFonts w:ascii="Times New Roman" w:eastAsiaTheme="minorEastAsia" w:hAnsi="Times New Roman"/>
                <w:sz w:val="28"/>
                <w:szCs w:val="28"/>
              </w:rPr>
              <w:t>о -</w:t>
            </w:r>
            <w:r w:rsidRPr="008E2B23">
              <w:rPr>
                <w:rFonts w:ascii="Times New Roman" w:eastAsiaTheme="minorEastAsia" w:hAnsi="Times New Roman"/>
                <w:sz w:val="28"/>
                <w:szCs w:val="28"/>
              </w:rPr>
              <w:t xml:space="preserve"> волевая готовность.</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numPr>
                <w:ilvl w:val="0"/>
                <w:numId w:val="20"/>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Отношения с окружающими взрослыми.</w:t>
            </w:r>
          </w:p>
          <w:p w:rsidR="00993E8E" w:rsidRPr="008E2B23" w:rsidRDefault="00993E8E" w:rsidP="007940EC">
            <w:pPr>
              <w:widowControl w:val="0"/>
              <w:numPr>
                <w:ilvl w:val="0"/>
                <w:numId w:val="21"/>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Взаимоотношения со сверстниками.</w:t>
            </w:r>
          </w:p>
          <w:p w:rsidR="00993E8E" w:rsidRPr="008E2B23" w:rsidRDefault="00993E8E" w:rsidP="007940EC">
            <w:pPr>
              <w:widowControl w:val="0"/>
              <w:numPr>
                <w:ilvl w:val="0"/>
                <w:numId w:val="22"/>
              </w:numPr>
              <w:tabs>
                <w:tab w:val="left" w:pos="11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Отношение к самому себе (самооценка).</w:t>
            </w: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110"/>
                <w:tab w:val="left" w:pos="290"/>
              </w:tabs>
              <w:spacing w:after="0" w:line="240" w:lineRule="auto"/>
              <w:ind w:left="110" w:hanging="110"/>
              <w:contextualSpacing/>
              <w:rPr>
                <w:rFonts w:ascii="Times New Roman" w:eastAsiaTheme="minorEastAsia" w:hAnsi="Times New Roman"/>
                <w:sz w:val="28"/>
                <w:szCs w:val="28"/>
              </w:rPr>
            </w:pPr>
            <w:r w:rsidRPr="008E2B23">
              <w:rPr>
                <w:rFonts w:ascii="Times New Roman" w:eastAsiaTheme="minorEastAsia" w:hAnsi="Times New Roman"/>
                <w:sz w:val="28"/>
                <w:szCs w:val="28"/>
              </w:rPr>
              <w:t>Факторы риска:</w:t>
            </w:r>
          </w:p>
          <w:p w:rsidR="00993E8E" w:rsidRPr="008E2B23" w:rsidRDefault="00993E8E" w:rsidP="007940EC">
            <w:pPr>
              <w:widowControl w:val="0"/>
              <w:numPr>
                <w:ilvl w:val="0"/>
                <w:numId w:val="23"/>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Ребёнок </w:t>
            </w:r>
            <w:proofErr w:type="gramStart"/>
            <w:r w:rsidRPr="008E2B23">
              <w:rPr>
                <w:rFonts w:ascii="Times New Roman" w:eastAsiaTheme="minorEastAsia" w:hAnsi="Times New Roman"/>
                <w:sz w:val="28"/>
                <w:szCs w:val="28"/>
              </w:rPr>
              <w:t>со</w:t>
            </w:r>
            <w:proofErr w:type="gramEnd"/>
            <w:r w:rsidRPr="008E2B23">
              <w:rPr>
                <w:rFonts w:ascii="Times New Roman" w:eastAsiaTheme="minorEastAsia" w:hAnsi="Times New Roman"/>
                <w:sz w:val="28"/>
                <w:szCs w:val="28"/>
              </w:rPr>
              <w:t xml:space="preserve"> взрослыми не чувствует дистанции в отношениях;</w:t>
            </w:r>
          </w:p>
          <w:p w:rsidR="00993E8E" w:rsidRPr="008E2B23" w:rsidRDefault="00993E8E" w:rsidP="007940EC">
            <w:pPr>
              <w:widowControl w:val="0"/>
              <w:numPr>
                <w:ilvl w:val="0"/>
                <w:numId w:val="24"/>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Не </w:t>
            </w:r>
            <w:proofErr w:type="gramStart"/>
            <w:r w:rsidRPr="008E2B23">
              <w:rPr>
                <w:rFonts w:ascii="Times New Roman" w:eastAsiaTheme="minorEastAsia" w:hAnsi="Times New Roman"/>
                <w:sz w:val="28"/>
                <w:szCs w:val="28"/>
              </w:rPr>
              <w:t>научен</w:t>
            </w:r>
            <w:proofErr w:type="gramEnd"/>
            <w:r w:rsidRPr="008E2B23">
              <w:rPr>
                <w:rFonts w:ascii="Times New Roman" w:eastAsiaTheme="minorEastAsia" w:hAnsi="Times New Roman"/>
                <w:sz w:val="28"/>
                <w:szCs w:val="28"/>
              </w:rPr>
              <w:t xml:space="preserve"> жить по правилам, испытывает трудности в соблюдении режимных моментов и требований к ним;</w:t>
            </w:r>
          </w:p>
          <w:p w:rsidR="00993E8E" w:rsidRPr="008E2B23" w:rsidRDefault="00993E8E" w:rsidP="007940EC">
            <w:pPr>
              <w:widowControl w:val="0"/>
              <w:numPr>
                <w:ilvl w:val="0"/>
                <w:numId w:val="25"/>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Ребёнок  долгое время не может привыкнуть к своему новому статусу ученика (продолжительность урока, выполнение требований  учителя);</w:t>
            </w:r>
          </w:p>
          <w:p w:rsidR="00993E8E" w:rsidRPr="008E2B23" w:rsidRDefault="00993E8E" w:rsidP="007940EC">
            <w:pPr>
              <w:widowControl w:val="0"/>
              <w:numPr>
                <w:ilvl w:val="0"/>
                <w:numId w:val="26"/>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Не умеет общаться со сверстниками (не достаточно </w:t>
            </w:r>
            <w:r w:rsidRPr="008E2B23">
              <w:rPr>
                <w:rFonts w:ascii="Times New Roman" w:eastAsiaTheme="minorEastAsia" w:hAnsi="Times New Roman"/>
                <w:sz w:val="28"/>
                <w:szCs w:val="28"/>
              </w:rPr>
              <w:lastRenderedPageBreak/>
              <w:t>умеет пользоваться правилами речевого общения, не знает норм невербальной коммуникации,  не соблюдает норм поведения в коллективе);</w:t>
            </w:r>
          </w:p>
          <w:p w:rsidR="00993E8E" w:rsidRPr="008E2B23" w:rsidRDefault="00993E8E" w:rsidP="007940EC">
            <w:pPr>
              <w:widowControl w:val="0"/>
              <w:numPr>
                <w:ilvl w:val="0"/>
                <w:numId w:val="27"/>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 ребёнка заниженная самооценка.</w:t>
            </w:r>
          </w:p>
        </w:tc>
      </w:tr>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lastRenderedPageBreak/>
              <w:t xml:space="preserve"> Речевая готовность</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numPr>
                <w:ilvl w:val="0"/>
                <w:numId w:val="28"/>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различать гласные и согласные звуки.</w:t>
            </w:r>
          </w:p>
          <w:p w:rsidR="00993E8E" w:rsidRPr="008E2B23" w:rsidRDefault="00993E8E" w:rsidP="007940EC">
            <w:pPr>
              <w:widowControl w:val="0"/>
              <w:numPr>
                <w:ilvl w:val="0"/>
                <w:numId w:val="29"/>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разделять слова на слоги с помощью хлопков, по количеству гласных звуков.</w:t>
            </w:r>
          </w:p>
          <w:p w:rsidR="00993E8E" w:rsidRPr="008E2B23" w:rsidRDefault="00993E8E" w:rsidP="007940EC">
            <w:pPr>
              <w:widowControl w:val="0"/>
              <w:numPr>
                <w:ilvl w:val="0"/>
                <w:numId w:val="30"/>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Определение количества и последовательности звуков в словах типа “мак”, “дом”, “сани”.</w:t>
            </w:r>
          </w:p>
          <w:p w:rsidR="00993E8E" w:rsidRPr="008E2B23" w:rsidRDefault="00993E8E" w:rsidP="007940EC">
            <w:pPr>
              <w:widowControl w:val="0"/>
              <w:numPr>
                <w:ilvl w:val="0"/>
                <w:numId w:val="31"/>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Правильное построение предложений.</w:t>
            </w:r>
          </w:p>
          <w:p w:rsidR="00993E8E" w:rsidRPr="008E2B23" w:rsidRDefault="00993E8E" w:rsidP="007940EC">
            <w:pPr>
              <w:widowControl w:val="0"/>
              <w:numPr>
                <w:ilvl w:val="0"/>
                <w:numId w:val="32"/>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полно и последовательно пересказать прослушанный  или прочитанный рассказ, составить рассказ по картинке.</w:t>
            </w: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290"/>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Ребёнок должен знать и уметь рассказывать русские народные сказки, загадки, скороговорки; знать наизусть стихи и выразительно их читать; знать великих русских  поэтов и писателей: А. С. Пушкина, Л.Н. Толстого, Ф.И. Тютчева и др. и некоторые их произведения для детей.</w:t>
            </w:r>
          </w:p>
          <w:p w:rsidR="00993E8E" w:rsidRPr="008E2B23" w:rsidRDefault="00993E8E" w:rsidP="007940EC">
            <w:pPr>
              <w:widowControl w:val="0"/>
              <w:tabs>
                <w:tab w:val="left" w:pos="110"/>
                <w:tab w:val="left" w:pos="290"/>
              </w:tabs>
              <w:spacing w:after="0" w:line="240" w:lineRule="auto"/>
              <w:ind w:left="110" w:hanging="110"/>
              <w:contextualSpacing/>
              <w:rPr>
                <w:rFonts w:ascii="Times New Roman" w:eastAsiaTheme="minorEastAsia" w:hAnsi="Times New Roman"/>
                <w:sz w:val="28"/>
                <w:szCs w:val="28"/>
              </w:rPr>
            </w:pPr>
            <w:r w:rsidRPr="008E2B23">
              <w:rPr>
                <w:rFonts w:ascii="Times New Roman" w:eastAsiaTheme="minorEastAsia" w:hAnsi="Times New Roman"/>
                <w:sz w:val="28"/>
                <w:szCs w:val="28"/>
              </w:rPr>
              <w:t>Факторы риска:</w:t>
            </w:r>
          </w:p>
          <w:p w:rsidR="00993E8E" w:rsidRPr="008E2B23" w:rsidRDefault="00993E8E" w:rsidP="007940EC">
            <w:pPr>
              <w:widowControl w:val="0"/>
              <w:numPr>
                <w:ilvl w:val="0"/>
                <w:numId w:val="33"/>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Бедный запас слов;</w:t>
            </w:r>
          </w:p>
          <w:p w:rsidR="00993E8E" w:rsidRPr="008E2B23" w:rsidRDefault="00993E8E" w:rsidP="007940EC">
            <w:pPr>
              <w:widowControl w:val="0"/>
              <w:numPr>
                <w:ilvl w:val="0"/>
                <w:numId w:val="34"/>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Плохое умение грамотно строить предложения;</w:t>
            </w:r>
          </w:p>
          <w:p w:rsidR="00993E8E" w:rsidRPr="008E2B23" w:rsidRDefault="00993E8E" w:rsidP="007940EC">
            <w:pPr>
              <w:widowControl w:val="0"/>
              <w:numPr>
                <w:ilvl w:val="0"/>
                <w:numId w:val="35"/>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Нарушения звукопроизношения;</w:t>
            </w:r>
          </w:p>
          <w:p w:rsidR="00993E8E" w:rsidRPr="008E2B23" w:rsidRDefault="00993E8E" w:rsidP="007940EC">
            <w:pPr>
              <w:widowControl w:val="0"/>
              <w:numPr>
                <w:ilvl w:val="0"/>
                <w:numId w:val="36"/>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Трудности артикуляции;</w:t>
            </w:r>
          </w:p>
          <w:p w:rsidR="00993E8E" w:rsidRPr="008E2B23" w:rsidRDefault="00993E8E" w:rsidP="007940EC">
            <w:pPr>
              <w:widowControl w:val="0"/>
              <w:numPr>
                <w:ilvl w:val="0"/>
                <w:numId w:val="37"/>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Затруднения </w:t>
            </w:r>
            <w:proofErr w:type="spellStart"/>
            <w:proofErr w:type="gramStart"/>
            <w:r w:rsidRPr="008E2B23">
              <w:rPr>
                <w:rFonts w:ascii="Times New Roman" w:eastAsiaTheme="minorEastAsia" w:hAnsi="Times New Roman"/>
                <w:sz w:val="28"/>
                <w:szCs w:val="28"/>
              </w:rPr>
              <w:t>звуко-буквенного</w:t>
            </w:r>
            <w:proofErr w:type="spellEnd"/>
            <w:proofErr w:type="gramEnd"/>
            <w:r w:rsidRPr="008E2B23">
              <w:rPr>
                <w:rFonts w:ascii="Times New Roman" w:eastAsiaTheme="minorEastAsia" w:hAnsi="Times New Roman"/>
                <w:sz w:val="28"/>
                <w:szCs w:val="28"/>
              </w:rPr>
              <w:t xml:space="preserve"> анализа.</w:t>
            </w:r>
          </w:p>
        </w:tc>
      </w:tr>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3A3641" w:rsidP="007940EC">
            <w:pPr>
              <w:widowControl w:val="0"/>
              <w:spacing w:after="0" w:line="240" w:lineRule="auto"/>
              <w:contextualSpacing/>
              <w:jc w:val="both"/>
              <w:rPr>
                <w:rFonts w:ascii="Times New Roman" w:eastAsiaTheme="minorEastAsia" w:hAnsi="Times New Roman"/>
                <w:sz w:val="28"/>
                <w:szCs w:val="28"/>
              </w:rPr>
            </w:pPr>
            <w:r w:rsidRPr="008E2B23">
              <w:rPr>
                <w:rFonts w:ascii="Times New Roman" w:eastAsiaTheme="minorEastAsia" w:hAnsi="Times New Roman"/>
                <w:sz w:val="28"/>
                <w:szCs w:val="28"/>
              </w:rPr>
              <w:t>Интеллектуальная</w:t>
            </w:r>
            <w:r w:rsidR="00993E8E" w:rsidRPr="008E2B23">
              <w:rPr>
                <w:rFonts w:ascii="Times New Roman" w:eastAsiaTheme="minorEastAsia" w:hAnsi="Times New Roman"/>
                <w:sz w:val="28"/>
                <w:szCs w:val="28"/>
              </w:rPr>
              <w:t xml:space="preserve"> готовность</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numPr>
                <w:ilvl w:val="0"/>
                <w:numId w:val="38"/>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Общий запас сведений, имеющийся у ребёнка (своё имя, отчество, фамилия; </w:t>
            </w:r>
            <w:proofErr w:type="gramStart"/>
            <w:r w:rsidRPr="008E2B23">
              <w:rPr>
                <w:rFonts w:ascii="Times New Roman" w:eastAsiaTheme="minorEastAsia" w:hAnsi="Times New Roman"/>
                <w:sz w:val="28"/>
                <w:szCs w:val="28"/>
              </w:rPr>
              <w:t xml:space="preserve">дата рождения, домашний адрес, своё село или город и его главные достопримечательности, страна, в которой живёт, фамилия, имя, отчество родителей и их профессия, времена года, их последовательность и основные приметы, домашние животные и их детёныши, дикие животные наших лесов, </w:t>
            </w:r>
            <w:r w:rsidRPr="008E2B23">
              <w:rPr>
                <w:rFonts w:ascii="Times New Roman" w:eastAsiaTheme="minorEastAsia" w:hAnsi="Times New Roman"/>
                <w:sz w:val="28"/>
                <w:szCs w:val="28"/>
              </w:rPr>
              <w:lastRenderedPageBreak/>
              <w:t>их повадки, детёныши, зимующие и перелётные птицы, транспорт, растения (деревья, кустарники, цветы), овощи, фрукты, ягоды)</w:t>
            </w:r>
            <w:proofErr w:type="gramEnd"/>
          </w:p>
          <w:p w:rsidR="00993E8E" w:rsidRPr="008E2B23" w:rsidRDefault="00993E8E" w:rsidP="007940EC">
            <w:pPr>
              <w:widowControl w:val="0"/>
              <w:numPr>
                <w:ilvl w:val="0"/>
                <w:numId w:val="39"/>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Ориентация в пространстве и на листе бумаги (права</w:t>
            </w:r>
            <w:r w:rsidR="003A3641" w:rsidRPr="008E2B23">
              <w:rPr>
                <w:rFonts w:ascii="Times New Roman" w:eastAsiaTheme="minorEastAsia" w:hAnsi="Times New Roman"/>
                <w:sz w:val="28"/>
                <w:szCs w:val="28"/>
              </w:rPr>
              <w:t>я -</w:t>
            </w:r>
            <w:r w:rsidRPr="008E2B23">
              <w:rPr>
                <w:rFonts w:ascii="Times New Roman" w:eastAsiaTheme="minorEastAsia" w:hAnsi="Times New Roman"/>
                <w:sz w:val="28"/>
                <w:szCs w:val="28"/>
              </w:rPr>
              <w:t xml:space="preserve"> левая сторона, вер</w:t>
            </w:r>
            <w:r w:rsidR="003A3641" w:rsidRPr="008E2B23">
              <w:rPr>
                <w:rFonts w:ascii="Times New Roman" w:eastAsiaTheme="minorEastAsia" w:hAnsi="Times New Roman"/>
                <w:sz w:val="28"/>
                <w:szCs w:val="28"/>
              </w:rPr>
              <w:t>х -</w:t>
            </w:r>
            <w:r w:rsidRPr="008E2B23">
              <w:rPr>
                <w:rFonts w:ascii="Times New Roman" w:eastAsiaTheme="minorEastAsia" w:hAnsi="Times New Roman"/>
                <w:sz w:val="28"/>
                <w:szCs w:val="28"/>
              </w:rPr>
              <w:t xml:space="preserve"> низ)</w:t>
            </w:r>
          </w:p>
          <w:p w:rsidR="00993E8E" w:rsidRPr="008E2B23" w:rsidRDefault="00993E8E" w:rsidP="007940EC">
            <w:pPr>
              <w:widowControl w:val="0"/>
              <w:numPr>
                <w:ilvl w:val="0"/>
                <w:numId w:val="40"/>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Узнавание и правильное называние геометрических фигур (круг, квадрат, треугольник, прямоугольник, овал)</w:t>
            </w:r>
          </w:p>
          <w:p w:rsidR="00993E8E" w:rsidRPr="008E2B23" w:rsidRDefault="00993E8E" w:rsidP="007940EC">
            <w:pPr>
              <w:widowControl w:val="0"/>
              <w:numPr>
                <w:ilvl w:val="0"/>
                <w:numId w:val="41"/>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Счёт  от 1 до 10 (прямой и обратный), выполнение счётных операций  в пределах 10</w:t>
            </w:r>
          </w:p>
          <w:p w:rsidR="00993E8E" w:rsidRPr="008E2B23" w:rsidRDefault="00993E8E" w:rsidP="007940EC">
            <w:pPr>
              <w:widowControl w:val="0"/>
              <w:numPr>
                <w:ilvl w:val="0"/>
                <w:numId w:val="42"/>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выполнять логические операции (анализ, обобщение, сравнение, классификация предметов и явлений, определение их сходства и различия)</w:t>
            </w: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290"/>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lastRenderedPageBreak/>
              <w:t>Необходимо дать ребёнку не просто разрозненные  знания, представления о предметах и их свойствах, а научить видеть связи, закономерности, развивать любознательность.</w:t>
            </w:r>
          </w:p>
          <w:p w:rsidR="00993E8E" w:rsidRPr="008E2B23" w:rsidRDefault="00993E8E" w:rsidP="007940EC">
            <w:pPr>
              <w:widowControl w:val="0"/>
              <w:tabs>
                <w:tab w:val="left" w:pos="110"/>
                <w:tab w:val="left" w:pos="290"/>
              </w:tabs>
              <w:spacing w:after="0" w:line="240" w:lineRule="auto"/>
              <w:ind w:left="110" w:hanging="110"/>
              <w:contextualSpacing/>
              <w:rPr>
                <w:rFonts w:ascii="Times New Roman" w:eastAsiaTheme="minorEastAsia" w:hAnsi="Times New Roman"/>
                <w:sz w:val="28"/>
                <w:szCs w:val="28"/>
              </w:rPr>
            </w:pPr>
            <w:r w:rsidRPr="008E2B23">
              <w:rPr>
                <w:rFonts w:ascii="Times New Roman" w:eastAsiaTheme="minorEastAsia" w:hAnsi="Times New Roman"/>
                <w:sz w:val="28"/>
                <w:szCs w:val="28"/>
              </w:rPr>
              <w:t>Факторы риска:</w:t>
            </w:r>
          </w:p>
          <w:p w:rsidR="00993E8E" w:rsidRPr="008E2B23" w:rsidRDefault="00993E8E" w:rsidP="007940EC">
            <w:pPr>
              <w:widowControl w:val="0"/>
              <w:numPr>
                <w:ilvl w:val="0"/>
                <w:numId w:val="43"/>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Низкий запас сведений, знаний;</w:t>
            </w:r>
          </w:p>
          <w:p w:rsidR="00993E8E" w:rsidRPr="008E2B23" w:rsidRDefault="00993E8E" w:rsidP="007940EC">
            <w:pPr>
              <w:widowControl w:val="0"/>
              <w:numPr>
                <w:ilvl w:val="0"/>
                <w:numId w:val="44"/>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Недостаточно сформированная пространственная ориентация;</w:t>
            </w:r>
          </w:p>
          <w:p w:rsidR="00993E8E" w:rsidRPr="008E2B23" w:rsidRDefault="00993E8E" w:rsidP="007940EC">
            <w:pPr>
              <w:widowControl w:val="0"/>
              <w:numPr>
                <w:ilvl w:val="0"/>
                <w:numId w:val="45"/>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Затруднения и ошибки при выделении отличительных особенностей фигур;</w:t>
            </w:r>
          </w:p>
          <w:p w:rsidR="00993E8E" w:rsidRPr="008E2B23" w:rsidRDefault="00993E8E" w:rsidP="007940EC">
            <w:pPr>
              <w:widowControl w:val="0"/>
              <w:numPr>
                <w:ilvl w:val="0"/>
                <w:numId w:val="46"/>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Ошибки в последовательном назывании чисел первого </w:t>
            </w:r>
            <w:r w:rsidRPr="008E2B23">
              <w:rPr>
                <w:rFonts w:ascii="Times New Roman" w:eastAsiaTheme="minorEastAsia" w:hAnsi="Times New Roman"/>
                <w:sz w:val="28"/>
                <w:szCs w:val="28"/>
              </w:rPr>
              <w:lastRenderedPageBreak/>
              <w:t>десятка в прямом и обратном порядке;</w:t>
            </w:r>
          </w:p>
          <w:p w:rsidR="00993E8E" w:rsidRPr="008E2B23" w:rsidRDefault="00993E8E" w:rsidP="007940EC">
            <w:pPr>
              <w:widowControl w:val="0"/>
              <w:numPr>
                <w:ilvl w:val="0"/>
                <w:numId w:val="47"/>
              </w:numPr>
              <w:tabs>
                <w:tab w:val="left" w:pos="29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Неумение рассуждать, нелепые сравнения и выводы.</w:t>
            </w:r>
          </w:p>
          <w:p w:rsidR="00993E8E" w:rsidRPr="008E2B23" w:rsidRDefault="00993E8E" w:rsidP="007940EC">
            <w:pPr>
              <w:widowControl w:val="0"/>
              <w:tabs>
                <w:tab w:val="left" w:pos="290"/>
              </w:tabs>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tabs>
                <w:tab w:val="left" w:pos="290"/>
              </w:tabs>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tabs>
                <w:tab w:val="left" w:pos="110"/>
                <w:tab w:val="left" w:pos="290"/>
              </w:tabs>
              <w:spacing w:after="0" w:line="240" w:lineRule="auto"/>
              <w:ind w:left="110" w:hanging="110"/>
              <w:contextualSpacing/>
              <w:rPr>
                <w:rFonts w:ascii="Times New Roman" w:eastAsiaTheme="minorEastAsia" w:hAnsi="Times New Roman"/>
                <w:sz w:val="28"/>
                <w:szCs w:val="28"/>
              </w:rPr>
            </w:pPr>
          </w:p>
        </w:tc>
      </w:tr>
      <w:tr w:rsidR="00993E8E" w:rsidRPr="008E2B23" w:rsidTr="00993E8E">
        <w:tc>
          <w:tcPr>
            <w:tcW w:w="2160"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4680"/>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lastRenderedPageBreak/>
              <w:t>Развитие познавательных процессов</w:t>
            </w:r>
          </w:p>
        </w:tc>
        <w:tc>
          <w:tcPr>
            <w:tcW w:w="3587"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numPr>
                <w:ilvl w:val="0"/>
                <w:numId w:val="48"/>
              </w:numPr>
              <w:tabs>
                <w:tab w:val="left" w:pos="110"/>
                <w:tab w:val="left" w:pos="290"/>
                <w:tab w:val="left" w:pos="4680"/>
              </w:tabs>
              <w:overflowPunct w:val="0"/>
              <w:autoSpaceDE w:val="0"/>
              <w:autoSpaceDN w:val="0"/>
              <w:adjustRightInd w:val="0"/>
              <w:spacing w:after="0" w:line="240" w:lineRule="auto"/>
              <w:ind w:left="110" w:hanging="110"/>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Мышление</w:t>
            </w:r>
          </w:p>
          <w:p w:rsidR="00993E8E" w:rsidRPr="008E2B23" w:rsidRDefault="00993E8E" w:rsidP="007940EC">
            <w:pPr>
              <w:widowControl w:val="0"/>
              <w:numPr>
                <w:ilvl w:val="0"/>
                <w:numId w:val="49"/>
              </w:numPr>
              <w:tabs>
                <w:tab w:val="left" w:pos="110"/>
                <w:tab w:val="left" w:pos="290"/>
                <w:tab w:val="left" w:pos="4680"/>
              </w:tabs>
              <w:overflowPunct w:val="0"/>
              <w:autoSpaceDE w:val="0"/>
              <w:autoSpaceDN w:val="0"/>
              <w:adjustRightInd w:val="0"/>
              <w:spacing w:after="0" w:line="240" w:lineRule="auto"/>
              <w:ind w:left="110" w:hanging="110"/>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Память</w:t>
            </w:r>
          </w:p>
          <w:p w:rsidR="00993E8E" w:rsidRPr="008E2B23" w:rsidRDefault="00993E8E" w:rsidP="007940EC">
            <w:pPr>
              <w:widowControl w:val="0"/>
              <w:numPr>
                <w:ilvl w:val="0"/>
                <w:numId w:val="50"/>
              </w:numPr>
              <w:tabs>
                <w:tab w:val="left" w:pos="110"/>
                <w:tab w:val="left" w:pos="290"/>
                <w:tab w:val="left" w:pos="4680"/>
              </w:tabs>
              <w:overflowPunct w:val="0"/>
              <w:autoSpaceDE w:val="0"/>
              <w:autoSpaceDN w:val="0"/>
              <w:adjustRightInd w:val="0"/>
              <w:spacing w:after="0" w:line="240" w:lineRule="auto"/>
              <w:ind w:left="110" w:hanging="110"/>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Внимание</w:t>
            </w:r>
          </w:p>
          <w:p w:rsidR="00993E8E" w:rsidRPr="008E2B23" w:rsidRDefault="00993E8E" w:rsidP="007940EC">
            <w:pPr>
              <w:widowControl w:val="0"/>
              <w:numPr>
                <w:ilvl w:val="0"/>
                <w:numId w:val="51"/>
              </w:numPr>
              <w:tabs>
                <w:tab w:val="left" w:pos="110"/>
                <w:tab w:val="left" w:pos="290"/>
                <w:tab w:val="left" w:pos="4680"/>
              </w:tabs>
              <w:overflowPunct w:val="0"/>
              <w:autoSpaceDE w:val="0"/>
              <w:autoSpaceDN w:val="0"/>
              <w:adjustRightInd w:val="0"/>
              <w:spacing w:after="0" w:line="240" w:lineRule="auto"/>
              <w:ind w:left="110" w:hanging="110"/>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Восприятие</w:t>
            </w:r>
          </w:p>
          <w:p w:rsidR="00993E8E" w:rsidRPr="008E2B23" w:rsidRDefault="00993E8E" w:rsidP="007940EC">
            <w:pPr>
              <w:widowControl w:val="0"/>
              <w:numPr>
                <w:ilvl w:val="0"/>
                <w:numId w:val="52"/>
              </w:numPr>
              <w:tabs>
                <w:tab w:val="left" w:pos="110"/>
                <w:tab w:val="left" w:pos="290"/>
                <w:tab w:val="left" w:pos="4680"/>
              </w:tabs>
              <w:overflowPunct w:val="0"/>
              <w:autoSpaceDE w:val="0"/>
              <w:autoSpaceDN w:val="0"/>
              <w:adjustRightInd w:val="0"/>
              <w:spacing w:after="0" w:line="240" w:lineRule="auto"/>
              <w:ind w:left="110" w:hanging="110"/>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Воображение</w:t>
            </w:r>
          </w:p>
          <w:p w:rsidR="00993E8E" w:rsidRPr="008E2B23" w:rsidRDefault="00993E8E" w:rsidP="007940EC">
            <w:pPr>
              <w:widowControl w:val="0"/>
              <w:tabs>
                <w:tab w:val="left" w:pos="110"/>
                <w:tab w:val="left" w:pos="290"/>
                <w:tab w:val="left" w:pos="4680"/>
              </w:tabs>
              <w:spacing w:after="0" w:line="240" w:lineRule="auto"/>
              <w:ind w:left="110" w:hanging="110"/>
              <w:contextualSpacing/>
              <w:rPr>
                <w:rFonts w:ascii="Times New Roman" w:eastAsiaTheme="minorEastAsia" w:hAnsi="Times New Roman"/>
                <w:sz w:val="28"/>
                <w:szCs w:val="28"/>
              </w:rPr>
            </w:pPr>
          </w:p>
        </w:tc>
        <w:tc>
          <w:tcPr>
            <w:tcW w:w="4252" w:type="dxa"/>
            <w:tcBorders>
              <w:top w:val="single" w:sz="6" w:space="0" w:color="000000"/>
              <w:left w:val="single" w:sz="6" w:space="0" w:color="000000"/>
              <w:bottom w:val="single" w:sz="6" w:space="0" w:color="000000"/>
              <w:right w:val="single" w:sz="6" w:space="0" w:color="000000"/>
            </w:tcBorders>
          </w:tcPr>
          <w:p w:rsidR="00993E8E" w:rsidRPr="008E2B23" w:rsidRDefault="00993E8E" w:rsidP="007940EC">
            <w:pPr>
              <w:widowControl w:val="0"/>
              <w:tabs>
                <w:tab w:val="left" w:pos="110"/>
                <w:tab w:val="left" w:pos="290"/>
                <w:tab w:val="left" w:pos="4680"/>
              </w:tabs>
              <w:spacing w:after="0" w:line="240" w:lineRule="auto"/>
              <w:ind w:left="110" w:hanging="110"/>
              <w:contextualSpacing/>
              <w:rPr>
                <w:rFonts w:ascii="Times New Roman" w:eastAsiaTheme="minorEastAsia" w:hAnsi="Times New Roman"/>
                <w:sz w:val="28"/>
                <w:szCs w:val="28"/>
              </w:rPr>
            </w:pPr>
            <w:r w:rsidRPr="008E2B23">
              <w:rPr>
                <w:rFonts w:ascii="Times New Roman" w:eastAsiaTheme="minorEastAsia" w:hAnsi="Times New Roman"/>
                <w:sz w:val="28"/>
                <w:szCs w:val="28"/>
              </w:rPr>
              <w:t>Факторы риска:</w:t>
            </w:r>
          </w:p>
          <w:p w:rsidR="00993E8E" w:rsidRPr="008E2B23" w:rsidRDefault="00993E8E" w:rsidP="007940EC">
            <w:pPr>
              <w:widowControl w:val="0"/>
              <w:numPr>
                <w:ilvl w:val="0"/>
                <w:numId w:val="53"/>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Неспособность понять инструкцию (задание) и трудности выполнения заданий даже с помощью взрослых;</w:t>
            </w:r>
          </w:p>
          <w:p w:rsidR="00993E8E" w:rsidRPr="008E2B23" w:rsidRDefault="00993E8E" w:rsidP="007940EC">
            <w:pPr>
              <w:widowControl w:val="0"/>
              <w:numPr>
                <w:ilvl w:val="0"/>
                <w:numId w:val="54"/>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Хаотичность, неспособность организовать свою работу, необходимость постоянных указаний взрослых (“Не отвлекайся!”, “Будь внимателен!”);</w:t>
            </w:r>
          </w:p>
          <w:p w:rsidR="00993E8E" w:rsidRPr="008E2B23" w:rsidRDefault="00993E8E" w:rsidP="007940EC">
            <w:pPr>
              <w:widowControl w:val="0"/>
              <w:numPr>
                <w:ilvl w:val="0"/>
                <w:numId w:val="55"/>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Трудность работы без отвлечений даже в течение 5-7 минут;</w:t>
            </w:r>
          </w:p>
          <w:p w:rsidR="00993E8E" w:rsidRPr="008E2B23" w:rsidRDefault="00993E8E" w:rsidP="007940EC">
            <w:pPr>
              <w:widowControl w:val="0"/>
              <w:numPr>
                <w:ilvl w:val="0"/>
                <w:numId w:val="56"/>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Трудности </w:t>
            </w:r>
            <w:proofErr w:type="spellStart"/>
            <w:r w:rsidRPr="008E2B23">
              <w:rPr>
                <w:rFonts w:ascii="Times New Roman" w:eastAsiaTheme="minorEastAsia" w:hAnsi="Times New Roman"/>
                <w:sz w:val="28"/>
                <w:szCs w:val="28"/>
              </w:rPr>
              <w:t>вербально-</w:t>
            </w:r>
            <w:r w:rsidRPr="008E2B23">
              <w:rPr>
                <w:rFonts w:ascii="Times New Roman" w:eastAsiaTheme="minorEastAsia" w:hAnsi="Times New Roman"/>
                <w:sz w:val="28"/>
                <w:szCs w:val="28"/>
              </w:rPr>
              <w:lastRenderedPageBreak/>
              <w:t>логического</w:t>
            </w:r>
            <w:proofErr w:type="spellEnd"/>
            <w:r w:rsidRPr="008E2B23">
              <w:rPr>
                <w:rFonts w:ascii="Times New Roman" w:eastAsiaTheme="minorEastAsia" w:hAnsi="Times New Roman"/>
                <w:sz w:val="28"/>
                <w:szCs w:val="28"/>
              </w:rPr>
              <w:t xml:space="preserve"> и наглядн</w:t>
            </w:r>
            <w:r w:rsidR="003A3641" w:rsidRPr="008E2B23">
              <w:rPr>
                <w:rFonts w:ascii="Times New Roman" w:eastAsiaTheme="minorEastAsia" w:hAnsi="Times New Roman"/>
                <w:sz w:val="28"/>
                <w:szCs w:val="28"/>
              </w:rPr>
              <w:t>о -</w:t>
            </w:r>
            <w:r w:rsidRPr="008E2B23">
              <w:rPr>
                <w:rFonts w:ascii="Times New Roman" w:eastAsiaTheme="minorEastAsia" w:hAnsi="Times New Roman"/>
                <w:sz w:val="28"/>
                <w:szCs w:val="28"/>
              </w:rPr>
              <w:t xml:space="preserve"> образного мышления;</w:t>
            </w:r>
          </w:p>
          <w:p w:rsidR="00993E8E" w:rsidRPr="008E2B23" w:rsidRDefault="00993E8E" w:rsidP="007940EC">
            <w:pPr>
              <w:widowControl w:val="0"/>
              <w:numPr>
                <w:ilvl w:val="0"/>
                <w:numId w:val="57"/>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Низкий уровень развития памяти;</w:t>
            </w:r>
          </w:p>
          <w:p w:rsidR="00993E8E" w:rsidRPr="008E2B23" w:rsidRDefault="00993E8E" w:rsidP="007940EC">
            <w:pPr>
              <w:widowControl w:val="0"/>
              <w:numPr>
                <w:ilvl w:val="0"/>
                <w:numId w:val="58"/>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Способность ребёнка правильно воспринимать обращённые к нему вопросы и умение верно на них отвечать;</w:t>
            </w:r>
          </w:p>
          <w:p w:rsidR="00993E8E" w:rsidRPr="008E2B23" w:rsidRDefault="00993E8E" w:rsidP="007940EC">
            <w:pPr>
              <w:widowControl w:val="0"/>
              <w:numPr>
                <w:ilvl w:val="0"/>
                <w:numId w:val="59"/>
              </w:numPr>
              <w:tabs>
                <w:tab w:val="left" w:pos="290"/>
                <w:tab w:val="left" w:pos="4680"/>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Умение объяснять свои действия и выбор того или иного варианта выполнения задания.</w:t>
            </w:r>
          </w:p>
        </w:tc>
      </w:tr>
    </w:tbl>
    <w:p w:rsidR="00993E8E" w:rsidRPr="000E3EB8" w:rsidRDefault="00993E8E" w:rsidP="007940EC">
      <w:pPr>
        <w:widowControl w:val="0"/>
        <w:spacing w:line="240" w:lineRule="auto"/>
        <w:contextualSpacing/>
        <w:outlineLvl w:val="0"/>
        <w:rPr>
          <w:rFonts w:ascii="Times New Roman" w:hAnsi="Times New Roman"/>
          <w:b/>
          <w:sz w:val="28"/>
          <w:szCs w:val="28"/>
        </w:rPr>
      </w:pPr>
    </w:p>
    <w:p w:rsidR="00993E8E" w:rsidRPr="000E3EB8" w:rsidRDefault="00993E8E" w:rsidP="007940EC">
      <w:pPr>
        <w:widowControl w:val="0"/>
        <w:spacing w:line="240" w:lineRule="auto"/>
        <w:contextualSpacing/>
        <w:outlineLvl w:val="0"/>
        <w:rPr>
          <w:rFonts w:ascii="Times New Roman" w:hAnsi="Times New Roman"/>
          <w:b/>
          <w:sz w:val="28"/>
          <w:szCs w:val="28"/>
        </w:rPr>
      </w:pPr>
    </w:p>
    <w:p w:rsidR="00993E8E" w:rsidRPr="000E3EB8" w:rsidRDefault="00993E8E" w:rsidP="007940EC">
      <w:pPr>
        <w:widowControl w:val="0"/>
        <w:spacing w:line="240" w:lineRule="auto"/>
        <w:contextualSpacing/>
        <w:outlineLvl w:val="0"/>
        <w:rPr>
          <w:rFonts w:ascii="Times New Roman" w:hAnsi="Times New Roman"/>
          <w:b/>
          <w:sz w:val="28"/>
          <w:szCs w:val="28"/>
        </w:rPr>
      </w:pPr>
    </w:p>
    <w:p w:rsidR="00993E8E" w:rsidRPr="000E3EB8" w:rsidRDefault="00993E8E" w:rsidP="007940EC">
      <w:pPr>
        <w:widowControl w:val="0"/>
        <w:spacing w:line="240" w:lineRule="auto"/>
        <w:contextualSpacing/>
        <w:outlineLvl w:val="0"/>
        <w:rPr>
          <w:rFonts w:ascii="Times New Roman" w:hAnsi="Times New Roman"/>
          <w:b/>
          <w:sz w:val="28"/>
          <w:szCs w:val="28"/>
        </w:rPr>
      </w:pPr>
    </w:p>
    <w:p w:rsidR="00B04E58" w:rsidRPr="000E3EB8" w:rsidRDefault="00B04E58" w:rsidP="007940EC">
      <w:pPr>
        <w:widowControl w:val="0"/>
        <w:spacing w:line="240" w:lineRule="auto"/>
        <w:contextualSpacing/>
        <w:outlineLvl w:val="0"/>
        <w:rPr>
          <w:rFonts w:ascii="Times New Roman" w:hAnsi="Times New Roman"/>
          <w:b/>
          <w:sz w:val="28"/>
          <w:szCs w:val="28"/>
        </w:rPr>
      </w:pPr>
    </w:p>
    <w:p w:rsidR="006D63E5" w:rsidRPr="000E3EB8" w:rsidRDefault="006D63E5" w:rsidP="007940EC">
      <w:pPr>
        <w:widowControl w:val="0"/>
        <w:rPr>
          <w:rFonts w:ascii="Times New Roman" w:hAnsi="Times New Roman"/>
          <w:sz w:val="28"/>
          <w:szCs w:val="28"/>
        </w:rPr>
      </w:pPr>
      <w:r w:rsidRPr="000E3EB8">
        <w:rPr>
          <w:rFonts w:ascii="Times New Roman" w:hAnsi="Times New Roman"/>
          <w:sz w:val="28"/>
          <w:szCs w:val="28"/>
        </w:rPr>
        <w:br w:type="page"/>
      </w:r>
    </w:p>
    <w:p w:rsidR="00993E8E" w:rsidRPr="000E3EB8" w:rsidRDefault="00993E8E" w:rsidP="007940EC">
      <w:pPr>
        <w:widowControl w:val="0"/>
        <w:spacing w:line="360" w:lineRule="auto"/>
        <w:ind w:firstLine="720"/>
        <w:contextualSpacing/>
        <w:jc w:val="right"/>
        <w:outlineLvl w:val="0"/>
        <w:rPr>
          <w:rFonts w:ascii="Times New Roman" w:hAnsi="Times New Roman"/>
          <w:i/>
          <w:sz w:val="28"/>
          <w:szCs w:val="28"/>
        </w:rPr>
      </w:pPr>
      <w:r w:rsidRPr="000E3EB8">
        <w:rPr>
          <w:rFonts w:ascii="Times New Roman" w:hAnsi="Times New Roman"/>
          <w:i/>
          <w:sz w:val="28"/>
          <w:szCs w:val="28"/>
        </w:rPr>
        <w:lastRenderedPageBreak/>
        <w:t>Приложение 8.</w:t>
      </w:r>
    </w:p>
    <w:p w:rsidR="00993E8E" w:rsidRPr="000E3EB8" w:rsidRDefault="00993E8E" w:rsidP="007940EC">
      <w:pPr>
        <w:widowControl w:val="0"/>
        <w:spacing w:line="360" w:lineRule="auto"/>
        <w:ind w:firstLine="720"/>
        <w:contextualSpacing/>
        <w:jc w:val="center"/>
        <w:outlineLvl w:val="0"/>
        <w:rPr>
          <w:rFonts w:ascii="Times New Roman" w:hAnsi="Times New Roman"/>
          <w:b/>
          <w:sz w:val="28"/>
          <w:szCs w:val="28"/>
        </w:rPr>
      </w:pPr>
      <w:r w:rsidRPr="000E3EB8">
        <w:rPr>
          <w:rFonts w:ascii="Times New Roman" w:hAnsi="Times New Roman"/>
          <w:b/>
          <w:sz w:val="28"/>
          <w:szCs w:val="28"/>
        </w:rPr>
        <w:t>Методические рекомендации педагогам по выявлению детей с нарушениями внимания и работоспособности.</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047"/>
        <w:gridCol w:w="4252"/>
      </w:tblGrid>
      <w:tr w:rsidR="00993E8E" w:rsidRPr="008E2B23" w:rsidTr="00993E8E">
        <w:trPr>
          <w:trHeight w:val="697"/>
        </w:trPr>
        <w:tc>
          <w:tcPr>
            <w:tcW w:w="2520" w:type="dxa"/>
          </w:tcPr>
          <w:p w:rsidR="00993E8E" w:rsidRPr="008E2B23" w:rsidRDefault="00993E8E" w:rsidP="007940EC">
            <w:pPr>
              <w:widowControl w:val="0"/>
              <w:spacing w:after="0" w:line="240" w:lineRule="auto"/>
              <w:contextualSpacing/>
              <w:jc w:val="center"/>
              <w:rPr>
                <w:rFonts w:ascii="Times New Roman" w:eastAsiaTheme="minorEastAsia" w:hAnsi="Times New Roman"/>
                <w:sz w:val="28"/>
                <w:szCs w:val="28"/>
              </w:rPr>
            </w:pPr>
            <w:r w:rsidRPr="008E2B23">
              <w:rPr>
                <w:rFonts w:ascii="Times New Roman" w:eastAsiaTheme="minorEastAsia" w:hAnsi="Times New Roman"/>
                <w:b/>
                <w:sz w:val="28"/>
                <w:szCs w:val="28"/>
              </w:rPr>
              <w:t>Причина нарушения</w:t>
            </w:r>
            <w:r w:rsidRPr="008E2B23">
              <w:rPr>
                <w:rFonts w:ascii="Times New Roman" w:eastAsiaTheme="minorEastAsia" w:hAnsi="Times New Roman"/>
                <w:sz w:val="28"/>
                <w:szCs w:val="28"/>
              </w:rPr>
              <w:t xml:space="preserve"> (медицинский диагноз)</w:t>
            </w:r>
          </w:p>
        </w:tc>
        <w:tc>
          <w:tcPr>
            <w:tcW w:w="3047" w:type="dxa"/>
          </w:tcPr>
          <w:p w:rsidR="00993E8E" w:rsidRPr="008E2B23" w:rsidRDefault="00993E8E" w:rsidP="007940EC">
            <w:pPr>
              <w:widowControl w:val="0"/>
              <w:spacing w:after="0" w:line="240" w:lineRule="auto"/>
              <w:contextualSpacing/>
              <w:jc w:val="center"/>
              <w:rPr>
                <w:rFonts w:ascii="Times New Roman" w:eastAsiaTheme="minorEastAsia" w:hAnsi="Times New Roman"/>
                <w:b/>
                <w:sz w:val="28"/>
                <w:szCs w:val="28"/>
              </w:rPr>
            </w:pPr>
            <w:r w:rsidRPr="008E2B23">
              <w:rPr>
                <w:rFonts w:ascii="Times New Roman" w:eastAsiaTheme="minorEastAsia" w:hAnsi="Times New Roman"/>
                <w:b/>
                <w:sz w:val="28"/>
                <w:szCs w:val="28"/>
              </w:rPr>
              <w:t>Суть нарушения</w:t>
            </w:r>
          </w:p>
        </w:tc>
        <w:tc>
          <w:tcPr>
            <w:tcW w:w="4252" w:type="dxa"/>
          </w:tcPr>
          <w:p w:rsidR="00993E8E" w:rsidRPr="008E2B23" w:rsidRDefault="00993E8E" w:rsidP="007940EC">
            <w:pPr>
              <w:widowControl w:val="0"/>
              <w:spacing w:after="0" w:line="240" w:lineRule="auto"/>
              <w:contextualSpacing/>
              <w:jc w:val="center"/>
              <w:rPr>
                <w:rFonts w:ascii="Times New Roman" w:eastAsiaTheme="minorEastAsia" w:hAnsi="Times New Roman"/>
                <w:sz w:val="28"/>
                <w:szCs w:val="28"/>
              </w:rPr>
            </w:pPr>
            <w:r w:rsidRPr="008E2B23">
              <w:rPr>
                <w:rFonts w:ascii="Times New Roman" w:eastAsiaTheme="minorEastAsia" w:hAnsi="Times New Roman"/>
                <w:b/>
                <w:sz w:val="28"/>
                <w:szCs w:val="28"/>
              </w:rPr>
              <w:t>Проявления в                                     учебной деятельности и поведении</w:t>
            </w:r>
          </w:p>
        </w:tc>
      </w:tr>
      <w:tr w:rsidR="00993E8E" w:rsidRPr="008E2B23" w:rsidTr="00993E8E">
        <w:trPr>
          <w:trHeight w:val="778"/>
        </w:trPr>
        <w:tc>
          <w:tcPr>
            <w:tcW w:w="2520" w:type="dxa"/>
          </w:tcPr>
          <w:p w:rsidR="00993E8E" w:rsidRPr="008E2B23" w:rsidRDefault="00993E8E" w:rsidP="007940EC">
            <w:pPr>
              <w:widowControl w:val="0"/>
              <w:spacing w:after="0" w:line="240" w:lineRule="auto"/>
              <w:contextualSpacing/>
              <w:jc w:val="both"/>
              <w:rPr>
                <w:rFonts w:ascii="Times New Roman" w:eastAsiaTheme="minorEastAsia" w:hAnsi="Times New Roman"/>
                <w:b/>
                <w:sz w:val="28"/>
                <w:szCs w:val="28"/>
              </w:rPr>
            </w:pPr>
            <w:r w:rsidRPr="008E2B23">
              <w:rPr>
                <w:rFonts w:ascii="Times New Roman" w:eastAsiaTheme="minorEastAsia" w:hAnsi="Times New Roman"/>
                <w:b/>
                <w:sz w:val="28"/>
                <w:szCs w:val="28"/>
              </w:rPr>
              <w:t>Минимальная мозговая дисфункция</w:t>
            </w:r>
            <w:r w:rsidRPr="008E2B23">
              <w:rPr>
                <w:rFonts w:ascii="Times New Roman" w:eastAsiaTheme="minorEastAsia" w:hAnsi="Times New Roman"/>
                <w:sz w:val="28"/>
                <w:szCs w:val="28"/>
              </w:rPr>
              <w:t xml:space="preserve"> (</w:t>
            </w:r>
            <w:r w:rsidRPr="008E2B23">
              <w:rPr>
                <w:rFonts w:ascii="Times New Roman" w:eastAsiaTheme="minorEastAsia" w:hAnsi="Times New Roman"/>
                <w:b/>
                <w:sz w:val="28"/>
                <w:szCs w:val="28"/>
              </w:rPr>
              <w:t>ММД</w:t>
            </w:r>
            <w:r w:rsidRPr="008E2B23">
              <w:rPr>
                <w:rFonts w:ascii="Times New Roman" w:eastAsiaTheme="minorEastAsia" w:hAnsi="Times New Roman"/>
                <w:sz w:val="28"/>
                <w:szCs w:val="28"/>
              </w:rPr>
              <w:t>)</w:t>
            </w:r>
          </w:p>
        </w:tc>
        <w:tc>
          <w:tcPr>
            <w:tcW w:w="3047" w:type="dxa"/>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Некоторое замедление темпа созревания мозга и неравномерность созревания отдельных подструктур мозга. </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Отставания в интеллектуальном развитии обычно не происходит.</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tc>
        <w:tc>
          <w:tcPr>
            <w:tcW w:w="4252" w:type="dxa"/>
          </w:tcPr>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Быстрая умственная утомляемость и сниженная работоспособность (при этом общее физическое утомление может отсутствовать).</w:t>
            </w:r>
          </w:p>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Снижен самоконтроль и произвольность в любых видах деятельности.</w:t>
            </w:r>
          </w:p>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Трудности в формировании произвольного внимания (неустойчивость, отвлекаемость, трудности концентрации, проблемы с переключением).</w:t>
            </w:r>
          </w:p>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Снижение объема кратковременной памяти и, следовательно, возможность оперирования ограниченным количеством информации.</w:t>
            </w:r>
          </w:p>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Затруднен переход из кратковременной памяти в </w:t>
            </w:r>
            <w:proofErr w:type="gramStart"/>
            <w:r w:rsidRPr="008E2B23">
              <w:rPr>
                <w:rFonts w:ascii="Times New Roman" w:eastAsiaTheme="minorEastAsia" w:hAnsi="Times New Roman"/>
                <w:sz w:val="28"/>
                <w:szCs w:val="28"/>
              </w:rPr>
              <w:t>долговременную</w:t>
            </w:r>
            <w:proofErr w:type="gramEnd"/>
            <w:r w:rsidRPr="008E2B23">
              <w:rPr>
                <w:rFonts w:ascii="Times New Roman" w:eastAsiaTheme="minorEastAsia" w:hAnsi="Times New Roman"/>
                <w:sz w:val="28"/>
                <w:szCs w:val="28"/>
              </w:rPr>
              <w:t>.</w:t>
            </w:r>
          </w:p>
          <w:p w:rsidR="00993E8E" w:rsidRPr="008E2B23" w:rsidRDefault="00993E8E" w:rsidP="007940EC">
            <w:pPr>
              <w:widowControl w:val="0"/>
              <w:numPr>
                <w:ilvl w:val="0"/>
                <w:numId w:val="61"/>
              </w:numPr>
              <w:tabs>
                <w:tab w:val="left" w:pos="252"/>
              </w:tabs>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Возможны </w:t>
            </w:r>
            <w:r w:rsidRPr="008E2B23">
              <w:rPr>
                <w:rFonts w:ascii="Times New Roman" w:eastAsiaTheme="minorEastAsia" w:hAnsi="Times New Roman"/>
                <w:sz w:val="28"/>
                <w:szCs w:val="28"/>
              </w:rPr>
              <w:lastRenderedPageBreak/>
              <w:t>невротические реакции.</w:t>
            </w:r>
          </w:p>
        </w:tc>
      </w:tr>
      <w:tr w:rsidR="00993E8E" w:rsidRPr="008E2B23" w:rsidTr="00993E8E">
        <w:trPr>
          <w:trHeight w:val="1216"/>
        </w:trPr>
        <w:tc>
          <w:tcPr>
            <w:tcW w:w="2520" w:type="dxa"/>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b/>
                <w:sz w:val="28"/>
                <w:szCs w:val="28"/>
              </w:rPr>
              <w:lastRenderedPageBreak/>
              <w:t>Варианты проявления ММД (в поведении)</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а</w:t>
            </w:r>
            <w:r w:rsidR="003A3641" w:rsidRPr="008E2B23">
              <w:rPr>
                <w:rFonts w:ascii="Times New Roman" w:eastAsiaTheme="minorEastAsia" w:hAnsi="Times New Roman"/>
                <w:sz w:val="28"/>
                <w:szCs w:val="28"/>
              </w:rPr>
              <w:t>)</w:t>
            </w:r>
            <w:r w:rsidR="003A3641" w:rsidRPr="008E2B23">
              <w:rPr>
                <w:rFonts w:ascii="Times New Roman" w:eastAsiaTheme="minorEastAsia" w:hAnsi="Times New Roman"/>
                <w:sz w:val="28"/>
                <w:szCs w:val="28"/>
                <w:u w:val="single"/>
              </w:rPr>
              <w:t xml:space="preserve"> </w:t>
            </w:r>
            <w:proofErr w:type="spellStart"/>
            <w:r w:rsidR="003A3641" w:rsidRPr="008E2B23">
              <w:rPr>
                <w:rFonts w:ascii="Times New Roman" w:eastAsiaTheme="minorEastAsia" w:hAnsi="Times New Roman"/>
                <w:sz w:val="28"/>
                <w:szCs w:val="28"/>
                <w:u w:val="single"/>
              </w:rPr>
              <w:t>Г</w:t>
            </w:r>
            <w:r w:rsidRPr="008E2B23">
              <w:rPr>
                <w:rFonts w:ascii="Times New Roman" w:eastAsiaTheme="minorEastAsia" w:hAnsi="Times New Roman"/>
                <w:sz w:val="28"/>
                <w:szCs w:val="28"/>
                <w:u w:val="single"/>
              </w:rPr>
              <w:t>ипердинамический</w:t>
            </w:r>
            <w:proofErr w:type="spellEnd"/>
            <w:r w:rsidRPr="008E2B23">
              <w:rPr>
                <w:rFonts w:ascii="Times New Roman" w:eastAsiaTheme="minorEastAsia" w:hAnsi="Times New Roman"/>
                <w:sz w:val="28"/>
                <w:szCs w:val="28"/>
                <w:u w:val="single"/>
              </w:rPr>
              <w:t xml:space="preserve"> синдром</w:t>
            </w: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b/>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b/>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b/>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r w:rsidRPr="008E2B23">
              <w:rPr>
                <w:rFonts w:ascii="Times New Roman" w:eastAsiaTheme="minorEastAsia" w:hAnsi="Times New Roman"/>
                <w:sz w:val="28"/>
                <w:szCs w:val="28"/>
              </w:rPr>
              <w:t>б</w:t>
            </w:r>
            <w:r w:rsidR="003A3641" w:rsidRPr="008E2B23">
              <w:rPr>
                <w:rFonts w:ascii="Times New Roman" w:eastAsiaTheme="minorEastAsia" w:hAnsi="Times New Roman"/>
                <w:sz w:val="28"/>
                <w:szCs w:val="28"/>
              </w:rPr>
              <w:t>)</w:t>
            </w:r>
            <w:r w:rsidR="003A3641" w:rsidRPr="008E2B23">
              <w:rPr>
                <w:rFonts w:ascii="Times New Roman" w:eastAsiaTheme="minorEastAsia" w:hAnsi="Times New Roman"/>
                <w:sz w:val="28"/>
                <w:szCs w:val="28"/>
                <w:u w:val="single"/>
              </w:rPr>
              <w:t xml:space="preserve"> Г</w:t>
            </w:r>
            <w:r w:rsidRPr="008E2B23">
              <w:rPr>
                <w:rFonts w:ascii="Times New Roman" w:eastAsiaTheme="minorEastAsia" w:hAnsi="Times New Roman"/>
                <w:sz w:val="28"/>
                <w:szCs w:val="28"/>
                <w:u w:val="single"/>
              </w:rPr>
              <w:t>иподинамический синдром</w:t>
            </w:r>
          </w:p>
        </w:tc>
        <w:tc>
          <w:tcPr>
            <w:tcW w:w="3047" w:type="dxa"/>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Повышенная двигательная активность, которая часто не имеет определенной цели и ничем не мотивирована.</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sz w:val="28"/>
                <w:szCs w:val="28"/>
              </w:rPr>
            </w:pPr>
          </w:p>
          <w:p w:rsidR="00AA7833" w:rsidRPr="008E2B23" w:rsidRDefault="00AA7833"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Психомоторная заторможенность</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(встречается реже)</w:t>
            </w:r>
          </w:p>
        </w:tc>
        <w:tc>
          <w:tcPr>
            <w:tcW w:w="4252" w:type="dxa"/>
          </w:tcPr>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Двигательная расторможенность (</w:t>
            </w:r>
            <w:proofErr w:type="gramStart"/>
            <w:r w:rsidRPr="008E2B23">
              <w:rPr>
                <w:rFonts w:ascii="Times New Roman" w:eastAsiaTheme="minorEastAsia" w:hAnsi="Times New Roman"/>
                <w:sz w:val="28"/>
                <w:szCs w:val="28"/>
              </w:rPr>
              <w:t>непоседлив</w:t>
            </w:r>
            <w:proofErr w:type="gramEnd"/>
            <w:r w:rsidRPr="008E2B23">
              <w:rPr>
                <w:rFonts w:ascii="Times New Roman" w:eastAsiaTheme="minorEastAsia" w:hAnsi="Times New Roman"/>
                <w:sz w:val="28"/>
                <w:szCs w:val="28"/>
              </w:rPr>
              <w:t xml:space="preserve">, суетлив, часто торопится с ответом). </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Нарушения внимания (ребенку трудно сосредоточиться, он легко отвлекается).</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Нарушения целенаправленности деятельности. Повышенная истощаемость.</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Эмоциональная неустойчивость.</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Снижение двигательной активности.</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Замедленный темп психической деятельности (в т.ч. учебной).</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 xml:space="preserve">Замедлена переключаемость с одного вида деятельности на другой и реагирование </w:t>
            </w:r>
            <w:proofErr w:type="gramStart"/>
            <w:r w:rsidRPr="008E2B23">
              <w:rPr>
                <w:rFonts w:ascii="Times New Roman" w:eastAsiaTheme="minorEastAsia" w:hAnsi="Times New Roman"/>
                <w:sz w:val="28"/>
                <w:szCs w:val="28"/>
              </w:rPr>
              <w:t>на</w:t>
            </w:r>
            <w:proofErr w:type="gramEnd"/>
            <w:r w:rsidRPr="008E2B23">
              <w:rPr>
                <w:rFonts w:ascii="Times New Roman" w:eastAsiaTheme="minorEastAsia" w:hAnsi="Times New Roman"/>
                <w:sz w:val="28"/>
                <w:szCs w:val="28"/>
              </w:rPr>
              <w:t xml:space="preserve"> изменений ситуаций.</w:t>
            </w:r>
          </w:p>
          <w:p w:rsidR="00993E8E" w:rsidRPr="008E2B23" w:rsidRDefault="00993E8E" w:rsidP="007940EC">
            <w:pPr>
              <w:widowControl w:val="0"/>
              <w:numPr>
                <w:ilvl w:val="0"/>
                <w:numId w:val="62"/>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Бедность эмоциональных реакций (однако, возможен вариант глубоких переживаний, в которых ребенок «застревает»).</w:t>
            </w:r>
          </w:p>
        </w:tc>
      </w:tr>
      <w:tr w:rsidR="00993E8E" w:rsidRPr="008E2B23" w:rsidTr="00BD68A5">
        <w:trPr>
          <w:trHeight w:val="841"/>
        </w:trPr>
        <w:tc>
          <w:tcPr>
            <w:tcW w:w="2520" w:type="dxa"/>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proofErr w:type="spellStart"/>
            <w:r w:rsidRPr="008E2B23">
              <w:rPr>
                <w:rFonts w:ascii="Times New Roman" w:eastAsiaTheme="minorEastAsia" w:hAnsi="Times New Roman"/>
                <w:b/>
                <w:sz w:val="28"/>
                <w:szCs w:val="28"/>
              </w:rPr>
              <w:t>Церебрастенический</w:t>
            </w:r>
            <w:proofErr w:type="spellEnd"/>
            <w:r w:rsidRPr="008E2B23">
              <w:rPr>
                <w:rFonts w:ascii="Times New Roman" w:eastAsiaTheme="minorEastAsia" w:hAnsi="Times New Roman"/>
                <w:b/>
                <w:sz w:val="28"/>
                <w:szCs w:val="28"/>
              </w:rPr>
              <w:t xml:space="preserve"> синдром</w:t>
            </w:r>
            <w:r w:rsidRPr="008E2B23">
              <w:rPr>
                <w:rFonts w:ascii="Times New Roman" w:eastAsiaTheme="minorEastAsia" w:hAnsi="Times New Roman"/>
                <w:sz w:val="28"/>
                <w:szCs w:val="28"/>
              </w:rPr>
              <w:t>.</w:t>
            </w:r>
          </w:p>
          <w:p w:rsidR="00993E8E" w:rsidRPr="008E2B23" w:rsidRDefault="00993E8E" w:rsidP="007940EC">
            <w:pPr>
              <w:widowControl w:val="0"/>
              <w:spacing w:after="0" w:line="240" w:lineRule="auto"/>
              <w:contextualSpacing/>
              <w:rPr>
                <w:rFonts w:ascii="Times New Roman" w:eastAsiaTheme="minorEastAsia" w:hAnsi="Times New Roman"/>
                <w:b/>
                <w:sz w:val="28"/>
                <w:szCs w:val="28"/>
              </w:rPr>
            </w:pPr>
          </w:p>
        </w:tc>
        <w:tc>
          <w:tcPr>
            <w:tcW w:w="3047" w:type="dxa"/>
          </w:tcPr>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Состояние, для которого характерна повышенная истощаемость нервной системы при умственной нагрузке.</w:t>
            </w:r>
          </w:p>
        </w:tc>
        <w:tc>
          <w:tcPr>
            <w:tcW w:w="4252" w:type="dxa"/>
          </w:tcPr>
          <w:p w:rsidR="00993E8E" w:rsidRPr="008E2B23" w:rsidRDefault="00993E8E" w:rsidP="007940EC">
            <w:pPr>
              <w:widowControl w:val="0"/>
              <w:numPr>
                <w:ilvl w:val="0"/>
                <w:numId w:val="63"/>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Неравномерная работоспособность.</w:t>
            </w:r>
          </w:p>
          <w:p w:rsidR="00993E8E" w:rsidRPr="008E2B23" w:rsidRDefault="00993E8E" w:rsidP="007940EC">
            <w:pPr>
              <w:widowControl w:val="0"/>
              <w:numPr>
                <w:ilvl w:val="0"/>
                <w:numId w:val="63"/>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Сниженная концентрация внимания.</w:t>
            </w:r>
          </w:p>
          <w:p w:rsidR="00993E8E" w:rsidRPr="008E2B23" w:rsidRDefault="00993E8E" w:rsidP="007940EC">
            <w:pPr>
              <w:widowControl w:val="0"/>
              <w:numPr>
                <w:ilvl w:val="0"/>
                <w:numId w:val="63"/>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Высокая истощаемость.</w:t>
            </w:r>
          </w:p>
          <w:p w:rsidR="00993E8E" w:rsidRPr="008E2B23" w:rsidRDefault="00993E8E" w:rsidP="007940EC">
            <w:pPr>
              <w:widowControl w:val="0"/>
              <w:numPr>
                <w:ilvl w:val="0"/>
                <w:numId w:val="63"/>
              </w:numPr>
              <w:tabs>
                <w:tab w:val="num" w:pos="252"/>
              </w:tabs>
              <w:overflowPunct w:val="0"/>
              <w:autoSpaceDE w:val="0"/>
              <w:autoSpaceDN w:val="0"/>
              <w:adjustRightInd w:val="0"/>
              <w:spacing w:after="0" w:line="240" w:lineRule="auto"/>
              <w:contextualSpacing/>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Замедленный темп усвоения учебного материала.</w:t>
            </w:r>
          </w:p>
          <w:p w:rsidR="00993E8E" w:rsidRPr="008E2B23" w:rsidRDefault="00993E8E" w:rsidP="007940EC">
            <w:pPr>
              <w:widowControl w:val="0"/>
              <w:spacing w:after="0" w:line="240" w:lineRule="auto"/>
              <w:contextualSpacing/>
              <w:rPr>
                <w:rFonts w:ascii="Times New Roman" w:eastAsiaTheme="minorEastAsia" w:hAnsi="Times New Roman"/>
                <w:sz w:val="28"/>
                <w:szCs w:val="28"/>
              </w:rPr>
            </w:pPr>
            <w:r w:rsidRPr="008E2B23">
              <w:rPr>
                <w:rFonts w:ascii="Times New Roman" w:eastAsiaTheme="minorEastAsia" w:hAnsi="Times New Roman"/>
                <w:sz w:val="28"/>
                <w:szCs w:val="28"/>
              </w:rPr>
              <w:t xml:space="preserve">В результате переутомления усиливается эмоциональная </w:t>
            </w:r>
            <w:r w:rsidRPr="008E2B23">
              <w:rPr>
                <w:rFonts w:ascii="Times New Roman" w:eastAsiaTheme="minorEastAsia" w:hAnsi="Times New Roman"/>
                <w:sz w:val="28"/>
                <w:szCs w:val="28"/>
              </w:rPr>
              <w:lastRenderedPageBreak/>
              <w:t>неустойчивость, раздражительность и возбужденность, возникают головные боли.</w:t>
            </w:r>
          </w:p>
        </w:tc>
      </w:tr>
      <w:tr w:rsidR="00993E8E" w:rsidRPr="008E2B23" w:rsidTr="00993E8E">
        <w:trPr>
          <w:trHeight w:val="2553"/>
        </w:trPr>
        <w:tc>
          <w:tcPr>
            <w:tcW w:w="2520" w:type="dxa"/>
          </w:tcPr>
          <w:p w:rsidR="00993E8E" w:rsidRPr="008E2B23" w:rsidRDefault="00993E8E" w:rsidP="007940EC">
            <w:pPr>
              <w:widowControl w:val="0"/>
              <w:spacing w:after="0" w:line="240" w:lineRule="auto"/>
              <w:rPr>
                <w:rFonts w:ascii="Times New Roman" w:eastAsiaTheme="minorEastAsia" w:hAnsi="Times New Roman"/>
                <w:b/>
                <w:sz w:val="28"/>
                <w:szCs w:val="28"/>
              </w:rPr>
            </w:pPr>
            <w:r w:rsidRPr="008E2B23">
              <w:rPr>
                <w:rFonts w:ascii="Times New Roman" w:eastAsiaTheme="minorEastAsia" w:hAnsi="Times New Roman"/>
                <w:b/>
                <w:sz w:val="28"/>
                <w:szCs w:val="28"/>
              </w:rPr>
              <w:lastRenderedPageBreak/>
              <w:t>Астенический синдром</w:t>
            </w:r>
          </w:p>
        </w:tc>
        <w:tc>
          <w:tcPr>
            <w:tcW w:w="3047" w:type="dxa"/>
          </w:tcPr>
          <w:p w:rsidR="00993E8E" w:rsidRPr="008E2B23" w:rsidRDefault="00993E8E"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Состояние нервно-психической слабости, вследствие ослабления организма по причине частых заболеваний (частые простудные и различные хронические заболевания).</w:t>
            </w:r>
          </w:p>
          <w:p w:rsidR="00993E8E" w:rsidRPr="008E2B23" w:rsidRDefault="00993E8E" w:rsidP="007940EC">
            <w:pPr>
              <w:widowControl w:val="0"/>
              <w:spacing w:after="0" w:line="240" w:lineRule="auto"/>
              <w:rPr>
                <w:rFonts w:ascii="Times New Roman" w:eastAsiaTheme="minorEastAsia" w:hAnsi="Times New Roman"/>
                <w:sz w:val="28"/>
                <w:szCs w:val="28"/>
              </w:rPr>
            </w:pPr>
          </w:p>
        </w:tc>
        <w:tc>
          <w:tcPr>
            <w:tcW w:w="4252" w:type="dxa"/>
          </w:tcPr>
          <w:p w:rsidR="00993E8E" w:rsidRPr="008E2B23" w:rsidRDefault="00993E8E" w:rsidP="007940EC">
            <w:pPr>
              <w:widowControl w:val="0"/>
              <w:numPr>
                <w:ilvl w:val="0"/>
                <w:numId w:val="66"/>
              </w:numPr>
              <w:tabs>
                <w:tab w:val="num" w:pos="252"/>
              </w:tabs>
              <w:overflowPunct w:val="0"/>
              <w:autoSpaceDE w:val="0"/>
              <w:autoSpaceDN w:val="0"/>
              <w:adjustRightInd w:val="0"/>
              <w:spacing w:after="0" w:line="240" w:lineRule="auto"/>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Повышенная истощаемость,</w:t>
            </w:r>
          </w:p>
          <w:p w:rsidR="00993E8E" w:rsidRPr="008E2B23" w:rsidRDefault="00993E8E" w:rsidP="007940EC">
            <w:pPr>
              <w:widowControl w:val="0"/>
              <w:numPr>
                <w:ilvl w:val="0"/>
                <w:numId w:val="66"/>
              </w:numPr>
              <w:tabs>
                <w:tab w:val="num" w:pos="252"/>
              </w:tabs>
              <w:overflowPunct w:val="0"/>
              <w:autoSpaceDE w:val="0"/>
              <w:autoSpaceDN w:val="0"/>
              <w:adjustRightInd w:val="0"/>
              <w:spacing w:after="0" w:line="240" w:lineRule="auto"/>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Утомляемость от любой деятельности.</w:t>
            </w:r>
          </w:p>
          <w:p w:rsidR="00993E8E" w:rsidRPr="008E2B23" w:rsidRDefault="00993E8E" w:rsidP="007940EC">
            <w:pPr>
              <w:widowControl w:val="0"/>
              <w:numPr>
                <w:ilvl w:val="0"/>
                <w:numId w:val="66"/>
              </w:numPr>
              <w:tabs>
                <w:tab w:val="num" w:pos="252"/>
              </w:tabs>
              <w:overflowPunct w:val="0"/>
              <w:autoSpaceDE w:val="0"/>
              <w:autoSpaceDN w:val="0"/>
              <w:adjustRightInd w:val="0"/>
              <w:spacing w:after="0" w:line="240" w:lineRule="auto"/>
              <w:textAlignment w:val="baseline"/>
              <w:rPr>
                <w:rFonts w:ascii="Times New Roman" w:eastAsiaTheme="minorEastAsia" w:hAnsi="Times New Roman"/>
                <w:sz w:val="28"/>
                <w:szCs w:val="28"/>
              </w:rPr>
            </w:pPr>
            <w:r w:rsidRPr="008E2B23">
              <w:rPr>
                <w:rFonts w:ascii="Times New Roman" w:eastAsiaTheme="minorEastAsia" w:hAnsi="Times New Roman"/>
                <w:sz w:val="28"/>
                <w:szCs w:val="28"/>
              </w:rPr>
              <w:t>Неспособность к длительному напряжению.</w:t>
            </w:r>
          </w:p>
          <w:p w:rsidR="00993E8E" w:rsidRPr="008E2B23" w:rsidRDefault="00993E8E" w:rsidP="007940EC">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Как следствие астении, появляется раздражительность, плаксивость, ухудшение памяти и внимания, возможно – головные боли.</w:t>
            </w:r>
          </w:p>
        </w:tc>
      </w:tr>
    </w:tbl>
    <w:p w:rsidR="00BD68A5" w:rsidRPr="000E3EB8" w:rsidRDefault="00BD68A5" w:rsidP="007940EC">
      <w:pPr>
        <w:pStyle w:val="a5"/>
        <w:widowControl w:val="0"/>
        <w:spacing w:after="0" w:line="360" w:lineRule="auto"/>
        <w:ind w:left="709"/>
        <w:jc w:val="both"/>
        <w:rPr>
          <w:rFonts w:ascii="Times New Roman" w:hAnsi="Times New Roman"/>
          <w:b/>
          <w:sz w:val="28"/>
          <w:szCs w:val="28"/>
        </w:rPr>
      </w:pPr>
    </w:p>
    <w:p w:rsidR="006D63E5" w:rsidRPr="000E3EB8" w:rsidRDefault="006D63E5" w:rsidP="007940EC">
      <w:pPr>
        <w:widowControl w:val="0"/>
        <w:rPr>
          <w:rFonts w:ascii="Times New Roman" w:hAnsi="Times New Roman"/>
          <w:b/>
          <w:sz w:val="28"/>
          <w:szCs w:val="28"/>
        </w:rPr>
      </w:pPr>
      <w:r w:rsidRPr="000E3EB8">
        <w:rPr>
          <w:rFonts w:ascii="Times New Roman" w:hAnsi="Times New Roman"/>
          <w:b/>
          <w:sz w:val="28"/>
          <w:szCs w:val="28"/>
        </w:rPr>
        <w:br w:type="page"/>
      </w:r>
    </w:p>
    <w:p w:rsidR="00877ACD" w:rsidRPr="000E3EB8" w:rsidRDefault="00877ACD" w:rsidP="007940EC">
      <w:pPr>
        <w:pStyle w:val="a5"/>
        <w:widowControl w:val="0"/>
        <w:spacing w:after="0" w:line="360" w:lineRule="auto"/>
        <w:ind w:left="709"/>
        <w:jc w:val="both"/>
        <w:rPr>
          <w:rFonts w:ascii="Times New Roman" w:hAnsi="Times New Roman"/>
          <w:b/>
          <w:sz w:val="28"/>
          <w:szCs w:val="28"/>
        </w:rPr>
      </w:pPr>
      <w:r w:rsidRPr="000E3EB8">
        <w:rPr>
          <w:rFonts w:ascii="Times New Roman" w:hAnsi="Times New Roman"/>
          <w:b/>
          <w:sz w:val="28"/>
          <w:szCs w:val="28"/>
        </w:rPr>
        <w:lastRenderedPageBreak/>
        <w:t>Список литературы:</w:t>
      </w:r>
    </w:p>
    <w:p w:rsidR="00877ACD" w:rsidRPr="000E3EB8" w:rsidRDefault="00877ACD" w:rsidP="007940EC">
      <w:pPr>
        <w:pStyle w:val="a6"/>
        <w:widowControl w:val="0"/>
        <w:numPr>
          <w:ilvl w:val="0"/>
          <w:numId w:val="67"/>
        </w:numPr>
        <w:tabs>
          <w:tab w:val="left" w:pos="993"/>
        </w:tabs>
        <w:spacing w:before="0" w:beforeAutospacing="0" w:after="0" w:afterAutospacing="0" w:line="360" w:lineRule="auto"/>
        <w:ind w:left="0" w:firstLine="709"/>
        <w:jc w:val="both"/>
        <w:rPr>
          <w:sz w:val="28"/>
          <w:szCs w:val="28"/>
        </w:rPr>
      </w:pPr>
      <w:r w:rsidRPr="000E3EB8">
        <w:rPr>
          <w:sz w:val="28"/>
          <w:szCs w:val="28"/>
        </w:rPr>
        <w:t xml:space="preserve">Алехина C.В., Алексеева М.А., Агафонова Е.Л., Готовность педагогов как основной фактор успешности инклюзивного процесса в образовании. Форум, М., 2012 / Российские и зарубежные исследования в области инклюзивного образования. Под редакцией В.Л. </w:t>
      </w:r>
      <w:proofErr w:type="spellStart"/>
      <w:r w:rsidRPr="000E3EB8">
        <w:rPr>
          <w:sz w:val="28"/>
          <w:szCs w:val="28"/>
        </w:rPr>
        <w:t>Рыскиной</w:t>
      </w:r>
      <w:proofErr w:type="spellEnd"/>
      <w:r w:rsidRPr="000E3EB8">
        <w:rPr>
          <w:sz w:val="28"/>
          <w:szCs w:val="28"/>
        </w:rPr>
        <w:t xml:space="preserve">, Е.В. Самсоновой. </w:t>
      </w:r>
    </w:p>
    <w:p w:rsidR="00877ACD" w:rsidRPr="000E3EB8" w:rsidRDefault="00877ACD" w:rsidP="007940EC">
      <w:pPr>
        <w:pStyle w:val="a5"/>
        <w:widowControl w:val="0"/>
        <w:numPr>
          <w:ilvl w:val="0"/>
          <w:numId w:val="67"/>
        </w:numPr>
        <w:tabs>
          <w:tab w:val="left" w:pos="993"/>
        </w:tabs>
        <w:spacing w:after="0" w:line="360" w:lineRule="auto"/>
        <w:ind w:left="0" w:firstLine="709"/>
        <w:jc w:val="both"/>
        <w:rPr>
          <w:rFonts w:ascii="Times New Roman" w:hAnsi="Times New Roman"/>
          <w:bCs/>
          <w:sz w:val="28"/>
          <w:szCs w:val="28"/>
        </w:rPr>
      </w:pPr>
      <w:proofErr w:type="spellStart"/>
      <w:r w:rsidRPr="000E3EB8">
        <w:rPr>
          <w:rFonts w:ascii="Times New Roman" w:hAnsi="Times New Roman"/>
          <w:bCs/>
          <w:sz w:val="28"/>
          <w:szCs w:val="28"/>
        </w:rPr>
        <w:t>Касицина</w:t>
      </w:r>
      <w:proofErr w:type="spellEnd"/>
      <w:r w:rsidRPr="000E3EB8">
        <w:rPr>
          <w:rFonts w:ascii="Times New Roman" w:hAnsi="Times New Roman"/>
          <w:bCs/>
          <w:sz w:val="28"/>
          <w:szCs w:val="28"/>
        </w:rPr>
        <w:t xml:space="preserve"> Н.В. Итоги проекта «Обучение педагогов Санкт-Петербурга методам педагогической поддержки»//Альтернативное образование: Осмысление опыта индивидуального сопровождения ребенка, родителя, педагога, руководителя» -  СПб</w:t>
      </w:r>
      <w:proofErr w:type="gramStart"/>
      <w:r w:rsidRPr="000E3EB8">
        <w:rPr>
          <w:rFonts w:ascii="Times New Roman" w:hAnsi="Times New Roman"/>
          <w:bCs/>
          <w:sz w:val="28"/>
          <w:szCs w:val="28"/>
        </w:rPr>
        <w:t xml:space="preserve">., </w:t>
      </w:r>
      <w:proofErr w:type="gramEnd"/>
      <w:r w:rsidRPr="000E3EB8">
        <w:rPr>
          <w:rFonts w:ascii="Times New Roman" w:hAnsi="Times New Roman"/>
          <w:bCs/>
          <w:sz w:val="28"/>
          <w:szCs w:val="28"/>
        </w:rPr>
        <w:t xml:space="preserve">2009. </w:t>
      </w:r>
    </w:p>
    <w:p w:rsidR="00877ACD" w:rsidRPr="000E3EB8" w:rsidRDefault="00877ACD" w:rsidP="007940EC">
      <w:pPr>
        <w:pStyle w:val="a5"/>
        <w:widowControl w:val="0"/>
        <w:numPr>
          <w:ilvl w:val="0"/>
          <w:numId w:val="67"/>
        </w:numPr>
        <w:tabs>
          <w:tab w:val="left" w:pos="993"/>
        </w:tabs>
        <w:spacing w:after="0" w:line="360" w:lineRule="auto"/>
        <w:ind w:left="0" w:firstLine="709"/>
        <w:jc w:val="both"/>
        <w:rPr>
          <w:rFonts w:ascii="Times New Roman" w:hAnsi="Times New Roman"/>
          <w:bCs/>
          <w:sz w:val="28"/>
          <w:szCs w:val="28"/>
        </w:rPr>
      </w:pPr>
      <w:r w:rsidRPr="000E3EB8">
        <w:rPr>
          <w:rFonts w:ascii="Times New Roman" w:hAnsi="Times New Roman"/>
          <w:bCs/>
          <w:sz w:val="28"/>
          <w:szCs w:val="28"/>
        </w:rPr>
        <w:t xml:space="preserve">Моисеева М. В., </w:t>
      </w:r>
      <w:proofErr w:type="spellStart"/>
      <w:r w:rsidRPr="000E3EB8">
        <w:rPr>
          <w:rFonts w:ascii="Times New Roman" w:hAnsi="Times New Roman"/>
          <w:bCs/>
          <w:sz w:val="28"/>
          <w:szCs w:val="28"/>
        </w:rPr>
        <w:t>Розенблюм</w:t>
      </w:r>
      <w:proofErr w:type="spellEnd"/>
      <w:r w:rsidRPr="000E3EB8">
        <w:rPr>
          <w:rFonts w:ascii="Times New Roman" w:hAnsi="Times New Roman"/>
          <w:bCs/>
          <w:sz w:val="28"/>
          <w:szCs w:val="28"/>
        </w:rPr>
        <w:t xml:space="preserve"> С. А. Организация инклюзивного образования в средней школе // Инклюзивное образование: методология, практика, технологии: Материалы Международной научно-практической конференции. 20</w:t>
      </w:r>
      <w:r w:rsidRPr="000E3EB8">
        <w:rPr>
          <w:rFonts w:ascii="Times New Roman" w:hAnsi="Cambria Math"/>
          <w:bCs/>
          <w:sz w:val="28"/>
          <w:szCs w:val="28"/>
        </w:rPr>
        <w:t>‒</w:t>
      </w:r>
      <w:r w:rsidRPr="000E3EB8">
        <w:rPr>
          <w:rFonts w:ascii="Times New Roman" w:hAnsi="Times New Roman"/>
          <w:bCs/>
          <w:sz w:val="28"/>
          <w:szCs w:val="28"/>
        </w:rPr>
        <w:t xml:space="preserve">22 июня 2011 года. </w:t>
      </w:r>
    </w:p>
    <w:p w:rsidR="00877ACD" w:rsidRPr="000E3EB8" w:rsidRDefault="00877ACD" w:rsidP="007940EC">
      <w:pPr>
        <w:pStyle w:val="a5"/>
        <w:widowControl w:val="0"/>
        <w:numPr>
          <w:ilvl w:val="0"/>
          <w:numId w:val="6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Организация деятельности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консилиума в условиях МОУ. Сборник нормативно-правовых, организационно-распорядительных документов и методических рекомендац</w:t>
      </w:r>
      <w:r w:rsidR="006D63E5" w:rsidRPr="000E3EB8">
        <w:rPr>
          <w:rFonts w:ascii="Times New Roman" w:hAnsi="Times New Roman"/>
          <w:sz w:val="28"/>
          <w:szCs w:val="28"/>
        </w:rPr>
        <w:t>ий / Составители: О.А.</w:t>
      </w:r>
      <w:r w:rsidR="00563C7C">
        <w:rPr>
          <w:rFonts w:ascii="Times New Roman" w:hAnsi="Times New Roman"/>
          <w:sz w:val="28"/>
          <w:szCs w:val="28"/>
        </w:rPr>
        <w:t xml:space="preserve">Матвеева, </w:t>
      </w:r>
      <w:proofErr w:type="spellStart"/>
      <w:r w:rsidR="00563C7C">
        <w:rPr>
          <w:rFonts w:ascii="Times New Roman" w:hAnsi="Times New Roman"/>
          <w:sz w:val="28"/>
          <w:szCs w:val="28"/>
        </w:rPr>
        <w:t>О.В.</w:t>
      </w:r>
      <w:r w:rsidRPr="000E3EB8">
        <w:rPr>
          <w:rFonts w:ascii="Times New Roman" w:hAnsi="Times New Roman"/>
          <w:sz w:val="28"/>
          <w:szCs w:val="28"/>
        </w:rPr>
        <w:t>Аляшева</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Е.М.Сидельцева</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О.В.</w:t>
      </w:r>
      <w:r w:rsidR="00563C7C">
        <w:rPr>
          <w:rFonts w:ascii="Times New Roman" w:hAnsi="Times New Roman"/>
          <w:sz w:val="28"/>
          <w:szCs w:val="28"/>
        </w:rPr>
        <w:t>Бикмурзина</w:t>
      </w:r>
      <w:proofErr w:type="spellEnd"/>
      <w:r w:rsidR="00563C7C">
        <w:rPr>
          <w:rFonts w:ascii="Times New Roman" w:hAnsi="Times New Roman"/>
          <w:sz w:val="28"/>
          <w:szCs w:val="28"/>
        </w:rPr>
        <w:t xml:space="preserve">. Под редакцией </w:t>
      </w:r>
      <w:proofErr w:type="spellStart"/>
      <w:r w:rsidR="00563C7C">
        <w:rPr>
          <w:rFonts w:ascii="Times New Roman" w:hAnsi="Times New Roman"/>
          <w:sz w:val="28"/>
          <w:szCs w:val="28"/>
        </w:rPr>
        <w:t>В.В.</w:t>
      </w:r>
      <w:r w:rsidRPr="000E3EB8">
        <w:rPr>
          <w:rFonts w:ascii="Times New Roman" w:hAnsi="Times New Roman"/>
          <w:sz w:val="28"/>
          <w:szCs w:val="28"/>
        </w:rPr>
        <w:t>Усынина</w:t>
      </w:r>
      <w:proofErr w:type="spellEnd"/>
      <w:r w:rsidRPr="000E3EB8">
        <w:rPr>
          <w:rFonts w:ascii="Times New Roman" w:hAnsi="Times New Roman"/>
          <w:sz w:val="28"/>
          <w:szCs w:val="28"/>
        </w:rPr>
        <w:t xml:space="preserve">. – Челябинск, 2008. </w:t>
      </w:r>
    </w:p>
    <w:p w:rsidR="006D63E5" w:rsidRPr="000E3EB8" w:rsidRDefault="00877ACD" w:rsidP="007940EC">
      <w:pPr>
        <w:pStyle w:val="a5"/>
        <w:widowControl w:val="0"/>
        <w:numPr>
          <w:ilvl w:val="0"/>
          <w:numId w:val="67"/>
        </w:numPr>
        <w:tabs>
          <w:tab w:val="left" w:pos="993"/>
        </w:tabs>
        <w:spacing w:after="0" w:line="360" w:lineRule="auto"/>
        <w:ind w:left="0" w:firstLine="709"/>
        <w:jc w:val="both"/>
        <w:rPr>
          <w:rFonts w:ascii="Times New Roman" w:hAnsi="Times New Roman"/>
          <w:b/>
          <w:sz w:val="28"/>
          <w:szCs w:val="28"/>
        </w:rPr>
      </w:pPr>
      <w:proofErr w:type="spellStart"/>
      <w:r w:rsidRPr="000E3EB8">
        <w:rPr>
          <w:rFonts w:ascii="Times New Roman" w:hAnsi="Times New Roman"/>
          <w:sz w:val="28"/>
          <w:szCs w:val="28"/>
        </w:rPr>
        <w:t>Психолого-медико-педагогическая</w:t>
      </w:r>
      <w:proofErr w:type="spellEnd"/>
      <w:r w:rsidRPr="000E3EB8">
        <w:rPr>
          <w:rFonts w:ascii="Times New Roman" w:hAnsi="Times New Roman"/>
          <w:sz w:val="28"/>
          <w:szCs w:val="28"/>
        </w:rPr>
        <w:t xml:space="preserve"> консультация: Методические рекомендации. / Под ред. </w:t>
      </w:r>
      <w:proofErr w:type="spellStart"/>
      <w:r w:rsidRPr="000E3EB8">
        <w:rPr>
          <w:rFonts w:ascii="Times New Roman" w:hAnsi="Times New Roman"/>
          <w:sz w:val="28"/>
          <w:szCs w:val="28"/>
        </w:rPr>
        <w:t>Л.М.Шипицыной</w:t>
      </w:r>
      <w:proofErr w:type="spellEnd"/>
      <w:r w:rsidRPr="000E3EB8">
        <w:rPr>
          <w:rFonts w:ascii="Times New Roman" w:hAnsi="Times New Roman"/>
          <w:sz w:val="28"/>
          <w:szCs w:val="28"/>
        </w:rPr>
        <w:t>. – СПб</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 xml:space="preserve">Институт специальной педагогики и психологии им. </w:t>
      </w:r>
      <w:proofErr w:type="spellStart"/>
      <w:r w:rsidRPr="000E3EB8">
        <w:rPr>
          <w:rFonts w:ascii="Times New Roman" w:hAnsi="Times New Roman"/>
          <w:sz w:val="28"/>
          <w:szCs w:val="28"/>
        </w:rPr>
        <w:t>Р.Валленберга</w:t>
      </w:r>
      <w:proofErr w:type="spellEnd"/>
      <w:r w:rsidRPr="000E3EB8">
        <w:rPr>
          <w:rFonts w:ascii="Times New Roman" w:hAnsi="Times New Roman"/>
          <w:sz w:val="28"/>
          <w:szCs w:val="28"/>
        </w:rPr>
        <w:t>, 1999.</w:t>
      </w:r>
    </w:p>
    <w:p w:rsidR="006D63E5" w:rsidRPr="000E3EB8" w:rsidRDefault="00877ACD" w:rsidP="007940EC">
      <w:pPr>
        <w:pStyle w:val="a5"/>
        <w:widowControl w:val="0"/>
        <w:numPr>
          <w:ilvl w:val="0"/>
          <w:numId w:val="67"/>
        </w:numPr>
        <w:tabs>
          <w:tab w:val="left" w:pos="993"/>
        </w:tabs>
        <w:spacing w:after="0" w:line="360" w:lineRule="auto"/>
        <w:ind w:left="0" w:firstLine="709"/>
        <w:jc w:val="both"/>
        <w:rPr>
          <w:rFonts w:ascii="Times New Roman" w:hAnsi="Times New Roman"/>
          <w:b/>
          <w:sz w:val="28"/>
          <w:szCs w:val="28"/>
        </w:rPr>
      </w:pPr>
      <w:r w:rsidRPr="000E3EB8">
        <w:rPr>
          <w:rFonts w:ascii="Times New Roman" w:hAnsi="Times New Roman"/>
          <w:sz w:val="28"/>
          <w:szCs w:val="28"/>
        </w:rPr>
        <w:t xml:space="preserve">Рекомендации по организации и содержанию деятельности школьного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консилиума: Методическое пособие для руководителей образовательных учреждений, специалистов школьных </w:t>
      </w:r>
      <w:proofErr w:type="spellStart"/>
      <w:r w:rsidRPr="000E3EB8">
        <w:rPr>
          <w:rFonts w:ascii="Times New Roman" w:hAnsi="Times New Roman"/>
          <w:sz w:val="28"/>
          <w:szCs w:val="28"/>
        </w:rPr>
        <w:t>психолого-медико-педагогических</w:t>
      </w:r>
      <w:proofErr w:type="spellEnd"/>
      <w:r w:rsidRPr="000E3EB8">
        <w:rPr>
          <w:rFonts w:ascii="Times New Roman" w:hAnsi="Times New Roman"/>
          <w:sz w:val="28"/>
          <w:szCs w:val="28"/>
        </w:rPr>
        <w:t xml:space="preserve"> </w:t>
      </w:r>
      <w:r w:rsidR="00563C7C">
        <w:rPr>
          <w:rFonts w:ascii="Times New Roman" w:hAnsi="Times New Roman"/>
          <w:sz w:val="28"/>
          <w:szCs w:val="28"/>
        </w:rPr>
        <w:t>консилиумов / Составители: Э.М.</w:t>
      </w:r>
      <w:r w:rsidRPr="000E3EB8">
        <w:rPr>
          <w:rFonts w:ascii="Times New Roman" w:hAnsi="Times New Roman"/>
          <w:sz w:val="28"/>
          <w:szCs w:val="28"/>
        </w:rPr>
        <w:t>Александровская, И.В. Коновалова. – М.: МГППУ, 2006</w:t>
      </w:r>
      <w:r w:rsidR="006D63E5" w:rsidRPr="000E3EB8">
        <w:rPr>
          <w:rFonts w:ascii="Times New Roman" w:hAnsi="Times New Roman"/>
          <w:b/>
          <w:sz w:val="28"/>
          <w:szCs w:val="28"/>
        </w:rPr>
        <w:br w:type="page"/>
      </w:r>
    </w:p>
    <w:p w:rsidR="00B04E58" w:rsidRPr="000E3EB8" w:rsidRDefault="00B04E58" w:rsidP="000E3EB8">
      <w:pPr>
        <w:pStyle w:val="a6"/>
        <w:widowControl w:val="0"/>
        <w:shd w:val="clear" w:color="auto" w:fill="FFFFFF"/>
        <w:spacing w:before="0" w:beforeAutospacing="0" w:after="240" w:afterAutospacing="0" w:line="360" w:lineRule="auto"/>
        <w:jc w:val="both"/>
        <w:textAlignment w:val="baseline"/>
        <w:rPr>
          <w:b/>
          <w:sz w:val="28"/>
          <w:szCs w:val="28"/>
        </w:rPr>
      </w:pPr>
      <w:r w:rsidRPr="000E3EB8">
        <w:rPr>
          <w:b/>
          <w:sz w:val="28"/>
          <w:szCs w:val="28"/>
        </w:rPr>
        <w:lastRenderedPageBreak/>
        <w:t>Методические рекомендации по психолого-педагогическому сопровождению учителе</w:t>
      </w:r>
      <w:r w:rsidR="003A3641" w:rsidRPr="000E3EB8">
        <w:rPr>
          <w:b/>
          <w:sz w:val="28"/>
          <w:szCs w:val="28"/>
        </w:rPr>
        <w:t>м -</w:t>
      </w:r>
      <w:r w:rsidRPr="000E3EB8">
        <w:rPr>
          <w:b/>
          <w:sz w:val="28"/>
          <w:szCs w:val="28"/>
        </w:rPr>
        <w:t xml:space="preserve"> логопедом  участников образовательных отношений в условиях введения ФГОС образования детей с ОВЗ</w:t>
      </w:r>
      <w:r w:rsidR="007940EC" w:rsidRPr="000E3EB8">
        <w:rPr>
          <w:b/>
          <w:sz w:val="28"/>
          <w:szCs w:val="28"/>
        </w:rPr>
        <w:t>.</w:t>
      </w:r>
    </w:p>
    <w:p w:rsidR="00B04E58" w:rsidRPr="000E3EB8" w:rsidRDefault="00B04E58" w:rsidP="00746405">
      <w:pPr>
        <w:pStyle w:val="a6"/>
        <w:widowControl w:val="0"/>
        <w:shd w:val="clear" w:color="auto" w:fill="FFFFFF"/>
        <w:spacing w:before="0" w:beforeAutospacing="0" w:after="0" w:afterAutospacing="0" w:line="360" w:lineRule="auto"/>
        <w:jc w:val="both"/>
        <w:textAlignment w:val="baseline"/>
        <w:rPr>
          <w:b/>
          <w:sz w:val="28"/>
          <w:szCs w:val="28"/>
        </w:rPr>
      </w:pPr>
      <w:r w:rsidRPr="000E3EB8">
        <w:rPr>
          <w:b/>
          <w:bCs/>
          <w:iCs/>
          <w:sz w:val="28"/>
          <w:szCs w:val="28"/>
          <w:bdr w:val="none" w:sz="0" w:space="0" w:color="auto" w:frame="1"/>
        </w:rPr>
        <w:t>Содержание психолого-педагогического сопровождения учебной деятельности учителя-логопеда.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textAlignment w:val="baseline"/>
        <w:rPr>
          <w:sz w:val="28"/>
          <w:szCs w:val="28"/>
        </w:rPr>
      </w:pPr>
      <w:r w:rsidRPr="000E3EB8">
        <w:rPr>
          <w:sz w:val="28"/>
          <w:szCs w:val="28"/>
        </w:rPr>
        <w:t xml:space="preserve">В рамках введения ФГОС образования детей с ОВЗ </w:t>
      </w:r>
      <w:r w:rsidRPr="000E3EB8">
        <w:rPr>
          <w:b/>
          <w:sz w:val="28"/>
          <w:szCs w:val="28"/>
        </w:rPr>
        <w:t>требования стандарта к коррекционной работе в школе</w:t>
      </w:r>
      <w:r w:rsidRPr="000E3EB8">
        <w:rPr>
          <w:sz w:val="28"/>
          <w:szCs w:val="28"/>
        </w:rPr>
        <w:t xml:space="preserve"> с </w:t>
      </w:r>
      <w:r w:rsidRPr="000E3EB8">
        <w:rPr>
          <w:b/>
          <w:bCs/>
          <w:i/>
          <w:iCs/>
          <w:sz w:val="28"/>
          <w:szCs w:val="28"/>
          <w:bdr w:val="none" w:sz="0" w:space="0" w:color="auto" w:frame="1"/>
        </w:rPr>
        <w:t>детьми с ограниченными возможностями здоровья</w:t>
      </w:r>
      <w:r w:rsidRPr="000E3EB8">
        <w:rPr>
          <w:sz w:val="28"/>
          <w:szCs w:val="28"/>
        </w:rPr>
        <w:t>, задающие направление деятельности психолого-педагогического сопровождения в целом в части реализации программы коррекционной работы предусматривают:</w:t>
      </w:r>
    </w:p>
    <w:p w:rsidR="00B04E58" w:rsidRPr="000E3EB8" w:rsidRDefault="00B04E58" w:rsidP="00334058">
      <w:pPr>
        <w:pStyle w:val="a6"/>
        <w:widowControl w:val="0"/>
        <w:numPr>
          <w:ilvl w:val="0"/>
          <w:numId w:val="125"/>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B04E58" w:rsidRPr="000E3EB8" w:rsidRDefault="00B04E58" w:rsidP="00334058">
      <w:pPr>
        <w:pStyle w:val="a6"/>
        <w:widowControl w:val="0"/>
        <w:numPr>
          <w:ilvl w:val="0"/>
          <w:numId w:val="125"/>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 xml:space="preserve">реализацию комплексного индивидуально ориентированного </w:t>
      </w:r>
      <w:proofErr w:type="spellStart"/>
      <w:r w:rsidRPr="000E3EB8">
        <w:rPr>
          <w:sz w:val="28"/>
          <w:szCs w:val="28"/>
        </w:rPr>
        <w:t>психолого-медико-педагогического</w:t>
      </w:r>
      <w:proofErr w:type="spellEnd"/>
      <w:r w:rsidRPr="000E3EB8">
        <w:rPr>
          <w:sz w:val="28"/>
          <w:szCs w:val="28"/>
        </w:rPr>
        <w:t xml:space="preserve">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0E3EB8">
        <w:rPr>
          <w:sz w:val="28"/>
          <w:szCs w:val="28"/>
        </w:rPr>
        <w:t>психолого-медико-педагогической</w:t>
      </w:r>
      <w:proofErr w:type="spellEnd"/>
      <w:r w:rsidRPr="000E3EB8">
        <w:rPr>
          <w:sz w:val="28"/>
          <w:szCs w:val="28"/>
        </w:rPr>
        <w:t xml:space="preserve"> комиссии).</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textAlignment w:val="baseline"/>
        <w:rPr>
          <w:sz w:val="28"/>
          <w:szCs w:val="28"/>
        </w:rPr>
      </w:pPr>
      <w:r w:rsidRPr="000E3EB8">
        <w:rPr>
          <w:sz w:val="28"/>
          <w:szCs w:val="28"/>
        </w:rPr>
        <w:t>Таким образом, в условиях достижения обновленных целей и задач образования</w:t>
      </w:r>
      <w:r w:rsidR="00E63E40" w:rsidRPr="000E3EB8">
        <w:rPr>
          <w:rStyle w:val="apple-converted-space"/>
          <w:sz w:val="28"/>
          <w:szCs w:val="28"/>
        </w:rPr>
        <w:t xml:space="preserve"> </w:t>
      </w:r>
      <w:r w:rsidRPr="000E3EB8">
        <w:rPr>
          <w:bCs/>
          <w:i/>
          <w:iCs/>
          <w:sz w:val="28"/>
          <w:szCs w:val="28"/>
          <w:bdr w:val="none" w:sz="0" w:space="0" w:color="auto" w:frame="1"/>
        </w:rPr>
        <w:t>психолого-педагогическое сопровожден</w:t>
      </w:r>
      <w:r w:rsidR="00E63E40" w:rsidRPr="000E3EB8">
        <w:rPr>
          <w:bCs/>
          <w:i/>
          <w:iCs/>
          <w:sz w:val="28"/>
          <w:szCs w:val="28"/>
          <w:bdr w:val="none" w:sz="0" w:space="0" w:color="auto" w:frame="1"/>
        </w:rPr>
        <w:t>ие</w:t>
      </w:r>
      <w:r w:rsidRPr="000E3EB8">
        <w:rPr>
          <w:rStyle w:val="apple-converted-space"/>
          <w:sz w:val="28"/>
          <w:szCs w:val="28"/>
        </w:rPr>
        <w:t xml:space="preserve"> подразумевается </w:t>
      </w:r>
      <w:r w:rsidRPr="000E3EB8">
        <w:rPr>
          <w:sz w:val="28"/>
          <w:szCs w:val="28"/>
        </w:rPr>
        <w:t>как</w:t>
      </w:r>
      <w:r w:rsidR="00E63E40" w:rsidRPr="000E3EB8">
        <w:rPr>
          <w:sz w:val="28"/>
          <w:szCs w:val="28"/>
        </w:rPr>
        <w:t xml:space="preserve"> </w:t>
      </w:r>
      <w:r w:rsidRPr="000E3EB8">
        <w:rPr>
          <w:bCs/>
          <w:i/>
          <w:iCs/>
          <w:sz w:val="28"/>
          <w:szCs w:val="28"/>
          <w:bdr w:val="none" w:sz="0" w:space="0" w:color="auto" w:frame="1"/>
        </w:rPr>
        <w:t>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образовательной среде</w:t>
      </w:r>
      <w:r w:rsidRPr="000E3EB8">
        <w:rPr>
          <w:sz w:val="28"/>
          <w:szCs w:val="28"/>
        </w:rPr>
        <w:t>, становится необходимым элементом системы управления образовательным процессом школы.</w:t>
      </w:r>
    </w:p>
    <w:p w:rsidR="00AA7833" w:rsidRPr="000E3EB8" w:rsidRDefault="00AA7833" w:rsidP="007940EC">
      <w:pPr>
        <w:pStyle w:val="a6"/>
        <w:widowControl w:val="0"/>
        <w:shd w:val="clear" w:color="auto" w:fill="FFFFFF"/>
        <w:spacing w:before="0" w:beforeAutospacing="0" w:after="0" w:afterAutospacing="0" w:line="360" w:lineRule="auto"/>
        <w:ind w:firstLine="709"/>
        <w:jc w:val="center"/>
        <w:textAlignment w:val="baseline"/>
        <w:rPr>
          <w:sz w:val="28"/>
          <w:szCs w:val="28"/>
          <w:u w:val="single"/>
        </w:rPr>
      </w:pPr>
    </w:p>
    <w:p w:rsidR="00B04E58" w:rsidRPr="000E3EB8" w:rsidRDefault="00B04E58" w:rsidP="007940EC">
      <w:pPr>
        <w:pStyle w:val="a6"/>
        <w:widowControl w:val="0"/>
        <w:shd w:val="clear" w:color="auto" w:fill="FFFFFF"/>
        <w:spacing w:before="0" w:beforeAutospacing="0" w:after="0" w:afterAutospacing="0" w:line="360" w:lineRule="auto"/>
        <w:ind w:firstLine="709"/>
        <w:jc w:val="center"/>
        <w:textAlignment w:val="baseline"/>
        <w:rPr>
          <w:sz w:val="28"/>
          <w:szCs w:val="28"/>
          <w:u w:val="single"/>
        </w:rPr>
      </w:pPr>
      <w:r w:rsidRPr="000E3EB8">
        <w:rPr>
          <w:sz w:val="28"/>
          <w:szCs w:val="28"/>
          <w:u w:val="single"/>
        </w:rPr>
        <w:t>Задачи психолого-педагогического сопровождения</w:t>
      </w:r>
      <w:r w:rsidRPr="000E3EB8">
        <w:rPr>
          <w:b/>
          <w:bCs/>
          <w:iCs/>
          <w:sz w:val="36"/>
          <w:szCs w:val="36"/>
          <w:u w:val="single"/>
          <w:bdr w:val="none" w:sz="0" w:space="0" w:color="auto" w:frame="1"/>
        </w:rPr>
        <w:t xml:space="preserve"> </w:t>
      </w:r>
      <w:r w:rsidRPr="000E3EB8">
        <w:rPr>
          <w:bCs/>
          <w:iCs/>
          <w:sz w:val="28"/>
          <w:szCs w:val="28"/>
          <w:u w:val="single"/>
          <w:bdr w:val="none" w:sz="0" w:space="0" w:color="auto" w:frame="1"/>
        </w:rPr>
        <w:t xml:space="preserve">учебной </w:t>
      </w:r>
      <w:r w:rsidRPr="000E3EB8">
        <w:rPr>
          <w:bCs/>
          <w:iCs/>
          <w:sz w:val="28"/>
          <w:szCs w:val="28"/>
          <w:u w:val="single"/>
          <w:bdr w:val="none" w:sz="0" w:space="0" w:color="auto" w:frame="1"/>
        </w:rPr>
        <w:lastRenderedPageBreak/>
        <w:t>деятельности учителя-логопеда</w:t>
      </w:r>
      <w:r w:rsidRPr="000E3EB8">
        <w:rPr>
          <w:sz w:val="28"/>
          <w:szCs w:val="28"/>
          <w:u w:val="single"/>
        </w:rPr>
        <w:t>:</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Защита прав и интересов личности обучающихся, обеспечение благоприятных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Участие в разработке образовательных программ, адекватных возможностям и способностям обучающихся.</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Развитие психолого-педагогической компетентности всех участников образовательного процесса – обучающихся, педагогов, родителей.</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Психолого-педагогическая помощь родителям (лицам, их заменяющим), педагогам и воспитателям обучающихся, требующих особого внимания специалистов.</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Консультативно-просветительская работа среди обучающихся, педагогов, родителей.</w:t>
      </w:r>
    </w:p>
    <w:p w:rsidR="00B04E58" w:rsidRPr="000E3EB8" w:rsidRDefault="00B04E58" w:rsidP="00AA7833">
      <w:pPr>
        <w:pStyle w:val="a6"/>
        <w:widowControl w:val="0"/>
        <w:numPr>
          <w:ilvl w:val="2"/>
          <w:numId w:val="12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Профилактическая работа и пропаганда здорового образа жизни среди обучающихся, педагогов, родителей.</w:t>
      </w:r>
    </w:p>
    <w:p w:rsidR="00B04E58" w:rsidRPr="000E3EB8" w:rsidRDefault="00B04E58" w:rsidP="007940EC">
      <w:pPr>
        <w:pStyle w:val="a6"/>
        <w:widowControl w:val="0"/>
        <w:shd w:val="clear" w:color="auto" w:fill="FFFFFF"/>
        <w:spacing w:before="0" w:beforeAutospacing="0" w:after="0" w:afterAutospacing="0" w:line="360" w:lineRule="auto"/>
        <w:ind w:firstLine="709"/>
        <w:jc w:val="center"/>
        <w:textAlignment w:val="baseline"/>
        <w:rPr>
          <w:sz w:val="28"/>
          <w:szCs w:val="28"/>
          <w:u w:val="single"/>
        </w:rPr>
      </w:pPr>
      <w:r w:rsidRPr="000E3EB8">
        <w:rPr>
          <w:bCs/>
          <w:i/>
          <w:iCs/>
          <w:sz w:val="28"/>
          <w:szCs w:val="28"/>
          <w:u w:val="single"/>
          <w:bdr w:val="none" w:sz="0" w:space="0" w:color="auto" w:frame="1"/>
        </w:rPr>
        <w:lastRenderedPageBreak/>
        <w:t>Содержание психолого-педагогического сопровождения учебной деятельности  учителем-логопедом:</w:t>
      </w:r>
    </w:p>
    <w:p w:rsidR="00B04E58" w:rsidRPr="000E3EB8" w:rsidRDefault="00B04E58" w:rsidP="00334058">
      <w:pPr>
        <w:pStyle w:val="a6"/>
        <w:widowControl w:val="0"/>
        <w:numPr>
          <w:ilvl w:val="0"/>
          <w:numId w:val="12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диагностика возможностей и особенностей развития ребенка;</w:t>
      </w:r>
    </w:p>
    <w:p w:rsidR="00B04E58" w:rsidRPr="000E3EB8" w:rsidRDefault="00B04E58" w:rsidP="00334058">
      <w:pPr>
        <w:pStyle w:val="a6"/>
        <w:widowControl w:val="0"/>
        <w:numPr>
          <w:ilvl w:val="0"/>
          <w:numId w:val="12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оказание помощи педагогам;</w:t>
      </w:r>
    </w:p>
    <w:p w:rsidR="00B04E58" w:rsidRPr="000E3EB8" w:rsidRDefault="00B04E58" w:rsidP="00334058">
      <w:pPr>
        <w:pStyle w:val="a6"/>
        <w:widowControl w:val="0"/>
        <w:numPr>
          <w:ilvl w:val="0"/>
          <w:numId w:val="126"/>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0E3EB8">
        <w:rPr>
          <w:sz w:val="28"/>
          <w:szCs w:val="28"/>
        </w:rPr>
        <w:t>формирования основных образовательных компетенций (УУД);</w:t>
      </w:r>
    </w:p>
    <w:p w:rsidR="00B04E58" w:rsidRPr="000E3EB8" w:rsidRDefault="00B04E58" w:rsidP="00334058">
      <w:pPr>
        <w:pStyle w:val="a6"/>
        <w:widowControl w:val="0"/>
        <w:numPr>
          <w:ilvl w:val="0"/>
          <w:numId w:val="126"/>
        </w:numPr>
        <w:shd w:val="clear" w:color="auto" w:fill="FFFFFF"/>
        <w:tabs>
          <w:tab w:val="left" w:pos="993"/>
        </w:tabs>
        <w:spacing w:before="0" w:beforeAutospacing="0" w:after="0" w:afterAutospacing="0" w:line="360" w:lineRule="auto"/>
        <w:ind w:left="0" w:firstLine="709"/>
        <w:jc w:val="both"/>
        <w:textAlignment w:val="baseline"/>
        <w:rPr>
          <w:sz w:val="28"/>
          <w:szCs w:val="28"/>
        </w:rPr>
      </w:pPr>
      <w:proofErr w:type="gramStart"/>
      <w:r w:rsidRPr="000E3EB8">
        <w:rPr>
          <w:sz w:val="28"/>
          <w:szCs w:val="28"/>
        </w:rPr>
        <w:t>построении</w:t>
      </w:r>
      <w:proofErr w:type="gramEnd"/>
      <w:r w:rsidRPr="000E3EB8">
        <w:rPr>
          <w:sz w:val="28"/>
          <w:szCs w:val="28"/>
        </w:rPr>
        <w:t xml:space="preserve"> индивидуальной траектории развития ребенка;</w:t>
      </w:r>
    </w:p>
    <w:p w:rsidR="00B04E58" w:rsidRPr="000E3EB8" w:rsidRDefault="00B04E58" w:rsidP="007940EC">
      <w:pPr>
        <w:widowControl w:val="0"/>
        <w:spacing w:after="0" w:line="360" w:lineRule="auto"/>
        <w:ind w:firstLine="709"/>
        <w:jc w:val="both"/>
        <w:rPr>
          <w:rStyle w:val="c0"/>
          <w:rFonts w:ascii="Times New Roman" w:hAnsi="Times New Roman"/>
          <w:sz w:val="28"/>
          <w:szCs w:val="28"/>
          <w:shd w:val="clear" w:color="auto" w:fill="FFFFFF"/>
        </w:rPr>
      </w:pPr>
      <w:r w:rsidRPr="000E3EB8">
        <w:rPr>
          <w:rStyle w:val="c25"/>
          <w:rFonts w:ascii="Times New Roman" w:hAnsi="Times New Roman"/>
          <w:b/>
          <w:bCs/>
          <w:sz w:val="28"/>
          <w:szCs w:val="28"/>
          <w:shd w:val="clear" w:color="auto" w:fill="FFFFFF"/>
        </w:rPr>
        <w:t>Логопед</w:t>
      </w:r>
      <w:r w:rsidR="00E63E40" w:rsidRPr="000E3EB8">
        <w:rPr>
          <w:rStyle w:val="apple-converted-space"/>
          <w:rFonts w:ascii="Times New Roman" w:hAnsi="Times New Roman"/>
          <w:b/>
          <w:bCs/>
          <w:sz w:val="28"/>
          <w:szCs w:val="28"/>
          <w:shd w:val="clear" w:color="auto" w:fill="FFFFFF"/>
        </w:rPr>
        <w:t xml:space="preserve"> </w:t>
      </w:r>
      <w:r w:rsidRPr="000E3EB8">
        <w:rPr>
          <w:rStyle w:val="c0"/>
          <w:rFonts w:ascii="Times New Roman" w:hAnsi="Times New Roman"/>
          <w:sz w:val="28"/>
          <w:szCs w:val="28"/>
          <w:shd w:val="clear" w:color="auto" w:fill="FFFFFF"/>
        </w:rPr>
        <w:t>освещает результаты речевого развития на момент консилиума, разрабатывает программу коррекционно-развивающих занятий с учащимися группы учебного риска.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Основными </w:t>
      </w:r>
      <w:r w:rsidRPr="000E3EB8">
        <w:rPr>
          <w:rFonts w:ascii="Times New Roman" w:hAnsi="Times New Roman"/>
          <w:i/>
          <w:sz w:val="28"/>
          <w:szCs w:val="28"/>
          <w:u w:val="single"/>
        </w:rPr>
        <w:t>принципами сопровождения</w:t>
      </w:r>
      <w:r w:rsidRPr="000E3EB8">
        <w:rPr>
          <w:rFonts w:ascii="Times New Roman" w:hAnsi="Times New Roman"/>
          <w:sz w:val="28"/>
          <w:szCs w:val="28"/>
        </w:rPr>
        <w:t xml:space="preserve"> будут являться:</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приоритет интересов ребенка;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планомерность;</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системность;</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целостность;</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преемственность;</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испытывающих трудности в освоении общеобразовательных программ. Основной задачей коррекционной программы является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04E58" w:rsidRPr="000E3EB8" w:rsidRDefault="00B04E58" w:rsidP="007940EC">
      <w:pPr>
        <w:widowControl w:val="0"/>
        <w:spacing w:after="0" w:line="360" w:lineRule="auto"/>
        <w:ind w:firstLine="709"/>
        <w:jc w:val="center"/>
        <w:rPr>
          <w:rFonts w:ascii="Times New Roman" w:hAnsi="Times New Roman"/>
          <w:i/>
          <w:sz w:val="28"/>
          <w:szCs w:val="28"/>
          <w:u w:val="single"/>
        </w:rPr>
      </w:pPr>
      <w:r w:rsidRPr="000E3EB8">
        <w:rPr>
          <w:rFonts w:ascii="Times New Roman" w:hAnsi="Times New Roman"/>
          <w:i/>
          <w:sz w:val="28"/>
          <w:szCs w:val="28"/>
          <w:u w:val="single"/>
        </w:rPr>
        <w:t>Направления коррекционной работы учителя-логопеда: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w:t>
      </w:r>
      <w:r w:rsidRPr="000E3EB8">
        <w:rPr>
          <w:rFonts w:ascii="Times New Roman" w:hAnsi="Times New Roman"/>
          <w:sz w:val="28"/>
          <w:szCs w:val="28"/>
          <w:u w:val="single"/>
        </w:rPr>
        <w:t>Диагностическая работа</w:t>
      </w:r>
      <w:r w:rsidRPr="000E3EB8">
        <w:rPr>
          <w:rFonts w:ascii="Times New Roman" w:hAnsi="Times New Roman"/>
          <w:sz w:val="28"/>
          <w:szCs w:val="28"/>
        </w:rPr>
        <w:t xml:space="preserve"> обеспечивает своевременное выявление</w:t>
      </w:r>
      <w:r w:rsidR="00E63E40" w:rsidRPr="000E3EB8">
        <w:rPr>
          <w:rFonts w:ascii="Times New Roman" w:hAnsi="Times New Roman"/>
          <w:sz w:val="28"/>
          <w:szCs w:val="28"/>
        </w:rPr>
        <w:t xml:space="preserve"> </w:t>
      </w:r>
      <w:r w:rsidRPr="000E3EB8">
        <w:rPr>
          <w:rFonts w:ascii="Times New Roman" w:hAnsi="Times New Roman"/>
          <w:sz w:val="28"/>
          <w:szCs w:val="28"/>
        </w:rPr>
        <w:t>детей «группы риска», проведение их комплексного обследования и</w:t>
      </w:r>
      <w:r w:rsidR="00E63E40" w:rsidRPr="000E3EB8">
        <w:rPr>
          <w:rFonts w:ascii="Times New Roman" w:hAnsi="Times New Roman"/>
          <w:sz w:val="28"/>
          <w:szCs w:val="28"/>
        </w:rPr>
        <w:t xml:space="preserve"> </w:t>
      </w:r>
      <w:r w:rsidRPr="000E3EB8">
        <w:rPr>
          <w:rFonts w:ascii="Times New Roman" w:hAnsi="Times New Roman"/>
          <w:sz w:val="28"/>
          <w:szCs w:val="28"/>
        </w:rPr>
        <w:t>подготовку рекомендаций по оказанию им ППМС помощи в условиях</w:t>
      </w:r>
      <w:r w:rsidR="00E63E40" w:rsidRPr="000E3EB8">
        <w:rPr>
          <w:rFonts w:ascii="Times New Roman" w:hAnsi="Times New Roman"/>
          <w:sz w:val="28"/>
          <w:szCs w:val="28"/>
        </w:rPr>
        <w:t xml:space="preserve"> </w:t>
      </w:r>
      <w:r w:rsidRPr="000E3EB8">
        <w:rPr>
          <w:rFonts w:ascii="Times New Roman" w:hAnsi="Times New Roman"/>
          <w:sz w:val="28"/>
          <w:szCs w:val="28"/>
        </w:rPr>
        <w:t>ОУ и включает:</w:t>
      </w:r>
    </w:p>
    <w:p w:rsidR="00E63E40" w:rsidRPr="000E3EB8" w:rsidRDefault="00B04E58" w:rsidP="007940EC">
      <w:pPr>
        <w:pStyle w:val="a5"/>
        <w:widowControl w:val="0"/>
        <w:numPr>
          <w:ilvl w:val="1"/>
          <w:numId w:val="11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своевременное выявление детей, нуждающихся в специализированной помощи;</w:t>
      </w:r>
    </w:p>
    <w:p w:rsidR="00B04E58" w:rsidRPr="000E3EB8" w:rsidRDefault="00B04E58" w:rsidP="007940EC">
      <w:pPr>
        <w:pStyle w:val="a5"/>
        <w:widowControl w:val="0"/>
        <w:numPr>
          <w:ilvl w:val="1"/>
          <w:numId w:val="11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раннюю (с первых дней пребывания ребёнка в образовательном</w:t>
      </w:r>
      <w:r w:rsidR="00E63E40" w:rsidRPr="000E3EB8">
        <w:rPr>
          <w:rFonts w:ascii="Times New Roman" w:hAnsi="Times New Roman"/>
          <w:sz w:val="28"/>
          <w:szCs w:val="28"/>
        </w:rPr>
        <w:t xml:space="preserve"> </w:t>
      </w:r>
      <w:r w:rsidRPr="000E3EB8">
        <w:rPr>
          <w:rFonts w:ascii="Times New Roman" w:hAnsi="Times New Roman"/>
          <w:sz w:val="28"/>
          <w:szCs w:val="28"/>
        </w:rPr>
        <w:t>учреждении) диагностику отклонений в развитии и анализ причин трудностей адаптации;</w:t>
      </w:r>
    </w:p>
    <w:p w:rsidR="00B04E58" w:rsidRPr="000E3EB8" w:rsidRDefault="00B04E58" w:rsidP="007940EC">
      <w:pPr>
        <w:pStyle w:val="a5"/>
        <w:widowControl w:val="0"/>
        <w:numPr>
          <w:ilvl w:val="1"/>
          <w:numId w:val="11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комплексный сбор сведений о ребёнке на основании диагностической информации от специалистов разного профиля;</w:t>
      </w:r>
    </w:p>
    <w:p w:rsidR="00B04E58" w:rsidRPr="000E3EB8" w:rsidRDefault="00B04E58" w:rsidP="007940EC">
      <w:pPr>
        <w:pStyle w:val="a5"/>
        <w:widowControl w:val="0"/>
        <w:numPr>
          <w:ilvl w:val="1"/>
          <w:numId w:val="11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определение уровня актуального и зоны ближайшего развития обучающегося, выявление его резервных возможностей;</w:t>
      </w:r>
    </w:p>
    <w:p w:rsidR="00B04E58" w:rsidRPr="000E3EB8" w:rsidRDefault="00B04E58" w:rsidP="007940EC">
      <w:pPr>
        <w:pStyle w:val="a5"/>
        <w:widowControl w:val="0"/>
        <w:numPr>
          <w:ilvl w:val="1"/>
          <w:numId w:val="11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анализ успешности коррекционно-развивающей работы;</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w:t>
      </w:r>
      <w:r w:rsidRPr="000E3EB8">
        <w:rPr>
          <w:rFonts w:ascii="Times New Roman" w:hAnsi="Times New Roman"/>
          <w:sz w:val="28"/>
          <w:szCs w:val="28"/>
          <w:u w:val="single"/>
        </w:rPr>
        <w:t>Коррекционно-развивающая работа</w:t>
      </w:r>
      <w:r w:rsidRPr="000E3EB8">
        <w:rPr>
          <w:rFonts w:ascii="Times New Roman" w:hAnsi="Times New Roman"/>
          <w:sz w:val="28"/>
          <w:szCs w:val="28"/>
        </w:rPr>
        <w:t xml:space="preserve"> обеспечивает: </w:t>
      </w:r>
    </w:p>
    <w:p w:rsidR="00B04E58" w:rsidRPr="000E3EB8" w:rsidRDefault="00B04E58" w:rsidP="007940EC">
      <w:pPr>
        <w:pStyle w:val="a5"/>
        <w:widowControl w:val="0"/>
        <w:numPr>
          <w:ilvl w:val="0"/>
          <w:numId w:val="72"/>
        </w:numPr>
        <w:tabs>
          <w:tab w:val="left" w:pos="993"/>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своевременную специализированную помощь в освоении содержания образования и  коррекцию недостатков  детей с ОВЗ в условиях ОУ; </w:t>
      </w:r>
    </w:p>
    <w:p w:rsidR="00B04E58" w:rsidRPr="000E3EB8" w:rsidRDefault="00B04E58" w:rsidP="007940EC">
      <w:pPr>
        <w:pStyle w:val="a5"/>
        <w:widowControl w:val="0"/>
        <w:numPr>
          <w:ilvl w:val="0"/>
          <w:numId w:val="72"/>
        </w:numPr>
        <w:tabs>
          <w:tab w:val="left" w:pos="993"/>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способствует формированию универсальных учебных действий </w:t>
      </w:r>
      <w:proofErr w:type="gramStart"/>
      <w:r w:rsidRPr="000E3EB8">
        <w:rPr>
          <w:rFonts w:ascii="Times New Roman" w:hAnsi="Times New Roman"/>
          <w:sz w:val="28"/>
          <w:szCs w:val="28"/>
        </w:rPr>
        <w:t>у</w:t>
      </w:r>
      <w:proofErr w:type="gramEnd"/>
      <w:r w:rsidRPr="000E3EB8">
        <w:rPr>
          <w:rFonts w:ascii="Times New Roman" w:hAnsi="Times New Roman"/>
          <w:sz w:val="28"/>
          <w:szCs w:val="28"/>
        </w:rPr>
        <w:t xml:space="preserve"> обучающихся:</w:t>
      </w:r>
    </w:p>
    <w:p w:rsidR="00B04E58" w:rsidRPr="000E3EB8" w:rsidRDefault="00B04E58" w:rsidP="007940EC">
      <w:pPr>
        <w:pStyle w:val="a5"/>
        <w:widowControl w:val="0"/>
        <w:numPr>
          <w:ilvl w:val="0"/>
          <w:numId w:val="72"/>
        </w:numPr>
        <w:tabs>
          <w:tab w:val="left" w:pos="993"/>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выбор оптимальных для развития ребёнка с ограниченными возможностями здоровья или трудностями в обучении коррекционных программ/методик, методов и приёмов обучения в соответствии с его особыми образовательными потребностями;</w:t>
      </w:r>
    </w:p>
    <w:p w:rsidR="00B04E58" w:rsidRPr="000E3EB8" w:rsidRDefault="00B04E58" w:rsidP="007940EC">
      <w:pPr>
        <w:pStyle w:val="a5"/>
        <w:widowControl w:val="0"/>
        <w:numPr>
          <w:ilvl w:val="0"/>
          <w:numId w:val="72"/>
        </w:numPr>
        <w:tabs>
          <w:tab w:val="left" w:pos="993"/>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04E58" w:rsidRPr="000E3EB8" w:rsidRDefault="00B04E58" w:rsidP="007940EC">
      <w:pPr>
        <w:pStyle w:val="a5"/>
        <w:widowControl w:val="0"/>
        <w:numPr>
          <w:ilvl w:val="0"/>
          <w:numId w:val="72"/>
        </w:numPr>
        <w:tabs>
          <w:tab w:val="left" w:pos="993"/>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3. </w:t>
      </w:r>
      <w:r w:rsidRPr="000E3EB8">
        <w:rPr>
          <w:rFonts w:ascii="Times New Roman" w:hAnsi="Times New Roman"/>
          <w:sz w:val="28"/>
          <w:szCs w:val="28"/>
          <w:u w:val="single"/>
        </w:rPr>
        <w:t>Консультативная работа</w:t>
      </w:r>
      <w:r w:rsidRPr="000E3EB8">
        <w:rPr>
          <w:rFonts w:ascii="Times New Roman" w:hAnsi="Times New Roman"/>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Она включает:</w:t>
      </w:r>
    </w:p>
    <w:p w:rsidR="00B04E58" w:rsidRPr="000E3EB8" w:rsidRDefault="00B04E58" w:rsidP="00334058">
      <w:pPr>
        <w:pStyle w:val="a5"/>
        <w:widowControl w:val="0"/>
        <w:numPr>
          <w:ilvl w:val="1"/>
          <w:numId w:val="12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выработку совместных обоснованных рекомендаций по основным направлениям работы с ребенком, имеющим трудности в обучении, единых для всех участников образовательного процесса;</w:t>
      </w:r>
    </w:p>
    <w:p w:rsidR="00B04E58" w:rsidRPr="000E3EB8" w:rsidRDefault="00B04E58" w:rsidP="00334058">
      <w:pPr>
        <w:pStyle w:val="a5"/>
        <w:widowControl w:val="0"/>
        <w:numPr>
          <w:ilvl w:val="1"/>
          <w:numId w:val="12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консультирование специалистами педагогов по выбору индивидуально-ориентированных методов и приёмов работы с ребенком;</w:t>
      </w:r>
    </w:p>
    <w:p w:rsidR="00B04E58" w:rsidRPr="000E3EB8" w:rsidRDefault="00B04E58" w:rsidP="00334058">
      <w:pPr>
        <w:pStyle w:val="a5"/>
        <w:widowControl w:val="0"/>
        <w:numPr>
          <w:ilvl w:val="1"/>
          <w:numId w:val="127"/>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консультативную помощь семье в вопросах выбора стратегии воспитания и приёмов коррекционного обучения ребёнка;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4. </w:t>
      </w:r>
      <w:r w:rsidRPr="000E3EB8">
        <w:rPr>
          <w:rFonts w:ascii="Times New Roman" w:hAnsi="Times New Roman"/>
          <w:sz w:val="28"/>
          <w:szCs w:val="28"/>
          <w:u w:val="single"/>
        </w:rPr>
        <w:t>Информационно-просветительская работа</w:t>
      </w:r>
      <w:r w:rsidRPr="000E3EB8">
        <w:rPr>
          <w:rFonts w:ascii="Times New Roman"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и включает:</w:t>
      </w:r>
    </w:p>
    <w:p w:rsidR="00B04E58" w:rsidRPr="000E3EB8" w:rsidRDefault="00B04E58" w:rsidP="00334058">
      <w:pPr>
        <w:pStyle w:val="a5"/>
        <w:widowControl w:val="0"/>
        <w:numPr>
          <w:ilvl w:val="1"/>
          <w:numId w:val="128"/>
        </w:numPr>
        <w:tabs>
          <w:tab w:val="left" w:pos="993"/>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sz w:val="28"/>
          <w:szCs w:val="28"/>
        </w:rPr>
        <w:t>различные формы просветительской деятельности (лекции,</w:t>
      </w:r>
      <w:r w:rsidR="00E63E40" w:rsidRPr="000E3EB8">
        <w:rPr>
          <w:rFonts w:ascii="Times New Roman" w:hAnsi="Times New Roman"/>
          <w:sz w:val="28"/>
          <w:szCs w:val="28"/>
        </w:rPr>
        <w:t xml:space="preserve"> </w:t>
      </w:r>
      <w:r w:rsidRPr="000E3EB8">
        <w:rPr>
          <w:rFonts w:ascii="Times New Roman" w:hAnsi="Times New Roman"/>
          <w:sz w:val="28"/>
          <w:szCs w:val="28"/>
        </w:rPr>
        <w:t>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w:t>
      </w:r>
      <w:r w:rsidR="00E63E40" w:rsidRPr="000E3EB8">
        <w:rPr>
          <w:rFonts w:ascii="Times New Roman" w:hAnsi="Times New Roman"/>
          <w:sz w:val="28"/>
          <w:szCs w:val="28"/>
        </w:rPr>
        <w:t xml:space="preserve"> </w:t>
      </w:r>
      <w:r w:rsidRPr="000E3EB8">
        <w:rPr>
          <w:rFonts w:ascii="Times New Roman" w:hAnsi="Times New Roman"/>
          <w:sz w:val="28"/>
          <w:szCs w:val="28"/>
        </w:rPr>
        <w:t>детей с ограниченными возможностями здоровья и трудностями в обучении;</w:t>
      </w:r>
      <w:proofErr w:type="gramEnd"/>
    </w:p>
    <w:p w:rsidR="00B04E58" w:rsidRPr="000E3EB8" w:rsidRDefault="00B04E58" w:rsidP="00334058">
      <w:pPr>
        <w:pStyle w:val="a5"/>
        <w:widowControl w:val="0"/>
        <w:numPr>
          <w:ilvl w:val="1"/>
          <w:numId w:val="128"/>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04E58" w:rsidRPr="000E3EB8" w:rsidRDefault="00B04E58" w:rsidP="007940EC">
      <w:pPr>
        <w:widowControl w:val="0"/>
        <w:spacing w:after="0" w:line="360" w:lineRule="auto"/>
        <w:ind w:firstLine="709"/>
        <w:jc w:val="both"/>
        <w:rPr>
          <w:rFonts w:ascii="Times New Roman" w:hAnsi="Times New Roman"/>
          <w:sz w:val="28"/>
          <w:szCs w:val="28"/>
          <w:u w:val="single"/>
        </w:rPr>
      </w:pPr>
      <w:r w:rsidRPr="000E3EB8">
        <w:rPr>
          <w:rFonts w:ascii="Times New Roman" w:hAnsi="Times New Roman"/>
          <w:sz w:val="28"/>
          <w:szCs w:val="28"/>
          <w:u w:val="single"/>
        </w:rPr>
        <w:t>Коррекционная работа реализуется поэтапно.</w:t>
      </w:r>
    </w:p>
    <w:p w:rsidR="00E63E40" w:rsidRPr="000E3EB8" w:rsidRDefault="00B04E58" w:rsidP="00334058">
      <w:pPr>
        <w:pStyle w:val="a5"/>
        <w:widowControl w:val="0"/>
        <w:numPr>
          <w:ilvl w:val="2"/>
          <w:numId w:val="129"/>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r w:rsidR="003A3641" w:rsidRPr="000E3EB8">
        <w:rPr>
          <w:rFonts w:ascii="Times New Roman" w:hAnsi="Times New Roman"/>
          <w:sz w:val="28"/>
          <w:szCs w:val="28"/>
        </w:rPr>
        <w:t>о -</w:t>
      </w:r>
      <w:r w:rsidRPr="000E3EB8">
        <w:rPr>
          <w:rFonts w:ascii="Times New Roman" w:hAnsi="Times New Roman"/>
          <w:sz w:val="28"/>
          <w:szCs w:val="28"/>
        </w:rPr>
        <w:t xml:space="preserve"> </w:t>
      </w:r>
      <w:r w:rsidRPr="000E3EB8">
        <w:rPr>
          <w:rFonts w:ascii="Times New Roman" w:hAnsi="Times New Roman"/>
          <w:sz w:val="28"/>
          <w:szCs w:val="28"/>
        </w:rPr>
        <w:lastRenderedPageBreak/>
        <w:t>методического обеспечения, материально-технической и кадровой базы</w:t>
      </w:r>
      <w:r w:rsidR="00E63E40" w:rsidRPr="000E3EB8">
        <w:rPr>
          <w:rFonts w:ascii="Times New Roman" w:hAnsi="Times New Roman"/>
          <w:sz w:val="28"/>
          <w:szCs w:val="28"/>
        </w:rPr>
        <w:t xml:space="preserve"> </w:t>
      </w:r>
      <w:r w:rsidRPr="000E3EB8">
        <w:rPr>
          <w:rFonts w:ascii="Times New Roman" w:hAnsi="Times New Roman"/>
          <w:sz w:val="28"/>
          <w:szCs w:val="28"/>
        </w:rPr>
        <w:t>учреждения.</w:t>
      </w:r>
      <w:r w:rsidR="00E63E40" w:rsidRPr="000E3EB8">
        <w:rPr>
          <w:rFonts w:ascii="Times New Roman" w:hAnsi="Times New Roman"/>
          <w:sz w:val="28"/>
          <w:szCs w:val="28"/>
        </w:rPr>
        <w:t xml:space="preserve"> </w:t>
      </w:r>
    </w:p>
    <w:p w:rsidR="00E63E40" w:rsidRPr="000E3EB8" w:rsidRDefault="00B04E58" w:rsidP="00334058">
      <w:pPr>
        <w:pStyle w:val="a5"/>
        <w:widowControl w:val="0"/>
        <w:numPr>
          <w:ilvl w:val="0"/>
          <w:numId w:val="129"/>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Этап планирования, организации, координации (организационно-исполнительская деятельность). Результатом работы является особым</w:t>
      </w:r>
      <w:r w:rsidR="00E63E40" w:rsidRPr="000E3EB8">
        <w:rPr>
          <w:rFonts w:ascii="Times New Roman" w:hAnsi="Times New Roman"/>
          <w:sz w:val="28"/>
          <w:szCs w:val="28"/>
        </w:rPr>
        <w:t xml:space="preserve"> </w:t>
      </w:r>
      <w:r w:rsidRPr="000E3EB8">
        <w:rPr>
          <w:rFonts w:ascii="Times New Roman" w:hAnsi="Times New Roman"/>
          <w:sz w:val="28"/>
          <w:szCs w:val="28"/>
        </w:rPr>
        <w:t>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63E40" w:rsidRPr="000E3EB8" w:rsidRDefault="00B04E58" w:rsidP="00334058">
      <w:pPr>
        <w:pStyle w:val="a5"/>
        <w:widowControl w:val="0"/>
        <w:numPr>
          <w:ilvl w:val="0"/>
          <w:numId w:val="129"/>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04E58" w:rsidRPr="000E3EB8" w:rsidRDefault="00B04E58" w:rsidP="00334058">
      <w:pPr>
        <w:pStyle w:val="a5"/>
        <w:widowControl w:val="0"/>
        <w:numPr>
          <w:ilvl w:val="0"/>
          <w:numId w:val="129"/>
        </w:numPr>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Этап регуляции и корректировки (регулятивно </w:t>
      </w:r>
      <w:r w:rsidR="00E63E40" w:rsidRPr="000E3EB8">
        <w:rPr>
          <w:rFonts w:ascii="Times New Roman" w:hAnsi="Times New Roman"/>
          <w:sz w:val="28"/>
          <w:szCs w:val="28"/>
        </w:rPr>
        <w:t>–</w:t>
      </w:r>
      <w:r w:rsidRPr="000E3EB8">
        <w:rPr>
          <w:rFonts w:ascii="Times New Roman" w:hAnsi="Times New Roman"/>
          <w:sz w:val="28"/>
          <w:szCs w:val="28"/>
        </w:rPr>
        <w:t xml:space="preserve"> корректировочная</w:t>
      </w:r>
      <w:r w:rsidR="00E63E40" w:rsidRPr="000E3EB8">
        <w:rPr>
          <w:rFonts w:ascii="Times New Roman" w:hAnsi="Times New Roman"/>
          <w:sz w:val="28"/>
          <w:szCs w:val="28"/>
        </w:rPr>
        <w:t xml:space="preserve"> </w:t>
      </w:r>
      <w:r w:rsidRPr="000E3EB8">
        <w:rPr>
          <w:rFonts w:ascii="Times New Roman" w:hAnsi="Times New Roman"/>
          <w:sz w:val="28"/>
          <w:szCs w:val="28"/>
        </w:rPr>
        <w:t>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психолого-педагогическом сопровождении введения ФГОС образования детей с ОВЗ  на первое место выходят требования к результатам освоения образования, а также квалификационные процедуры подтверждения соответствия реально достигнутых результатов ожидаемым.</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Целью сопровождения  становится личностное, социальное, познавательное и коммуникативное развитие учащихся.</w:t>
      </w:r>
    </w:p>
    <w:p w:rsidR="00B04E58" w:rsidRPr="000E3EB8" w:rsidRDefault="00B04E58" w:rsidP="007940EC">
      <w:pPr>
        <w:widowControl w:val="0"/>
        <w:shd w:val="clear" w:color="auto" w:fill="FFFFFF"/>
        <w:spacing w:after="0" w:line="360" w:lineRule="auto"/>
        <w:ind w:firstLine="709"/>
        <w:jc w:val="both"/>
        <w:rPr>
          <w:rFonts w:ascii="Times New Roman" w:hAnsi="Times New Roman"/>
          <w:b/>
          <w:sz w:val="28"/>
          <w:szCs w:val="28"/>
          <w:u w:val="single"/>
        </w:rPr>
      </w:pPr>
      <w:r w:rsidRPr="000E3EB8">
        <w:rPr>
          <w:rFonts w:ascii="Times New Roman" w:hAnsi="Times New Roman"/>
          <w:sz w:val="28"/>
          <w:szCs w:val="28"/>
        </w:rPr>
        <w:t xml:space="preserve">Логопедам важно ориентироваться на следующие </w:t>
      </w:r>
      <w:r w:rsidRPr="000E3EB8">
        <w:rPr>
          <w:rFonts w:ascii="Times New Roman" w:hAnsi="Times New Roman"/>
          <w:b/>
          <w:sz w:val="28"/>
          <w:szCs w:val="28"/>
          <w:u w:val="single"/>
        </w:rPr>
        <w:t xml:space="preserve">показатели </w:t>
      </w:r>
      <w:proofErr w:type="spellStart"/>
      <w:r w:rsidRPr="000E3EB8">
        <w:rPr>
          <w:rFonts w:ascii="Times New Roman" w:hAnsi="Times New Roman"/>
          <w:b/>
          <w:sz w:val="28"/>
          <w:szCs w:val="28"/>
          <w:u w:val="single"/>
        </w:rPr>
        <w:t>деятельностного</w:t>
      </w:r>
      <w:proofErr w:type="spellEnd"/>
      <w:r w:rsidRPr="000E3EB8">
        <w:rPr>
          <w:rFonts w:ascii="Times New Roman" w:hAnsi="Times New Roman"/>
          <w:b/>
          <w:sz w:val="28"/>
          <w:szCs w:val="28"/>
          <w:u w:val="single"/>
        </w:rPr>
        <w:t xml:space="preserve"> подхода:</w:t>
      </w:r>
    </w:p>
    <w:p w:rsidR="00B04E58" w:rsidRPr="000E3EB8" w:rsidRDefault="00B04E58" w:rsidP="007940EC">
      <w:pPr>
        <w:widowControl w:val="0"/>
        <w:numPr>
          <w:ilvl w:val="0"/>
          <w:numId w:val="6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придание результатам образования социально и личностно значимого характера;</w:t>
      </w:r>
    </w:p>
    <w:p w:rsidR="00B04E58" w:rsidRPr="000E3EB8" w:rsidRDefault="00B04E58" w:rsidP="007940EC">
      <w:pPr>
        <w:widowControl w:val="0"/>
        <w:numPr>
          <w:ilvl w:val="0"/>
          <w:numId w:val="6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более гибкое и прочное усвоение знаний учащимися;</w:t>
      </w:r>
    </w:p>
    <w:p w:rsidR="00B04E58" w:rsidRPr="000E3EB8" w:rsidRDefault="00B04E58" w:rsidP="007940EC">
      <w:pPr>
        <w:widowControl w:val="0"/>
        <w:numPr>
          <w:ilvl w:val="0"/>
          <w:numId w:val="6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существенное повышение мотивации и интереса к учению;</w:t>
      </w:r>
    </w:p>
    <w:p w:rsidR="00B04E58" w:rsidRPr="000E3EB8" w:rsidRDefault="00B04E58" w:rsidP="007940EC">
      <w:pPr>
        <w:widowControl w:val="0"/>
        <w:numPr>
          <w:ilvl w:val="0"/>
          <w:numId w:val="6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обеспечение условий для общекультурного и личностного развития на основе формирования универсальных учебных действий; </w:t>
      </w:r>
    </w:p>
    <w:p w:rsidR="00B04E58" w:rsidRPr="000E3EB8" w:rsidRDefault="00B04E58" w:rsidP="007940EC">
      <w:pPr>
        <w:widowControl w:val="0"/>
        <w:shd w:val="clear" w:color="auto" w:fill="FFFFFF"/>
        <w:spacing w:after="0" w:line="360" w:lineRule="auto"/>
        <w:ind w:firstLine="709"/>
        <w:jc w:val="both"/>
        <w:rPr>
          <w:rFonts w:ascii="Times New Roman" w:hAnsi="Times New Roman"/>
          <w:b/>
          <w:bCs/>
          <w:i/>
          <w:iCs/>
          <w:sz w:val="28"/>
          <w:szCs w:val="28"/>
          <w:bdr w:val="none" w:sz="0" w:space="0" w:color="auto" w:frame="1"/>
        </w:rPr>
      </w:pPr>
      <w:r w:rsidRPr="000E3EB8">
        <w:rPr>
          <w:rFonts w:ascii="Times New Roman" w:hAnsi="Times New Roman"/>
          <w:sz w:val="28"/>
          <w:szCs w:val="28"/>
        </w:rPr>
        <w:t>Новый стандарт предлагает в качестве основных образовательных результатов</w:t>
      </w:r>
      <w:r w:rsidR="000C566C" w:rsidRPr="000E3EB8">
        <w:rPr>
          <w:rFonts w:ascii="Times New Roman" w:hAnsi="Times New Roman"/>
          <w:sz w:val="28"/>
          <w:szCs w:val="28"/>
        </w:rPr>
        <w:t xml:space="preserve"> </w:t>
      </w:r>
      <w:proofErr w:type="gramStart"/>
      <w:r w:rsidRPr="000E3EB8">
        <w:rPr>
          <w:rFonts w:ascii="Times New Roman" w:hAnsi="Times New Roman"/>
          <w:b/>
          <w:bCs/>
          <w:sz w:val="28"/>
          <w:szCs w:val="28"/>
        </w:rPr>
        <w:t>предметные</w:t>
      </w:r>
      <w:proofErr w:type="gramEnd"/>
      <w:r w:rsidRPr="000E3EB8">
        <w:rPr>
          <w:rFonts w:ascii="Times New Roman" w:hAnsi="Times New Roman"/>
          <w:b/>
          <w:bCs/>
          <w:sz w:val="28"/>
          <w:szCs w:val="28"/>
        </w:rPr>
        <w:t xml:space="preserve">, </w:t>
      </w:r>
      <w:proofErr w:type="spellStart"/>
      <w:r w:rsidRPr="000E3EB8">
        <w:rPr>
          <w:rFonts w:ascii="Times New Roman" w:hAnsi="Times New Roman"/>
          <w:b/>
          <w:bCs/>
          <w:sz w:val="28"/>
          <w:szCs w:val="28"/>
        </w:rPr>
        <w:t>метапредметные</w:t>
      </w:r>
      <w:proofErr w:type="spellEnd"/>
      <w:r w:rsidRPr="000E3EB8">
        <w:rPr>
          <w:rFonts w:ascii="Times New Roman" w:hAnsi="Times New Roman"/>
          <w:b/>
          <w:bCs/>
          <w:sz w:val="28"/>
          <w:szCs w:val="28"/>
        </w:rPr>
        <w:t xml:space="preserve"> и личностные</w:t>
      </w:r>
      <w:r w:rsidRPr="000E3EB8">
        <w:rPr>
          <w:rFonts w:ascii="Times New Roman" w:hAnsi="Times New Roman"/>
          <w:sz w:val="28"/>
          <w:szCs w:val="28"/>
        </w:rPr>
        <w:t xml:space="preserve">. </w:t>
      </w:r>
      <w:proofErr w:type="gramStart"/>
      <w:r w:rsidRPr="000E3EB8">
        <w:rPr>
          <w:rFonts w:ascii="Times New Roman" w:hAnsi="Times New Roman"/>
          <w:sz w:val="28"/>
          <w:szCs w:val="28"/>
        </w:rPr>
        <w:t>Результаты деятельности школьного логопеда напрямую влияют на качество обучения по литературному чтению, русскому языку, окружающему миру, что является основополагающим для дальнейшего усвоения знаний обучающимися в основной начальной школе.</w:t>
      </w:r>
      <w:proofErr w:type="gramEnd"/>
      <w:r w:rsidRPr="000E3EB8">
        <w:rPr>
          <w:rFonts w:ascii="Times New Roman" w:hAnsi="Times New Roman"/>
          <w:sz w:val="28"/>
          <w:szCs w:val="28"/>
        </w:rPr>
        <w:t xml:space="preserve"> С введением ФГОС образования детей с ОВЗ </w:t>
      </w:r>
      <w:r w:rsidRPr="000E3EB8">
        <w:rPr>
          <w:rFonts w:ascii="Times New Roman" w:hAnsi="Times New Roman"/>
          <w:i/>
          <w:iCs/>
          <w:sz w:val="28"/>
          <w:szCs w:val="28"/>
        </w:rPr>
        <w:t>деятельность школьного логопеда</w:t>
      </w:r>
      <w:r w:rsidR="000C566C" w:rsidRPr="000E3EB8">
        <w:rPr>
          <w:rFonts w:ascii="Times New Roman" w:hAnsi="Times New Roman"/>
          <w:i/>
          <w:iCs/>
          <w:sz w:val="28"/>
          <w:szCs w:val="28"/>
        </w:rPr>
        <w:t xml:space="preserve"> </w:t>
      </w:r>
      <w:r w:rsidRPr="000E3EB8">
        <w:rPr>
          <w:rFonts w:ascii="Times New Roman" w:hAnsi="Times New Roman"/>
          <w:sz w:val="28"/>
          <w:szCs w:val="28"/>
        </w:rPr>
        <w:t>как полноценного участника образовательного процесса</w:t>
      </w:r>
      <w:r w:rsidR="000C566C" w:rsidRPr="000E3EB8">
        <w:rPr>
          <w:rFonts w:ascii="Times New Roman" w:hAnsi="Times New Roman"/>
          <w:sz w:val="28"/>
          <w:szCs w:val="28"/>
        </w:rPr>
        <w:t xml:space="preserve"> </w:t>
      </w:r>
      <w:r w:rsidRPr="000E3EB8">
        <w:rPr>
          <w:rFonts w:ascii="Times New Roman" w:hAnsi="Times New Roman"/>
          <w:i/>
          <w:iCs/>
          <w:sz w:val="28"/>
          <w:szCs w:val="28"/>
        </w:rPr>
        <w:t>должна стать более значимой, конкретной и измеримой.</w:t>
      </w:r>
      <w:r w:rsidR="000C566C" w:rsidRPr="000E3EB8">
        <w:rPr>
          <w:rFonts w:ascii="Times New Roman" w:hAnsi="Times New Roman"/>
          <w:sz w:val="28"/>
          <w:szCs w:val="28"/>
        </w:rPr>
        <w:t xml:space="preserve"> </w:t>
      </w:r>
      <w:r w:rsidRPr="000E3EB8">
        <w:rPr>
          <w:rFonts w:ascii="Times New Roman" w:hAnsi="Times New Roman"/>
          <w:sz w:val="28"/>
          <w:szCs w:val="28"/>
        </w:rPr>
        <w:t xml:space="preserve">Решение совокупности указанных задач  успешной при организации методически грамотного </w:t>
      </w:r>
      <w:r w:rsidRPr="000E3EB8">
        <w:rPr>
          <w:rFonts w:ascii="Times New Roman" w:hAnsi="Times New Roman"/>
          <w:b/>
          <w:bCs/>
          <w:i/>
          <w:iCs/>
          <w:sz w:val="28"/>
          <w:szCs w:val="28"/>
          <w:bdr w:val="none" w:sz="0" w:space="0" w:color="auto" w:frame="1"/>
        </w:rPr>
        <w:t>логопедического сопровождения.</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u w:val="single"/>
        </w:rPr>
      </w:pPr>
      <w:r w:rsidRPr="000E3EB8">
        <w:rPr>
          <w:rFonts w:ascii="Times New Roman" w:hAnsi="Times New Roman"/>
          <w:iCs/>
          <w:sz w:val="28"/>
          <w:szCs w:val="28"/>
          <w:u w:val="single"/>
          <w:bdr w:val="none" w:sz="0" w:space="0" w:color="auto" w:frame="1"/>
        </w:rPr>
        <w:t>Компонентами</w:t>
      </w:r>
      <w:r w:rsidRPr="000E3EB8">
        <w:rPr>
          <w:rFonts w:ascii="Times New Roman" w:hAnsi="Times New Roman"/>
          <w:sz w:val="28"/>
          <w:szCs w:val="28"/>
          <w:u w:val="single"/>
        </w:rPr>
        <w:t> логопедического сопровождения являются:</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профилактика речевых нарушений;</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логопедическая диагностика;</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коррекция речевых дефектов;</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формирование всех сторон (компонентов) речи;</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развитие невербальных психических функций;</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развитие эмоционально – волевой сферы;</w:t>
      </w:r>
    </w:p>
    <w:p w:rsidR="00B04E58" w:rsidRPr="000E3EB8" w:rsidRDefault="00B04E58" w:rsidP="005E6FDF">
      <w:pPr>
        <w:widowControl w:val="0"/>
        <w:numPr>
          <w:ilvl w:val="0"/>
          <w:numId w:val="69"/>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формирование нравственных установок ребёнка;</w:t>
      </w:r>
    </w:p>
    <w:p w:rsidR="00417A95" w:rsidRPr="000E3EB8" w:rsidRDefault="00B04E58" w:rsidP="00AA7833">
      <w:pPr>
        <w:widowControl w:val="0"/>
        <w:shd w:val="clear" w:color="auto" w:fill="FFFFFF"/>
        <w:spacing w:after="0" w:line="360" w:lineRule="auto"/>
        <w:jc w:val="center"/>
        <w:rPr>
          <w:rFonts w:ascii="Times New Roman" w:hAnsi="Times New Roman"/>
          <w:b/>
          <w:sz w:val="28"/>
          <w:szCs w:val="28"/>
        </w:rPr>
      </w:pPr>
      <w:r w:rsidRPr="000E3EB8">
        <w:rPr>
          <w:rFonts w:ascii="Times New Roman" w:hAnsi="Times New Roman"/>
          <w:b/>
          <w:sz w:val="28"/>
          <w:szCs w:val="28"/>
        </w:rPr>
        <w:t>Направления деятельности учителя – логопеда по организации сопровождения детей – логопатов.</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b/>
          <w:bCs/>
          <w:sz w:val="28"/>
          <w:szCs w:val="28"/>
          <w:bdr w:val="none" w:sz="0" w:space="0" w:color="auto" w:frame="1"/>
        </w:rPr>
        <w:t>Целью</w:t>
      </w:r>
      <w:r w:rsidR="000C566C" w:rsidRPr="000E3EB8">
        <w:rPr>
          <w:rFonts w:ascii="Times New Roman" w:hAnsi="Times New Roman"/>
          <w:b/>
          <w:bCs/>
          <w:sz w:val="28"/>
          <w:szCs w:val="28"/>
        </w:rPr>
        <w:t xml:space="preserve"> </w:t>
      </w:r>
      <w:r w:rsidRPr="000E3EB8">
        <w:rPr>
          <w:rFonts w:ascii="Times New Roman" w:hAnsi="Times New Roman"/>
          <w:sz w:val="28"/>
          <w:szCs w:val="28"/>
        </w:rPr>
        <w:t>логопедического</w:t>
      </w:r>
      <w:r w:rsidR="000C566C" w:rsidRPr="000E3EB8">
        <w:rPr>
          <w:rFonts w:ascii="Times New Roman" w:hAnsi="Times New Roman"/>
          <w:sz w:val="28"/>
          <w:szCs w:val="28"/>
        </w:rPr>
        <w:t xml:space="preserve"> </w:t>
      </w:r>
      <w:r w:rsidRPr="000E3EB8">
        <w:rPr>
          <w:rFonts w:ascii="Times New Roman" w:hAnsi="Times New Roman"/>
          <w:sz w:val="28"/>
          <w:szCs w:val="28"/>
        </w:rPr>
        <w:t>сопровождения</w:t>
      </w:r>
      <w:r w:rsidR="000C566C" w:rsidRPr="000E3EB8">
        <w:rPr>
          <w:rFonts w:ascii="Times New Roman" w:hAnsi="Times New Roman"/>
          <w:sz w:val="28"/>
          <w:szCs w:val="28"/>
        </w:rPr>
        <w:t xml:space="preserve"> </w:t>
      </w:r>
      <w:r w:rsidRPr="000E3EB8">
        <w:rPr>
          <w:rFonts w:ascii="Times New Roman" w:hAnsi="Times New Roman"/>
          <w:sz w:val="28"/>
          <w:szCs w:val="28"/>
        </w:rPr>
        <w:t>является</w:t>
      </w:r>
      <w:r w:rsidR="000C566C" w:rsidRPr="000E3EB8">
        <w:rPr>
          <w:rFonts w:ascii="Times New Roman" w:hAnsi="Times New Roman"/>
          <w:sz w:val="28"/>
          <w:szCs w:val="28"/>
        </w:rPr>
        <w:t xml:space="preserve"> </w:t>
      </w:r>
      <w:r w:rsidRPr="000E3EB8">
        <w:rPr>
          <w:rFonts w:ascii="Times New Roman" w:hAnsi="Times New Roman"/>
          <w:b/>
          <w:bCs/>
          <w:i/>
          <w:iCs/>
          <w:sz w:val="28"/>
          <w:szCs w:val="28"/>
          <w:bdr w:val="none" w:sz="0" w:space="0" w:color="auto" w:frame="1"/>
        </w:rPr>
        <w:t>коррекция и развитие устной и письменной речи.</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В процессе логопедического сопровождения в соответствии с индивидуальным речевым профилем и особенностями личности ребёнка-логопата специалист самостоятельно ставит перед собой перечень</w:t>
      </w:r>
      <w:r w:rsidR="000C566C" w:rsidRPr="000E3EB8">
        <w:rPr>
          <w:rFonts w:ascii="Times New Roman" w:hAnsi="Times New Roman"/>
          <w:sz w:val="28"/>
          <w:szCs w:val="28"/>
        </w:rPr>
        <w:t xml:space="preserve"> </w:t>
      </w:r>
      <w:r w:rsidRPr="000E3EB8">
        <w:rPr>
          <w:rFonts w:ascii="Times New Roman" w:hAnsi="Times New Roman"/>
          <w:b/>
          <w:bCs/>
          <w:i/>
          <w:iCs/>
          <w:sz w:val="28"/>
          <w:szCs w:val="28"/>
          <w:bdr w:val="none" w:sz="0" w:space="0" w:color="auto" w:frame="1"/>
        </w:rPr>
        <w:t>задач:</w:t>
      </w:r>
    </w:p>
    <w:p w:rsidR="00B04E58" w:rsidRPr="000E3EB8" w:rsidRDefault="00B04E58" w:rsidP="00D145C1">
      <w:pPr>
        <w:pStyle w:val="a5"/>
        <w:widowControl w:val="0"/>
        <w:numPr>
          <w:ilvl w:val="2"/>
          <w:numId w:val="2"/>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Провести логопедическую диагностику:</w:t>
      </w:r>
    </w:p>
    <w:p w:rsidR="00B04E58" w:rsidRPr="000E3EB8" w:rsidRDefault="00B04E58" w:rsidP="00334058">
      <w:pPr>
        <w:pStyle w:val="a5"/>
        <w:widowControl w:val="0"/>
        <w:numPr>
          <w:ilvl w:val="0"/>
          <w:numId w:val="13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lastRenderedPageBreak/>
        <w:t>своевременно выявить речевые нарушения;</w:t>
      </w:r>
    </w:p>
    <w:p w:rsidR="00B04E58" w:rsidRPr="000E3EB8" w:rsidRDefault="00B04E58" w:rsidP="00334058">
      <w:pPr>
        <w:pStyle w:val="a5"/>
        <w:widowControl w:val="0"/>
        <w:numPr>
          <w:ilvl w:val="0"/>
          <w:numId w:val="13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предупредить возможные вторичные дефекты, вызванные первичными речевыми нарушениями;</w:t>
      </w:r>
    </w:p>
    <w:p w:rsidR="00B04E58" w:rsidRPr="000E3EB8" w:rsidRDefault="00B04E58" w:rsidP="00334058">
      <w:pPr>
        <w:pStyle w:val="a5"/>
        <w:widowControl w:val="0"/>
        <w:numPr>
          <w:ilvl w:val="0"/>
          <w:numId w:val="13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определить параметры и периодичность логопедического мониторинга.</w:t>
      </w:r>
    </w:p>
    <w:p w:rsidR="00B04E58" w:rsidRPr="000E3EB8" w:rsidRDefault="00B04E58" w:rsidP="00D145C1">
      <w:pPr>
        <w:pStyle w:val="a5"/>
        <w:widowControl w:val="0"/>
        <w:numPr>
          <w:ilvl w:val="2"/>
          <w:numId w:val="2"/>
        </w:numPr>
        <w:shd w:val="clear" w:color="auto" w:fill="FFFFFF"/>
        <w:spacing w:after="0" w:line="360" w:lineRule="auto"/>
        <w:ind w:left="0" w:firstLine="709"/>
        <w:jc w:val="both"/>
        <w:rPr>
          <w:rFonts w:ascii="Times New Roman" w:hAnsi="Times New Roman"/>
          <w:sz w:val="28"/>
          <w:szCs w:val="28"/>
        </w:rPr>
      </w:pPr>
      <w:proofErr w:type="spellStart"/>
      <w:r w:rsidRPr="000E3EB8">
        <w:rPr>
          <w:rFonts w:ascii="Times New Roman" w:hAnsi="Times New Roman"/>
          <w:b/>
          <w:bCs/>
          <w:i/>
          <w:iCs/>
          <w:sz w:val="28"/>
          <w:szCs w:val="28"/>
          <w:bdr w:val="none" w:sz="0" w:space="0" w:color="auto" w:frame="1"/>
        </w:rPr>
        <w:t>Скоррегировать</w:t>
      </w:r>
      <w:proofErr w:type="spellEnd"/>
      <w:r w:rsidRPr="000E3EB8">
        <w:rPr>
          <w:rFonts w:ascii="Times New Roman" w:hAnsi="Times New Roman"/>
          <w:b/>
          <w:bCs/>
          <w:i/>
          <w:iCs/>
          <w:sz w:val="28"/>
          <w:szCs w:val="28"/>
          <w:bdr w:val="none" w:sz="0" w:space="0" w:color="auto" w:frame="1"/>
        </w:rPr>
        <w:t xml:space="preserve"> и развить фонет</w:t>
      </w:r>
      <w:r w:rsidR="000C566C" w:rsidRPr="000E3EB8">
        <w:rPr>
          <w:rFonts w:ascii="Times New Roman" w:hAnsi="Times New Roman"/>
          <w:b/>
          <w:bCs/>
          <w:i/>
          <w:iCs/>
          <w:sz w:val="28"/>
          <w:szCs w:val="28"/>
          <w:bdr w:val="none" w:sz="0" w:space="0" w:color="auto" w:frame="1"/>
        </w:rPr>
        <w:t xml:space="preserve">ико-фонематическую сторону речи </w:t>
      </w:r>
      <w:r w:rsidRPr="000E3EB8">
        <w:rPr>
          <w:rFonts w:ascii="Times New Roman" w:hAnsi="Times New Roman"/>
          <w:b/>
          <w:bCs/>
          <w:i/>
          <w:iCs/>
          <w:sz w:val="28"/>
          <w:szCs w:val="28"/>
          <w:bdr w:val="none" w:sz="0" w:space="0" w:color="auto" w:frame="1"/>
        </w:rPr>
        <w:t>детей-логопатов:</w:t>
      </w:r>
    </w:p>
    <w:p w:rsidR="00B04E58" w:rsidRPr="000E3EB8" w:rsidRDefault="00B04E58" w:rsidP="00334058">
      <w:pPr>
        <w:pStyle w:val="a5"/>
        <w:widowControl w:val="0"/>
        <w:numPr>
          <w:ilvl w:val="0"/>
          <w:numId w:val="131"/>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исправить</w:t>
      </w:r>
      <w:r w:rsidR="000C566C" w:rsidRPr="000E3EB8">
        <w:rPr>
          <w:rFonts w:ascii="Times New Roman" w:hAnsi="Times New Roman"/>
          <w:b/>
          <w:bCs/>
          <w:iCs/>
          <w:sz w:val="28"/>
          <w:szCs w:val="28"/>
        </w:rPr>
        <w:t xml:space="preserve"> </w:t>
      </w:r>
      <w:r w:rsidRPr="000E3EB8">
        <w:rPr>
          <w:rFonts w:ascii="Times New Roman" w:hAnsi="Times New Roman"/>
          <w:iCs/>
          <w:sz w:val="28"/>
          <w:szCs w:val="28"/>
          <w:bdr w:val="none" w:sz="0" w:space="0" w:color="auto" w:frame="1"/>
        </w:rPr>
        <w:t>дефектное звукопроизношение;</w:t>
      </w:r>
    </w:p>
    <w:p w:rsidR="00B04E58" w:rsidRPr="000E3EB8" w:rsidRDefault="00B04E58" w:rsidP="00334058">
      <w:pPr>
        <w:pStyle w:val="a5"/>
        <w:widowControl w:val="0"/>
        <w:numPr>
          <w:ilvl w:val="0"/>
          <w:numId w:val="131"/>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сформировать </w:t>
      </w:r>
      <w:proofErr w:type="spellStart"/>
      <w:r w:rsidRPr="000E3EB8">
        <w:rPr>
          <w:rFonts w:ascii="Times New Roman" w:hAnsi="Times New Roman"/>
          <w:iCs/>
          <w:sz w:val="28"/>
          <w:szCs w:val="28"/>
          <w:bdr w:val="none" w:sz="0" w:space="0" w:color="auto" w:frame="1"/>
        </w:rPr>
        <w:t>звукослоговую</w:t>
      </w:r>
      <w:proofErr w:type="spellEnd"/>
      <w:r w:rsidRPr="000E3EB8">
        <w:rPr>
          <w:rFonts w:ascii="Times New Roman" w:hAnsi="Times New Roman"/>
          <w:iCs/>
          <w:sz w:val="28"/>
          <w:szCs w:val="28"/>
          <w:bdr w:val="none" w:sz="0" w:space="0" w:color="auto" w:frame="1"/>
        </w:rPr>
        <w:t xml:space="preserve"> структуру слова;</w:t>
      </w:r>
    </w:p>
    <w:p w:rsidR="00B04E58" w:rsidRPr="000E3EB8" w:rsidRDefault="00B04E58" w:rsidP="00334058">
      <w:pPr>
        <w:pStyle w:val="a5"/>
        <w:widowControl w:val="0"/>
        <w:numPr>
          <w:ilvl w:val="0"/>
          <w:numId w:val="131"/>
        </w:numPr>
        <w:shd w:val="clear" w:color="auto" w:fill="FFFFFF"/>
        <w:tabs>
          <w:tab w:val="left" w:pos="993"/>
        </w:tabs>
        <w:spacing w:after="0" w:line="360" w:lineRule="auto"/>
        <w:ind w:left="0" w:firstLine="709"/>
        <w:jc w:val="both"/>
        <w:rPr>
          <w:rFonts w:ascii="Times New Roman" w:hAnsi="Times New Roman"/>
          <w:iCs/>
          <w:sz w:val="28"/>
          <w:szCs w:val="28"/>
          <w:bdr w:val="none" w:sz="0" w:space="0" w:color="auto" w:frame="1"/>
        </w:rPr>
      </w:pPr>
      <w:r w:rsidRPr="000E3EB8">
        <w:rPr>
          <w:rFonts w:ascii="Times New Roman" w:hAnsi="Times New Roman"/>
          <w:iCs/>
          <w:sz w:val="28"/>
          <w:szCs w:val="28"/>
          <w:bdr w:val="none" w:sz="0" w:space="0" w:color="auto" w:frame="1"/>
        </w:rPr>
        <w:t>развить фонематические процессы</w:t>
      </w:r>
      <w:r w:rsidR="000C566C" w:rsidRPr="000E3EB8">
        <w:rPr>
          <w:rFonts w:ascii="Times New Roman" w:hAnsi="Times New Roman"/>
          <w:iCs/>
          <w:sz w:val="28"/>
          <w:szCs w:val="28"/>
          <w:bdr w:val="none" w:sz="0" w:space="0" w:color="auto" w:frame="1"/>
        </w:rPr>
        <w:t xml:space="preserve"> </w:t>
      </w:r>
      <w:r w:rsidRPr="000E3EB8">
        <w:rPr>
          <w:rFonts w:ascii="Times New Roman" w:hAnsi="Times New Roman"/>
          <w:b/>
          <w:bCs/>
          <w:iCs/>
          <w:sz w:val="28"/>
          <w:szCs w:val="28"/>
          <w:bdr w:val="none" w:sz="0" w:space="0" w:color="auto" w:frame="1"/>
        </w:rPr>
        <w:t>(</w:t>
      </w:r>
      <w:r w:rsidRPr="000E3EB8">
        <w:rPr>
          <w:rFonts w:ascii="Times New Roman" w:hAnsi="Times New Roman"/>
          <w:iCs/>
          <w:sz w:val="28"/>
          <w:szCs w:val="28"/>
          <w:bdr w:val="none" w:sz="0" w:space="0" w:color="auto" w:frame="1"/>
        </w:rPr>
        <w:t>фонематическое восприятие, анализ и синтез;</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.Сформировать лексический компонент речи:</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уточнить, расширить, обогатить словарный запас до возрастных нормативов параллельно с расширением представлений об окружающей действительности, связать с изучением школьной программы.</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сформировать семантическую структуру слов;</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развить лексическую системность и семантические поля.</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закрепить парадигматические и синтагматические связи слов;</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сформировать парадигму словообразования;</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закрепить учебную лингвистическую терминологию;</w:t>
      </w:r>
    </w:p>
    <w:p w:rsidR="00B04E58" w:rsidRPr="000E3EB8" w:rsidRDefault="00B04E58" w:rsidP="007940EC">
      <w:pPr>
        <w:pStyle w:val="a5"/>
        <w:widowControl w:val="0"/>
        <w:numPr>
          <w:ilvl w:val="0"/>
          <w:numId w:val="7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избавить словарный запас от слов – паразитов, жаргонизмов, ненормативной лексики.</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Расширение словарного запаса осуществлять тематически с использованием разных частей речи.</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 xml:space="preserve">Сформировать грамматическую сторону речи </w:t>
      </w:r>
      <w:proofErr w:type="gramStart"/>
      <w:r w:rsidRPr="000E3EB8">
        <w:rPr>
          <w:rFonts w:ascii="Times New Roman" w:hAnsi="Times New Roman"/>
          <w:b/>
          <w:bCs/>
          <w:i/>
          <w:iCs/>
          <w:sz w:val="28"/>
          <w:szCs w:val="28"/>
          <w:bdr w:val="none" w:sz="0" w:space="0" w:color="auto" w:frame="1"/>
        </w:rPr>
        <w:t>обучающихся</w:t>
      </w:r>
      <w:proofErr w:type="gramEnd"/>
      <w:r w:rsidRPr="000E3EB8">
        <w:rPr>
          <w:rFonts w:ascii="Times New Roman" w:hAnsi="Times New Roman"/>
          <w:b/>
          <w:bCs/>
          <w:i/>
          <w:iCs/>
          <w:sz w:val="28"/>
          <w:szCs w:val="28"/>
          <w:bdr w:val="none" w:sz="0" w:space="0" w:color="auto" w:frame="1"/>
        </w:rPr>
        <w:t>:</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устранить имеющиеся </w:t>
      </w:r>
      <w:proofErr w:type="spellStart"/>
      <w:r w:rsidRPr="000E3EB8">
        <w:rPr>
          <w:rFonts w:ascii="Times New Roman" w:hAnsi="Times New Roman"/>
          <w:iCs/>
          <w:sz w:val="28"/>
          <w:szCs w:val="28"/>
          <w:bdr w:val="none" w:sz="0" w:space="0" w:color="auto" w:frame="1"/>
        </w:rPr>
        <w:t>аграмматизмы</w:t>
      </w:r>
      <w:proofErr w:type="spellEnd"/>
      <w:r w:rsidRPr="000E3EB8">
        <w:rPr>
          <w:rFonts w:ascii="Times New Roman" w:hAnsi="Times New Roman"/>
          <w:iCs/>
          <w:sz w:val="28"/>
          <w:szCs w:val="28"/>
          <w:bdr w:val="none" w:sz="0" w:space="0" w:color="auto" w:frame="1"/>
        </w:rPr>
        <w:t>;</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закрепить категориальное з</w:t>
      </w:r>
      <w:r w:rsidR="000C566C" w:rsidRPr="000E3EB8">
        <w:rPr>
          <w:rFonts w:ascii="Times New Roman" w:hAnsi="Times New Roman"/>
          <w:iCs/>
          <w:sz w:val="28"/>
          <w:szCs w:val="28"/>
          <w:bdr w:val="none" w:sz="0" w:space="0" w:color="auto" w:frame="1"/>
        </w:rPr>
        <w:t xml:space="preserve">начение различных частей речи; </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iCs/>
          <w:sz w:val="28"/>
          <w:szCs w:val="28"/>
          <w:bdr w:val="none" w:sz="0" w:space="0" w:color="auto" w:frame="1"/>
        </w:rPr>
        <w:t>отдифференцировать</w:t>
      </w:r>
      <w:proofErr w:type="spellEnd"/>
      <w:r w:rsidRPr="000E3EB8">
        <w:rPr>
          <w:rFonts w:ascii="Times New Roman" w:hAnsi="Times New Roman"/>
          <w:iCs/>
          <w:sz w:val="28"/>
          <w:szCs w:val="28"/>
          <w:bdr w:val="none" w:sz="0" w:space="0" w:color="auto" w:frame="1"/>
        </w:rPr>
        <w:t xml:space="preserve"> категориальное значение различных частей речи;</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lastRenderedPageBreak/>
        <w:t>уточнить грамматическое значение слов;</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сформировать грамматические и морфологические обобщения;</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 сформировать парадигму словообразования;</w:t>
      </w:r>
    </w:p>
    <w:p w:rsidR="00B04E58" w:rsidRPr="000E3EB8" w:rsidRDefault="00B04E58" w:rsidP="00334058">
      <w:pPr>
        <w:pStyle w:val="a5"/>
        <w:widowControl w:val="0"/>
        <w:numPr>
          <w:ilvl w:val="0"/>
          <w:numId w:val="132"/>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 развить морфемный и морфологический анализ.</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Сформировать синтаксический компонент речи и связную речь:</w:t>
      </w:r>
    </w:p>
    <w:p w:rsidR="00B04E58" w:rsidRPr="000E3EB8" w:rsidRDefault="00B04E58" w:rsidP="00334058">
      <w:pPr>
        <w:pStyle w:val="a5"/>
        <w:widowControl w:val="0"/>
        <w:numPr>
          <w:ilvl w:val="0"/>
          <w:numId w:val="13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сформировать синтаксическую структуру простого и сложного предложения;</w:t>
      </w:r>
    </w:p>
    <w:p w:rsidR="00B04E58" w:rsidRPr="000E3EB8" w:rsidRDefault="00B04E58" w:rsidP="00334058">
      <w:pPr>
        <w:pStyle w:val="a5"/>
        <w:widowControl w:val="0"/>
        <w:numPr>
          <w:ilvl w:val="0"/>
          <w:numId w:val="13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расширить фразу до необходимого объёма;</w:t>
      </w:r>
    </w:p>
    <w:p w:rsidR="00B04E58" w:rsidRPr="000E3EB8" w:rsidRDefault="00B04E58" w:rsidP="00334058">
      <w:pPr>
        <w:pStyle w:val="a5"/>
        <w:widowControl w:val="0"/>
        <w:numPr>
          <w:ilvl w:val="0"/>
          <w:numId w:val="133"/>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развить навык построения с</w:t>
      </w:r>
      <w:r w:rsidR="000C566C" w:rsidRPr="000E3EB8">
        <w:rPr>
          <w:rFonts w:ascii="Times New Roman" w:hAnsi="Times New Roman"/>
          <w:iCs/>
          <w:sz w:val="28"/>
          <w:szCs w:val="28"/>
          <w:bdr w:val="none" w:sz="0" w:space="0" w:color="auto" w:frame="1"/>
        </w:rPr>
        <w:t>вязного речевого высказывания,</w:t>
      </w:r>
      <w:r w:rsidRPr="000E3EB8">
        <w:rPr>
          <w:rFonts w:ascii="Times New Roman" w:hAnsi="Times New Roman"/>
          <w:iCs/>
          <w:sz w:val="28"/>
          <w:szCs w:val="28"/>
          <w:bdr w:val="none" w:sz="0" w:space="0" w:color="auto" w:frame="1"/>
        </w:rPr>
        <w:t xml:space="preserve"> смыслового программирования.</w:t>
      </w:r>
    </w:p>
    <w:p w:rsidR="000C566C"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b/>
          <w:bCs/>
          <w:i/>
          <w:iCs/>
          <w:sz w:val="28"/>
          <w:szCs w:val="28"/>
          <w:bdr w:val="none" w:sz="0" w:space="0" w:color="auto" w:frame="1"/>
        </w:rPr>
      </w:pPr>
      <w:r w:rsidRPr="000E3EB8">
        <w:rPr>
          <w:rFonts w:ascii="Times New Roman" w:hAnsi="Times New Roman"/>
          <w:b/>
          <w:bCs/>
          <w:i/>
          <w:iCs/>
          <w:sz w:val="28"/>
          <w:szCs w:val="28"/>
          <w:bdr w:val="none" w:sz="0" w:space="0" w:color="auto" w:frame="1"/>
        </w:rPr>
        <w:t xml:space="preserve">Выявить и </w:t>
      </w:r>
      <w:proofErr w:type="spellStart"/>
      <w:r w:rsidRPr="000E3EB8">
        <w:rPr>
          <w:rFonts w:ascii="Times New Roman" w:hAnsi="Times New Roman"/>
          <w:b/>
          <w:bCs/>
          <w:i/>
          <w:iCs/>
          <w:sz w:val="28"/>
          <w:szCs w:val="28"/>
          <w:bdr w:val="none" w:sz="0" w:space="0" w:color="auto" w:frame="1"/>
        </w:rPr>
        <w:t>скоррегировать</w:t>
      </w:r>
      <w:proofErr w:type="spellEnd"/>
      <w:r w:rsidRPr="000E3EB8">
        <w:rPr>
          <w:rFonts w:ascii="Times New Roman" w:hAnsi="Times New Roman"/>
          <w:b/>
          <w:bCs/>
          <w:i/>
          <w:iCs/>
          <w:sz w:val="28"/>
          <w:szCs w:val="28"/>
          <w:bdr w:val="none" w:sz="0" w:space="0" w:color="auto" w:frame="1"/>
        </w:rPr>
        <w:t xml:space="preserve"> нарушения письменной речи: </w:t>
      </w:r>
      <w:proofErr w:type="spellStart"/>
      <w:r w:rsidRPr="000E3EB8">
        <w:rPr>
          <w:rFonts w:ascii="Times New Roman" w:hAnsi="Times New Roman"/>
          <w:b/>
          <w:bCs/>
          <w:i/>
          <w:iCs/>
          <w:sz w:val="28"/>
          <w:szCs w:val="28"/>
          <w:bdr w:val="none" w:sz="0" w:space="0" w:color="auto" w:frame="1"/>
        </w:rPr>
        <w:t>дислексию</w:t>
      </w:r>
      <w:proofErr w:type="spellEnd"/>
      <w:r w:rsidRPr="000E3EB8">
        <w:rPr>
          <w:rFonts w:ascii="Times New Roman" w:hAnsi="Times New Roman"/>
          <w:b/>
          <w:bCs/>
          <w:i/>
          <w:iCs/>
          <w:sz w:val="28"/>
          <w:szCs w:val="28"/>
          <w:bdr w:val="none" w:sz="0" w:space="0" w:color="auto" w:frame="1"/>
        </w:rPr>
        <w:t xml:space="preserve"> и </w:t>
      </w:r>
      <w:proofErr w:type="spellStart"/>
      <w:r w:rsidRPr="000E3EB8">
        <w:rPr>
          <w:rFonts w:ascii="Times New Roman" w:hAnsi="Times New Roman"/>
          <w:b/>
          <w:bCs/>
          <w:i/>
          <w:iCs/>
          <w:sz w:val="28"/>
          <w:szCs w:val="28"/>
          <w:bdr w:val="none" w:sz="0" w:space="0" w:color="auto" w:frame="1"/>
        </w:rPr>
        <w:t>дисграфию</w:t>
      </w:r>
      <w:proofErr w:type="spellEnd"/>
      <w:r w:rsidRPr="000E3EB8">
        <w:rPr>
          <w:rFonts w:ascii="Times New Roman" w:hAnsi="Times New Roman"/>
          <w:b/>
          <w:bCs/>
          <w:i/>
          <w:iCs/>
          <w:sz w:val="28"/>
          <w:szCs w:val="28"/>
          <w:bdr w:val="none" w:sz="0" w:space="0" w:color="auto" w:frame="1"/>
        </w:rPr>
        <w:t>.</w:t>
      </w:r>
    </w:p>
    <w:p w:rsidR="00B04E58" w:rsidRPr="000E3EB8" w:rsidRDefault="00B04E58" w:rsidP="00F2089F">
      <w:pPr>
        <w:pStyle w:val="a5"/>
        <w:widowControl w:val="0"/>
        <w:numPr>
          <w:ilvl w:val="0"/>
          <w:numId w:val="148"/>
        </w:numPr>
        <w:shd w:val="clear" w:color="auto" w:fill="FFFFFF"/>
        <w:tabs>
          <w:tab w:val="left" w:pos="1418"/>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b/>
          <w:bCs/>
          <w:i/>
          <w:iCs/>
          <w:sz w:val="28"/>
          <w:szCs w:val="28"/>
          <w:bdr w:val="none" w:sz="0" w:space="0" w:color="auto" w:frame="1"/>
        </w:rPr>
        <w:t>Скоррегировать</w:t>
      </w:r>
      <w:proofErr w:type="spellEnd"/>
      <w:r w:rsidRPr="000E3EB8">
        <w:rPr>
          <w:rFonts w:ascii="Times New Roman" w:hAnsi="Times New Roman"/>
          <w:b/>
          <w:bCs/>
          <w:i/>
          <w:iCs/>
          <w:sz w:val="28"/>
          <w:szCs w:val="28"/>
          <w:bdr w:val="none" w:sz="0" w:space="0" w:color="auto" w:frame="1"/>
        </w:rPr>
        <w:t xml:space="preserve"> проявления заикания, развить просодический компонент речи.</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Развить невербальные психические функции в</w:t>
      </w:r>
      <w:r w:rsidRPr="000E3EB8">
        <w:rPr>
          <w:rFonts w:ascii="Times New Roman" w:hAnsi="Times New Roman"/>
          <w:sz w:val="28"/>
          <w:szCs w:val="28"/>
        </w:rPr>
        <w:t> </w:t>
      </w:r>
      <w:r w:rsidRPr="000E3EB8">
        <w:rPr>
          <w:rFonts w:ascii="Times New Roman" w:hAnsi="Times New Roman"/>
          <w:b/>
          <w:bCs/>
          <w:i/>
          <w:iCs/>
          <w:sz w:val="28"/>
          <w:szCs w:val="28"/>
          <w:bdr w:val="none" w:sz="0" w:space="0" w:color="auto" w:frame="1"/>
        </w:rPr>
        <w:t>единстве с коррекцией речи</w:t>
      </w:r>
      <w:r w:rsidRPr="000E3EB8">
        <w:rPr>
          <w:rFonts w:ascii="Times New Roman" w:hAnsi="Times New Roman"/>
          <w:b/>
          <w:bCs/>
          <w:sz w:val="28"/>
          <w:szCs w:val="28"/>
          <w:bdr w:val="none" w:sz="0" w:space="0" w:color="auto" w:frame="1"/>
        </w:rPr>
        <w:t>:</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
          <w:iCs/>
          <w:sz w:val="28"/>
          <w:szCs w:val="28"/>
          <w:bdr w:val="none" w:sz="0" w:space="0" w:color="auto" w:frame="1"/>
        </w:rPr>
        <w:t>-</w:t>
      </w:r>
      <w:r w:rsidRPr="000E3EB8">
        <w:rPr>
          <w:rFonts w:ascii="Times New Roman" w:hAnsi="Times New Roman"/>
          <w:iCs/>
          <w:sz w:val="28"/>
          <w:szCs w:val="28"/>
          <w:bdr w:val="none" w:sz="0" w:space="0" w:color="auto" w:frame="1"/>
        </w:rPr>
        <w:t xml:space="preserve">мышление - репродуктивное, творческое, лингвистическое (способности к анализу, синтезу, сравнению, обобщению на языковом материале, операций классификации и </w:t>
      </w:r>
      <w:proofErr w:type="spellStart"/>
      <w:r w:rsidRPr="000E3EB8">
        <w:rPr>
          <w:rFonts w:ascii="Times New Roman" w:hAnsi="Times New Roman"/>
          <w:iCs/>
          <w:sz w:val="28"/>
          <w:szCs w:val="28"/>
          <w:bdr w:val="none" w:sz="0" w:space="0" w:color="auto" w:frame="1"/>
        </w:rPr>
        <w:t>сериации</w:t>
      </w:r>
      <w:proofErr w:type="spellEnd"/>
      <w:r w:rsidRPr="000E3EB8">
        <w:rPr>
          <w:rFonts w:ascii="Times New Roman" w:hAnsi="Times New Roman"/>
          <w:iCs/>
          <w:sz w:val="28"/>
          <w:szCs w:val="28"/>
          <w:bdr w:val="none" w:sz="0" w:space="0" w:color="auto" w:frame="1"/>
        </w:rPr>
        <w:t xml:space="preserve"> на основе различных лингвистических критериев);</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 </w:t>
      </w:r>
      <w:proofErr w:type="spellStart"/>
      <w:r w:rsidRPr="000E3EB8">
        <w:rPr>
          <w:rFonts w:ascii="Times New Roman" w:hAnsi="Times New Roman"/>
          <w:iCs/>
          <w:sz w:val="28"/>
          <w:szCs w:val="28"/>
          <w:bdr w:val="none" w:sz="0" w:space="0" w:color="auto" w:frame="1"/>
        </w:rPr>
        <w:t>сукцессивный</w:t>
      </w:r>
      <w:proofErr w:type="spellEnd"/>
      <w:r w:rsidRPr="000E3EB8">
        <w:rPr>
          <w:rFonts w:ascii="Times New Roman" w:hAnsi="Times New Roman"/>
          <w:iCs/>
          <w:sz w:val="28"/>
          <w:szCs w:val="28"/>
          <w:bdr w:val="none" w:sz="0" w:space="0" w:color="auto" w:frame="1"/>
        </w:rPr>
        <w:t xml:space="preserve"> анализ и синтез;</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-свойства внимания (объём, распределение, концентрацию, устойчивость, переключение;</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зрительную и речеслуховую память;</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временные и пространственные представления;</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мелкую моторику;</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динамическую организацию двигательного акта;</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сенсомоторные взаимодействия;</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межполушарное взаимодействие.</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lastRenderedPageBreak/>
        <w:t>Воспитать интерес к занятиям, повысить школьную мотивацию.</w:t>
      </w:r>
    </w:p>
    <w:p w:rsidR="00B04E58" w:rsidRPr="000E3EB8" w:rsidRDefault="00B04E58" w:rsidP="00334058">
      <w:pPr>
        <w:pStyle w:val="a5"/>
        <w:widowControl w:val="0"/>
        <w:numPr>
          <w:ilvl w:val="0"/>
          <w:numId w:val="134"/>
        </w:numPr>
        <w:shd w:val="clear" w:color="auto" w:fill="FFFFFF"/>
        <w:tabs>
          <w:tab w:val="left" w:pos="993"/>
        </w:tabs>
        <w:spacing w:after="0" w:line="360" w:lineRule="auto"/>
        <w:ind w:left="0" w:firstLine="709"/>
        <w:jc w:val="both"/>
        <w:rPr>
          <w:rFonts w:ascii="Times New Roman" w:hAnsi="Times New Roman"/>
          <w:sz w:val="28"/>
          <w:szCs w:val="28"/>
          <w:u w:val="single"/>
        </w:rPr>
      </w:pPr>
      <w:r w:rsidRPr="000E3EB8">
        <w:rPr>
          <w:rFonts w:ascii="Times New Roman" w:hAnsi="Times New Roman"/>
          <w:iCs/>
          <w:sz w:val="28"/>
          <w:szCs w:val="28"/>
          <w:u w:val="single"/>
          <w:bdr w:val="none" w:sz="0" w:space="0" w:color="auto" w:frame="1"/>
        </w:rPr>
        <w:t>Создать на занятиях общую эмоционально позитивную атмосферу.</w:t>
      </w:r>
    </w:p>
    <w:p w:rsidR="00B04E58" w:rsidRPr="000E3EB8" w:rsidRDefault="00B04E58" w:rsidP="00334058">
      <w:pPr>
        <w:pStyle w:val="a5"/>
        <w:widowControl w:val="0"/>
        <w:numPr>
          <w:ilvl w:val="0"/>
          <w:numId w:val="13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Для достижения эмоционального комфорта необходимо  положительно воспринимать даже   незначительные положительные достижения ребёнка, психологически   поддерживать его в виде поощрительных прикосновений.</w:t>
      </w:r>
    </w:p>
    <w:p w:rsidR="00B04E58" w:rsidRPr="000E3EB8" w:rsidRDefault="00B04E58" w:rsidP="00334058">
      <w:pPr>
        <w:pStyle w:val="a5"/>
        <w:widowControl w:val="0"/>
        <w:numPr>
          <w:ilvl w:val="0"/>
          <w:numId w:val="13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u w:val="single"/>
          <w:bdr w:val="none" w:sz="0" w:space="0" w:color="auto" w:frame="1"/>
        </w:rPr>
        <w:t>Возбуждать эмоции удивления, новизны, сомнения</w:t>
      </w:r>
      <w:r w:rsidRPr="000E3EB8">
        <w:rPr>
          <w:rFonts w:ascii="Times New Roman" w:hAnsi="Times New Roman"/>
          <w:sz w:val="28"/>
          <w:szCs w:val="28"/>
          <w:u w:val="single"/>
        </w:rPr>
        <w:t>.</w:t>
      </w:r>
      <w:r w:rsidRPr="000E3EB8">
        <w:rPr>
          <w:rFonts w:ascii="Times New Roman" w:hAnsi="Times New Roman"/>
          <w:sz w:val="28"/>
          <w:szCs w:val="28"/>
        </w:rPr>
        <w:t xml:space="preserve"> Рекомендуем приём шутливой формулировки целей заданий и упражнений. </w:t>
      </w:r>
      <w:proofErr w:type="gramStart"/>
      <w:r w:rsidRPr="000E3EB8">
        <w:rPr>
          <w:rFonts w:ascii="Times New Roman" w:hAnsi="Times New Roman"/>
          <w:sz w:val="28"/>
          <w:szCs w:val="28"/>
        </w:rPr>
        <w:t>Важно широко использовать игры, игровые упражнения, загадки, кроссворды</w:t>
      </w:r>
      <w:r w:rsidRPr="000E3EB8">
        <w:rPr>
          <w:rFonts w:ascii="Times New Roman" w:hAnsi="Times New Roman"/>
          <w:b/>
          <w:bCs/>
          <w:sz w:val="28"/>
          <w:szCs w:val="28"/>
          <w:bdr w:val="none" w:sz="0" w:space="0" w:color="auto" w:frame="1"/>
        </w:rPr>
        <w:t>,</w:t>
      </w:r>
      <w:r w:rsidRPr="000E3EB8">
        <w:rPr>
          <w:rFonts w:ascii="Times New Roman" w:hAnsi="Times New Roman"/>
          <w:b/>
          <w:bCs/>
          <w:sz w:val="28"/>
          <w:szCs w:val="28"/>
        </w:rPr>
        <w:t> </w:t>
      </w:r>
      <w:r w:rsidRPr="000E3EB8">
        <w:rPr>
          <w:rFonts w:ascii="Times New Roman" w:hAnsi="Times New Roman"/>
          <w:sz w:val="28"/>
          <w:szCs w:val="28"/>
        </w:rPr>
        <w:t>ребусы, «нелепые» картинки.</w:t>
      </w:r>
      <w:proofErr w:type="gramEnd"/>
    </w:p>
    <w:p w:rsidR="00B04E58" w:rsidRPr="000E3EB8" w:rsidRDefault="00B04E58" w:rsidP="00334058">
      <w:pPr>
        <w:pStyle w:val="a5"/>
        <w:widowControl w:val="0"/>
        <w:numPr>
          <w:ilvl w:val="0"/>
          <w:numId w:val="134"/>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u w:val="single"/>
          <w:bdr w:val="none" w:sz="0" w:space="0" w:color="auto" w:frame="1"/>
        </w:rPr>
        <w:t>Формировать смысловую мотивацию к участию в совместной с логопедом деятельности</w:t>
      </w:r>
      <w:r w:rsidRPr="000E3EB8">
        <w:rPr>
          <w:rFonts w:ascii="Times New Roman" w:hAnsi="Times New Roman"/>
          <w:sz w:val="28"/>
          <w:szCs w:val="28"/>
          <w:u w:val="single"/>
        </w:rPr>
        <w:t>.</w:t>
      </w:r>
      <w:r w:rsidRPr="000E3EB8">
        <w:rPr>
          <w:rFonts w:ascii="Times New Roman" w:hAnsi="Times New Roman"/>
          <w:sz w:val="28"/>
          <w:szCs w:val="28"/>
        </w:rPr>
        <w:t xml:space="preserve"> С этой целью актуально использовать приёмы нейролингвистического программирования.</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Сформировать произвольную сферу через действия:</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proofErr w:type="spellStart"/>
      <w:r w:rsidRPr="000E3EB8">
        <w:rPr>
          <w:rFonts w:ascii="Times New Roman" w:hAnsi="Times New Roman"/>
          <w:iCs/>
          <w:sz w:val="28"/>
          <w:szCs w:val="28"/>
          <w:bdr w:val="none" w:sz="0" w:space="0" w:color="auto" w:frame="1"/>
        </w:rPr>
        <w:t>целеполагания</w:t>
      </w:r>
      <w:proofErr w:type="spellEnd"/>
      <w:r w:rsidRPr="000E3EB8">
        <w:rPr>
          <w:rFonts w:ascii="Times New Roman" w:hAnsi="Times New Roman"/>
          <w:iCs/>
          <w:sz w:val="28"/>
          <w:szCs w:val="28"/>
          <w:bdr w:val="none" w:sz="0" w:space="0" w:color="auto" w:frame="1"/>
        </w:rPr>
        <w:t xml:space="preserve">, планирования, рефлексии, самоанализа, оценки, волевой </w:t>
      </w:r>
      <w:proofErr w:type="spellStart"/>
      <w:r w:rsidRPr="000E3EB8">
        <w:rPr>
          <w:rFonts w:ascii="Times New Roman" w:hAnsi="Times New Roman"/>
          <w:iCs/>
          <w:sz w:val="28"/>
          <w:szCs w:val="28"/>
          <w:bdr w:val="none" w:sz="0" w:space="0" w:color="auto" w:frame="1"/>
        </w:rPr>
        <w:t>саморегуляции</w:t>
      </w:r>
      <w:proofErr w:type="spellEnd"/>
      <w:r w:rsidRPr="000E3EB8">
        <w:rPr>
          <w:rFonts w:ascii="Times New Roman" w:hAnsi="Times New Roman"/>
          <w:iCs/>
          <w:sz w:val="28"/>
          <w:szCs w:val="28"/>
          <w:bdr w:val="none" w:sz="0" w:space="0" w:color="auto" w:frame="1"/>
        </w:rPr>
        <w:t>.</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Элиминировать эмоциональные расстройства:</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проявления неуверенности, тревожности, фрустрации.</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Формирование коммуникативных умений и навыков:</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самостоятельно планировать речевое высказывание;</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точно выражать свои мысли в соответствии с ситуацией;</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диалогические и монологические высказывания;</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умения, необходимые для осуществления эффективного взаимодействия (вступать в контакт, поддерживать контакт, прерывать контакт).</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совершенствование паралингвистических и экстралингвистических средств общения: просодики, жестов, мимики;</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отвечать на вопросы в точном соответствии с инструкцией, заданием, с адекватным использованием усвоенной терминологии;</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lastRenderedPageBreak/>
        <w:t>обращаться к учителю-логопеду или товарищу по группе за разъяснением;</w:t>
      </w:r>
    </w:p>
    <w:p w:rsidR="00B04E58" w:rsidRPr="000E3EB8" w:rsidRDefault="00B04E58" w:rsidP="00334058">
      <w:pPr>
        <w:pStyle w:val="a5"/>
        <w:widowControl w:val="0"/>
        <w:numPr>
          <w:ilvl w:val="0"/>
          <w:numId w:val="135"/>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bdr w:val="none" w:sz="0" w:space="0" w:color="auto" w:frame="1"/>
        </w:rPr>
        <w:t>воспитание толерантности, культуры речевого общения</w:t>
      </w:r>
      <w:r w:rsidRPr="000E3EB8">
        <w:rPr>
          <w:rFonts w:ascii="Times New Roman" w:hAnsi="Times New Roman"/>
          <w:sz w:val="28"/>
          <w:szCs w:val="28"/>
        </w:rPr>
        <w:t>.</w:t>
      </w:r>
    </w:p>
    <w:p w:rsidR="00B04E58" w:rsidRPr="000E3EB8" w:rsidRDefault="00B04E58" w:rsidP="00F2089F">
      <w:pPr>
        <w:pStyle w:val="a5"/>
        <w:widowControl w:val="0"/>
        <w:numPr>
          <w:ilvl w:val="0"/>
          <w:numId w:val="148"/>
        </w:numPr>
        <w:shd w:val="clear" w:color="auto" w:fill="FFFFFF"/>
        <w:spacing w:after="0" w:line="360" w:lineRule="auto"/>
        <w:ind w:left="0" w:firstLine="709"/>
        <w:jc w:val="both"/>
        <w:rPr>
          <w:rFonts w:ascii="Times New Roman" w:hAnsi="Times New Roman"/>
          <w:iCs/>
          <w:sz w:val="28"/>
          <w:szCs w:val="28"/>
          <w:bdr w:val="none" w:sz="0" w:space="0" w:color="auto" w:frame="1"/>
        </w:rPr>
      </w:pPr>
      <w:r w:rsidRPr="000E3EB8">
        <w:rPr>
          <w:rFonts w:ascii="Times New Roman" w:hAnsi="Times New Roman"/>
          <w:b/>
          <w:bCs/>
          <w:i/>
          <w:iCs/>
          <w:sz w:val="28"/>
          <w:szCs w:val="28"/>
          <w:bdr w:val="none" w:sz="0" w:space="0" w:color="auto" w:frame="1"/>
        </w:rPr>
        <w:t>Сформировать нравственные установки ребёнка</w:t>
      </w:r>
      <w:r w:rsidR="000C566C" w:rsidRPr="000E3EB8">
        <w:rPr>
          <w:rFonts w:ascii="Times New Roman" w:hAnsi="Times New Roman"/>
          <w:b/>
          <w:bCs/>
          <w:i/>
          <w:iCs/>
          <w:sz w:val="28"/>
          <w:szCs w:val="28"/>
        </w:rPr>
        <w:t xml:space="preserve"> </w:t>
      </w:r>
      <w:r w:rsidRPr="000E3EB8">
        <w:rPr>
          <w:rFonts w:ascii="Times New Roman" w:hAnsi="Times New Roman"/>
          <w:iCs/>
          <w:sz w:val="28"/>
          <w:szCs w:val="28"/>
          <w:bdr w:val="none" w:sz="0" w:space="0" w:color="auto" w:frame="1"/>
        </w:rPr>
        <w:t>через смысловое содержание речевого материала.</w:t>
      </w:r>
    </w:p>
    <w:p w:rsidR="00B04E58" w:rsidRPr="000E3EB8" w:rsidRDefault="00B04E58" w:rsidP="007940EC">
      <w:pPr>
        <w:widowControl w:val="0"/>
        <w:shd w:val="clear" w:color="auto" w:fill="FFFFFF"/>
        <w:spacing w:after="0" w:line="360" w:lineRule="auto"/>
        <w:ind w:firstLine="709"/>
        <w:jc w:val="center"/>
        <w:rPr>
          <w:rFonts w:ascii="Times New Roman" w:hAnsi="Times New Roman"/>
          <w:b/>
          <w:bCs/>
          <w:sz w:val="28"/>
          <w:szCs w:val="28"/>
          <w:bdr w:val="none" w:sz="0" w:space="0" w:color="auto" w:frame="1"/>
        </w:rPr>
      </w:pPr>
      <w:proofErr w:type="gramStart"/>
      <w:r w:rsidRPr="000E3EB8">
        <w:rPr>
          <w:rFonts w:ascii="Times New Roman" w:hAnsi="Times New Roman"/>
          <w:b/>
          <w:sz w:val="28"/>
          <w:szCs w:val="28"/>
        </w:rPr>
        <w:t>Логопедическое</w:t>
      </w:r>
      <w:proofErr w:type="gramEnd"/>
      <w:r w:rsidRPr="000E3EB8">
        <w:rPr>
          <w:rFonts w:ascii="Times New Roman" w:hAnsi="Times New Roman"/>
          <w:b/>
          <w:sz w:val="28"/>
          <w:szCs w:val="28"/>
        </w:rPr>
        <w:t xml:space="preserve"> сопровождения ведётся по следующим</w:t>
      </w:r>
      <w:r w:rsidR="000C566C" w:rsidRPr="000E3EB8">
        <w:rPr>
          <w:rFonts w:ascii="Times New Roman" w:hAnsi="Times New Roman"/>
          <w:b/>
          <w:sz w:val="28"/>
          <w:szCs w:val="28"/>
        </w:rPr>
        <w:t xml:space="preserve"> </w:t>
      </w:r>
      <w:r w:rsidRPr="000E3EB8">
        <w:rPr>
          <w:rFonts w:ascii="Times New Roman" w:hAnsi="Times New Roman"/>
          <w:b/>
          <w:bCs/>
          <w:sz w:val="28"/>
          <w:szCs w:val="28"/>
          <w:bdr w:val="none" w:sz="0" w:space="0" w:color="auto" w:frame="1"/>
        </w:rPr>
        <w:t>направлениям:</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1. Диагностическое.</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К диагностическому направлению могут быть отнесены следующие виды деятельности школьных логопедов:</w:t>
      </w:r>
    </w:p>
    <w:p w:rsidR="00B04E58" w:rsidRPr="000E3EB8" w:rsidRDefault="00B04E58" w:rsidP="00334058">
      <w:pPr>
        <w:pStyle w:val="a5"/>
        <w:widowControl w:val="0"/>
        <w:numPr>
          <w:ilvl w:val="0"/>
          <w:numId w:val="137"/>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обследование речи учащихся начальных классов с целью комплектования групп, определения детей для индивидуальной коррекционной и консультативной работы.</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iCs/>
          <w:sz w:val="28"/>
          <w:szCs w:val="28"/>
          <w:bdr w:val="none" w:sz="0" w:space="0" w:color="auto" w:frame="1"/>
        </w:rPr>
        <w:t xml:space="preserve">В первых классах  проводится двухэтапная логопедическая диагностика. На первом этапе осуществляется экспресс-диагностика, </w:t>
      </w:r>
      <w:proofErr w:type="gramStart"/>
      <w:r w:rsidRPr="000E3EB8">
        <w:rPr>
          <w:rFonts w:ascii="Times New Roman" w:hAnsi="Times New Roman"/>
          <w:iCs/>
          <w:sz w:val="28"/>
          <w:szCs w:val="28"/>
          <w:bdr w:val="none" w:sz="0" w:space="0" w:color="auto" w:frame="1"/>
        </w:rPr>
        <w:t>охватывающая</w:t>
      </w:r>
      <w:proofErr w:type="gramEnd"/>
      <w:r w:rsidRPr="000E3EB8">
        <w:rPr>
          <w:rFonts w:ascii="Times New Roman" w:hAnsi="Times New Roman"/>
          <w:iCs/>
          <w:sz w:val="28"/>
          <w:szCs w:val="28"/>
          <w:bdr w:val="none" w:sz="0" w:space="0" w:color="auto" w:frame="1"/>
        </w:rPr>
        <w:t xml:space="preserve"> всех обучающихся и позволяющая судить об уровне речевого развития первоклассников, о </w:t>
      </w:r>
      <w:proofErr w:type="spellStart"/>
      <w:r w:rsidRPr="000E3EB8">
        <w:rPr>
          <w:rFonts w:ascii="Times New Roman" w:hAnsi="Times New Roman"/>
          <w:iCs/>
          <w:sz w:val="28"/>
          <w:szCs w:val="28"/>
          <w:bdr w:val="none" w:sz="0" w:space="0" w:color="auto" w:frame="1"/>
        </w:rPr>
        <w:t>сформированности</w:t>
      </w:r>
      <w:proofErr w:type="spellEnd"/>
      <w:r w:rsidRPr="000E3EB8">
        <w:rPr>
          <w:rFonts w:ascii="Times New Roman" w:hAnsi="Times New Roman"/>
          <w:iCs/>
          <w:sz w:val="28"/>
          <w:szCs w:val="28"/>
          <w:bdr w:val="none" w:sz="0" w:space="0" w:color="auto" w:frame="1"/>
        </w:rPr>
        <w:t xml:space="preserve"> некоторых универсальных учебных действий у ребенка (преимущественно коммуникативных и регулятивных). Второй этап диагностики представляет собой углубленное логопедическое обследование, охватывающее все компоненты речевой системы и выявляющее </w:t>
      </w:r>
      <w:proofErr w:type="spellStart"/>
      <w:r w:rsidRPr="000E3EB8">
        <w:rPr>
          <w:rFonts w:ascii="Times New Roman" w:hAnsi="Times New Roman"/>
          <w:iCs/>
          <w:sz w:val="28"/>
          <w:szCs w:val="28"/>
          <w:bdr w:val="none" w:sz="0" w:space="0" w:color="auto" w:frame="1"/>
        </w:rPr>
        <w:t>сформированность</w:t>
      </w:r>
      <w:proofErr w:type="spellEnd"/>
      <w:r w:rsidRPr="000E3EB8">
        <w:rPr>
          <w:rFonts w:ascii="Times New Roman" w:hAnsi="Times New Roman"/>
          <w:iCs/>
          <w:sz w:val="28"/>
          <w:szCs w:val="28"/>
          <w:bdr w:val="none" w:sz="0" w:space="0" w:color="auto" w:frame="1"/>
        </w:rPr>
        <w:t xml:space="preserve"> всех видов универсальных учебных действий.</w:t>
      </w:r>
    </w:p>
    <w:p w:rsidR="00B04E58" w:rsidRPr="000E3EB8" w:rsidRDefault="00B04E58" w:rsidP="00334058">
      <w:pPr>
        <w:pStyle w:val="a5"/>
        <w:widowControl w:val="0"/>
        <w:numPr>
          <w:ilvl w:val="0"/>
          <w:numId w:val="136"/>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обследование речи учащихся классов КРО;</w:t>
      </w:r>
    </w:p>
    <w:p w:rsidR="00B04E58" w:rsidRPr="000E3EB8" w:rsidRDefault="00B04E58" w:rsidP="00334058">
      <w:pPr>
        <w:pStyle w:val="a5"/>
        <w:widowControl w:val="0"/>
        <w:numPr>
          <w:ilvl w:val="0"/>
          <w:numId w:val="136"/>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логопедическая диагностика учащихся пятых, шестых классов на предмет выявления </w:t>
      </w:r>
      <w:proofErr w:type="spellStart"/>
      <w:r w:rsidRPr="000E3EB8">
        <w:rPr>
          <w:rFonts w:ascii="Times New Roman" w:hAnsi="Times New Roman"/>
          <w:sz w:val="28"/>
          <w:szCs w:val="28"/>
        </w:rPr>
        <w:t>дизорфографии</w:t>
      </w:r>
      <w:proofErr w:type="spellEnd"/>
      <w:r w:rsidRPr="000E3EB8">
        <w:rPr>
          <w:rFonts w:ascii="Times New Roman" w:hAnsi="Times New Roman"/>
          <w:sz w:val="28"/>
          <w:szCs w:val="28"/>
        </w:rPr>
        <w:t>;</w:t>
      </w:r>
    </w:p>
    <w:p w:rsidR="00B04E58" w:rsidRPr="000E3EB8" w:rsidRDefault="00B04E58" w:rsidP="00334058">
      <w:pPr>
        <w:pStyle w:val="a5"/>
        <w:widowControl w:val="0"/>
        <w:numPr>
          <w:ilvl w:val="0"/>
          <w:numId w:val="136"/>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повторная логопедическая диагностика учащихся пятых, шестых классов, посещавших </w:t>
      </w:r>
      <w:proofErr w:type="spellStart"/>
      <w:r w:rsidRPr="000E3EB8">
        <w:rPr>
          <w:rFonts w:ascii="Times New Roman" w:hAnsi="Times New Roman"/>
          <w:sz w:val="28"/>
          <w:szCs w:val="28"/>
        </w:rPr>
        <w:t>логопункт</w:t>
      </w:r>
      <w:proofErr w:type="spellEnd"/>
      <w:r w:rsidRPr="000E3EB8">
        <w:rPr>
          <w:rFonts w:ascii="Times New Roman" w:hAnsi="Times New Roman"/>
          <w:sz w:val="28"/>
          <w:szCs w:val="28"/>
        </w:rPr>
        <w:t xml:space="preserve"> в начальных классах с целью выявления рецидивов речевых нарушений.</w:t>
      </w:r>
    </w:p>
    <w:p w:rsidR="00B04E58" w:rsidRPr="000E3EB8" w:rsidRDefault="00B04E58" w:rsidP="007940EC">
      <w:pPr>
        <w:widowControl w:val="0"/>
        <w:shd w:val="clear" w:color="auto" w:fill="FFFFFF"/>
        <w:spacing w:after="0" w:line="360" w:lineRule="auto"/>
        <w:ind w:firstLine="709"/>
        <w:jc w:val="both"/>
        <w:rPr>
          <w:rFonts w:ascii="Times New Roman" w:hAnsi="Times New Roman"/>
          <w:iCs/>
          <w:sz w:val="28"/>
          <w:szCs w:val="28"/>
          <w:bdr w:val="none" w:sz="0" w:space="0" w:color="auto" w:frame="1"/>
        </w:rPr>
      </w:pPr>
      <w:r w:rsidRPr="000E3EB8">
        <w:rPr>
          <w:rFonts w:ascii="Times New Roman" w:hAnsi="Times New Roman"/>
          <w:iCs/>
          <w:sz w:val="28"/>
          <w:szCs w:val="28"/>
          <w:bdr w:val="none" w:sz="0" w:space="0" w:color="auto" w:frame="1"/>
        </w:rPr>
        <w:t xml:space="preserve">Для диагностики и мониторинга  используется  «Тестовая методика диагностики устной речи» </w:t>
      </w:r>
      <w:proofErr w:type="spellStart"/>
      <w:r w:rsidRPr="000E3EB8">
        <w:rPr>
          <w:rFonts w:ascii="Times New Roman" w:hAnsi="Times New Roman"/>
          <w:iCs/>
          <w:sz w:val="28"/>
          <w:szCs w:val="28"/>
          <w:bdr w:val="none" w:sz="0" w:space="0" w:color="auto" w:frame="1"/>
        </w:rPr>
        <w:t>Т.А.Фотековой</w:t>
      </w:r>
      <w:proofErr w:type="spellEnd"/>
      <w:r w:rsidRPr="000E3EB8">
        <w:rPr>
          <w:rFonts w:ascii="Times New Roman" w:hAnsi="Times New Roman"/>
          <w:iCs/>
          <w:sz w:val="28"/>
          <w:szCs w:val="28"/>
          <w:bdr w:val="none" w:sz="0" w:space="0" w:color="auto" w:frame="1"/>
        </w:rPr>
        <w:t xml:space="preserve">, нейропсихологические </w:t>
      </w:r>
      <w:r w:rsidRPr="000E3EB8">
        <w:rPr>
          <w:rFonts w:ascii="Times New Roman" w:hAnsi="Times New Roman"/>
          <w:iCs/>
          <w:sz w:val="28"/>
          <w:szCs w:val="28"/>
          <w:bdr w:val="none" w:sz="0" w:space="0" w:color="auto" w:frame="1"/>
        </w:rPr>
        <w:lastRenderedPageBreak/>
        <w:t>диагностики письма и</w:t>
      </w:r>
      <w:r w:rsidR="000C566C" w:rsidRPr="000E3EB8">
        <w:rPr>
          <w:rFonts w:ascii="Times New Roman" w:hAnsi="Times New Roman"/>
          <w:iCs/>
          <w:sz w:val="28"/>
          <w:szCs w:val="28"/>
          <w:bdr w:val="none" w:sz="0" w:space="0" w:color="auto" w:frame="1"/>
        </w:rPr>
        <w:t xml:space="preserve"> чтения младших школьников </w:t>
      </w:r>
      <w:proofErr w:type="spellStart"/>
      <w:r w:rsidR="000C566C" w:rsidRPr="000E3EB8">
        <w:rPr>
          <w:rFonts w:ascii="Times New Roman" w:hAnsi="Times New Roman"/>
          <w:iCs/>
          <w:sz w:val="28"/>
          <w:szCs w:val="28"/>
          <w:bdr w:val="none" w:sz="0" w:space="0" w:color="auto" w:frame="1"/>
        </w:rPr>
        <w:t>Т.В.Ахутиной</w:t>
      </w:r>
      <w:proofErr w:type="spellEnd"/>
      <w:r w:rsidR="000C566C" w:rsidRPr="000E3EB8">
        <w:rPr>
          <w:rFonts w:ascii="Times New Roman" w:hAnsi="Times New Roman"/>
          <w:iCs/>
          <w:sz w:val="28"/>
          <w:szCs w:val="28"/>
          <w:bdr w:val="none" w:sz="0" w:space="0" w:color="auto" w:frame="1"/>
        </w:rPr>
        <w:t>, Н.М.Пылаевой, О.Б.</w:t>
      </w:r>
      <w:r w:rsidRPr="000E3EB8">
        <w:rPr>
          <w:rFonts w:ascii="Times New Roman" w:hAnsi="Times New Roman"/>
          <w:iCs/>
          <w:sz w:val="28"/>
          <w:szCs w:val="28"/>
          <w:bdr w:val="none" w:sz="0" w:space="0" w:color="auto" w:frame="1"/>
        </w:rPr>
        <w:t>Иншаковой. По результатам диагностики составляется аналитическая справка. Результаты логопедического обследования необходимо обсудить с педагогом – психологом, классным руководителем.</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b/>
          <w:bCs/>
          <w:i/>
          <w:iCs/>
          <w:sz w:val="28"/>
          <w:szCs w:val="28"/>
          <w:bdr w:val="none" w:sz="0" w:space="0" w:color="auto" w:frame="1"/>
        </w:rPr>
        <w:t>2</w:t>
      </w:r>
      <w:r w:rsidRPr="000E3EB8">
        <w:rPr>
          <w:rFonts w:ascii="Times New Roman" w:hAnsi="Times New Roman"/>
          <w:sz w:val="28"/>
          <w:szCs w:val="28"/>
        </w:rPr>
        <w:t>.</w:t>
      </w:r>
      <w:r w:rsidRPr="000E3EB8">
        <w:rPr>
          <w:rFonts w:ascii="Times New Roman" w:hAnsi="Times New Roman"/>
          <w:b/>
          <w:bCs/>
          <w:i/>
          <w:iCs/>
          <w:sz w:val="28"/>
          <w:szCs w:val="28"/>
          <w:bdr w:val="none" w:sz="0" w:space="0" w:color="auto" w:frame="1"/>
        </w:rPr>
        <w:t>Коррекционно - развивающее.</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К коррекционно-развивающему направлению относятся:</w:t>
      </w:r>
    </w:p>
    <w:p w:rsidR="00B04E58" w:rsidRPr="000E3EB8" w:rsidRDefault="00B04E58" w:rsidP="00334058">
      <w:pPr>
        <w:pStyle w:val="a5"/>
        <w:widowControl w:val="0"/>
        <w:numPr>
          <w:ilvl w:val="0"/>
          <w:numId w:val="138"/>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индивидуальные и групповые занятия по коррекции речи;</w:t>
      </w:r>
    </w:p>
    <w:p w:rsidR="00B04E58" w:rsidRPr="000E3EB8" w:rsidRDefault="00B04E58" w:rsidP="00334058">
      <w:pPr>
        <w:pStyle w:val="a5"/>
        <w:widowControl w:val="0"/>
        <w:numPr>
          <w:ilvl w:val="0"/>
          <w:numId w:val="138"/>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работа в составе школьного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консилиума;</w:t>
      </w:r>
    </w:p>
    <w:p w:rsidR="00B04E58" w:rsidRPr="000E3EB8" w:rsidRDefault="00B04E58" w:rsidP="00334058">
      <w:pPr>
        <w:pStyle w:val="a5"/>
        <w:widowControl w:val="0"/>
        <w:numPr>
          <w:ilvl w:val="0"/>
          <w:numId w:val="138"/>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проведение логопедической диагностики, отслеживание динамики развития обучающихся, обследуемых на </w:t>
      </w:r>
      <w:proofErr w:type="spellStart"/>
      <w:r w:rsidRPr="000E3EB8">
        <w:rPr>
          <w:rFonts w:ascii="Times New Roman" w:hAnsi="Times New Roman"/>
          <w:sz w:val="28"/>
          <w:szCs w:val="28"/>
        </w:rPr>
        <w:t>психолого-медико-педагогической</w:t>
      </w:r>
      <w:proofErr w:type="spellEnd"/>
      <w:r w:rsidRPr="000E3EB8">
        <w:rPr>
          <w:rFonts w:ascii="Times New Roman" w:hAnsi="Times New Roman"/>
          <w:sz w:val="28"/>
          <w:szCs w:val="28"/>
        </w:rPr>
        <w:t xml:space="preserve"> комиссии, подготовка пакета документов на </w:t>
      </w:r>
      <w:proofErr w:type="spellStart"/>
      <w:r w:rsidRPr="000E3EB8">
        <w:rPr>
          <w:rFonts w:ascii="Times New Roman" w:hAnsi="Times New Roman"/>
          <w:sz w:val="28"/>
          <w:szCs w:val="28"/>
        </w:rPr>
        <w:t>психолого-медико-педагогическую</w:t>
      </w:r>
      <w:proofErr w:type="spellEnd"/>
      <w:r w:rsidRPr="000E3EB8">
        <w:rPr>
          <w:rFonts w:ascii="Times New Roman" w:hAnsi="Times New Roman"/>
          <w:sz w:val="28"/>
          <w:szCs w:val="28"/>
        </w:rPr>
        <w:t xml:space="preserve"> комиссию совместно с психологом, социальным педагогом, учителем.</w:t>
      </w:r>
    </w:p>
    <w:p w:rsidR="00B04E58" w:rsidRPr="000E3EB8" w:rsidRDefault="00B04E58" w:rsidP="007940EC">
      <w:pPr>
        <w:widowControl w:val="0"/>
        <w:shd w:val="clear" w:color="auto" w:fill="FFFFFF"/>
        <w:spacing w:after="0" w:line="360" w:lineRule="auto"/>
        <w:ind w:firstLine="709"/>
        <w:jc w:val="both"/>
        <w:rPr>
          <w:rFonts w:ascii="Times New Roman" w:hAnsi="Times New Roman"/>
          <w:b/>
          <w:bCs/>
          <w:i/>
          <w:iCs/>
          <w:sz w:val="28"/>
          <w:szCs w:val="28"/>
          <w:bdr w:val="none" w:sz="0" w:space="0" w:color="auto" w:frame="1"/>
        </w:rPr>
      </w:pPr>
      <w:r w:rsidRPr="000E3EB8">
        <w:rPr>
          <w:rFonts w:ascii="Times New Roman" w:hAnsi="Times New Roman"/>
          <w:b/>
          <w:bCs/>
          <w:i/>
          <w:iCs/>
          <w:sz w:val="28"/>
          <w:szCs w:val="28"/>
          <w:bdr w:val="none" w:sz="0" w:space="0" w:color="auto" w:frame="1"/>
        </w:rPr>
        <w:t>3.Методическое. Повышение профессиональной компетентности.</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К данному направлению логопедического сопровождения относятся:</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консультирование педагогических работников;</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консультирование родителей;</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выступления на школьных методических объединениях учителей начальных классов, районных методических объединениях учителей – логопедов; школьных методических объединениях, заседаниях проблемных групп учителей, работающих в классах коррекционно-развивающего обучения;</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проведение открытых логопедических занятий;</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выступления на родительских собраниях;</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публикации статей в СМИ, участие в форумах на логопедических сайтах;  </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работа по теме самообразования;</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диссиминация</w:t>
      </w:r>
      <w:proofErr w:type="spellEnd"/>
      <w:r w:rsidRPr="000E3EB8">
        <w:rPr>
          <w:rFonts w:ascii="Times New Roman" w:hAnsi="Times New Roman"/>
          <w:sz w:val="28"/>
          <w:szCs w:val="28"/>
        </w:rPr>
        <w:t xml:space="preserve"> опыта работы;</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совместная деятельность с педагогами, медицинскими работниками </w:t>
      </w:r>
      <w:r w:rsidRPr="000E3EB8">
        <w:rPr>
          <w:rFonts w:ascii="Times New Roman" w:hAnsi="Times New Roman"/>
          <w:sz w:val="28"/>
          <w:szCs w:val="28"/>
        </w:rPr>
        <w:lastRenderedPageBreak/>
        <w:t xml:space="preserve">(обсуждение результатов диагностики, конструирование </w:t>
      </w:r>
      <w:proofErr w:type="spellStart"/>
      <w:r w:rsidRPr="000E3EB8">
        <w:rPr>
          <w:rFonts w:ascii="Times New Roman" w:hAnsi="Times New Roman"/>
          <w:sz w:val="28"/>
          <w:szCs w:val="28"/>
        </w:rPr>
        <w:t>коррекционно-разивающей</w:t>
      </w:r>
      <w:proofErr w:type="spellEnd"/>
      <w:r w:rsidRPr="000E3EB8">
        <w:rPr>
          <w:rFonts w:ascii="Times New Roman" w:hAnsi="Times New Roman"/>
          <w:sz w:val="28"/>
          <w:szCs w:val="28"/>
        </w:rPr>
        <w:t xml:space="preserve"> программы, при необходимости внесение коррективов в программу,    отслеживания динамики развития детей-логопатов);</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осуществление преемственности по вопросам речевого развития детей между ДОУ и школой;</w:t>
      </w:r>
    </w:p>
    <w:p w:rsidR="00B04E58" w:rsidRPr="000E3EB8" w:rsidRDefault="00B04E58" w:rsidP="00334058">
      <w:pPr>
        <w:pStyle w:val="a5"/>
        <w:widowControl w:val="0"/>
        <w:numPr>
          <w:ilvl w:val="0"/>
          <w:numId w:val="139"/>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пополнение кабинета новинками методической литературы, изготовление и обновление наглядных пособий.</w:t>
      </w:r>
    </w:p>
    <w:p w:rsidR="00B04E58" w:rsidRPr="000E3EB8" w:rsidRDefault="00B04E58"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z w:val="28"/>
          <w:szCs w:val="28"/>
        </w:rPr>
        <w:t>Обозначенные в рамках новых стандартов цель, задачи, направления логопедического сопровождения напрямую стратегически отражаются в системе коррекционно-логопедического сопровождения школьников. Таким образом, стратегия и оптимизация деятельности учителя-логопеда сопряжены с обновленными стандартами и проходят ведущей линией взаимодействия специалистов системы общего образования.</w:t>
      </w:r>
    </w:p>
    <w:p w:rsidR="005E6FDF" w:rsidRPr="000E3EB8" w:rsidRDefault="005E6FDF" w:rsidP="007940EC">
      <w:pPr>
        <w:pStyle w:val="1"/>
        <w:widowControl w:val="0"/>
        <w:shd w:val="clear" w:color="auto" w:fill="FFFFFF"/>
        <w:spacing w:before="0" w:line="360" w:lineRule="auto"/>
        <w:ind w:firstLine="709"/>
        <w:jc w:val="center"/>
        <w:rPr>
          <w:rFonts w:ascii="Times New Roman" w:hAnsi="Times New Roman"/>
          <w:color w:val="auto"/>
        </w:rPr>
      </w:pPr>
    </w:p>
    <w:p w:rsidR="00B04E58" w:rsidRPr="000E3EB8" w:rsidRDefault="00B04E58" w:rsidP="007940EC">
      <w:pPr>
        <w:pStyle w:val="1"/>
        <w:widowControl w:val="0"/>
        <w:shd w:val="clear" w:color="auto" w:fill="FFFFFF"/>
        <w:spacing w:before="0" w:line="360" w:lineRule="auto"/>
        <w:ind w:firstLine="709"/>
        <w:jc w:val="center"/>
        <w:rPr>
          <w:rFonts w:ascii="Times New Roman" w:hAnsi="Times New Roman"/>
          <w:color w:val="auto"/>
        </w:rPr>
      </w:pPr>
      <w:r w:rsidRPr="000E3EB8">
        <w:rPr>
          <w:rFonts w:ascii="Times New Roman" w:hAnsi="Times New Roman"/>
          <w:color w:val="auto"/>
        </w:rPr>
        <w:t>Рекомендации к работе учителя-логопеда по коррекционно-развивающим программам.</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i/>
          <w:sz w:val="28"/>
          <w:szCs w:val="28"/>
          <w:u w:val="single"/>
        </w:rPr>
      </w:pPr>
      <w:r w:rsidRPr="000E3EB8">
        <w:rPr>
          <w:sz w:val="28"/>
          <w:szCs w:val="28"/>
        </w:rPr>
        <w:t xml:space="preserve">Программы коррекционной работы имеют следующую </w:t>
      </w:r>
      <w:r w:rsidRPr="000E3EB8">
        <w:rPr>
          <w:i/>
          <w:sz w:val="28"/>
          <w:szCs w:val="28"/>
          <w:u w:val="single"/>
        </w:rPr>
        <w:t>структуру:</w:t>
      </w:r>
    </w:p>
    <w:p w:rsidR="00B04E58" w:rsidRPr="000E3EB8" w:rsidRDefault="00B04E58" w:rsidP="007940EC">
      <w:pPr>
        <w:widowControl w:val="0"/>
        <w:numPr>
          <w:ilvl w:val="0"/>
          <w:numId w:val="70"/>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Пояснительная записка</w:t>
      </w:r>
    </w:p>
    <w:p w:rsidR="00B04E58" w:rsidRPr="000E3EB8" w:rsidRDefault="00B04E58" w:rsidP="007940EC">
      <w:pPr>
        <w:widowControl w:val="0"/>
        <w:numPr>
          <w:ilvl w:val="0"/>
          <w:numId w:val="70"/>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Направления коррекционной работы учителя–логопеда</w:t>
      </w:r>
    </w:p>
    <w:p w:rsidR="00B04E58" w:rsidRPr="000E3EB8" w:rsidRDefault="00B04E58" w:rsidP="007940EC">
      <w:pPr>
        <w:widowControl w:val="0"/>
        <w:numPr>
          <w:ilvl w:val="0"/>
          <w:numId w:val="70"/>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Характеристики обучающихся с отклонениями в речевом развитии, включающие основные направления коррекционно-развивающего обучения данных категорий детей</w:t>
      </w:r>
    </w:p>
    <w:p w:rsidR="00B04E58" w:rsidRPr="000E3EB8" w:rsidRDefault="00B04E58" w:rsidP="007940EC">
      <w:pPr>
        <w:widowControl w:val="0"/>
        <w:numPr>
          <w:ilvl w:val="0"/>
          <w:numId w:val="70"/>
        </w:numPr>
        <w:shd w:val="clear" w:color="auto" w:fill="FFFFFF"/>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Перспективный план работы с детьми с фонетико-фонематическим и общим недоразвитием речи, включающий планируемые результаты коррекционно-развивающего обучения.</w:t>
      </w:r>
    </w:p>
    <w:p w:rsidR="00B04E58" w:rsidRPr="000E3EB8" w:rsidRDefault="00B04E58" w:rsidP="007940EC">
      <w:pPr>
        <w:pStyle w:val="a6"/>
        <w:widowControl w:val="0"/>
        <w:spacing w:before="0" w:beforeAutospacing="0" w:after="0" w:afterAutospacing="0" w:line="360" w:lineRule="auto"/>
        <w:ind w:firstLine="709"/>
        <w:jc w:val="both"/>
        <w:rPr>
          <w:bCs/>
          <w:i/>
          <w:sz w:val="28"/>
          <w:szCs w:val="28"/>
          <w:u w:val="single"/>
          <w:shd w:val="clear" w:color="auto" w:fill="FFFFFF"/>
        </w:rPr>
      </w:pPr>
      <w:r w:rsidRPr="000E3EB8">
        <w:rPr>
          <w:bCs/>
          <w:i/>
          <w:sz w:val="28"/>
          <w:szCs w:val="28"/>
          <w:u w:val="single"/>
          <w:shd w:val="clear" w:color="auto" w:fill="FFFFFF"/>
        </w:rPr>
        <w:t>Цель программы</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Программы коррекционной работы, составленные в соответствии с Федеральным государственным образовательным стандартом, направлены на реализацию системы логопедической помощи детям с речевыми нарушениями в освоении основной образовательной программы начального </w:t>
      </w:r>
      <w:r w:rsidRPr="000E3EB8">
        <w:rPr>
          <w:sz w:val="28"/>
          <w:szCs w:val="28"/>
        </w:rPr>
        <w:lastRenderedPageBreak/>
        <w:t>общего образования, коррекцию недостатков в речевом развитии обучающихся, их социальную адаптацию.</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proofErr w:type="gramStart"/>
      <w:r w:rsidRPr="000E3EB8">
        <w:rPr>
          <w:sz w:val="28"/>
          <w:szCs w:val="28"/>
        </w:rPr>
        <w:t>Программы обеспечивают сопровождение детей с речевым недоразвитием, обучающихся в общеобразовательной школе, на логопедическом пункте (логопедический пункт – подразделение общеобразовательного учреждения, оказывающее помощь обучающимся, имеющим отклонения в развитии устной и письменной речи первичного характера, в освоении общеобразовательных программ, особенно по родному языку).</w:t>
      </w:r>
      <w:proofErr w:type="gramEnd"/>
      <w:r w:rsidRPr="000E3EB8">
        <w:rPr>
          <w:sz w:val="28"/>
          <w:szCs w:val="28"/>
        </w:rPr>
        <w:t xml:space="preserve"> Зачисление и выпуск детей на </w:t>
      </w:r>
      <w:proofErr w:type="spellStart"/>
      <w:r w:rsidRPr="000E3EB8">
        <w:rPr>
          <w:sz w:val="28"/>
          <w:szCs w:val="28"/>
        </w:rPr>
        <w:t>логопункте</w:t>
      </w:r>
      <w:proofErr w:type="spellEnd"/>
      <w:r w:rsidRPr="000E3EB8">
        <w:rPr>
          <w:sz w:val="28"/>
          <w:szCs w:val="28"/>
        </w:rPr>
        <w:t xml:space="preserve">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B04E58" w:rsidRPr="000E3EB8" w:rsidRDefault="00B04E58" w:rsidP="007940EC">
      <w:pPr>
        <w:widowControl w:val="0"/>
        <w:spacing w:after="0" w:line="360" w:lineRule="auto"/>
        <w:ind w:firstLine="709"/>
        <w:jc w:val="both"/>
        <w:rPr>
          <w:rFonts w:ascii="Times New Roman" w:hAnsi="Times New Roman"/>
          <w:bCs/>
          <w:i/>
          <w:sz w:val="28"/>
          <w:szCs w:val="28"/>
          <w:u w:val="single"/>
          <w:shd w:val="clear" w:color="auto" w:fill="FFFFFF"/>
        </w:rPr>
      </w:pPr>
      <w:r w:rsidRPr="000E3EB8">
        <w:rPr>
          <w:rFonts w:ascii="Times New Roman" w:hAnsi="Times New Roman"/>
          <w:bCs/>
          <w:i/>
          <w:sz w:val="28"/>
          <w:szCs w:val="28"/>
          <w:u w:val="single"/>
          <w:shd w:val="clear" w:color="auto" w:fill="FFFFFF"/>
        </w:rPr>
        <w:t>Задачи программы</w:t>
      </w:r>
    </w:p>
    <w:p w:rsidR="00B04E58" w:rsidRPr="000E3EB8" w:rsidRDefault="00B04E58" w:rsidP="007940EC">
      <w:pPr>
        <w:widowControl w:val="0"/>
        <w:numPr>
          <w:ilvl w:val="0"/>
          <w:numId w:val="71"/>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Обеспечение своевременного выявления детей с трудностями адаптации, обусловленными речевым недоразвитием;</w:t>
      </w:r>
    </w:p>
    <w:p w:rsidR="00B04E58" w:rsidRPr="000E3EB8" w:rsidRDefault="00B04E58" w:rsidP="007940EC">
      <w:pPr>
        <w:widowControl w:val="0"/>
        <w:numPr>
          <w:ilvl w:val="0"/>
          <w:numId w:val="71"/>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B04E58" w:rsidRPr="000E3EB8" w:rsidRDefault="00B04E58" w:rsidP="007940EC">
      <w:pPr>
        <w:widowControl w:val="0"/>
        <w:numPr>
          <w:ilvl w:val="0"/>
          <w:numId w:val="71"/>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Создание условий,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w:t>
      </w:r>
    </w:p>
    <w:p w:rsidR="00B04E58" w:rsidRPr="000E3EB8" w:rsidRDefault="00B04E58" w:rsidP="007940EC">
      <w:pPr>
        <w:widowControl w:val="0"/>
        <w:numPr>
          <w:ilvl w:val="0"/>
          <w:numId w:val="71"/>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B04E58" w:rsidRPr="000E3EB8" w:rsidRDefault="00B04E58" w:rsidP="007940EC">
      <w:pPr>
        <w:widowControl w:val="0"/>
        <w:numPr>
          <w:ilvl w:val="0"/>
          <w:numId w:val="71"/>
        </w:numPr>
        <w:shd w:val="clear" w:color="auto" w:fill="FFFFFF"/>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Оказание консультативной и методической помощи родителям (законным представителям) детей с речевым недоразвитием по вопросам речевого развития детей.</w:t>
      </w:r>
    </w:p>
    <w:p w:rsidR="00B04E58" w:rsidRPr="000E3EB8" w:rsidRDefault="00B04E58" w:rsidP="007940EC">
      <w:pPr>
        <w:widowControl w:val="0"/>
        <w:spacing w:after="0" w:line="360" w:lineRule="auto"/>
        <w:ind w:firstLine="709"/>
        <w:jc w:val="both"/>
        <w:rPr>
          <w:rFonts w:ascii="Times New Roman" w:hAnsi="Times New Roman"/>
          <w:bCs/>
          <w:i/>
          <w:iCs/>
          <w:sz w:val="28"/>
          <w:szCs w:val="28"/>
          <w:u w:val="single"/>
          <w:shd w:val="clear" w:color="auto" w:fill="FFFFFF"/>
        </w:rPr>
      </w:pPr>
      <w:r w:rsidRPr="000E3EB8">
        <w:rPr>
          <w:rFonts w:ascii="Times New Roman" w:hAnsi="Times New Roman"/>
          <w:bCs/>
          <w:i/>
          <w:iCs/>
          <w:sz w:val="28"/>
          <w:szCs w:val="28"/>
          <w:u w:val="single"/>
          <w:shd w:val="clear" w:color="auto" w:fill="FFFFFF"/>
        </w:rPr>
        <w:t>Психолого-педагогическое обеспечение:</w:t>
      </w:r>
    </w:p>
    <w:p w:rsidR="00B04E58" w:rsidRPr="000E3EB8" w:rsidRDefault="00B04E58" w:rsidP="00334058">
      <w:pPr>
        <w:pStyle w:val="a5"/>
        <w:widowControl w:val="0"/>
        <w:numPr>
          <w:ilvl w:val="0"/>
          <w:numId w:val="14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обеспечение дифференцированных условий (оптимальный режим </w:t>
      </w:r>
      <w:r w:rsidRPr="000E3EB8">
        <w:rPr>
          <w:rFonts w:ascii="Times New Roman" w:hAnsi="Times New Roman"/>
          <w:sz w:val="28"/>
          <w:szCs w:val="28"/>
        </w:rPr>
        <w:lastRenderedPageBreak/>
        <w:t>учебных нагрузок, вариативные формы получения специализированной помощи) в соответствии с результатами диагностики;</w:t>
      </w:r>
    </w:p>
    <w:p w:rsidR="00B04E58" w:rsidRPr="000E3EB8" w:rsidRDefault="00B04E58" w:rsidP="00334058">
      <w:pPr>
        <w:pStyle w:val="a5"/>
        <w:widowControl w:val="0"/>
        <w:numPr>
          <w:ilvl w:val="0"/>
          <w:numId w:val="140"/>
        </w:numPr>
        <w:shd w:val="clear" w:color="auto" w:fill="FFFFFF"/>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0E3EB8">
        <w:rPr>
          <w:rFonts w:ascii="Times New Roman" w:hAnsi="Times New Roman"/>
          <w:sz w:val="28"/>
          <w:szCs w:val="28"/>
        </w:rPr>
        <w:t>психоэмоционального</w:t>
      </w:r>
      <w:proofErr w:type="spellEnd"/>
      <w:r w:rsidRPr="000E3EB8">
        <w:rPr>
          <w:rFonts w:ascii="Times New Roman" w:hAnsi="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B04E58" w:rsidRPr="000E3EB8" w:rsidRDefault="00B04E58" w:rsidP="00334058">
      <w:pPr>
        <w:pStyle w:val="a6"/>
        <w:widowControl w:val="0"/>
        <w:numPr>
          <w:ilvl w:val="0"/>
          <w:numId w:val="140"/>
        </w:numPr>
        <w:shd w:val="clear" w:color="auto" w:fill="FFFFFF"/>
        <w:tabs>
          <w:tab w:val="left" w:pos="993"/>
        </w:tabs>
        <w:spacing w:before="0" w:beforeAutospacing="0" w:after="0" w:afterAutospacing="0" w:line="360" w:lineRule="auto"/>
        <w:ind w:left="0" w:firstLine="709"/>
        <w:jc w:val="both"/>
        <w:rPr>
          <w:sz w:val="28"/>
          <w:szCs w:val="28"/>
        </w:rPr>
      </w:pPr>
      <w:proofErr w:type="gramStart"/>
      <w:r w:rsidRPr="000E3EB8">
        <w:rPr>
          <w:sz w:val="28"/>
          <w:szCs w:val="28"/>
        </w:rPr>
        <w:t>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B04E58" w:rsidRPr="000E3EB8" w:rsidRDefault="00B04E58" w:rsidP="00334058">
      <w:pPr>
        <w:pStyle w:val="a6"/>
        <w:widowControl w:val="0"/>
        <w:numPr>
          <w:ilvl w:val="0"/>
          <w:numId w:val="140"/>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 xml:space="preserve">обеспечение </w:t>
      </w:r>
      <w:proofErr w:type="spellStart"/>
      <w:r w:rsidRPr="000E3EB8">
        <w:rPr>
          <w:sz w:val="28"/>
          <w:szCs w:val="28"/>
        </w:rPr>
        <w:t>здоровьесберегающих</w:t>
      </w:r>
      <w:proofErr w:type="spellEnd"/>
      <w:r w:rsidRPr="000E3EB8">
        <w:rPr>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04E58" w:rsidRPr="000E3EB8" w:rsidRDefault="00B04E58" w:rsidP="007940EC">
      <w:pPr>
        <w:pStyle w:val="a6"/>
        <w:widowControl w:val="0"/>
        <w:spacing w:before="0" w:beforeAutospacing="0" w:after="0" w:afterAutospacing="0" w:line="360" w:lineRule="auto"/>
        <w:ind w:firstLine="709"/>
        <w:jc w:val="both"/>
        <w:rPr>
          <w:bCs/>
          <w:i/>
          <w:iCs/>
          <w:sz w:val="28"/>
          <w:szCs w:val="28"/>
          <w:u w:val="single"/>
          <w:shd w:val="clear" w:color="auto" w:fill="FFFFFF"/>
        </w:rPr>
      </w:pPr>
      <w:r w:rsidRPr="000E3EB8">
        <w:rPr>
          <w:bCs/>
          <w:i/>
          <w:iCs/>
          <w:sz w:val="28"/>
          <w:szCs w:val="28"/>
          <w:u w:val="single"/>
          <w:shd w:val="clear" w:color="auto" w:fill="FFFFFF"/>
        </w:rPr>
        <w:t>Программно-методическое обеспечение</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w:t>
      </w:r>
      <w:proofErr w:type="spellStart"/>
      <w:r w:rsidRPr="000E3EB8">
        <w:rPr>
          <w:sz w:val="28"/>
          <w:szCs w:val="28"/>
        </w:rPr>
        <w:t>МОиН</w:t>
      </w:r>
      <w:proofErr w:type="spellEnd"/>
      <w:r w:rsidRPr="000E3EB8">
        <w:rPr>
          <w:sz w:val="28"/>
          <w:szCs w:val="28"/>
        </w:rPr>
        <w:t xml:space="preserve"> РФ для осуществления профессиональной деятельности учителя-логопеда общеобразовательной школы.</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Для обследования уровня развития речи используется модифицированный вариант тестовой логопедической диагностики – </w:t>
      </w:r>
      <w:r w:rsidRPr="000E3EB8">
        <w:rPr>
          <w:sz w:val="28"/>
          <w:szCs w:val="28"/>
        </w:rPr>
        <w:lastRenderedPageBreak/>
        <w:t xml:space="preserve">стандартизированной методики обследования речи с </w:t>
      </w:r>
      <w:proofErr w:type="spellStart"/>
      <w:r w:rsidRPr="000E3EB8">
        <w:rPr>
          <w:sz w:val="28"/>
          <w:szCs w:val="28"/>
        </w:rPr>
        <w:t>балльно-уровневой</w:t>
      </w:r>
      <w:proofErr w:type="spellEnd"/>
      <w:r w:rsidRPr="000E3EB8">
        <w:rPr>
          <w:sz w:val="28"/>
          <w:szCs w:val="28"/>
        </w:rPr>
        <w:t xml:space="preserve"> системой оценки (</w:t>
      </w:r>
      <w:proofErr w:type="spellStart"/>
      <w:r w:rsidRPr="000E3EB8">
        <w:rPr>
          <w:sz w:val="28"/>
          <w:szCs w:val="28"/>
        </w:rPr>
        <w:t>Фотекова</w:t>
      </w:r>
      <w:proofErr w:type="spellEnd"/>
      <w:r w:rsidRPr="000E3EB8">
        <w:rPr>
          <w:sz w:val="28"/>
          <w:szCs w:val="28"/>
        </w:rPr>
        <w:t xml:space="preserve"> Т.А., </w:t>
      </w:r>
      <w:proofErr w:type="spellStart"/>
      <w:r w:rsidRPr="000E3EB8">
        <w:rPr>
          <w:sz w:val="28"/>
          <w:szCs w:val="28"/>
        </w:rPr>
        <w:t>Ахутина</w:t>
      </w:r>
      <w:proofErr w:type="spellEnd"/>
      <w:r w:rsidRPr="000E3EB8">
        <w:rPr>
          <w:sz w:val="28"/>
          <w:szCs w:val="28"/>
        </w:rPr>
        <w:t xml:space="preserve">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Коррекционно-развивающая работа строится  в соответствии с методическими рекомендациями А. В. </w:t>
      </w:r>
      <w:proofErr w:type="spellStart"/>
      <w:r w:rsidRPr="000E3EB8">
        <w:rPr>
          <w:sz w:val="28"/>
          <w:szCs w:val="28"/>
        </w:rPr>
        <w:t>Ястребовой</w:t>
      </w:r>
      <w:proofErr w:type="spellEnd"/>
      <w:r w:rsidRPr="000E3EB8">
        <w:rPr>
          <w:sz w:val="28"/>
          <w:szCs w:val="28"/>
        </w:rPr>
        <w:t>, Т.П. Бессоновой.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B04E58" w:rsidRPr="000E3EB8" w:rsidRDefault="00B04E58" w:rsidP="00334058">
      <w:pPr>
        <w:pStyle w:val="a6"/>
        <w:widowControl w:val="0"/>
        <w:numPr>
          <w:ilvl w:val="0"/>
          <w:numId w:val="141"/>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B04E58" w:rsidRPr="000E3EB8" w:rsidRDefault="00B04E58" w:rsidP="00334058">
      <w:pPr>
        <w:pStyle w:val="a6"/>
        <w:widowControl w:val="0"/>
        <w:numPr>
          <w:ilvl w:val="0"/>
          <w:numId w:val="141"/>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создание предпосылок для устранения пробелов в знании программного материала, обусловленных отставанием в развитии устной речи детей;</w:t>
      </w:r>
    </w:p>
    <w:p w:rsidR="00B04E58" w:rsidRPr="000E3EB8" w:rsidRDefault="00B04E58" w:rsidP="00334058">
      <w:pPr>
        <w:pStyle w:val="a6"/>
        <w:widowControl w:val="0"/>
        <w:numPr>
          <w:ilvl w:val="0"/>
          <w:numId w:val="141"/>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i/>
          <w:sz w:val="28"/>
          <w:szCs w:val="28"/>
          <w:u w:val="single"/>
        </w:rPr>
      </w:pPr>
      <w:proofErr w:type="gramStart"/>
      <w:r w:rsidRPr="000E3EB8">
        <w:rPr>
          <w:sz w:val="28"/>
          <w:szCs w:val="28"/>
        </w:rPr>
        <w:t xml:space="preserve">При планировании занятий с детьми с </w:t>
      </w:r>
      <w:proofErr w:type="spellStart"/>
      <w:r w:rsidRPr="000E3EB8">
        <w:rPr>
          <w:sz w:val="28"/>
          <w:szCs w:val="28"/>
        </w:rPr>
        <w:t>фонетико</w:t>
      </w:r>
      <w:proofErr w:type="spellEnd"/>
      <w:r w:rsidRPr="000E3EB8">
        <w:rPr>
          <w:sz w:val="28"/>
          <w:szCs w:val="28"/>
        </w:rPr>
        <w:t xml:space="preserve">–фонематическим (фонематическим) недоразвитием и занятий I и II-го этапа для детей с общим недоразвитием речи используются методические материалы, предложенные в пособиях </w:t>
      </w:r>
      <w:proofErr w:type="spellStart"/>
      <w:r w:rsidRPr="000E3EB8">
        <w:rPr>
          <w:sz w:val="28"/>
          <w:szCs w:val="28"/>
        </w:rPr>
        <w:t>Ефименковой</w:t>
      </w:r>
      <w:proofErr w:type="spellEnd"/>
      <w:r w:rsidRPr="000E3EB8">
        <w:rPr>
          <w:sz w:val="28"/>
          <w:szCs w:val="28"/>
        </w:rPr>
        <w:t xml:space="preserve"> Л.Н., Козыревой Л.М., Мазановой Е.В., </w:t>
      </w:r>
      <w:proofErr w:type="spellStart"/>
      <w:r w:rsidRPr="000E3EB8">
        <w:rPr>
          <w:sz w:val="28"/>
          <w:szCs w:val="28"/>
        </w:rPr>
        <w:t>Садовниковой</w:t>
      </w:r>
      <w:proofErr w:type="spellEnd"/>
      <w:r w:rsidRPr="000E3EB8">
        <w:rPr>
          <w:sz w:val="28"/>
          <w:szCs w:val="28"/>
        </w:rPr>
        <w:t xml:space="preserve"> И.Н.. При планировании занятий III-го этапа </w:t>
      </w:r>
      <w:proofErr w:type="spellStart"/>
      <w:r w:rsidRPr="000E3EB8">
        <w:rPr>
          <w:sz w:val="28"/>
          <w:szCs w:val="28"/>
        </w:rPr>
        <w:t>коррекционно</w:t>
      </w:r>
      <w:proofErr w:type="spellEnd"/>
      <w:r w:rsidRPr="000E3EB8">
        <w:rPr>
          <w:sz w:val="28"/>
          <w:szCs w:val="28"/>
        </w:rPr>
        <w:t>–развивающего обучения используются материалы Андреевой Н.Г.</w:t>
      </w:r>
      <w:proofErr w:type="gramEnd"/>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i/>
          <w:sz w:val="28"/>
          <w:szCs w:val="28"/>
          <w:u w:val="single"/>
        </w:rPr>
      </w:pPr>
      <w:r w:rsidRPr="000E3EB8">
        <w:rPr>
          <w:bCs/>
          <w:i/>
          <w:sz w:val="28"/>
          <w:szCs w:val="28"/>
          <w:u w:val="single"/>
        </w:rPr>
        <w:t>Этапы реализации программы коррекционной работы</w:t>
      </w:r>
      <w:r w:rsidRPr="000E3EB8">
        <w:rPr>
          <w:rStyle w:val="apple-converted-space"/>
          <w:i/>
          <w:iCs/>
          <w:sz w:val="28"/>
          <w:szCs w:val="28"/>
          <w:u w:val="single"/>
        </w:rPr>
        <w:t>.</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В программе коррекционной работы должны быть представлены </w:t>
      </w:r>
      <w:r w:rsidRPr="000E3EB8">
        <w:rPr>
          <w:sz w:val="28"/>
          <w:szCs w:val="28"/>
        </w:rPr>
        <w:lastRenderedPageBreak/>
        <w:t xml:space="preserve">характеристики обучающихся с отклонениями в речевом развитии, основные направления коррекционно-развивающего обучения данных категорий детей и перспективный план работы с детьми с фонетико-фонематическим и общим недоразвитием речи, </w:t>
      </w:r>
      <w:proofErr w:type="gramStart"/>
      <w:r w:rsidRPr="000E3EB8">
        <w:rPr>
          <w:sz w:val="28"/>
          <w:szCs w:val="28"/>
        </w:rPr>
        <w:t>включающее</w:t>
      </w:r>
      <w:proofErr w:type="gramEnd"/>
      <w:r w:rsidRPr="000E3EB8">
        <w:rPr>
          <w:sz w:val="28"/>
          <w:szCs w:val="28"/>
        </w:rPr>
        <w:t xml:space="preserve"> планируемые результаты коррекционно-развивающего обучения. Перспективный план детализируется в тематическом планировании, которое может уточняться (перераспределение часов на изучение отдельных тем) в зависимости от контингента обучающихся с нарушениями речи.</w:t>
      </w:r>
    </w:p>
    <w:p w:rsidR="00B04E58" w:rsidRPr="000E3EB8" w:rsidRDefault="00B04E58" w:rsidP="007940EC">
      <w:pPr>
        <w:pStyle w:val="a6"/>
        <w:widowControl w:val="0"/>
        <w:spacing w:before="0" w:beforeAutospacing="0" w:after="0" w:afterAutospacing="0" w:line="360" w:lineRule="auto"/>
        <w:ind w:firstLine="709"/>
        <w:jc w:val="both"/>
        <w:rPr>
          <w:bCs/>
          <w:i/>
          <w:sz w:val="28"/>
          <w:szCs w:val="28"/>
          <w:u w:val="single"/>
          <w:shd w:val="clear" w:color="auto" w:fill="FFFFFF"/>
        </w:rPr>
      </w:pPr>
      <w:r w:rsidRPr="000E3EB8">
        <w:rPr>
          <w:bCs/>
          <w:i/>
          <w:sz w:val="28"/>
          <w:szCs w:val="28"/>
          <w:u w:val="single"/>
          <w:shd w:val="clear" w:color="auto" w:fill="FFFFFF"/>
        </w:rPr>
        <w:t>Направления коррекционной работы</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Программа коррекционной работы учителя – логопеда на ступени начального общего образования включает в себя взаимосвязанные направления. Данные направления отражают её основное содержание</w:t>
      </w:r>
      <w:r w:rsidR="000E3EB8">
        <w:rPr>
          <w:sz w:val="28"/>
          <w:szCs w:val="28"/>
        </w:rPr>
        <w:t xml:space="preserve"> </w:t>
      </w:r>
      <w:r w:rsidRPr="000E3EB8">
        <w:rPr>
          <w:bCs/>
          <w:i/>
          <w:iCs/>
          <w:sz w:val="28"/>
          <w:szCs w:val="28"/>
        </w:rPr>
        <w:t>(Приложение 1)</w:t>
      </w:r>
      <w:r w:rsidRPr="000E3EB8">
        <w:rPr>
          <w:sz w:val="28"/>
          <w:szCs w:val="28"/>
        </w:rPr>
        <w:t>.</w:t>
      </w:r>
    </w:p>
    <w:p w:rsidR="00B04E58" w:rsidRPr="000E3EB8" w:rsidRDefault="00B04E58" w:rsidP="007940EC">
      <w:pPr>
        <w:pStyle w:val="a6"/>
        <w:widowControl w:val="0"/>
        <w:spacing w:before="0" w:beforeAutospacing="0" w:after="0" w:afterAutospacing="0" w:line="360" w:lineRule="auto"/>
        <w:ind w:firstLine="709"/>
        <w:jc w:val="both"/>
        <w:rPr>
          <w:bCs/>
          <w:i/>
          <w:sz w:val="28"/>
          <w:szCs w:val="28"/>
          <w:u w:val="single"/>
          <w:shd w:val="clear" w:color="auto" w:fill="FFFFFF"/>
        </w:rPr>
      </w:pPr>
      <w:r w:rsidRPr="000E3EB8">
        <w:rPr>
          <w:bCs/>
          <w:i/>
          <w:sz w:val="28"/>
          <w:szCs w:val="28"/>
          <w:u w:val="single"/>
          <w:shd w:val="clear" w:color="auto" w:fill="FFFFFF"/>
        </w:rPr>
        <w:t>Перспективный план работы с группами учащихся с речевым недоразвитием</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Работа с детьми, имеющими общее недоразвитие речи III–IV уровня, организуется в три этапа.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строем. Она осуществляется при максимальной концентрации внимания учителя-логопеда (и обучающихся) на основной задаче каждого из этапов, например, формировании полноценных представлений (обобщений) о звуковом составе слова на первом этапе, о морфологическом составе слова – на втором, синтаксических обобщениях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учителя–логопеда и детей на решении основной задачи каждого этапа.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На всех этапах ведется работа по формированию и коррекции навыка </w:t>
      </w:r>
      <w:r w:rsidRPr="000E3EB8">
        <w:rPr>
          <w:sz w:val="28"/>
          <w:szCs w:val="28"/>
        </w:rPr>
        <w:lastRenderedPageBreak/>
        <w:t>чтения (тематическое планирование).</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Содержание I этапа коррекционно-развивающего обучения детей с ОНР совпадает с направлениями работы с детьми с ФФН и ФН.</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В результате реализации программы коррекционной работы учителя–логопеда на ступени начального общего образования у </w:t>
      </w:r>
      <w:proofErr w:type="gramStart"/>
      <w:r w:rsidRPr="000E3EB8">
        <w:rPr>
          <w:sz w:val="28"/>
          <w:szCs w:val="28"/>
        </w:rPr>
        <w:t>обучающихся</w:t>
      </w:r>
      <w:proofErr w:type="gramEnd"/>
      <w:r w:rsidRPr="000E3EB8">
        <w:rPr>
          <w:sz w:val="28"/>
          <w:szCs w:val="28"/>
        </w:rPr>
        <w:t xml:space="preserve"> с речевым недоразвитием:</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1). Будут восполнены пробелы:</w:t>
      </w:r>
    </w:p>
    <w:p w:rsidR="00B04E58" w:rsidRPr="000E3EB8" w:rsidRDefault="00B04E58" w:rsidP="007940EC">
      <w:pPr>
        <w:pStyle w:val="a6"/>
        <w:widowControl w:val="0"/>
        <w:numPr>
          <w:ilvl w:val="0"/>
          <w:numId w:val="74"/>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в развитии звуковой стороны речи;</w:t>
      </w:r>
    </w:p>
    <w:p w:rsidR="00B04E58" w:rsidRPr="000E3EB8" w:rsidRDefault="00B04E58" w:rsidP="007940EC">
      <w:pPr>
        <w:pStyle w:val="a6"/>
        <w:widowControl w:val="0"/>
        <w:numPr>
          <w:ilvl w:val="0"/>
          <w:numId w:val="74"/>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в развитии лексического запаса и грамматического строя речи;</w:t>
      </w:r>
    </w:p>
    <w:p w:rsidR="00B04E58" w:rsidRPr="000E3EB8" w:rsidRDefault="00B04E58" w:rsidP="007940EC">
      <w:pPr>
        <w:pStyle w:val="a6"/>
        <w:widowControl w:val="0"/>
        <w:numPr>
          <w:ilvl w:val="0"/>
          <w:numId w:val="74"/>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в формировании связной речи;</w:t>
      </w:r>
    </w:p>
    <w:p w:rsidR="00B04E58" w:rsidRPr="000E3EB8" w:rsidRDefault="008D4BA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w:t>
      </w:r>
      <w:r w:rsidR="00B04E58" w:rsidRPr="000E3EB8">
        <w:rPr>
          <w:rFonts w:ascii="Times New Roman" w:hAnsi="Times New Roman"/>
          <w:sz w:val="28"/>
          <w:szCs w:val="28"/>
        </w:rPr>
        <w:t>Сформированы личностные, регулятивные, познавательные и коммуникативные универсальные учебные действия как основа умения учиться.</w:t>
      </w:r>
    </w:p>
    <w:p w:rsidR="00B04E58" w:rsidRPr="000E3EB8" w:rsidRDefault="00B04E58" w:rsidP="007940EC">
      <w:pPr>
        <w:pStyle w:val="1"/>
        <w:widowControl w:val="0"/>
        <w:shd w:val="clear" w:color="auto" w:fill="FFFFFF"/>
        <w:spacing w:before="0" w:line="360" w:lineRule="auto"/>
        <w:ind w:firstLine="709"/>
        <w:jc w:val="center"/>
        <w:rPr>
          <w:rFonts w:ascii="Times New Roman" w:hAnsi="Times New Roman"/>
          <w:bCs w:val="0"/>
          <w:color w:val="auto"/>
        </w:rPr>
      </w:pPr>
      <w:r w:rsidRPr="000E3EB8">
        <w:rPr>
          <w:rFonts w:ascii="Times New Roman" w:hAnsi="Times New Roman"/>
          <w:bCs w:val="0"/>
          <w:color w:val="auto"/>
        </w:rPr>
        <w:t>Рекомендации по совершенствованию коррекционно-развивающей среды логопедического кабинета.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 xml:space="preserve">Актуальность данной проблемы обусловлена необходимостью совершенствования </w:t>
      </w:r>
      <w:proofErr w:type="spellStart"/>
      <w:r w:rsidRPr="000E3EB8">
        <w:rPr>
          <w:sz w:val="28"/>
          <w:szCs w:val="28"/>
        </w:rPr>
        <w:t>коррекционно</w:t>
      </w:r>
      <w:proofErr w:type="spellEnd"/>
      <w:r w:rsidRPr="000E3EB8">
        <w:rPr>
          <w:sz w:val="28"/>
          <w:szCs w:val="28"/>
        </w:rPr>
        <w:t>–развивающей среды в соответствии с введением ФГОС образования детей с ОВЗВ.</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u w:val="single"/>
        </w:rPr>
        <w:t>Требования к развивающей предметно-пространственной среде</w:t>
      </w:r>
      <w:r w:rsidRPr="000E3EB8">
        <w:rPr>
          <w:sz w:val="28"/>
          <w:szCs w:val="28"/>
        </w:rPr>
        <w:t>:</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lastRenderedPageBreak/>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i/>
          <w:sz w:val="28"/>
          <w:szCs w:val="28"/>
          <w:u w:val="single"/>
        </w:rPr>
      </w:pPr>
      <w:r w:rsidRPr="000E3EB8">
        <w:rPr>
          <w:i/>
          <w:sz w:val="28"/>
          <w:szCs w:val="28"/>
          <w:u w:val="single"/>
        </w:rPr>
        <w:t xml:space="preserve">Создание </w:t>
      </w:r>
      <w:proofErr w:type="spellStart"/>
      <w:r w:rsidRPr="000E3EB8">
        <w:rPr>
          <w:i/>
          <w:sz w:val="28"/>
          <w:szCs w:val="28"/>
          <w:u w:val="single"/>
        </w:rPr>
        <w:t>коррекционно</w:t>
      </w:r>
      <w:proofErr w:type="spellEnd"/>
      <w:r w:rsidRPr="000E3EB8">
        <w:rPr>
          <w:i/>
          <w:sz w:val="28"/>
          <w:szCs w:val="28"/>
          <w:u w:val="single"/>
        </w:rPr>
        <w:t xml:space="preserve"> – развивающей среды в кабинете учителя-логопеда: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Результаты логопедической работы зависят от многих факторов, но 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u w:val="single"/>
        </w:rPr>
      </w:pPr>
      <w:r w:rsidRPr="000E3EB8">
        <w:rPr>
          <w:sz w:val="28"/>
          <w:szCs w:val="28"/>
          <w:u w:val="single"/>
        </w:rPr>
        <w:lastRenderedPageBreak/>
        <w:t>Принципы создания коррекционно-развивающей среды</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дистанции позиции при взаимодействии ориентирован на организацию пространства для общения взрослого с ребенком («глаза в глаза»)</w:t>
      </w:r>
      <w:r w:rsidR="003A3641" w:rsidRPr="000E3EB8">
        <w:rPr>
          <w:sz w:val="28"/>
          <w:szCs w:val="28"/>
        </w:rPr>
        <w:t xml:space="preserve">. </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активности – возможность совместного участия взрослого с ребенком в создании окружающей среды</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стабильности – динамичности ориентирован на создание условий для изменения в соответствии со вкусом, настроением и возможностями.</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комплексирования и гибкого зонирования</w:t>
      </w:r>
      <w:proofErr w:type="gramStart"/>
      <w:r w:rsidRPr="000E3EB8">
        <w:rPr>
          <w:sz w:val="28"/>
          <w:szCs w:val="28"/>
        </w:rPr>
        <w:t xml:space="preserve"> .</w:t>
      </w:r>
      <w:proofErr w:type="gramEnd"/>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сочетания привычных и неординарных элементов, т. е. эстетическая организация среды.</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Принцип свободы достижения ребенком своего права</w:t>
      </w:r>
      <w:r w:rsidR="003A3641" w:rsidRPr="000E3EB8">
        <w:rPr>
          <w:sz w:val="28"/>
          <w:szCs w:val="28"/>
        </w:rPr>
        <w:t xml:space="preserve">. </w:t>
      </w:r>
    </w:p>
    <w:p w:rsidR="00B04E58" w:rsidRPr="000E3EB8" w:rsidRDefault="00B04E58" w:rsidP="00F2089F">
      <w:pPr>
        <w:pStyle w:val="a6"/>
        <w:widowControl w:val="0"/>
        <w:numPr>
          <w:ilvl w:val="2"/>
          <w:numId w:val="149"/>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Предметно-пространственная среда должна ориентироваться на зону «ближайшего развития» ребёнка.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u w:val="single"/>
        </w:rPr>
      </w:pPr>
      <w:r w:rsidRPr="000E3EB8">
        <w:rPr>
          <w:sz w:val="28"/>
          <w:szCs w:val="28"/>
          <w:u w:val="single"/>
        </w:rPr>
        <w:t>Основные зоны кабинета учителя-логопеда</w:t>
      </w:r>
    </w:p>
    <w:p w:rsidR="00B04E58" w:rsidRPr="000E3EB8" w:rsidRDefault="00B04E58" w:rsidP="007940EC">
      <w:pPr>
        <w:pStyle w:val="a6"/>
        <w:widowControl w:val="0"/>
        <w:shd w:val="clear" w:color="auto" w:fill="FFFFFF"/>
        <w:spacing w:before="0" w:beforeAutospacing="0" w:after="0" w:afterAutospacing="0" w:line="360" w:lineRule="auto"/>
        <w:ind w:firstLine="709"/>
        <w:jc w:val="both"/>
        <w:rPr>
          <w:sz w:val="28"/>
          <w:szCs w:val="28"/>
        </w:rPr>
      </w:pPr>
      <w:r w:rsidRPr="000E3EB8">
        <w:rPr>
          <w:sz w:val="28"/>
          <w:szCs w:val="28"/>
        </w:rPr>
        <w:t>При планировании коррекционной среды необходимо  учитывать комфортность и эстетичность, компактность размещения всех компонентов, максимально задействовать стены кабинета, создавая в основном настенные игровые панно и пособия:</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Учебная зона для проведения фронтальных и подгрупповых коррекционных занятий, включающая в себя рабочие места детей, настенные панно и демонстрационные поверхности.</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proofErr w:type="spellStart"/>
      <w:r w:rsidRPr="000E3EB8">
        <w:rPr>
          <w:sz w:val="28"/>
          <w:szCs w:val="28"/>
        </w:rPr>
        <w:t>Звукокоррекционная</w:t>
      </w:r>
      <w:proofErr w:type="spellEnd"/>
      <w:r w:rsidRPr="000E3EB8">
        <w:rPr>
          <w:sz w:val="28"/>
          <w:szCs w:val="28"/>
        </w:rPr>
        <w:t xml:space="preserve"> зона или зона для индивидуальной работы предполагает наличие настенного зеркала, стеллажа для инструментов, игр и пособий, приспособлений для дыхательной гимнастики, массажа и т. д.</w:t>
      </w:r>
    </w:p>
    <w:p w:rsidR="00B04E58" w:rsidRPr="000E3EB8" w:rsidRDefault="003A3641"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 xml:space="preserve">Рабочая зона учителя-логопеда оборудована столом, стулом, принтером, сканером, магнитофоном с аудиозаписями, </w:t>
      </w:r>
      <w:r>
        <w:rPr>
          <w:sz w:val="28"/>
          <w:szCs w:val="28"/>
          <w:lang w:val="en-US"/>
        </w:rPr>
        <w:t>CD</w:t>
      </w:r>
      <w:r w:rsidRPr="003A3641">
        <w:rPr>
          <w:sz w:val="28"/>
          <w:szCs w:val="28"/>
        </w:rPr>
        <w:t xml:space="preserve"> </w:t>
      </w:r>
      <w:r w:rsidRPr="000E3EB8">
        <w:rPr>
          <w:sz w:val="28"/>
          <w:szCs w:val="28"/>
        </w:rPr>
        <w:t>- дисками; обучающими программами, компьютером.</w:t>
      </w:r>
    </w:p>
    <w:p w:rsidR="008D4BA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 xml:space="preserve">Консультативная зона включает в себя различные стенды с </w:t>
      </w:r>
      <w:r w:rsidRPr="000E3EB8">
        <w:rPr>
          <w:sz w:val="28"/>
          <w:szCs w:val="28"/>
        </w:rPr>
        <w:lastRenderedPageBreak/>
        <w:t>материалами для родителей воспитанников.</w:t>
      </w:r>
    </w:p>
    <w:p w:rsidR="00B04E58" w:rsidRPr="000E3EB8" w:rsidRDefault="00B04E58" w:rsidP="007940EC">
      <w:pPr>
        <w:pStyle w:val="a6"/>
        <w:widowControl w:val="0"/>
        <w:numPr>
          <w:ilvl w:val="1"/>
          <w:numId w:val="72"/>
        </w:numPr>
        <w:shd w:val="clear" w:color="auto" w:fill="FFFFFF"/>
        <w:tabs>
          <w:tab w:val="left" w:pos="993"/>
        </w:tabs>
        <w:spacing w:before="0" w:beforeAutospacing="0" w:after="0" w:afterAutospacing="0" w:line="360" w:lineRule="auto"/>
        <w:ind w:left="0" w:firstLine="709"/>
        <w:jc w:val="both"/>
        <w:rPr>
          <w:sz w:val="28"/>
          <w:szCs w:val="28"/>
        </w:rPr>
      </w:pPr>
      <w:r w:rsidRPr="000E3EB8">
        <w:rPr>
          <w:sz w:val="28"/>
          <w:szCs w:val="28"/>
        </w:rPr>
        <w:t xml:space="preserve">В зоне хранения наглядно-дидактических пособий и документации учителя – логопеда имеются необходимые наглядные и методические пособия, методическая литература по постановке, автоматизации и дифференциации дефектных звуков; карточки с артикуляционными укладами речевых профилей (свистящие, шипящие, </w:t>
      </w:r>
      <w:r w:rsidR="003A3641" w:rsidRPr="000E3EB8">
        <w:rPr>
          <w:sz w:val="28"/>
          <w:szCs w:val="28"/>
        </w:rPr>
        <w:t>сонары</w:t>
      </w:r>
      <w:r w:rsidRPr="000E3EB8">
        <w:rPr>
          <w:sz w:val="28"/>
          <w:szCs w:val="28"/>
        </w:rPr>
        <w:t>); наглядный материал, комплексы дыхательных упражнений, дидактические игры.</w:t>
      </w:r>
    </w:p>
    <w:p w:rsidR="00B04E58" w:rsidRPr="000E3EB8" w:rsidRDefault="00B04E58" w:rsidP="007940EC">
      <w:pPr>
        <w:pStyle w:val="1"/>
        <w:widowControl w:val="0"/>
        <w:spacing w:before="0" w:line="360" w:lineRule="auto"/>
        <w:ind w:firstLine="709"/>
        <w:jc w:val="center"/>
        <w:rPr>
          <w:rFonts w:ascii="Times New Roman" w:hAnsi="Times New Roman"/>
          <w:color w:val="auto"/>
        </w:rPr>
      </w:pPr>
      <w:r w:rsidRPr="000E3EB8">
        <w:rPr>
          <w:rFonts w:ascii="Times New Roman" w:hAnsi="Times New Roman"/>
          <w:color w:val="auto"/>
        </w:rPr>
        <w:t>Рекомендации по формирование универсальных учебных действий на логопедических занятиях в условиях введения ФГОС образования детей с ОВЗ.</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Концепция развития универсальных учебных действий, которая признает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В составе основных видов универсальных учебных действий можно выделить четыре блока: 1)</w:t>
      </w:r>
      <w:r w:rsidRPr="000E3EB8">
        <w:rPr>
          <w:i/>
          <w:iCs/>
          <w:sz w:val="28"/>
          <w:szCs w:val="28"/>
        </w:rPr>
        <w:t>личностный</w:t>
      </w:r>
      <w:r w:rsidRPr="000E3EB8">
        <w:rPr>
          <w:sz w:val="28"/>
          <w:szCs w:val="28"/>
        </w:rPr>
        <w:t>; 2)</w:t>
      </w:r>
      <w:r w:rsidR="008D4BA8" w:rsidRPr="000E3EB8">
        <w:rPr>
          <w:sz w:val="28"/>
          <w:szCs w:val="28"/>
        </w:rPr>
        <w:t xml:space="preserve"> </w:t>
      </w:r>
      <w:r w:rsidRPr="000E3EB8">
        <w:rPr>
          <w:i/>
          <w:iCs/>
          <w:sz w:val="28"/>
          <w:szCs w:val="28"/>
        </w:rPr>
        <w:t>регулятивный</w:t>
      </w:r>
      <w:r w:rsidR="008D4BA8" w:rsidRPr="000E3EB8">
        <w:rPr>
          <w:rStyle w:val="apple-converted-space"/>
          <w:i/>
          <w:iCs/>
          <w:sz w:val="28"/>
          <w:szCs w:val="28"/>
        </w:rPr>
        <w:t xml:space="preserve"> </w:t>
      </w:r>
      <w:r w:rsidRPr="000E3EB8">
        <w:rPr>
          <w:sz w:val="28"/>
          <w:szCs w:val="28"/>
        </w:rPr>
        <w:t>(включающий также действия</w:t>
      </w:r>
      <w:r w:rsidR="008D4BA8" w:rsidRPr="000E3EB8">
        <w:rPr>
          <w:rStyle w:val="apple-converted-space"/>
          <w:sz w:val="28"/>
          <w:szCs w:val="28"/>
        </w:rPr>
        <w:t xml:space="preserve"> </w:t>
      </w:r>
      <w:proofErr w:type="spellStart"/>
      <w:r w:rsidRPr="000E3EB8">
        <w:rPr>
          <w:i/>
          <w:iCs/>
          <w:sz w:val="28"/>
          <w:szCs w:val="28"/>
        </w:rPr>
        <w:t>саморегуляции</w:t>
      </w:r>
      <w:proofErr w:type="spellEnd"/>
      <w:r w:rsidRPr="000E3EB8">
        <w:rPr>
          <w:sz w:val="28"/>
          <w:szCs w:val="28"/>
        </w:rPr>
        <w:t>); 3)</w:t>
      </w:r>
      <w:r w:rsidRPr="000E3EB8">
        <w:rPr>
          <w:i/>
          <w:iCs/>
          <w:sz w:val="28"/>
          <w:szCs w:val="28"/>
        </w:rPr>
        <w:t>познавательный</w:t>
      </w:r>
      <w:r w:rsidRPr="000E3EB8">
        <w:rPr>
          <w:sz w:val="28"/>
          <w:szCs w:val="28"/>
        </w:rPr>
        <w:t>; 4)</w:t>
      </w:r>
      <w:r w:rsidRPr="000E3EB8">
        <w:rPr>
          <w:i/>
          <w:iCs/>
          <w:sz w:val="28"/>
          <w:szCs w:val="28"/>
        </w:rPr>
        <w:t>коммуникативный</w:t>
      </w:r>
      <w:r w:rsidRPr="000E3EB8">
        <w:rPr>
          <w:sz w:val="28"/>
          <w:szCs w:val="28"/>
        </w:rPr>
        <w:t>.</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
          <w:bCs/>
          <w:sz w:val="28"/>
          <w:szCs w:val="28"/>
        </w:rPr>
        <w:lastRenderedPageBreak/>
        <w:t>Личностные действия</w:t>
      </w:r>
      <w:r w:rsidR="008D4BA8" w:rsidRPr="000E3EB8">
        <w:rPr>
          <w:b/>
          <w:bCs/>
          <w:sz w:val="28"/>
          <w:szCs w:val="28"/>
        </w:rPr>
        <w:t xml:space="preserve"> </w:t>
      </w:r>
      <w:r w:rsidRPr="000E3EB8">
        <w:rPr>
          <w:sz w:val="28"/>
          <w:szCs w:val="28"/>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
          <w:bCs/>
          <w:sz w:val="28"/>
          <w:szCs w:val="28"/>
        </w:rPr>
        <w:t>Регулятивные действия</w:t>
      </w:r>
      <w:r w:rsidR="008D4BA8" w:rsidRPr="000E3EB8">
        <w:rPr>
          <w:b/>
          <w:bCs/>
          <w:sz w:val="28"/>
          <w:szCs w:val="28"/>
        </w:rPr>
        <w:t xml:space="preserve"> </w:t>
      </w:r>
      <w:r w:rsidRPr="000E3EB8">
        <w:rPr>
          <w:sz w:val="28"/>
          <w:szCs w:val="28"/>
        </w:rPr>
        <w:t xml:space="preserve">обеспечивают учащимся организацию их учебной деятельности. К ним относятся: </w:t>
      </w:r>
      <w:proofErr w:type="spellStart"/>
      <w:r w:rsidRPr="000E3EB8">
        <w:rPr>
          <w:sz w:val="28"/>
          <w:szCs w:val="28"/>
        </w:rPr>
        <w:t>целеполагание</w:t>
      </w:r>
      <w:proofErr w:type="spellEnd"/>
      <w:r w:rsidRPr="000E3EB8">
        <w:rPr>
          <w:sz w:val="28"/>
          <w:szCs w:val="28"/>
        </w:rPr>
        <w:t xml:space="preserve">, планирование, прогнозирование, коррекция, оценка, </w:t>
      </w:r>
      <w:proofErr w:type="spellStart"/>
      <w:r w:rsidRPr="000E3EB8">
        <w:rPr>
          <w:sz w:val="28"/>
          <w:szCs w:val="28"/>
        </w:rPr>
        <w:t>саморегуляция</w:t>
      </w:r>
      <w:proofErr w:type="spellEnd"/>
      <w:r w:rsidRPr="000E3EB8">
        <w:rPr>
          <w:sz w:val="28"/>
          <w:szCs w:val="28"/>
        </w:rPr>
        <w:t>.</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
          <w:bCs/>
          <w:sz w:val="28"/>
          <w:szCs w:val="28"/>
        </w:rPr>
        <w:t>Познавательные универсальные действия</w:t>
      </w:r>
      <w:r w:rsidR="008D4BA8" w:rsidRPr="000E3EB8">
        <w:rPr>
          <w:b/>
          <w:bCs/>
          <w:sz w:val="28"/>
          <w:szCs w:val="28"/>
        </w:rPr>
        <w:t xml:space="preserve"> </w:t>
      </w:r>
      <w:r w:rsidRPr="000E3EB8">
        <w:rPr>
          <w:sz w:val="28"/>
          <w:szCs w:val="28"/>
        </w:rPr>
        <w:t xml:space="preserve">включают: </w:t>
      </w:r>
      <w:proofErr w:type="spellStart"/>
      <w:r w:rsidRPr="000E3EB8">
        <w:rPr>
          <w:sz w:val="28"/>
          <w:szCs w:val="28"/>
        </w:rPr>
        <w:t>общеучебные</w:t>
      </w:r>
      <w:proofErr w:type="spellEnd"/>
      <w:r w:rsidR="008D4BA8" w:rsidRPr="000E3EB8">
        <w:rPr>
          <w:sz w:val="28"/>
          <w:szCs w:val="28"/>
        </w:rPr>
        <w:t xml:space="preserve"> </w:t>
      </w:r>
      <w:r w:rsidRPr="000E3EB8">
        <w:rPr>
          <w:sz w:val="28"/>
          <w:szCs w:val="28"/>
        </w:rPr>
        <w:t>(в том числе знаково-символические действия), логические, а также постановку и решение проблемы.</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
          <w:bCs/>
          <w:sz w:val="28"/>
          <w:szCs w:val="28"/>
        </w:rPr>
        <w:t>Коммуникативные действия</w:t>
      </w:r>
      <w:r w:rsidR="008D4BA8" w:rsidRPr="000E3EB8">
        <w:rPr>
          <w:b/>
          <w:bCs/>
          <w:sz w:val="28"/>
          <w:szCs w:val="28"/>
        </w:rPr>
        <w:t xml:space="preserve"> </w:t>
      </w:r>
      <w:r w:rsidRPr="000E3EB8">
        <w:rPr>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Формирование УУД в образовательном процессе осуществляется в контексте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 И коррекционно-развивающая работа учителя–логопеда общеобразовательной школы имеет большой потенциал в формировании УУД, которые являются интегративными характеристиками образовательного процесса.</w:t>
      </w:r>
    </w:p>
    <w:p w:rsidR="00B04E58" w:rsidRPr="000E3EB8" w:rsidRDefault="00B04E58" w:rsidP="007940EC">
      <w:pPr>
        <w:pStyle w:val="a6"/>
        <w:widowControl w:val="0"/>
        <w:spacing w:before="0" w:beforeAutospacing="0" w:after="0" w:afterAutospacing="0" w:line="360" w:lineRule="auto"/>
        <w:ind w:firstLine="709"/>
        <w:jc w:val="both"/>
        <w:rPr>
          <w:b/>
          <w:sz w:val="28"/>
          <w:szCs w:val="28"/>
        </w:rPr>
      </w:pPr>
      <w:r w:rsidRPr="000E3EB8">
        <w:rPr>
          <w:sz w:val="28"/>
          <w:szCs w:val="28"/>
        </w:rPr>
        <w:t xml:space="preserve">Учащиеся с ОНР, которые начинают заниматься на </w:t>
      </w:r>
      <w:proofErr w:type="spellStart"/>
      <w:r w:rsidRPr="000E3EB8">
        <w:rPr>
          <w:sz w:val="28"/>
          <w:szCs w:val="28"/>
        </w:rPr>
        <w:t>логопункте</w:t>
      </w:r>
      <w:proofErr w:type="spellEnd"/>
      <w:r w:rsidRPr="000E3EB8">
        <w:rPr>
          <w:sz w:val="28"/>
          <w:szCs w:val="28"/>
        </w:rPr>
        <w:t xml:space="preserve"> общеобразовательной школы, имеют </w:t>
      </w:r>
      <w:r w:rsidRPr="000E3EB8">
        <w:rPr>
          <w:b/>
          <w:sz w:val="28"/>
          <w:szCs w:val="28"/>
        </w:rPr>
        <w:t xml:space="preserve">ряд речевых и психологических особенностей (по А.В. </w:t>
      </w:r>
      <w:proofErr w:type="spellStart"/>
      <w:r w:rsidRPr="000E3EB8">
        <w:rPr>
          <w:b/>
          <w:sz w:val="28"/>
          <w:szCs w:val="28"/>
        </w:rPr>
        <w:t>Ястребовой</w:t>
      </w:r>
      <w:proofErr w:type="spellEnd"/>
      <w:r w:rsidRPr="000E3EB8">
        <w:rPr>
          <w:b/>
          <w:sz w:val="28"/>
          <w:szCs w:val="28"/>
        </w:rPr>
        <w:t>).</w:t>
      </w:r>
    </w:p>
    <w:tbl>
      <w:tblPr>
        <w:tblpPr w:leftFromText="180" w:rightFromText="180" w:vertAnchor="text" w:horzAnchor="margin"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7"/>
        <w:gridCol w:w="4435"/>
      </w:tblGrid>
      <w:tr w:rsidR="00B04E58" w:rsidRPr="008E2B23" w:rsidTr="008E2B23">
        <w:tc>
          <w:tcPr>
            <w:tcW w:w="4447" w:type="dxa"/>
          </w:tcPr>
          <w:p w:rsidR="00B04E58" w:rsidRPr="008E2B23" w:rsidRDefault="00B04E58" w:rsidP="008E2B23">
            <w:pPr>
              <w:pStyle w:val="a6"/>
              <w:widowControl w:val="0"/>
              <w:spacing w:before="0" w:beforeAutospacing="0" w:after="0" w:afterAutospacing="0"/>
              <w:rPr>
                <w:b/>
                <w:sz w:val="28"/>
                <w:szCs w:val="28"/>
              </w:rPr>
            </w:pPr>
            <w:r w:rsidRPr="008E2B23">
              <w:rPr>
                <w:bCs/>
                <w:sz w:val="28"/>
                <w:szCs w:val="28"/>
              </w:rPr>
              <w:t xml:space="preserve">Следствия </w:t>
            </w:r>
            <w:proofErr w:type="gramStart"/>
            <w:r w:rsidRPr="008E2B23">
              <w:rPr>
                <w:bCs/>
                <w:sz w:val="28"/>
                <w:szCs w:val="28"/>
              </w:rPr>
              <w:t>недостаточной</w:t>
            </w:r>
            <w:proofErr w:type="gramEnd"/>
            <w:r w:rsidRPr="008E2B23">
              <w:rPr>
                <w:bCs/>
                <w:sz w:val="28"/>
                <w:szCs w:val="28"/>
              </w:rPr>
              <w:t xml:space="preserve"> </w:t>
            </w:r>
            <w:proofErr w:type="spellStart"/>
            <w:r w:rsidRPr="008E2B23">
              <w:rPr>
                <w:bCs/>
                <w:sz w:val="28"/>
                <w:szCs w:val="28"/>
              </w:rPr>
              <w:t>сформированности</w:t>
            </w:r>
            <w:proofErr w:type="spellEnd"/>
            <w:r w:rsidRPr="008E2B23">
              <w:rPr>
                <w:bCs/>
                <w:sz w:val="28"/>
                <w:szCs w:val="28"/>
              </w:rPr>
              <w:t xml:space="preserve"> лексико-</w:t>
            </w:r>
            <w:r w:rsidRPr="008E2B23">
              <w:rPr>
                <w:bCs/>
                <w:sz w:val="28"/>
                <w:szCs w:val="28"/>
              </w:rPr>
              <w:lastRenderedPageBreak/>
              <w:t>грамматических средств языка</w:t>
            </w:r>
          </w:p>
        </w:tc>
        <w:tc>
          <w:tcPr>
            <w:tcW w:w="4435" w:type="dxa"/>
          </w:tcPr>
          <w:p w:rsidR="00B04E58" w:rsidRPr="008E2B23" w:rsidRDefault="00B04E58" w:rsidP="008E2B23">
            <w:pPr>
              <w:pStyle w:val="a6"/>
              <w:widowControl w:val="0"/>
              <w:spacing w:before="0" w:beforeAutospacing="0" w:after="0" w:afterAutospacing="0"/>
              <w:jc w:val="center"/>
              <w:rPr>
                <w:b/>
                <w:sz w:val="28"/>
                <w:szCs w:val="28"/>
              </w:rPr>
            </w:pPr>
            <w:r w:rsidRPr="008E2B23">
              <w:rPr>
                <w:bCs/>
                <w:sz w:val="28"/>
                <w:szCs w:val="28"/>
              </w:rPr>
              <w:lastRenderedPageBreak/>
              <w:t>Психологические особенности</w:t>
            </w:r>
          </w:p>
        </w:tc>
      </w:tr>
      <w:tr w:rsidR="00B04E58" w:rsidRPr="008E2B23" w:rsidTr="008E2B23">
        <w:tc>
          <w:tcPr>
            <w:tcW w:w="4447" w:type="dxa"/>
          </w:tcPr>
          <w:p w:rsidR="00B04E58" w:rsidRPr="008E2B23" w:rsidRDefault="00B04E58" w:rsidP="008E2B23">
            <w:pPr>
              <w:widowControl w:val="0"/>
              <w:spacing w:after="0" w:line="240" w:lineRule="auto"/>
              <w:rPr>
                <w:rFonts w:asciiTheme="minorHAnsi" w:eastAsiaTheme="minorEastAsia" w:hAnsiTheme="minorHAnsi" w:cstheme="minorBidi"/>
                <w:b/>
                <w:sz w:val="28"/>
                <w:szCs w:val="28"/>
              </w:rPr>
            </w:pPr>
            <w:r w:rsidRPr="008E2B23">
              <w:rPr>
                <w:rFonts w:ascii="Times New Roman" w:eastAsiaTheme="minorEastAsia" w:hAnsi="Times New Roman"/>
                <w:sz w:val="28"/>
                <w:szCs w:val="28"/>
              </w:rPr>
              <w:lastRenderedPageBreak/>
              <w:t>Недостаточное понимание учебных заданий указаний, инструкций учителя.</w:t>
            </w:r>
          </w:p>
        </w:tc>
        <w:tc>
          <w:tcPr>
            <w:tcW w:w="4435" w:type="dxa"/>
          </w:tcPr>
          <w:p w:rsidR="00B04E58" w:rsidRPr="008E2B23" w:rsidRDefault="00B04E58" w:rsidP="008E2B23">
            <w:pPr>
              <w:widowControl w:val="0"/>
              <w:spacing w:after="0" w:line="240" w:lineRule="auto"/>
              <w:rPr>
                <w:rFonts w:ascii="Times New Roman" w:eastAsiaTheme="minorEastAsia" w:hAnsi="Times New Roman"/>
                <w:sz w:val="28"/>
                <w:szCs w:val="28"/>
              </w:rPr>
            </w:pPr>
            <w:r w:rsidRPr="008E2B23">
              <w:rPr>
                <w:rFonts w:ascii="Times New Roman" w:eastAsiaTheme="minorEastAsia" w:hAnsi="Times New Roman"/>
                <w:sz w:val="28"/>
                <w:szCs w:val="28"/>
              </w:rPr>
              <w:t>Неустойчивое внимание.</w:t>
            </w:r>
          </w:p>
          <w:p w:rsidR="00B04E58" w:rsidRPr="008E2B23" w:rsidRDefault="00B04E58" w:rsidP="008E2B23">
            <w:pPr>
              <w:pStyle w:val="a6"/>
              <w:widowControl w:val="0"/>
              <w:spacing w:before="0" w:beforeAutospacing="0" w:after="0" w:afterAutospacing="0"/>
              <w:jc w:val="both"/>
              <w:rPr>
                <w:b/>
                <w:sz w:val="28"/>
                <w:szCs w:val="28"/>
              </w:rPr>
            </w:pPr>
          </w:p>
        </w:tc>
      </w:tr>
      <w:tr w:rsidR="00B04E58" w:rsidRPr="008E2B23" w:rsidTr="008E2B23">
        <w:tc>
          <w:tcPr>
            <w:tcW w:w="4447" w:type="dxa"/>
          </w:tcPr>
          <w:p w:rsidR="00B04E58" w:rsidRPr="008E2B23" w:rsidRDefault="00B04E58" w:rsidP="008E2B23">
            <w:pPr>
              <w:pStyle w:val="a6"/>
              <w:widowControl w:val="0"/>
              <w:spacing w:before="0" w:beforeAutospacing="0" w:after="0" w:afterAutospacing="0"/>
              <w:rPr>
                <w:sz w:val="28"/>
                <w:szCs w:val="28"/>
              </w:rPr>
            </w:pPr>
            <w:r w:rsidRPr="008E2B23">
              <w:rPr>
                <w:sz w:val="28"/>
                <w:szCs w:val="28"/>
              </w:rPr>
              <w:t>Трудности овладения учебными понятиями, терминами.</w:t>
            </w:r>
          </w:p>
          <w:p w:rsidR="00B04E58" w:rsidRPr="008E2B23" w:rsidRDefault="00B04E58" w:rsidP="008E2B23">
            <w:pPr>
              <w:pStyle w:val="a6"/>
              <w:widowControl w:val="0"/>
              <w:spacing w:before="0" w:beforeAutospacing="0" w:after="0" w:afterAutospacing="0"/>
              <w:jc w:val="both"/>
              <w:rPr>
                <w:b/>
                <w:sz w:val="28"/>
                <w:szCs w:val="28"/>
              </w:rPr>
            </w:pPr>
          </w:p>
        </w:tc>
        <w:tc>
          <w:tcPr>
            <w:tcW w:w="4435" w:type="dxa"/>
          </w:tcPr>
          <w:p w:rsidR="00B04E58" w:rsidRPr="008E2B23" w:rsidRDefault="00B04E58" w:rsidP="008E2B23">
            <w:pPr>
              <w:pStyle w:val="a6"/>
              <w:widowControl w:val="0"/>
              <w:spacing w:before="0" w:beforeAutospacing="0" w:after="0" w:afterAutospacing="0"/>
              <w:jc w:val="both"/>
              <w:rPr>
                <w:b/>
                <w:sz w:val="28"/>
                <w:szCs w:val="28"/>
              </w:rPr>
            </w:pPr>
            <w:r w:rsidRPr="008E2B23">
              <w:rPr>
                <w:sz w:val="28"/>
                <w:szCs w:val="28"/>
              </w:rPr>
              <w:t>Недостаточная наблюдательность по отношению к языковым явлениям.</w:t>
            </w:r>
          </w:p>
        </w:tc>
      </w:tr>
      <w:tr w:rsidR="00B04E58" w:rsidRPr="008E2B23" w:rsidTr="008E2B23">
        <w:tc>
          <w:tcPr>
            <w:tcW w:w="4447" w:type="dxa"/>
          </w:tcPr>
          <w:p w:rsidR="00B04E58" w:rsidRPr="008E2B23" w:rsidRDefault="00B04E58" w:rsidP="008E2B23">
            <w:pPr>
              <w:pStyle w:val="a6"/>
              <w:widowControl w:val="0"/>
              <w:spacing w:before="0" w:beforeAutospacing="0" w:after="0" w:afterAutospacing="0"/>
              <w:rPr>
                <w:b/>
                <w:sz w:val="28"/>
                <w:szCs w:val="28"/>
              </w:rPr>
            </w:pPr>
            <w:r w:rsidRPr="008E2B23">
              <w:rPr>
                <w:sz w:val="28"/>
                <w:szCs w:val="28"/>
              </w:rPr>
              <w:t xml:space="preserve">Трудности формирования и формулирования собственных мыслей в </w:t>
            </w:r>
            <w:proofErr w:type="spellStart"/>
            <w:r w:rsidRPr="008E2B23">
              <w:rPr>
                <w:sz w:val="28"/>
                <w:szCs w:val="28"/>
              </w:rPr>
              <w:t>п</w:t>
            </w:r>
            <w:proofErr w:type="gramStart"/>
            <w:r w:rsidRPr="008E2B23">
              <w:rPr>
                <w:sz w:val="28"/>
                <w:szCs w:val="28"/>
              </w:rPr>
              <w:t>po</w:t>
            </w:r>
            <w:proofErr w:type="gramEnd"/>
            <w:r w:rsidRPr="008E2B23">
              <w:rPr>
                <w:sz w:val="28"/>
                <w:szCs w:val="28"/>
              </w:rPr>
              <w:t>цессе</w:t>
            </w:r>
            <w:proofErr w:type="spellEnd"/>
            <w:r w:rsidRPr="008E2B23">
              <w:rPr>
                <w:sz w:val="28"/>
                <w:szCs w:val="28"/>
              </w:rPr>
              <w:t xml:space="preserve"> учебной работы</w:t>
            </w:r>
          </w:p>
        </w:tc>
        <w:tc>
          <w:tcPr>
            <w:tcW w:w="4435" w:type="dxa"/>
          </w:tcPr>
          <w:p w:rsidR="00B04E58" w:rsidRPr="008E2B23" w:rsidRDefault="00B04E58" w:rsidP="008E2B23">
            <w:pPr>
              <w:pStyle w:val="a6"/>
              <w:widowControl w:val="0"/>
              <w:spacing w:before="0" w:beforeAutospacing="0" w:after="0" w:afterAutospacing="0"/>
              <w:rPr>
                <w:sz w:val="28"/>
                <w:szCs w:val="28"/>
              </w:rPr>
            </w:pPr>
            <w:r w:rsidRPr="008E2B23">
              <w:rPr>
                <w:sz w:val="28"/>
                <w:szCs w:val="28"/>
              </w:rPr>
              <w:t>Недостаточное развитие способности к переключению.</w:t>
            </w:r>
          </w:p>
          <w:p w:rsidR="00B04E58" w:rsidRPr="008E2B23" w:rsidRDefault="00B04E58" w:rsidP="008E2B23">
            <w:pPr>
              <w:pStyle w:val="a6"/>
              <w:widowControl w:val="0"/>
              <w:spacing w:before="0" w:beforeAutospacing="0" w:after="0" w:afterAutospacing="0"/>
              <w:jc w:val="both"/>
              <w:rPr>
                <w:b/>
                <w:sz w:val="28"/>
                <w:szCs w:val="28"/>
              </w:rPr>
            </w:pPr>
          </w:p>
        </w:tc>
      </w:tr>
      <w:tr w:rsidR="00B04E58" w:rsidRPr="008E2B23" w:rsidTr="008E2B23">
        <w:tc>
          <w:tcPr>
            <w:tcW w:w="4447" w:type="dxa"/>
          </w:tcPr>
          <w:p w:rsidR="00B04E58" w:rsidRPr="008E2B23" w:rsidRDefault="00B04E58" w:rsidP="008E2B23">
            <w:pPr>
              <w:pStyle w:val="a6"/>
              <w:widowControl w:val="0"/>
              <w:spacing w:before="0" w:beforeAutospacing="0" w:after="0" w:afterAutospacing="0"/>
              <w:jc w:val="both"/>
              <w:rPr>
                <w:b/>
                <w:sz w:val="28"/>
                <w:szCs w:val="28"/>
              </w:rPr>
            </w:pPr>
            <w:r w:rsidRPr="008E2B23">
              <w:rPr>
                <w:sz w:val="28"/>
                <w:szCs w:val="28"/>
              </w:rPr>
              <w:t>Недостаточное развитие связной речи.</w:t>
            </w:r>
          </w:p>
        </w:tc>
        <w:tc>
          <w:tcPr>
            <w:tcW w:w="4435" w:type="dxa"/>
          </w:tcPr>
          <w:p w:rsidR="00B04E58" w:rsidRPr="008E2B23" w:rsidRDefault="00B04E58" w:rsidP="008E2B23">
            <w:pPr>
              <w:pStyle w:val="a6"/>
              <w:widowControl w:val="0"/>
              <w:spacing w:before="0" w:beforeAutospacing="0" w:after="0" w:afterAutospacing="0"/>
              <w:rPr>
                <w:sz w:val="28"/>
                <w:szCs w:val="28"/>
              </w:rPr>
            </w:pPr>
            <w:r w:rsidRPr="008E2B23">
              <w:rPr>
                <w:sz w:val="28"/>
                <w:szCs w:val="28"/>
              </w:rPr>
              <w:t>Недостаточное развитие словесно-логического мышления и  способности к запоминанию</w:t>
            </w:r>
          </w:p>
        </w:tc>
      </w:tr>
    </w:tbl>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Исходя из данных особенностей детей с ОНР, перед учителем – логопедом наряду с задачей формирования предпосылок к полноценному усвоению общеобразовательной программы по русскому языку встает задача развития предпосылок к овладению полноценными навыками учебной деятельности и формирования этих учебных умений.</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Занятия на логопедическом пункте общеобразовательной школы осуществляются в соответствии с методическими рекомендациями А. В. </w:t>
      </w:r>
      <w:proofErr w:type="spellStart"/>
      <w:r w:rsidRPr="000E3EB8">
        <w:rPr>
          <w:sz w:val="28"/>
          <w:szCs w:val="28"/>
        </w:rPr>
        <w:t>Ястребовой</w:t>
      </w:r>
      <w:proofErr w:type="spellEnd"/>
      <w:r w:rsidRPr="000E3EB8">
        <w:rPr>
          <w:sz w:val="28"/>
          <w:szCs w:val="28"/>
        </w:rPr>
        <w:t xml:space="preserve">. </w:t>
      </w:r>
      <w:proofErr w:type="gramStart"/>
      <w:r w:rsidRPr="000E3EB8">
        <w:rPr>
          <w:sz w:val="28"/>
          <w:szCs w:val="28"/>
        </w:rPr>
        <w:t xml:space="preserve">В рамках данного подхода </w:t>
      </w:r>
      <w:proofErr w:type="spellStart"/>
      <w:r w:rsidRPr="000E3EB8">
        <w:rPr>
          <w:sz w:val="28"/>
          <w:szCs w:val="28"/>
        </w:rPr>
        <w:t>коррекционно</w:t>
      </w:r>
      <w:proofErr w:type="spellEnd"/>
      <w:r w:rsidRPr="000E3EB8">
        <w:rPr>
          <w:sz w:val="28"/>
          <w:szCs w:val="28"/>
        </w:rPr>
        <w:t xml:space="preserve"> – 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 занимает такое же важное место, как и преодоление отклонений речевого развития детей и создание предпосылок для устранения пробелов в знании программного материала, обусловленных отставанием в развитии устной речи детей.</w:t>
      </w:r>
      <w:proofErr w:type="gramEnd"/>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Необходимо обратить большее внимание на формирование именно учебных действий: планирование предстоящей работы; определение путей и средств достижения учебной цели; контролирование деятельности; умение работать в определенном темпе и т.д. Этому способствуют различные виды упражнений: </w:t>
      </w:r>
    </w:p>
    <w:p w:rsidR="00B04E58" w:rsidRPr="000E3EB8" w:rsidRDefault="00B04E58" w:rsidP="007940EC">
      <w:pPr>
        <w:pStyle w:val="a6"/>
        <w:widowControl w:val="0"/>
        <w:spacing w:before="0" w:beforeAutospacing="0" w:after="0" w:afterAutospacing="0" w:line="360" w:lineRule="auto"/>
        <w:ind w:firstLine="709"/>
        <w:jc w:val="both"/>
        <w:rPr>
          <w:bCs/>
          <w:sz w:val="28"/>
          <w:szCs w:val="28"/>
        </w:rPr>
      </w:pPr>
      <w:r w:rsidRPr="000E3EB8">
        <w:rPr>
          <w:bCs/>
          <w:sz w:val="28"/>
          <w:szCs w:val="28"/>
        </w:rPr>
        <w:lastRenderedPageBreak/>
        <w:t>1.Упражнения, развивающие умение принимать и понимать словесную или письменную инструкцию (Приложение 2).</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Cs/>
          <w:sz w:val="28"/>
          <w:szCs w:val="28"/>
        </w:rPr>
        <w:t>2.Упражнения, развивающие умение планировать действия по выполнению учебной инструкции и действовать по плану. (Приложение 3).</w:t>
      </w:r>
    </w:p>
    <w:p w:rsidR="00B04E58" w:rsidRPr="000E3EB8" w:rsidRDefault="00B04E58" w:rsidP="007940EC">
      <w:pPr>
        <w:pStyle w:val="a6"/>
        <w:widowControl w:val="0"/>
        <w:spacing w:before="0" w:beforeAutospacing="0" w:after="0" w:afterAutospacing="0" w:line="360" w:lineRule="auto"/>
        <w:ind w:firstLine="709"/>
        <w:jc w:val="both"/>
        <w:rPr>
          <w:bCs/>
          <w:sz w:val="28"/>
          <w:szCs w:val="28"/>
          <w:u w:val="single"/>
        </w:rPr>
      </w:pPr>
      <w:r w:rsidRPr="000E3EB8">
        <w:rPr>
          <w:bCs/>
          <w:sz w:val="28"/>
          <w:szCs w:val="28"/>
          <w:u w:val="single"/>
        </w:rPr>
        <w:t>Развитие умение осуществлять итоговый самоконтроль.</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Ученики с нарушениями письменной речи часто не в состоянии осуществлять итоговый самоконтроль при выполнении письменных работ. Таких детей необходимо обучать контролю с помощью специальных методов – планомерно, тщательно, длительно. Важно убедить учеников в том, что самопроверка дает возможность получить за письменную работу более высокую отметку.</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Для указанной группы учеников целесообразен такой способ самоконтроля, при котором проверка дробится на 3 этапа. Во время каждого из них внимание ребенка сосредоточено на поиске специфических ошибок и недочетов в письменной работе. Для каждого из этапов разработана памятка, в которой дан алгоритм действий по проверке и перечислены группы ошибок, на которых следует сосредоточиться.</w:t>
      </w:r>
    </w:p>
    <w:p w:rsidR="00B04E58" w:rsidRPr="000E3EB8" w:rsidRDefault="00B04E58" w:rsidP="007940EC">
      <w:pPr>
        <w:pStyle w:val="a6"/>
        <w:widowControl w:val="0"/>
        <w:spacing w:before="0" w:beforeAutospacing="0" w:after="0" w:afterAutospacing="0" w:line="360" w:lineRule="auto"/>
        <w:ind w:firstLine="709"/>
        <w:jc w:val="both"/>
        <w:rPr>
          <w:b/>
          <w:bCs/>
          <w:i/>
          <w:iCs/>
          <w:sz w:val="28"/>
          <w:szCs w:val="28"/>
          <w:u w:val="single"/>
        </w:rPr>
      </w:pPr>
      <w:r w:rsidRPr="000E3EB8">
        <w:rPr>
          <w:b/>
          <w:bCs/>
          <w:i/>
          <w:iCs/>
          <w:sz w:val="28"/>
          <w:szCs w:val="28"/>
          <w:u w:val="single"/>
        </w:rPr>
        <w:t>Этапы самопроверки: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I этап – поиск специфических (</w:t>
      </w:r>
      <w:proofErr w:type="spellStart"/>
      <w:r w:rsidRPr="000E3EB8">
        <w:rPr>
          <w:sz w:val="28"/>
          <w:szCs w:val="28"/>
        </w:rPr>
        <w:t>дисграфических</w:t>
      </w:r>
      <w:proofErr w:type="spellEnd"/>
      <w:r w:rsidRPr="000E3EB8">
        <w:rPr>
          <w:sz w:val="28"/>
          <w:szCs w:val="28"/>
        </w:rPr>
        <w:t>) ошибок в слове, не связанных с усвоением грамматических норм.</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II этап – поиск орфографических ошибок в слове.</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III этап – поиск пунктуационных, грамматических и смысловых ошибок в структуре целого предложения.</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На I и II этапах работы возможно использование вспомогательных приспособлений, позволяющих ребенку выделить слово из текста и сосредоточить на нем свое внимание. Таким приспособлением может служить</w:t>
      </w:r>
      <w:r w:rsidR="007940EC" w:rsidRPr="000E3EB8">
        <w:rPr>
          <w:sz w:val="28"/>
          <w:szCs w:val="28"/>
        </w:rPr>
        <w:t xml:space="preserve"> </w:t>
      </w:r>
      <w:r w:rsidRPr="000E3EB8">
        <w:rPr>
          <w:rStyle w:val="a7"/>
          <w:sz w:val="28"/>
          <w:szCs w:val="28"/>
        </w:rPr>
        <w:t>проверочная карточка –</w:t>
      </w:r>
      <w:r w:rsidR="007940EC" w:rsidRPr="000E3EB8">
        <w:rPr>
          <w:rStyle w:val="a7"/>
          <w:sz w:val="28"/>
          <w:szCs w:val="28"/>
        </w:rPr>
        <w:t xml:space="preserve"> </w:t>
      </w:r>
      <w:r w:rsidRPr="000E3EB8">
        <w:rPr>
          <w:sz w:val="28"/>
          <w:szCs w:val="28"/>
        </w:rPr>
        <w:t>прямоугольник из картона размером в половину тетрадной страницы, на верхней и нижней грани которого вырезаны «окошки» для выдел</w:t>
      </w:r>
      <w:r w:rsidR="007940EC" w:rsidRPr="000E3EB8">
        <w:rPr>
          <w:sz w:val="28"/>
          <w:szCs w:val="28"/>
        </w:rPr>
        <w:t>ения длинного и короткого слова</w:t>
      </w:r>
      <w:r w:rsidRPr="000E3EB8">
        <w:rPr>
          <w:sz w:val="28"/>
          <w:szCs w:val="28"/>
        </w:rPr>
        <w:t>.</w:t>
      </w:r>
    </w:p>
    <w:p w:rsidR="00B04E58" w:rsidRPr="000E3EB8" w:rsidRDefault="00B04E58" w:rsidP="007940EC">
      <w:pPr>
        <w:pStyle w:val="a6"/>
        <w:widowControl w:val="0"/>
        <w:spacing w:before="0" w:beforeAutospacing="0" w:after="0" w:afterAutospacing="0" w:line="360" w:lineRule="auto"/>
        <w:ind w:firstLine="709"/>
        <w:jc w:val="both"/>
        <w:rPr>
          <w:rStyle w:val="apple-converted-space"/>
          <w:b/>
          <w:bCs/>
          <w:sz w:val="28"/>
          <w:szCs w:val="28"/>
        </w:rPr>
      </w:pPr>
      <w:r w:rsidRPr="000E3EB8">
        <w:rPr>
          <w:b/>
          <w:bCs/>
          <w:sz w:val="28"/>
          <w:szCs w:val="28"/>
        </w:rPr>
        <w:t>1.</w:t>
      </w:r>
      <w:r w:rsidRPr="000E3EB8">
        <w:rPr>
          <w:rStyle w:val="a7"/>
          <w:sz w:val="28"/>
          <w:szCs w:val="28"/>
        </w:rPr>
        <w:t>«Возвращение к началу».</w:t>
      </w:r>
      <w:r w:rsidRPr="000E3EB8">
        <w:rPr>
          <w:rStyle w:val="apple-converted-space"/>
          <w:b/>
          <w:bCs/>
          <w:sz w:val="28"/>
          <w:szCs w:val="28"/>
        </w:rPr>
        <w:t> </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lastRenderedPageBreak/>
        <w:t>Логопед предлагает ученикам объединиться в пары. Каждая пара получает текст, в котором, как объясняет логопед, допущена всего одна ошибка в слове – по невнимательности. Чтобы ее найти, нужно воспользоваться карточкой – «</w:t>
      </w:r>
      <w:proofErr w:type="spellStart"/>
      <w:r w:rsidRPr="000E3EB8">
        <w:rPr>
          <w:sz w:val="28"/>
          <w:szCs w:val="28"/>
        </w:rPr>
        <w:t>проверялкой</w:t>
      </w:r>
      <w:proofErr w:type="spellEnd"/>
      <w:r w:rsidRPr="000E3EB8">
        <w:rPr>
          <w:sz w:val="28"/>
          <w:szCs w:val="28"/>
        </w:rPr>
        <w:t>». Один ученик двигает карточку от конца текста к началу и «ловит» в окошко целые слова. Другой ученик читает «пойманное» слово по слогам точно так, как оно написано. Важно не пропустить ни одного слова и не допускать</w:t>
      </w:r>
      <w:r w:rsidRPr="000E3EB8">
        <w:rPr>
          <w:rStyle w:val="apple-converted-space"/>
          <w:b/>
          <w:bCs/>
          <w:sz w:val="28"/>
          <w:szCs w:val="28"/>
        </w:rPr>
        <w:t> </w:t>
      </w:r>
      <w:r w:rsidRPr="000E3EB8">
        <w:rPr>
          <w:sz w:val="28"/>
          <w:szCs w:val="28"/>
        </w:rPr>
        <w:t>чтения по догадке. Пара, раньше всех обнаружившая слово с ошибкой, поднимает руки.</w:t>
      </w:r>
    </w:p>
    <w:p w:rsidR="00B04E58" w:rsidRPr="00C83A3A" w:rsidRDefault="00B04E58" w:rsidP="007940EC">
      <w:pPr>
        <w:pStyle w:val="a6"/>
        <w:widowControl w:val="0"/>
        <w:spacing w:before="0" w:beforeAutospacing="0" w:after="0" w:afterAutospacing="0" w:line="360" w:lineRule="auto"/>
        <w:ind w:firstLine="709"/>
        <w:jc w:val="both"/>
        <w:rPr>
          <w:i/>
          <w:sz w:val="28"/>
          <w:szCs w:val="28"/>
        </w:rPr>
      </w:pPr>
      <w:r w:rsidRPr="00C83A3A">
        <w:rPr>
          <w:rStyle w:val="a8"/>
          <w:i w:val="0"/>
          <w:sz w:val="28"/>
          <w:szCs w:val="28"/>
        </w:rPr>
        <w:t>Упражнение является подготовительным. Оно приучает детей к использованию при проверке карточки – «</w:t>
      </w:r>
      <w:proofErr w:type="spellStart"/>
      <w:r w:rsidRPr="00C83A3A">
        <w:rPr>
          <w:rStyle w:val="a8"/>
          <w:i w:val="0"/>
          <w:sz w:val="28"/>
          <w:szCs w:val="28"/>
        </w:rPr>
        <w:t>проверялки</w:t>
      </w:r>
      <w:proofErr w:type="spellEnd"/>
      <w:r w:rsidRPr="00C83A3A">
        <w:rPr>
          <w:rStyle w:val="a8"/>
          <w:i w:val="0"/>
          <w:sz w:val="28"/>
          <w:szCs w:val="28"/>
        </w:rPr>
        <w:t xml:space="preserve">», к чтению текста от конца к началу (это помогает избежать чтения по догадке), к четкому </w:t>
      </w:r>
      <w:proofErr w:type="spellStart"/>
      <w:r w:rsidRPr="00C83A3A">
        <w:rPr>
          <w:rStyle w:val="a8"/>
          <w:i w:val="0"/>
          <w:sz w:val="28"/>
          <w:szCs w:val="28"/>
        </w:rPr>
        <w:t>послоговому</w:t>
      </w:r>
      <w:proofErr w:type="spellEnd"/>
      <w:r w:rsidRPr="00C83A3A">
        <w:rPr>
          <w:rStyle w:val="a8"/>
          <w:i w:val="0"/>
          <w:sz w:val="28"/>
          <w:szCs w:val="28"/>
        </w:rPr>
        <w:t xml:space="preserve"> чтению написанного слова. Работа в парах делает упражнение неутомительным, поиск единственной ошибки стимулирует внимание и темп деятельности детей. Целесообразно использовать такое упражнение на 3-4 занятиях подряд.</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rStyle w:val="a7"/>
          <w:sz w:val="28"/>
          <w:szCs w:val="28"/>
        </w:rPr>
        <w:t>2. Ищем «случайные» ошибки.</w:t>
      </w:r>
      <w:r w:rsidR="007940EC" w:rsidRPr="000E3EB8">
        <w:rPr>
          <w:rStyle w:val="apple-converted-space"/>
          <w:sz w:val="28"/>
          <w:szCs w:val="28"/>
        </w:rPr>
        <w:t xml:space="preserve"> </w:t>
      </w:r>
      <w:r w:rsidRPr="000E3EB8">
        <w:rPr>
          <w:sz w:val="28"/>
          <w:szCs w:val="28"/>
        </w:rPr>
        <w:t>(I этап самопроверки.)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Работать можно индивидуально или в паре. Действия по проверке текста аналогичны </w:t>
      </w:r>
      <w:proofErr w:type="gramStart"/>
      <w:r w:rsidRPr="000E3EB8">
        <w:rPr>
          <w:sz w:val="28"/>
          <w:szCs w:val="28"/>
        </w:rPr>
        <w:t>описанным</w:t>
      </w:r>
      <w:proofErr w:type="gramEnd"/>
      <w:r w:rsidRPr="000E3EB8">
        <w:rPr>
          <w:sz w:val="28"/>
          <w:szCs w:val="28"/>
        </w:rPr>
        <w:t xml:space="preserve"> в предыдущем упражнении, но добавляется очень важный компонент – карточка-памятка. Возможность пользоваться карточкой на начальном этапе овладения навыком самоконтроля делает проверку более эффективной, значительно повышает активность детей. Известный психолог П.Я.Гальперин отмечал, что, беря карточку, школьник «получает орудие в собственные руки» и становится хозяином положения, в то время как при ее отсутствии он является пассивным исполнителем чужих указаний.</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rStyle w:val="a7"/>
          <w:sz w:val="28"/>
          <w:szCs w:val="28"/>
        </w:rPr>
        <w:t>3. Ищем орфографические ошибки.</w:t>
      </w:r>
      <w:r w:rsidR="007940EC" w:rsidRPr="000E3EB8">
        <w:rPr>
          <w:rStyle w:val="a7"/>
          <w:sz w:val="28"/>
          <w:szCs w:val="28"/>
        </w:rPr>
        <w:t xml:space="preserve"> </w:t>
      </w:r>
      <w:r w:rsidRPr="000E3EB8">
        <w:rPr>
          <w:sz w:val="28"/>
          <w:szCs w:val="28"/>
        </w:rPr>
        <w:t>(II этап самопроверки).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Дети проверяют текст 2-й раз, сосредотачиваясь на поиске орфографических ошибок. Сделать это им помогает уже другая карточка-памятка.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rStyle w:val="a7"/>
          <w:sz w:val="28"/>
          <w:szCs w:val="28"/>
        </w:rPr>
        <w:t>4. Проверка предложений</w:t>
      </w:r>
      <w:r w:rsidR="007940EC" w:rsidRPr="000E3EB8">
        <w:rPr>
          <w:rStyle w:val="a7"/>
          <w:sz w:val="28"/>
          <w:szCs w:val="28"/>
        </w:rPr>
        <w:t xml:space="preserve"> </w:t>
      </w:r>
      <w:r w:rsidRPr="000E3EB8">
        <w:rPr>
          <w:sz w:val="28"/>
          <w:szCs w:val="28"/>
        </w:rPr>
        <w:t>(III этап самопроверки).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lastRenderedPageBreak/>
        <w:t>Ребенок проверяет каждое предложение, начиная с первого. Используется только памятка.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В случае</w:t>
      </w:r>
      <w:proofErr w:type="gramStart"/>
      <w:r w:rsidRPr="000E3EB8">
        <w:rPr>
          <w:sz w:val="28"/>
          <w:szCs w:val="28"/>
        </w:rPr>
        <w:t>,</w:t>
      </w:r>
      <w:proofErr w:type="gramEnd"/>
      <w:r w:rsidRPr="000E3EB8">
        <w:rPr>
          <w:sz w:val="28"/>
          <w:szCs w:val="28"/>
        </w:rPr>
        <w:t xml:space="preserve"> если какие-то ошибки остаются не найденными ребенком, логопед отмечает их на полях соответствующей строки цифрами (1,2 или 3 в зависимости от типа ошибок).</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Если и в этом случае ребенок не может обнаружить ошибку, то логопед указывает слово или предложение, в котором она допущена.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И только если ошибка так и остается необнаруженной, логопед вместе с ребенком осуществляет разбор и помогает найти ошибку.</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Очень важно, чтобы ученик постарался найти все ошибки сам.</w:t>
      </w:r>
    </w:p>
    <w:p w:rsidR="00B04E58" w:rsidRPr="000E3EB8" w:rsidRDefault="00B04E58" w:rsidP="007940EC">
      <w:pPr>
        <w:pStyle w:val="a6"/>
        <w:widowControl w:val="0"/>
        <w:spacing w:before="0" w:beforeAutospacing="0" w:after="0" w:afterAutospacing="0" w:line="360" w:lineRule="auto"/>
        <w:ind w:firstLine="709"/>
        <w:jc w:val="center"/>
        <w:rPr>
          <w:bCs/>
          <w:sz w:val="28"/>
          <w:szCs w:val="28"/>
          <w:u w:val="single"/>
        </w:rPr>
      </w:pPr>
      <w:r w:rsidRPr="000E3EB8">
        <w:rPr>
          <w:bCs/>
          <w:sz w:val="28"/>
          <w:szCs w:val="28"/>
          <w:u w:val="single"/>
        </w:rPr>
        <w:t>Развитие умения самостоятельно оценивать результаты своей деятельности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Важными секретами успешной учебы являются: умение ставить цели и добиваться их; умение видеть собственные успехи и испытывать по этому поводу радость; замечать неудачи и находить их причины. Для формирования у ребенка желания учиться, можно использовать разнообразные приемы – от похвалы до специальных символов, с помощью которых отмечались бы детские достижения.</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Для </w:t>
      </w:r>
      <w:proofErr w:type="spellStart"/>
      <w:r w:rsidRPr="000E3EB8">
        <w:rPr>
          <w:sz w:val="28"/>
          <w:szCs w:val="28"/>
        </w:rPr>
        <w:t>самооценивания</w:t>
      </w:r>
      <w:proofErr w:type="spellEnd"/>
      <w:r w:rsidRPr="000E3EB8">
        <w:rPr>
          <w:sz w:val="28"/>
          <w:szCs w:val="28"/>
        </w:rPr>
        <w:t xml:space="preserve"> и фиксации результатов используются линейки достижений и лестница успеха.</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Линейки достижений помогают ребенку увидеть свои успехи. К сожалению, ученику с </w:t>
      </w:r>
      <w:proofErr w:type="spellStart"/>
      <w:r w:rsidRPr="000E3EB8">
        <w:rPr>
          <w:sz w:val="28"/>
          <w:szCs w:val="28"/>
        </w:rPr>
        <w:t>дисграфией</w:t>
      </w:r>
      <w:proofErr w:type="spellEnd"/>
      <w:r w:rsidRPr="000E3EB8">
        <w:rPr>
          <w:sz w:val="28"/>
          <w:szCs w:val="28"/>
        </w:rPr>
        <w:t xml:space="preserve"> на уроке русского чаще приходится отмечать свои неудачи. Но ведь</w:t>
      </w:r>
      <w:r w:rsidR="00C31C46" w:rsidRPr="000E3EB8">
        <w:rPr>
          <w:sz w:val="28"/>
          <w:szCs w:val="28"/>
        </w:rPr>
        <w:t xml:space="preserve"> </w:t>
      </w:r>
      <w:r w:rsidRPr="000E3EB8">
        <w:rPr>
          <w:rStyle w:val="a8"/>
          <w:sz w:val="28"/>
          <w:szCs w:val="28"/>
        </w:rPr>
        <w:t>отметка – это вовсе не единственный результат, который дает учеба</w:t>
      </w:r>
      <w:r w:rsidRPr="000E3EB8">
        <w:rPr>
          <w:sz w:val="28"/>
          <w:szCs w:val="28"/>
        </w:rPr>
        <w:t>. Уверенность в своих силах, желание учиться и работать над собой – вот то, что действительно пригодится в жизни.</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Линейки достижений позволяют увидеть не столько улучшение успеваемости, но и те усилия, которые ученик приложил, и те знания, умения и навыки, которые им в результате приобретены.</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1. «</w:t>
      </w:r>
      <w:r w:rsidRPr="000E3EB8">
        <w:rPr>
          <w:rStyle w:val="a7"/>
          <w:sz w:val="28"/>
          <w:szCs w:val="28"/>
        </w:rPr>
        <w:t>Линейка достижений».</w:t>
      </w:r>
      <w:r w:rsidRPr="000E3EB8">
        <w:rPr>
          <w:rStyle w:val="apple-converted-space"/>
          <w:sz w:val="28"/>
          <w:szCs w:val="28"/>
        </w:rPr>
        <w:t> </w:t>
      </w:r>
      <w:r w:rsidRPr="000E3EB8">
        <w:rPr>
          <w:sz w:val="28"/>
          <w:szCs w:val="28"/>
        </w:rPr>
        <w:t xml:space="preserve">Логопед предлагает детям в конце занятия </w:t>
      </w:r>
      <w:r w:rsidRPr="000E3EB8">
        <w:rPr>
          <w:sz w:val="28"/>
          <w:szCs w:val="28"/>
        </w:rPr>
        <w:lastRenderedPageBreak/>
        <w:t>сделать отметки на линейках достижений. Каждому ребенку дается карточка, например, такого содержания:</w:t>
      </w:r>
    </w:p>
    <w:p w:rsidR="005E6FDF" w:rsidRPr="000E3EB8" w:rsidRDefault="005E6FDF" w:rsidP="005E6FDF">
      <w:pPr>
        <w:widowControl w:val="0"/>
        <w:tabs>
          <w:tab w:val="left" w:pos="952"/>
        </w:tabs>
        <w:spacing w:after="0" w:line="360" w:lineRule="auto"/>
        <w:ind w:firstLine="709"/>
        <w:jc w:val="both"/>
        <w:rPr>
          <w:rFonts w:ascii="Times New Roman" w:hAnsi="Times New Roman"/>
          <w:sz w:val="28"/>
          <w:szCs w:val="28"/>
        </w:rPr>
      </w:pPr>
      <w:r w:rsidRPr="000E3EB8">
        <w:rPr>
          <w:rFonts w:ascii="Times New Roman" w:hAnsi="Times New Roman"/>
          <w:sz w:val="28"/>
          <w:szCs w:val="28"/>
        </w:rPr>
        <w:t>1) Я научился различать буквы</w:t>
      </w:r>
      <w:proofErr w:type="gramStart"/>
      <w:r w:rsidRPr="000E3EB8">
        <w:rPr>
          <w:rFonts w:ascii="Times New Roman" w:hAnsi="Times New Roman"/>
          <w:sz w:val="28"/>
          <w:szCs w:val="28"/>
        </w:rPr>
        <w:t xml:space="preserve"> Б</w:t>
      </w:r>
      <w:proofErr w:type="gramEnd"/>
      <w:r w:rsidRPr="000E3EB8">
        <w:rPr>
          <w:rFonts w:ascii="Times New Roman" w:hAnsi="Times New Roman"/>
          <w:sz w:val="28"/>
          <w:szCs w:val="28"/>
        </w:rPr>
        <w:t xml:space="preserve"> и Д (умения по теме занятия)</w:t>
      </w:r>
      <w:r w:rsidRPr="000E3EB8">
        <w:rPr>
          <w:rFonts w:ascii="Times New Roman" w:hAnsi="Times New Roman"/>
          <w:sz w:val="28"/>
          <w:szCs w:val="28"/>
        </w:rPr>
        <w:br/>
        <w:t>оценка от 0 до 5</w:t>
      </w:r>
    </w:p>
    <w:p w:rsidR="005E6FDF" w:rsidRPr="000E3EB8" w:rsidRDefault="005E6FDF" w:rsidP="005E6FDF">
      <w:pPr>
        <w:pStyle w:val="a6"/>
        <w:widowControl w:val="0"/>
        <w:tabs>
          <w:tab w:val="left" w:pos="952"/>
        </w:tabs>
        <w:spacing w:before="0" w:beforeAutospacing="0" w:after="0" w:afterAutospacing="0" w:line="360" w:lineRule="auto"/>
        <w:ind w:firstLine="709"/>
        <w:rPr>
          <w:sz w:val="28"/>
          <w:szCs w:val="28"/>
        </w:rPr>
      </w:pPr>
      <w:r w:rsidRPr="000E3EB8">
        <w:rPr>
          <w:sz w:val="28"/>
          <w:szCs w:val="28"/>
        </w:rPr>
        <w:t>2)Я старался</w:t>
      </w:r>
      <w:r w:rsidRPr="000E3EB8">
        <w:rPr>
          <w:rStyle w:val="apple-converted-space"/>
          <w:sz w:val="28"/>
          <w:szCs w:val="28"/>
        </w:rPr>
        <w:t> </w:t>
      </w:r>
      <w:r w:rsidRPr="000E3EB8">
        <w:rPr>
          <w:sz w:val="28"/>
          <w:szCs w:val="28"/>
        </w:rPr>
        <w:br/>
        <w:t>оценка от 0 до 5</w:t>
      </w:r>
    </w:p>
    <w:p w:rsidR="005E6FDF" w:rsidRPr="000E3EB8" w:rsidRDefault="005E6FDF" w:rsidP="005E6FDF">
      <w:pPr>
        <w:pStyle w:val="a6"/>
        <w:widowControl w:val="0"/>
        <w:spacing w:before="0" w:beforeAutospacing="0" w:after="0" w:afterAutospacing="0" w:line="360" w:lineRule="auto"/>
        <w:ind w:firstLine="709"/>
        <w:jc w:val="both"/>
        <w:rPr>
          <w:sz w:val="28"/>
          <w:szCs w:val="28"/>
        </w:rPr>
      </w:pPr>
      <w:r w:rsidRPr="000E3EB8">
        <w:rPr>
          <w:sz w:val="28"/>
          <w:szCs w:val="28"/>
        </w:rPr>
        <w:t>3) Какую оценку я сам себе поставлю</w:t>
      </w:r>
      <w:r w:rsidRPr="000E3EB8">
        <w:rPr>
          <w:sz w:val="28"/>
          <w:szCs w:val="28"/>
        </w:rPr>
        <w:br/>
        <w:t>оценка от 0 до 5</w:t>
      </w:r>
    </w:p>
    <w:p w:rsidR="00B04E58" w:rsidRPr="000E3EB8" w:rsidRDefault="00B04E58" w:rsidP="005E6FDF">
      <w:pPr>
        <w:pStyle w:val="a6"/>
        <w:widowControl w:val="0"/>
        <w:spacing w:before="0" w:beforeAutospacing="0" w:after="0" w:afterAutospacing="0" w:line="360" w:lineRule="auto"/>
        <w:ind w:firstLine="709"/>
        <w:jc w:val="both"/>
        <w:rPr>
          <w:iCs/>
          <w:sz w:val="28"/>
          <w:szCs w:val="28"/>
        </w:rPr>
      </w:pPr>
      <w:r w:rsidRPr="000E3EB8">
        <w:rPr>
          <w:iCs/>
          <w:sz w:val="28"/>
          <w:szCs w:val="28"/>
        </w:rPr>
        <w:t>Ученик ставит отметку-черточку на каждой линейке. Это приучает его задумываться над тем, как он продвинулся в овладении знаниями и умениями; прикладывал ли старания для качественного выполнения задания; прогнозировать оценку за выполнение задания.</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2.</w:t>
      </w:r>
      <w:r w:rsidR="005E6FDF" w:rsidRPr="000E3EB8">
        <w:rPr>
          <w:sz w:val="28"/>
          <w:szCs w:val="28"/>
        </w:rPr>
        <w:t xml:space="preserve"> </w:t>
      </w:r>
      <w:r w:rsidRPr="000E3EB8">
        <w:rPr>
          <w:rStyle w:val="a7"/>
          <w:sz w:val="28"/>
          <w:szCs w:val="28"/>
        </w:rPr>
        <w:t>Карта самонаблюдений.</w:t>
      </w:r>
      <w:r w:rsidR="005E6FDF" w:rsidRPr="000E3EB8">
        <w:rPr>
          <w:rStyle w:val="apple-converted-space"/>
          <w:b/>
          <w:bCs/>
          <w:sz w:val="28"/>
          <w:szCs w:val="28"/>
        </w:rPr>
        <w:t xml:space="preserve"> </w:t>
      </w:r>
      <w:r w:rsidRPr="000E3EB8">
        <w:rPr>
          <w:sz w:val="28"/>
          <w:szCs w:val="28"/>
        </w:rPr>
        <w:t>Особенность такой карты заключается в том, что она составляется и ведется самим учеником. Учащиеся, выделяя собственные проблемы (в поведении, в учебе и т. д.), сами вписывают нужные аспекты наблюдения в свои таблички. В конце каждого занятия ученики делают отметки (+ или</w:t>
      </w:r>
      <w:proofErr w:type="gramStart"/>
      <w:r w:rsidRPr="000E3EB8">
        <w:rPr>
          <w:sz w:val="28"/>
          <w:szCs w:val="28"/>
        </w:rPr>
        <w:t xml:space="preserve"> –) </w:t>
      </w:r>
      <w:proofErr w:type="gramEnd"/>
      <w:r w:rsidRPr="000E3EB8">
        <w:rPr>
          <w:sz w:val="28"/>
          <w:szCs w:val="28"/>
        </w:rPr>
        <w:t>в карте. Когда таблица заполнится, уместно подвести итоги:</w:t>
      </w:r>
      <w:r w:rsidR="00C31C46" w:rsidRPr="000E3EB8">
        <w:rPr>
          <w:sz w:val="28"/>
          <w:szCs w:val="28"/>
        </w:rPr>
        <w:t xml:space="preserve"> </w:t>
      </w:r>
      <w:r w:rsidRPr="000E3EB8">
        <w:rPr>
          <w:i/>
          <w:iCs/>
          <w:sz w:val="28"/>
          <w:szCs w:val="28"/>
        </w:rPr>
        <w:t xml:space="preserve">Кто может сказать, что стал аккуратнее? У кого укрепилась сила воли? Кто заметил, что стал активнее на занятиях? </w:t>
      </w:r>
      <w:r w:rsidRPr="000E3EB8">
        <w:rPr>
          <w:sz w:val="28"/>
          <w:szCs w:val="28"/>
        </w:rPr>
        <w:t>Ученик сообщает о своих результатах только в том случае, если сам этого захочет.</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b/>
          <w:bCs/>
          <w:sz w:val="28"/>
          <w:szCs w:val="28"/>
        </w:rPr>
        <w:t>3. «</w:t>
      </w:r>
      <w:r w:rsidRPr="000E3EB8">
        <w:rPr>
          <w:rStyle w:val="a7"/>
          <w:sz w:val="28"/>
          <w:szCs w:val="28"/>
        </w:rPr>
        <w:t>Лесенка успеха».</w:t>
      </w:r>
      <w:r w:rsidR="005E6FDF" w:rsidRPr="000E3EB8">
        <w:rPr>
          <w:rStyle w:val="a7"/>
          <w:sz w:val="28"/>
          <w:szCs w:val="28"/>
        </w:rPr>
        <w:t xml:space="preserve"> </w:t>
      </w:r>
      <w:r w:rsidRPr="000E3EB8">
        <w:rPr>
          <w:sz w:val="28"/>
          <w:szCs w:val="28"/>
        </w:rPr>
        <w:t>Завершив выполнение какого-либо письменного задания, ученики рисуют карандашом лестницу из 3 ступенек. Логопед просит, чтобы каждый из детей сам оценил успешность выполнения этого задания, нарисовав на одной из ступенек лесенки человечка – себя. Если ученик считает, что был внимательным, старательным и сдает логопеду работу без ошибок, то он рисует себя на верхней ступеньке. Лесенка успеха позволяет логопеду узнать, насколько объективно дети оценивают свое письмо.</w:t>
      </w:r>
    </w:p>
    <w:p w:rsidR="00B04E58" w:rsidRPr="000E3EB8" w:rsidRDefault="00B04E58"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Речевые нарушения у детей чаще всего сопровождаются выраженными </w:t>
      </w:r>
      <w:r w:rsidRPr="000E3EB8">
        <w:rPr>
          <w:sz w:val="28"/>
          <w:szCs w:val="28"/>
        </w:rPr>
        <w:lastRenderedPageBreak/>
        <w:t xml:space="preserve">затруднениями в формировании познавательных, регулятивных и коммуникативных навыков. </w:t>
      </w:r>
      <w:proofErr w:type="gramStart"/>
      <w:r w:rsidRPr="000E3EB8">
        <w:rPr>
          <w:sz w:val="28"/>
          <w:szCs w:val="28"/>
        </w:rPr>
        <w:t>Следовательно, программа коррекционно-развивающей работы с обучающимися с нарушениями устной и письменной речи должна быть направлена не только на коррекцию этих нарушений, но и на формирование и развитие у детей универсальных учебных действий.</w:t>
      </w:r>
      <w:proofErr w:type="gramEnd"/>
    </w:p>
    <w:p w:rsidR="00B04E58" w:rsidRPr="000E3EB8" w:rsidRDefault="00B04E58" w:rsidP="007940EC">
      <w:pPr>
        <w:widowControl w:val="0"/>
        <w:shd w:val="clear" w:color="auto" w:fill="FFFFFF"/>
        <w:spacing w:after="0" w:line="360" w:lineRule="auto"/>
        <w:ind w:firstLine="709"/>
        <w:jc w:val="center"/>
        <w:rPr>
          <w:rFonts w:ascii="Times New Roman" w:hAnsi="Times New Roman"/>
          <w:b/>
          <w:bCs/>
          <w:sz w:val="28"/>
          <w:szCs w:val="28"/>
        </w:rPr>
      </w:pPr>
      <w:r w:rsidRPr="000E3EB8">
        <w:rPr>
          <w:rFonts w:ascii="Times New Roman" w:hAnsi="Times New Roman"/>
          <w:b/>
          <w:bCs/>
          <w:sz w:val="28"/>
          <w:szCs w:val="28"/>
        </w:rPr>
        <w:t>Использование информационно-коммуникационных технологий в работе учителя-логопеда, в условиях введения ФГТ и ФГОС.</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современных социально –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 В рамках введения ФГОС образования детей с ОВЗ приоритетной задачей становится решение этих проблем с помощью инновационных технологий, в том числе и информационно-коммуникационной.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w:t>
      </w:r>
      <w:proofErr w:type="gramStart"/>
      <w:r w:rsidRPr="000E3EB8">
        <w:rPr>
          <w:rFonts w:ascii="Times New Roman" w:hAnsi="Times New Roman"/>
          <w:sz w:val="28"/>
          <w:szCs w:val="28"/>
        </w:rPr>
        <w:t>,</w:t>
      </w:r>
      <w:proofErr w:type="gramEnd"/>
      <w:r w:rsidR="005E6FDF" w:rsidRPr="000E3EB8">
        <w:rPr>
          <w:rFonts w:ascii="Times New Roman" w:hAnsi="Times New Roman"/>
          <w:sz w:val="28"/>
          <w:szCs w:val="28"/>
        </w:rPr>
        <w:t xml:space="preserve"> в </w:t>
      </w:r>
      <w:r w:rsidRPr="000E3EB8">
        <w:rPr>
          <w:rFonts w:ascii="Times New Roman" w:hAnsi="Times New Roman"/>
          <w:sz w:val="28"/>
          <w:szCs w:val="28"/>
        </w:rPr>
        <w:t>последнее десятилетие произошли большие изменения в образовательных структурах. Наблюдаются два взаимосвязанных процесса: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Усложнение научно – технического прогресса.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Появилось больше компьютеров, мобильных телефонов, планшетов, телевизоров и других </w:t>
      </w:r>
      <w:proofErr w:type="spellStart"/>
      <w:r w:rsidRPr="000E3EB8">
        <w:rPr>
          <w:rFonts w:ascii="Times New Roman" w:hAnsi="Times New Roman"/>
          <w:sz w:val="28"/>
          <w:szCs w:val="28"/>
        </w:rPr>
        <w:t>гаджетов</w:t>
      </w:r>
      <w:proofErr w:type="spellEnd"/>
      <w:r w:rsidRPr="000E3EB8">
        <w:rPr>
          <w:rFonts w:ascii="Times New Roman" w:hAnsi="Times New Roman"/>
          <w:sz w:val="28"/>
          <w:szCs w:val="28"/>
        </w:rPr>
        <w:t>, стал доступным Интернет. Соответственно это изменило и формы общения, хотя потребности в общении сохранились на том же уровне. Все меньше дети разговаривают и играют во дворе, в компаниях, больше взаимодействуют с компьютером, общаются через Интернет. Меньше разговаривают, глядя на человека, глаза в глаза, больше по телефону. Меньше общения посредством звука и больше посредством буквы.</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lastRenderedPageBreak/>
        <w:t>Усложнение дефектов речи.</w:t>
      </w:r>
    </w:p>
    <w:p w:rsidR="00B04E58" w:rsidRPr="000E3EB8" w:rsidRDefault="005E6FDF"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w:t>
      </w:r>
      <w:r w:rsidR="00B04E58" w:rsidRPr="000E3EB8">
        <w:rPr>
          <w:rFonts w:ascii="Times New Roman" w:hAnsi="Times New Roman"/>
          <w:sz w:val="28"/>
          <w:szCs w:val="28"/>
        </w:rPr>
        <w:t xml:space="preserve">авно практикующие логопеды замечают, что характер, глубина, количество и структура дефектов речи изменились. </w:t>
      </w:r>
      <w:proofErr w:type="gramStart"/>
      <w:r w:rsidR="003A3641">
        <w:rPr>
          <w:rFonts w:ascii="Times New Roman" w:hAnsi="Times New Roman"/>
          <w:sz w:val="28"/>
          <w:szCs w:val="28"/>
        </w:rPr>
        <w:t>Во–</w:t>
      </w:r>
      <w:r w:rsidR="003A3641" w:rsidRPr="000E3EB8">
        <w:rPr>
          <w:rFonts w:ascii="Times New Roman" w:hAnsi="Times New Roman"/>
          <w:sz w:val="28"/>
          <w:szCs w:val="28"/>
        </w:rPr>
        <w:t>п</w:t>
      </w:r>
      <w:r w:rsidR="003A3641">
        <w:rPr>
          <w:rFonts w:ascii="Times New Roman" w:hAnsi="Times New Roman"/>
          <w:sz w:val="28"/>
          <w:szCs w:val="28"/>
        </w:rPr>
        <w:t>е</w:t>
      </w:r>
      <w:r w:rsidR="003A3641" w:rsidRPr="000E3EB8">
        <w:rPr>
          <w:rFonts w:ascii="Times New Roman" w:hAnsi="Times New Roman"/>
          <w:sz w:val="28"/>
          <w:szCs w:val="28"/>
        </w:rPr>
        <w:t>рвых</w:t>
      </w:r>
      <w:proofErr w:type="gramEnd"/>
      <w:r w:rsidR="003A3641" w:rsidRPr="000E3EB8">
        <w:rPr>
          <w:rFonts w:ascii="Times New Roman" w:hAnsi="Times New Roman"/>
          <w:sz w:val="28"/>
          <w:szCs w:val="28"/>
        </w:rPr>
        <w:t xml:space="preserve">, если раньше был нарушен один звук, то сейчас, как правило, не одна группа. </w:t>
      </w:r>
      <w:r w:rsidR="00B04E58" w:rsidRPr="000E3EB8">
        <w:rPr>
          <w:rFonts w:ascii="Times New Roman" w:hAnsi="Times New Roman"/>
          <w:sz w:val="28"/>
          <w:szCs w:val="28"/>
        </w:rPr>
        <w:t>Во- вторых, усложнились дефекты в самой структуре речи. Нарушены не только звуки, фонетико-фонематическое различение звуков, но и грамматика, и связная речь. Помимо всего этого, дети с речевыми проблемами имеют психологические особенности: </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Дефицит внимания;</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Низкий уровень развития самоконтроля.</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Низкий уровень познавательной активности. </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Быстрая утомляемость и, как следствие, низкая работоспособность.</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Особенности зрительно-пространственного восприятия.</w:t>
      </w:r>
    </w:p>
    <w:p w:rsidR="00B04E58" w:rsidRPr="000E3EB8" w:rsidRDefault="00B04E58" w:rsidP="005E6FDF">
      <w:pPr>
        <w:pStyle w:val="a5"/>
        <w:widowControl w:val="0"/>
        <w:numPr>
          <w:ilvl w:val="1"/>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Низкий уровень мотивации к обучению.</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практической деятельности учителей-логопедов сложилась определённая система работы в этом направлении. Разработаны методические рекомендации по устранению фонематического недоразвития и лексико-грамматического нарушения, имеется достаточное количество практического материала по работе над связной речью, но информационно-компьютерные технологии пока ещё слабо используются в этом направлении, хотя дают множество возможностей:</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 xml:space="preserve">доставлять </w:t>
      </w:r>
      <w:proofErr w:type="gramStart"/>
      <w:r w:rsidRPr="000E3EB8">
        <w:rPr>
          <w:rFonts w:ascii="Times New Roman" w:hAnsi="Times New Roman"/>
          <w:sz w:val="28"/>
          <w:szCs w:val="28"/>
        </w:rPr>
        <w:t>обучающимся</w:t>
      </w:r>
      <w:proofErr w:type="gramEnd"/>
      <w:r w:rsidRPr="000E3EB8">
        <w:rPr>
          <w:rFonts w:ascii="Times New Roman" w:hAnsi="Times New Roman"/>
          <w:sz w:val="28"/>
          <w:szCs w:val="28"/>
        </w:rPr>
        <w:t xml:space="preserve"> необходимый практический материал в доли секунды; </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активизировать и сосредоточить внимание на самой сути выполнения задания;</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 xml:space="preserve">задействовать как визуальный канал восприятия информации детьми (цветовая палитра, анимационные эффекты), так и </w:t>
      </w:r>
      <w:proofErr w:type="spellStart"/>
      <w:r w:rsidRPr="000E3EB8">
        <w:rPr>
          <w:rFonts w:ascii="Times New Roman" w:hAnsi="Times New Roman"/>
          <w:sz w:val="28"/>
          <w:szCs w:val="28"/>
        </w:rPr>
        <w:t>аудиальный</w:t>
      </w:r>
      <w:proofErr w:type="spellEnd"/>
      <w:r w:rsidRPr="000E3EB8">
        <w:rPr>
          <w:rFonts w:ascii="Times New Roman" w:hAnsi="Times New Roman"/>
          <w:sz w:val="28"/>
          <w:szCs w:val="28"/>
        </w:rPr>
        <w:t xml:space="preserve"> (звуковые файлы - дикторский текст, музыка), что помогает воспитанникам лучше понять и усвоить материал;</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 xml:space="preserve">оптимизировать процесс формирования правильной речи и </w:t>
      </w:r>
      <w:r w:rsidRPr="000E3EB8">
        <w:rPr>
          <w:rFonts w:ascii="Times New Roman" w:hAnsi="Times New Roman"/>
          <w:sz w:val="28"/>
          <w:szCs w:val="28"/>
        </w:rPr>
        <w:lastRenderedPageBreak/>
        <w:t xml:space="preserve">коррекции ее недостатков; </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увеличить объем выполнения тренировочных упражнений;</w:t>
      </w:r>
    </w:p>
    <w:p w:rsidR="00B04E58" w:rsidRPr="000E3EB8" w:rsidRDefault="00B04E58" w:rsidP="005E6FDF">
      <w:pPr>
        <w:pStyle w:val="a5"/>
        <w:widowControl w:val="0"/>
        <w:numPr>
          <w:ilvl w:val="1"/>
          <w:numId w:val="72"/>
        </w:numPr>
        <w:tabs>
          <w:tab w:val="left" w:pos="993"/>
        </w:tabs>
        <w:spacing w:after="0" w:line="360" w:lineRule="auto"/>
        <w:ind w:left="41" w:firstLine="668"/>
        <w:jc w:val="both"/>
        <w:rPr>
          <w:rFonts w:ascii="Times New Roman" w:hAnsi="Times New Roman"/>
          <w:sz w:val="28"/>
          <w:szCs w:val="28"/>
        </w:rPr>
      </w:pPr>
      <w:r w:rsidRPr="000E3EB8">
        <w:rPr>
          <w:rFonts w:ascii="Times New Roman" w:hAnsi="Times New Roman"/>
          <w:sz w:val="28"/>
          <w:szCs w:val="28"/>
        </w:rPr>
        <w:t>а также при подготовке к занятиям компьютер дает возможность сэкономить время на поиск информации, иллюстративного материала, вариантов заданий.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По сравнению с традиционными формами воспитания и обучения дошкольников, компьютер обладает рядом преимуществ, и именно поэтому нравится детям:</w:t>
      </w:r>
    </w:p>
    <w:p w:rsidR="00B04E58" w:rsidRPr="000E3EB8" w:rsidRDefault="00B04E58" w:rsidP="00334058">
      <w:pPr>
        <w:pStyle w:val="a5"/>
        <w:widowControl w:val="0"/>
        <w:numPr>
          <w:ilvl w:val="0"/>
          <w:numId w:val="14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компьютер несёт в себе образный тип информации, понятный детям, которые пока в совершенстве не владеют техникой чтения и письма; </w:t>
      </w:r>
    </w:p>
    <w:p w:rsidR="00B04E58" w:rsidRPr="000E3EB8" w:rsidRDefault="00B04E58" w:rsidP="00334058">
      <w:pPr>
        <w:pStyle w:val="a5"/>
        <w:widowControl w:val="0"/>
        <w:numPr>
          <w:ilvl w:val="0"/>
          <w:numId w:val="14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постановка проблемных задач, поощрение ребенка при их правильном решении самим компьютером, является стимулом познавательной активности детей; </w:t>
      </w:r>
    </w:p>
    <w:p w:rsidR="00B04E58" w:rsidRPr="000E3EB8" w:rsidRDefault="00B04E58" w:rsidP="00334058">
      <w:pPr>
        <w:pStyle w:val="a5"/>
        <w:widowControl w:val="0"/>
        <w:numPr>
          <w:ilvl w:val="0"/>
          <w:numId w:val="14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 сложности и в своем темпе; </w:t>
      </w:r>
    </w:p>
    <w:p w:rsidR="00B04E58" w:rsidRPr="000E3EB8" w:rsidRDefault="00B04E58" w:rsidP="00334058">
      <w:pPr>
        <w:pStyle w:val="a5"/>
        <w:widowControl w:val="0"/>
        <w:numPr>
          <w:ilvl w:val="0"/>
          <w:numId w:val="14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компьютер очень «терпелив» во взаимоотношениях с ребенком, никогда не ругает его за ошибки, а ждет, пока он сам исправит недочеты, что создает в процессе обучения необходимую «ситуацию успеха».</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 работы логопеда  - оказание практической помощи, направленной на преодоление нарушений устной речи, детям младшего школьного возраста с различными логопедическими заключениями и охрана, укрепление физического и психического здоровья детей, их гармоничное развитие. </w:t>
      </w:r>
    </w:p>
    <w:p w:rsidR="00B04E58" w:rsidRPr="000E3EB8" w:rsidRDefault="00B04E58" w:rsidP="007940EC">
      <w:pPr>
        <w:widowControl w:val="0"/>
        <w:spacing w:after="0" w:line="360" w:lineRule="auto"/>
        <w:ind w:firstLine="709"/>
        <w:jc w:val="both"/>
        <w:rPr>
          <w:rFonts w:ascii="Times New Roman" w:hAnsi="Times New Roman"/>
          <w:sz w:val="28"/>
          <w:szCs w:val="28"/>
          <w:u w:val="single"/>
        </w:rPr>
      </w:pPr>
      <w:r w:rsidRPr="000E3EB8">
        <w:rPr>
          <w:rFonts w:ascii="Times New Roman" w:hAnsi="Times New Roman"/>
          <w:sz w:val="28"/>
          <w:szCs w:val="28"/>
          <w:u w:val="single"/>
        </w:rPr>
        <w:t>Задачи логопеда на логопедическом пункте определяются исходя из цели:</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Осуществлять диагностику речевого развития детей.</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Определять уровень </w:t>
      </w:r>
      <w:proofErr w:type="spellStart"/>
      <w:r w:rsidRPr="000E3EB8">
        <w:rPr>
          <w:rFonts w:ascii="Times New Roman" w:hAnsi="Times New Roman"/>
          <w:sz w:val="28"/>
          <w:szCs w:val="28"/>
        </w:rPr>
        <w:t>сформированности</w:t>
      </w:r>
      <w:proofErr w:type="spellEnd"/>
      <w:r w:rsidRPr="000E3EB8">
        <w:rPr>
          <w:rFonts w:ascii="Times New Roman" w:hAnsi="Times New Roman"/>
          <w:sz w:val="28"/>
          <w:szCs w:val="28"/>
        </w:rPr>
        <w:t xml:space="preserve"> компонентов речи детей.</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Наметить подгрупповые и индивидуальные планы коррекции и компенсации речевых дефектов с учётом их структуры и степени тяжести.</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 xml:space="preserve">Способствовать развитию детей для успешного освоения ими образовательной программы </w:t>
      </w:r>
      <w:r w:rsidR="00C31C46" w:rsidRPr="000E3EB8">
        <w:rPr>
          <w:rFonts w:ascii="Times New Roman" w:hAnsi="Times New Roman"/>
          <w:sz w:val="28"/>
          <w:szCs w:val="28"/>
        </w:rPr>
        <w:t>образовательной организации</w:t>
      </w:r>
      <w:r w:rsidRPr="000E3EB8">
        <w:rPr>
          <w:rFonts w:ascii="Times New Roman" w:hAnsi="Times New Roman"/>
          <w:sz w:val="28"/>
          <w:szCs w:val="28"/>
        </w:rPr>
        <w:t>.</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Предупреждать нарушения устной и письменной речи;</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Взаимодействовать с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и ПМПК.</w:t>
      </w:r>
    </w:p>
    <w:p w:rsidR="00B04E58" w:rsidRPr="000E3EB8" w:rsidRDefault="00B04E58" w:rsidP="00334058">
      <w:pPr>
        <w:pStyle w:val="a5"/>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Распространять логопедические знания среди педагогов и родителей.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Работа учителя – логопеда строится по четырём направлениям: организационному, диагностическому, коррекционно-развивающему и просветительско-профилактическому. И в каждом из этих направлений можно использовать ИКТ.</w:t>
      </w:r>
    </w:p>
    <w:p w:rsidR="00B04E58" w:rsidRPr="000E3EB8" w:rsidRDefault="00B04E58" w:rsidP="00C31C46">
      <w:pPr>
        <w:widowControl w:val="0"/>
        <w:spacing w:after="0" w:line="360" w:lineRule="auto"/>
        <w:ind w:firstLine="709"/>
        <w:jc w:val="both"/>
        <w:rPr>
          <w:rFonts w:ascii="Times New Roman" w:hAnsi="Times New Roman"/>
          <w:sz w:val="28"/>
          <w:szCs w:val="28"/>
        </w:rPr>
      </w:pPr>
      <w:r w:rsidRPr="000E3EB8">
        <w:rPr>
          <w:rFonts w:ascii="Times New Roman" w:hAnsi="Times New Roman"/>
          <w:b/>
          <w:bCs/>
          <w:i/>
          <w:iCs/>
          <w:sz w:val="28"/>
          <w:szCs w:val="28"/>
        </w:rPr>
        <w:t>Организационное направление: основная цель – создание условий для процесса коррекции речи детей.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этом направлении работы удобно использовать различные средства </w:t>
      </w:r>
      <w:proofErr w:type="spellStart"/>
      <w:r w:rsidRPr="000E3EB8">
        <w:rPr>
          <w:rFonts w:ascii="Times New Roman" w:hAnsi="Times New Roman"/>
          <w:sz w:val="28"/>
          <w:szCs w:val="28"/>
        </w:rPr>
        <w:t>Microsoft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Office</w:t>
      </w:r>
      <w:proofErr w:type="spellEnd"/>
      <w:r w:rsidRPr="000E3EB8">
        <w:rPr>
          <w:rFonts w:ascii="Times New Roman" w:hAnsi="Times New Roman"/>
          <w:sz w:val="28"/>
          <w:szCs w:val="28"/>
        </w:rPr>
        <w:t>: </w:t>
      </w:r>
    </w:p>
    <w:p w:rsidR="00B04E58" w:rsidRPr="000E3EB8" w:rsidRDefault="003A3641"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Word</w:t>
      </w:r>
      <w:proofErr w:type="spellEnd"/>
      <w:r w:rsidRPr="000E3EB8">
        <w:rPr>
          <w:rFonts w:ascii="Times New Roman" w:hAnsi="Times New Roman"/>
          <w:sz w:val="28"/>
          <w:szCs w:val="28"/>
        </w:rPr>
        <w:t xml:space="preserve"> - работа с документами (для составления отчётной документации - график работы учителя-логопеда, циклограмма, список воспитанников, зачисленных н</w:t>
      </w:r>
      <w:r>
        <w:rPr>
          <w:rFonts w:ascii="Times New Roman" w:hAnsi="Times New Roman"/>
          <w:sz w:val="28"/>
          <w:szCs w:val="28"/>
        </w:rPr>
        <w:t>а логопедический пункт и т.д.);</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Access</w:t>
      </w:r>
      <w:proofErr w:type="spellEnd"/>
      <w:r w:rsidRPr="000E3EB8">
        <w:rPr>
          <w:rFonts w:ascii="Times New Roman" w:hAnsi="Times New Roman"/>
          <w:sz w:val="28"/>
          <w:szCs w:val="28"/>
        </w:rPr>
        <w:t xml:space="preserve"> – работа с базой данных (полный банк данных о в</w:t>
      </w:r>
      <w:r w:rsidR="00C31C46" w:rsidRPr="000E3EB8">
        <w:rPr>
          <w:rFonts w:ascii="Times New Roman" w:hAnsi="Times New Roman"/>
          <w:sz w:val="28"/>
          <w:szCs w:val="28"/>
        </w:rPr>
        <w:t>оспитывающихся в детском саду).</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Excel</w:t>
      </w:r>
      <w:proofErr w:type="spellEnd"/>
      <w:r w:rsidRPr="000E3EB8">
        <w:rPr>
          <w:rFonts w:ascii="Times New Roman" w:hAnsi="Times New Roman"/>
          <w:sz w:val="28"/>
          <w:szCs w:val="28"/>
        </w:rPr>
        <w:t xml:space="preserve"> –работа с таблицами (учёт журнала реализации коррекционно-образовательной программы </w:t>
      </w:r>
      <w:r w:rsidR="00C31C46" w:rsidRPr="000E3EB8">
        <w:rPr>
          <w:rFonts w:ascii="Times New Roman" w:hAnsi="Times New Roman"/>
          <w:sz w:val="28"/>
          <w:szCs w:val="28"/>
        </w:rPr>
        <w:t>образовательной организации</w:t>
      </w:r>
      <w:r w:rsidRPr="000E3EB8">
        <w:rPr>
          <w:rFonts w:ascii="Times New Roman" w:hAnsi="Times New Roman"/>
          <w:sz w:val="28"/>
          <w:szCs w:val="28"/>
        </w:rPr>
        <w:t>)</w:t>
      </w:r>
      <w:r w:rsidR="00C31C46" w:rsidRPr="000E3EB8">
        <w:rPr>
          <w:rFonts w:ascii="Times New Roman" w:hAnsi="Times New Roman"/>
          <w:sz w:val="28"/>
          <w:szCs w:val="28"/>
        </w:rPr>
        <w:t>.</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i/>
          <w:iCs/>
          <w:sz w:val="28"/>
          <w:szCs w:val="28"/>
        </w:rPr>
        <w:t>Диагностическое направление.</w:t>
      </w:r>
      <w:r w:rsidR="00334058" w:rsidRPr="000E3EB8">
        <w:rPr>
          <w:rFonts w:ascii="Times New Roman" w:hAnsi="Times New Roman"/>
          <w:b/>
          <w:bCs/>
          <w:i/>
          <w:iCs/>
          <w:sz w:val="28"/>
          <w:szCs w:val="28"/>
        </w:rPr>
        <w:t xml:space="preserve"> </w:t>
      </w:r>
      <w:r w:rsidRPr="000E3EB8">
        <w:rPr>
          <w:rFonts w:ascii="Times New Roman" w:hAnsi="Times New Roman"/>
          <w:sz w:val="28"/>
          <w:szCs w:val="28"/>
        </w:rPr>
        <w:t>Цель – выявление детей с проблемами в речевом и психофизическом развитии, оценка структуры речевого дефекта и степень выраженности нарушений входящих в него компонентов.</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Использование в этом направлении средств </w:t>
      </w:r>
      <w:proofErr w:type="spellStart"/>
      <w:r w:rsidRPr="000E3EB8">
        <w:rPr>
          <w:rFonts w:ascii="Times New Roman" w:hAnsi="Times New Roman"/>
          <w:sz w:val="28"/>
          <w:szCs w:val="28"/>
        </w:rPr>
        <w:t>Microsoft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Office</w:t>
      </w:r>
      <w:proofErr w:type="spellEnd"/>
      <w:r w:rsidRPr="000E3EB8">
        <w:rPr>
          <w:rFonts w:ascii="Times New Roman" w:hAnsi="Times New Roman"/>
          <w:sz w:val="28"/>
          <w:szCs w:val="28"/>
        </w:rPr>
        <w:t xml:space="preserve"> значительно сокращает время, необходимое для углубленной диагностики детей, и подведения итогов обследования.  </w:t>
      </w:r>
    </w:p>
    <w:p w:rsidR="00B04E58" w:rsidRPr="000E3EB8" w:rsidRDefault="003A3641"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Power</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Point</w:t>
      </w:r>
      <w:proofErr w:type="spellEnd"/>
      <w:r w:rsidRPr="000E3EB8">
        <w:rPr>
          <w:rFonts w:ascii="Times New Roman" w:hAnsi="Times New Roman"/>
          <w:sz w:val="28"/>
          <w:szCs w:val="28"/>
        </w:rPr>
        <w:t xml:space="preserve"> – работа с презентациями (применяется для уточнения активного и пассивного словаря ребёнка, обследования грам</w:t>
      </w:r>
      <w:r>
        <w:rPr>
          <w:rFonts w:ascii="Times New Roman" w:hAnsi="Times New Roman"/>
          <w:sz w:val="28"/>
          <w:szCs w:val="28"/>
        </w:rPr>
        <w:t>матического строя речи и т.д.);</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lastRenderedPageBreak/>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Excel</w:t>
      </w:r>
      <w:proofErr w:type="spellEnd"/>
      <w:r w:rsidRPr="000E3EB8">
        <w:rPr>
          <w:rFonts w:ascii="Times New Roman" w:hAnsi="Times New Roman"/>
          <w:sz w:val="28"/>
          <w:szCs w:val="28"/>
        </w:rPr>
        <w:t xml:space="preserve"> –работа с таблицами, удобно применять при обработке результатов обследования речи воспитанников, для ведения мониторинга речевого развития; </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r w:rsidRPr="000E3EB8">
        <w:rPr>
          <w:rFonts w:ascii="Times New Roman" w:hAnsi="Times New Roman"/>
          <w:sz w:val="28"/>
          <w:szCs w:val="28"/>
        </w:rPr>
        <w:t>Paint</w:t>
      </w:r>
      <w:proofErr w:type="spellEnd"/>
      <w:r w:rsidRPr="000E3EB8">
        <w:rPr>
          <w:rFonts w:ascii="Times New Roman" w:hAnsi="Times New Roman"/>
          <w:sz w:val="28"/>
          <w:szCs w:val="28"/>
        </w:rPr>
        <w:t xml:space="preserve"> – работа с рисунками (используется </w:t>
      </w:r>
      <w:proofErr w:type="gramStart"/>
      <w:r w:rsidRPr="000E3EB8">
        <w:rPr>
          <w:rFonts w:ascii="Times New Roman" w:hAnsi="Times New Roman"/>
          <w:sz w:val="28"/>
          <w:szCs w:val="28"/>
        </w:rPr>
        <w:t>при</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диагностики</w:t>
      </w:r>
      <w:proofErr w:type="gramEnd"/>
      <w:r w:rsidRPr="000E3EB8">
        <w:rPr>
          <w:rFonts w:ascii="Times New Roman" w:hAnsi="Times New Roman"/>
          <w:sz w:val="28"/>
          <w:szCs w:val="28"/>
        </w:rPr>
        <w:t xml:space="preserve"> понимания обращённой речи и удерживания инструкций, а также для обследования и формирования зрительно-пространственного восприятия)</w:t>
      </w:r>
    </w:p>
    <w:p w:rsidR="00334058" w:rsidRPr="000E3EB8" w:rsidRDefault="00B04E58" w:rsidP="007940EC">
      <w:pPr>
        <w:widowControl w:val="0"/>
        <w:spacing w:after="0" w:line="360" w:lineRule="auto"/>
        <w:ind w:firstLine="709"/>
        <w:jc w:val="both"/>
        <w:rPr>
          <w:rFonts w:ascii="Times New Roman" w:hAnsi="Times New Roman"/>
          <w:b/>
          <w:bCs/>
          <w:i/>
          <w:iCs/>
          <w:sz w:val="28"/>
          <w:szCs w:val="28"/>
        </w:rPr>
      </w:pPr>
      <w:r w:rsidRPr="000E3EB8">
        <w:rPr>
          <w:rFonts w:ascii="Times New Roman" w:hAnsi="Times New Roman"/>
          <w:b/>
          <w:bCs/>
          <w:i/>
          <w:iCs/>
          <w:sz w:val="28"/>
          <w:szCs w:val="28"/>
        </w:rPr>
        <w:t>Коррекционно-развивающее направление.</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 - коррекция речевых нарушений и подготовка детей к школе</w:t>
      </w:r>
      <w:r w:rsidR="00C31C46" w:rsidRPr="000E3EB8">
        <w:rPr>
          <w:rFonts w:ascii="Times New Roman" w:hAnsi="Times New Roman"/>
          <w:sz w:val="28"/>
          <w:szCs w:val="28"/>
        </w:rPr>
        <w:t>.</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Для формирования мотивации воспитанников к речевой деятельности на логопедических занятиях возникает необходимость поиска наиболее эффективного пути воспитания и обучения. Известно, что использование в коррекционной работе разнообразных нетрадиционных методов и приемов предотвращает утомление детей, поддерживает у ребёнка познавательную активность, повышает эффективность логопедической работы в целом.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u w:val="single"/>
        </w:rPr>
        <w:t>Логопедическая работа по коррекции речевых нарушений</w:t>
      </w:r>
      <w:r w:rsidRPr="000E3EB8">
        <w:rPr>
          <w:rFonts w:ascii="Times New Roman" w:hAnsi="Times New Roman"/>
          <w:sz w:val="28"/>
          <w:szCs w:val="28"/>
        </w:rPr>
        <w:t xml:space="preserve">, с применением интерактивных и демонстрационных компьютерных технологий, создаёт ситуацию занимательности и заинтересованности, вызывает желание трудиться на занятии и </w:t>
      </w:r>
      <w:r w:rsidRPr="000E3EB8">
        <w:rPr>
          <w:rFonts w:ascii="Times New Roman" w:hAnsi="Times New Roman"/>
          <w:sz w:val="28"/>
          <w:szCs w:val="28"/>
          <w:u w:val="single"/>
        </w:rPr>
        <w:t>осуществляется по следующим направлениям</w:t>
      </w:r>
      <w:r w:rsidRPr="000E3EB8">
        <w:rPr>
          <w:rFonts w:ascii="Times New Roman" w:hAnsi="Times New Roman"/>
          <w:sz w:val="28"/>
          <w:szCs w:val="28"/>
        </w:rPr>
        <w:t xml:space="preserve">: </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слухового в</w:t>
      </w:r>
      <w:r w:rsidR="00C31C46" w:rsidRPr="000E3EB8">
        <w:rPr>
          <w:rFonts w:ascii="Times New Roman" w:hAnsi="Times New Roman"/>
          <w:sz w:val="28"/>
          <w:szCs w:val="28"/>
        </w:rPr>
        <w:t>н</w:t>
      </w:r>
      <w:r w:rsidRPr="000E3EB8">
        <w:rPr>
          <w:rFonts w:ascii="Times New Roman" w:hAnsi="Times New Roman"/>
          <w:sz w:val="28"/>
          <w:szCs w:val="28"/>
        </w:rPr>
        <w:t>имания;</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активизация артикуляционного аппарата и формирование правильного звукопроизношения;</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коррекция просодической стороны речи;</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фонематического слуха и навыков звукобуквенного анализа;</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уточнение, обогащение и активизация словаря;</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коррекция и развитие грамматического строя речи;</w:t>
      </w:r>
    </w:p>
    <w:p w:rsidR="00B04E58" w:rsidRPr="000E3EB8" w:rsidRDefault="00B04E58" w:rsidP="007F618E">
      <w:pPr>
        <w:pStyle w:val="a5"/>
        <w:widowControl w:val="0"/>
        <w:numPr>
          <w:ilvl w:val="1"/>
          <w:numId w:val="72"/>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связной речи;</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Практика показывает, что трудности современных детей с ОВЗ в освоении образовательной программы непосредственно связаны с </w:t>
      </w:r>
      <w:r w:rsidRPr="000E3EB8">
        <w:rPr>
          <w:rFonts w:ascii="Times New Roman" w:hAnsi="Times New Roman"/>
          <w:sz w:val="28"/>
          <w:szCs w:val="28"/>
        </w:rPr>
        <w:lastRenderedPageBreak/>
        <w:t xml:space="preserve">недостаточно сформированным и развитым процессом произвольного внимания и в том числе недостаточностью развития слухового внимания. Умение слушать окружающие нас звуки, вычленять их из огромного потока, узнавать и называть очень важно для дальнейшей успешной коррекционной работы логопеда при любых  формах нарушения речи. Упражнения, направленные на развитие слухового внимания проводится практически на каждом занятии.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Чтобы задействовать не только </w:t>
      </w:r>
      <w:proofErr w:type="spellStart"/>
      <w:r w:rsidRPr="000E3EB8">
        <w:rPr>
          <w:rFonts w:ascii="Times New Roman" w:hAnsi="Times New Roman"/>
          <w:sz w:val="28"/>
          <w:szCs w:val="28"/>
        </w:rPr>
        <w:t>аудиальный</w:t>
      </w:r>
      <w:proofErr w:type="spellEnd"/>
      <w:r w:rsidRPr="000E3EB8">
        <w:rPr>
          <w:rFonts w:ascii="Times New Roman" w:hAnsi="Times New Roman"/>
          <w:sz w:val="28"/>
          <w:szCs w:val="28"/>
        </w:rPr>
        <w:t xml:space="preserve"> канал, но и визуальный канал восприятия информации детьми почти все звуки сопровождаются яркими, красочными картинками. Это позволяет создать определенный эмоциональный настрой.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активизации артикуляционного </w:t>
      </w:r>
      <w:r w:rsidR="007F618E" w:rsidRPr="000E3EB8">
        <w:rPr>
          <w:rFonts w:ascii="Times New Roman" w:hAnsi="Times New Roman"/>
          <w:sz w:val="28"/>
          <w:szCs w:val="28"/>
        </w:rPr>
        <w:t xml:space="preserve">аппарата </w:t>
      </w:r>
      <w:r w:rsidRPr="000E3EB8">
        <w:rPr>
          <w:rFonts w:ascii="Times New Roman" w:hAnsi="Times New Roman"/>
          <w:sz w:val="28"/>
          <w:szCs w:val="28"/>
        </w:rPr>
        <w:t xml:space="preserve">и организации минуток отдыха и релаксации подобраны </w:t>
      </w:r>
      <w:proofErr w:type="spellStart"/>
      <w:r w:rsidRPr="000E3EB8">
        <w:rPr>
          <w:rFonts w:ascii="Times New Roman" w:hAnsi="Times New Roman"/>
          <w:sz w:val="28"/>
          <w:szCs w:val="28"/>
        </w:rPr>
        <w:t>мультимедийные</w:t>
      </w:r>
      <w:proofErr w:type="spellEnd"/>
      <w:r w:rsidRPr="000E3EB8">
        <w:rPr>
          <w:rFonts w:ascii="Times New Roman" w:hAnsi="Times New Roman"/>
          <w:sz w:val="28"/>
          <w:szCs w:val="28"/>
        </w:rPr>
        <w:t xml:space="preserve"> презентации и звуковые файлы.</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Теория и практика логопедической работы убедительно доказывают, что развитие фонематических процессов положительно влияет на становление всей речевой системы в целом. Эффективная и стойкая коррекция дефектов произношения может быть возможна только при опережающем формировании фонематического восприятия. Также у дошкольников, имеющих недоразвитие речи различного уровня, выявляется недостаточное понимание и различение грамматических форм, и недостаточность объема словаря. Поэтому подбор игр и игровых упражнений, направленных на развитие этих компонентов речи, существенно облегчают коррекцию, особенно если они представлены в виде красочных и интересных по содержанию дидактических </w:t>
      </w:r>
      <w:proofErr w:type="spellStart"/>
      <w:r w:rsidRPr="000E3EB8">
        <w:rPr>
          <w:rFonts w:ascii="Times New Roman" w:hAnsi="Times New Roman"/>
          <w:sz w:val="28"/>
          <w:szCs w:val="28"/>
        </w:rPr>
        <w:t>мультимедийных</w:t>
      </w:r>
      <w:proofErr w:type="spellEnd"/>
      <w:r w:rsidRPr="000E3EB8">
        <w:rPr>
          <w:rFonts w:ascii="Times New Roman" w:hAnsi="Times New Roman"/>
          <w:sz w:val="28"/>
          <w:szCs w:val="28"/>
        </w:rPr>
        <w:t xml:space="preserve"> презентаций. </w:t>
      </w:r>
    </w:p>
    <w:p w:rsidR="00B04E58" w:rsidRPr="000E3EB8" w:rsidRDefault="007F618E"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Кроме того, </w:t>
      </w:r>
      <w:r w:rsidR="00B04E58" w:rsidRPr="000E3EB8">
        <w:rPr>
          <w:rFonts w:ascii="Times New Roman" w:hAnsi="Times New Roman"/>
          <w:sz w:val="28"/>
          <w:szCs w:val="28"/>
        </w:rPr>
        <w:t>в настоящее время появляется большое количество компьютерных игр-тренажеров, которые являются обучающими программами по различной деятельности. Благодаря таким тренажерам, ребёнок может пополнить знания и закрепить их, выполняя серию специально подобранных заданий.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Компьютерные программы для коррекции нарушений устной речи у детей встречаются редко, и, чаще всего, рассчитаны на использование родителями, а не специалистом по коррекции речевых нарушений. Следует также отметить, что программы для коррекции речи оказываются, как правило, дороже обучающих программ по </w:t>
      </w:r>
      <w:r w:rsidR="007F618E" w:rsidRPr="000E3EB8">
        <w:rPr>
          <w:rFonts w:ascii="Times New Roman" w:hAnsi="Times New Roman"/>
          <w:sz w:val="28"/>
          <w:szCs w:val="28"/>
        </w:rPr>
        <w:t xml:space="preserve">какой-либо другой деятельности </w:t>
      </w:r>
      <w:r w:rsidRPr="000E3EB8">
        <w:rPr>
          <w:rFonts w:ascii="Times New Roman" w:hAnsi="Times New Roman"/>
          <w:sz w:val="28"/>
          <w:szCs w:val="28"/>
        </w:rPr>
        <w:t>в 5–7 раз.</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Наиболее приемлемы в работе с детьми-логопатами следующие программы:</w:t>
      </w:r>
    </w:p>
    <w:p w:rsidR="00B04E58" w:rsidRPr="000E3EB8" w:rsidRDefault="00B04E58" w:rsidP="00C31C46">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b/>
          <w:bCs/>
          <w:sz w:val="28"/>
          <w:szCs w:val="28"/>
        </w:rPr>
        <w:t>Программа «Игры для Тигры»</w:t>
      </w:r>
      <w:r w:rsidRPr="000E3EB8">
        <w:rPr>
          <w:rFonts w:ascii="Times New Roman" w:hAnsi="Times New Roman"/>
          <w:sz w:val="28"/>
          <w:szCs w:val="28"/>
        </w:rPr>
        <w:t xml:space="preserve"> предназначена для коррекции общего недоразвития речи у детей старшего дошкольного и младшего школьного возраста. </w:t>
      </w:r>
      <w:proofErr w:type="gramEnd"/>
    </w:p>
    <w:p w:rsidR="00B04E58" w:rsidRPr="000E3EB8" w:rsidRDefault="00C31C46"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00B04E58" w:rsidRPr="000E3EB8">
        <w:rPr>
          <w:rFonts w:ascii="Times New Roman" w:hAnsi="Times New Roman"/>
          <w:sz w:val="28"/>
          <w:szCs w:val="28"/>
        </w:rPr>
        <w:t xml:space="preserve">Игры </w:t>
      </w:r>
      <w:proofErr w:type="gramStart"/>
      <w:r w:rsidR="00B04E58" w:rsidRPr="000E3EB8">
        <w:rPr>
          <w:rFonts w:ascii="Times New Roman" w:hAnsi="Times New Roman"/>
          <w:sz w:val="28"/>
          <w:szCs w:val="28"/>
        </w:rPr>
        <w:t>для</w:t>
      </w:r>
      <w:proofErr w:type="gramEnd"/>
      <w:r w:rsidR="00B04E58" w:rsidRPr="000E3EB8">
        <w:rPr>
          <w:rFonts w:ascii="Times New Roman" w:hAnsi="Times New Roman"/>
          <w:sz w:val="28"/>
          <w:szCs w:val="28"/>
        </w:rPr>
        <w:t xml:space="preserve"> Тигры</w:t>
      </w:r>
      <w:r w:rsidRPr="000E3EB8">
        <w:rPr>
          <w:rFonts w:ascii="Times New Roman" w:hAnsi="Times New Roman"/>
          <w:sz w:val="28"/>
          <w:szCs w:val="28"/>
        </w:rPr>
        <w:t>»</w:t>
      </w:r>
      <w:r w:rsidR="00B04E58" w:rsidRPr="000E3EB8">
        <w:rPr>
          <w:rFonts w:ascii="Times New Roman" w:hAnsi="Times New Roman"/>
          <w:sz w:val="28"/>
          <w:szCs w:val="28"/>
        </w:rPr>
        <w:t xml:space="preserve"> позволяют эффективно организовать индивидуальную и подгрупповую работу с детьми. Программа построена на основе методик обучения детей с отклонениями в развитии: Л.Н. </w:t>
      </w:r>
      <w:proofErr w:type="spellStart"/>
      <w:r w:rsidR="00B04E58" w:rsidRPr="000E3EB8">
        <w:rPr>
          <w:rFonts w:ascii="Times New Roman" w:hAnsi="Times New Roman"/>
          <w:sz w:val="28"/>
          <w:szCs w:val="28"/>
        </w:rPr>
        <w:t>Ефименковой</w:t>
      </w:r>
      <w:proofErr w:type="spellEnd"/>
      <w:r w:rsidR="00B04E58" w:rsidRPr="000E3EB8">
        <w:rPr>
          <w:rFonts w:ascii="Times New Roman" w:hAnsi="Times New Roman"/>
          <w:sz w:val="28"/>
          <w:szCs w:val="28"/>
        </w:rPr>
        <w:t xml:space="preserve">, Г.А. Каше, Р.Е. Левиной, Л.В. Лопатиной, Н.В. Серебряковой, Р.И. </w:t>
      </w:r>
      <w:proofErr w:type="spellStart"/>
      <w:r w:rsidR="00B04E58" w:rsidRPr="000E3EB8">
        <w:rPr>
          <w:rFonts w:ascii="Times New Roman" w:hAnsi="Times New Roman"/>
          <w:sz w:val="28"/>
          <w:szCs w:val="28"/>
        </w:rPr>
        <w:t>Лалаевой</w:t>
      </w:r>
      <w:proofErr w:type="spellEnd"/>
      <w:r w:rsidR="00B04E58" w:rsidRPr="000E3EB8">
        <w:rPr>
          <w:rFonts w:ascii="Times New Roman" w:hAnsi="Times New Roman"/>
          <w:sz w:val="28"/>
          <w:szCs w:val="28"/>
        </w:rPr>
        <w:t xml:space="preserve"> и других. </w:t>
      </w:r>
      <w:r w:rsidR="003A3641" w:rsidRPr="000E3EB8">
        <w:rPr>
          <w:rFonts w:ascii="Times New Roman" w:hAnsi="Times New Roman"/>
          <w:sz w:val="28"/>
          <w:szCs w:val="28"/>
        </w:rPr>
        <w:t xml:space="preserve">Решение учебных и коррекционных задач с помощью программы </w:t>
      </w:r>
      <w:r w:rsidR="003A3641">
        <w:rPr>
          <w:rFonts w:ascii="Times New Roman" w:hAnsi="Times New Roman"/>
          <w:sz w:val="28"/>
          <w:szCs w:val="28"/>
        </w:rPr>
        <w:t>"</w:t>
      </w:r>
      <w:r w:rsidR="003A3641" w:rsidRPr="000E3EB8">
        <w:rPr>
          <w:rFonts w:ascii="Times New Roman" w:hAnsi="Times New Roman"/>
          <w:sz w:val="28"/>
          <w:szCs w:val="28"/>
        </w:rPr>
        <w:t xml:space="preserve">Игры </w:t>
      </w:r>
      <w:proofErr w:type="gramStart"/>
      <w:r w:rsidR="003A3641" w:rsidRPr="000E3EB8">
        <w:rPr>
          <w:rFonts w:ascii="Times New Roman" w:hAnsi="Times New Roman"/>
          <w:sz w:val="28"/>
          <w:szCs w:val="28"/>
        </w:rPr>
        <w:t>для</w:t>
      </w:r>
      <w:proofErr w:type="gramEnd"/>
      <w:r w:rsidR="003A3641" w:rsidRPr="000E3EB8">
        <w:rPr>
          <w:rFonts w:ascii="Times New Roman" w:hAnsi="Times New Roman"/>
          <w:sz w:val="28"/>
          <w:szCs w:val="28"/>
        </w:rPr>
        <w:t xml:space="preserve"> </w:t>
      </w:r>
      <w:proofErr w:type="gramStart"/>
      <w:r w:rsidR="003A3641" w:rsidRPr="000E3EB8">
        <w:rPr>
          <w:rFonts w:ascii="Times New Roman" w:hAnsi="Times New Roman"/>
          <w:sz w:val="28"/>
          <w:szCs w:val="28"/>
        </w:rPr>
        <w:t>Тигры</w:t>
      </w:r>
      <w:proofErr w:type="gramEnd"/>
      <w:r w:rsidR="003A3641">
        <w:rPr>
          <w:rFonts w:ascii="Times New Roman" w:hAnsi="Times New Roman"/>
          <w:sz w:val="28"/>
          <w:szCs w:val="28"/>
        </w:rPr>
        <w:t>"</w:t>
      </w:r>
      <w:r w:rsidR="003A3641" w:rsidRPr="000E3EB8">
        <w:rPr>
          <w:rFonts w:ascii="Times New Roman" w:hAnsi="Times New Roman"/>
          <w:sz w:val="28"/>
          <w:szCs w:val="28"/>
        </w:rPr>
        <w:t xml:space="preserve"> встраивается в систему общей коррекционной работы в соответствии с индивидуальными возможностями и потребностями детей.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Каждое занятие является комплексным, то есть представляет собой оптимальную комбинацию традиционных и компьютерных средств коррекционного обучения. В программе более 50 упражнений, объединенных в четыре тематических блока, представляющих основные направления коррекционной работы: </w:t>
      </w:r>
      <w:proofErr w:type="spellStart"/>
      <w:r w:rsidRPr="000E3EB8">
        <w:rPr>
          <w:rFonts w:ascii="Times New Roman" w:hAnsi="Times New Roman"/>
          <w:sz w:val="28"/>
          <w:szCs w:val="28"/>
        </w:rPr>
        <w:t>Фонематика</w:t>
      </w:r>
      <w:proofErr w:type="spellEnd"/>
      <w:r w:rsidRPr="000E3EB8">
        <w:rPr>
          <w:rFonts w:ascii="Times New Roman" w:hAnsi="Times New Roman"/>
          <w:sz w:val="28"/>
          <w:szCs w:val="28"/>
        </w:rPr>
        <w:t>, Просодика, Лексика и Звукопроизношение.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Cs/>
          <w:sz w:val="28"/>
          <w:szCs w:val="28"/>
        </w:rPr>
        <w:t xml:space="preserve">Для работы над </w:t>
      </w:r>
      <w:proofErr w:type="spellStart"/>
      <w:r w:rsidRPr="000E3EB8">
        <w:rPr>
          <w:rFonts w:ascii="Times New Roman" w:hAnsi="Times New Roman"/>
          <w:bCs/>
          <w:sz w:val="28"/>
          <w:szCs w:val="28"/>
        </w:rPr>
        <w:t>звукопроизносительным</w:t>
      </w:r>
      <w:proofErr w:type="spellEnd"/>
      <w:r w:rsidRPr="000E3EB8">
        <w:rPr>
          <w:rFonts w:ascii="Times New Roman" w:hAnsi="Times New Roman"/>
          <w:bCs/>
          <w:sz w:val="28"/>
          <w:szCs w:val="28"/>
        </w:rPr>
        <w:t xml:space="preserve"> компонентом речи можно использовать</w:t>
      </w:r>
      <w:r w:rsidRPr="000E3EB8">
        <w:rPr>
          <w:rFonts w:ascii="Times New Roman" w:hAnsi="Times New Roman"/>
          <w:b/>
          <w:bCs/>
          <w:sz w:val="28"/>
          <w:szCs w:val="28"/>
        </w:rPr>
        <w:t xml:space="preserve"> программу «Домашний логопед» </w:t>
      </w:r>
      <w:r w:rsidRPr="000E3EB8">
        <w:rPr>
          <w:rFonts w:ascii="Times New Roman" w:hAnsi="Times New Roman"/>
          <w:bCs/>
          <w:sz w:val="28"/>
          <w:szCs w:val="28"/>
        </w:rPr>
        <w:t>(пр-во Новый диск, 2007).</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Программа помогает в автоматизации поставленных звуков, предоставляя более 500 красочных слайдо</w:t>
      </w:r>
      <w:proofErr w:type="gramStart"/>
      <w:r w:rsidRPr="000E3EB8">
        <w:rPr>
          <w:rFonts w:ascii="Times New Roman" w:hAnsi="Times New Roman"/>
          <w:sz w:val="28"/>
          <w:szCs w:val="28"/>
        </w:rPr>
        <w:t>в-</w:t>
      </w:r>
      <w:proofErr w:type="gramEnd"/>
      <w:r w:rsidRPr="000E3EB8">
        <w:rPr>
          <w:rFonts w:ascii="Times New Roman" w:hAnsi="Times New Roman"/>
          <w:sz w:val="28"/>
          <w:szCs w:val="28"/>
        </w:rPr>
        <w:t xml:space="preserve"> картинок. Ребёнок сам или с помощью взрослого находит слова-названия на определённый звук. Кроме </w:t>
      </w:r>
      <w:r w:rsidRPr="000E3EB8">
        <w:rPr>
          <w:rFonts w:ascii="Times New Roman" w:hAnsi="Times New Roman"/>
          <w:sz w:val="28"/>
          <w:szCs w:val="28"/>
        </w:rPr>
        <w:lastRenderedPageBreak/>
        <w:t xml:space="preserve">того, в программе записаны образцы правильного звукопроизношения (изолированный звук, </w:t>
      </w:r>
      <w:proofErr w:type="spellStart"/>
      <w:r w:rsidRPr="000E3EB8">
        <w:rPr>
          <w:rFonts w:ascii="Times New Roman" w:hAnsi="Times New Roman"/>
          <w:sz w:val="28"/>
          <w:szCs w:val="28"/>
        </w:rPr>
        <w:t>чистоговорки</w:t>
      </w:r>
      <w:proofErr w:type="spellEnd"/>
      <w:r w:rsidRPr="000E3EB8">
        <w:rPr>
          <w:rFonts w:ascii="Times New Roman" w:hAnsi="Times New Roman"/>
          <w:sz w:val="28"/>
          <w:szCs w:val="28"/>
        </w:rPr>
        <w:t>, скороговорки). А мини-игра «Угадай-ка» привлекает внимание к звукам окружающего мира, развивая тем самым фонематическое восприятие.</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r w:rsidRPr="000E3EB8">
        <w:rPr>
          <w:rFonts w:ascii="Times New Roman" w:hAnsi="Times New Roman"/>
          <w:b/>
          <w:bCs/>
          <w:sz w:val="28"/>
          <w:szCs w:val="28"/>
        </w:rPr>
        <w:t>Мультимедийный</w:t>
      </w:r>
      <w:proofErr w:type="spellEnd"/>
      <w:r w:rsidRPr="000E3EB8">
        <w:rPr>
          <w:rFonts w:ascii="Times New Roman" w:hAnsi="Times New Roman"/>
          <w:b/>
          <w:bCs/>
          <w:sz w:val="28"/>
          <w:szCs w:val="28"/>
        </w:rPr>
        <w:t xml:space="preserve"> проект «Развитие речи. Учимся говорить правильно» («Новый Диск», 2008)</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Представляет собой набор заданий  для развития звуковой стороны речи. На диске имеется также раздел «Развитие связной речи», где ребёнку предлагается алгоритм создания описательного рассказа и рассказа по серии картинок. В легкой, веселой и ненавязчивой форме эта программа научит </w:t>
      </w:r>
      <w:proofErr w:type="gramStart"/>
      <w:r w:rsidRPr="000E3EB8">
        <w:rPr>
          <w:rFonts w:ascii="Times New Roman" w:hAnsi="Times New Roman"/>
          <w:sz w:val="28"/>
          <w:szCs w:val="28"/>
        </w:rPr>
        <w:t>ребенка</w:t>
      </w:r>
      <w:proofErr w:type="gramEnd"/>
      <w:r w:rsidRPr="000E3EB8">
        <w:rPr>
          <w:rFonts w:ascii="Times New Roman" w:hAnsi="Times New Roman"/>
          <w:sz w:val="28"/>
          <w:szCs w:val="28"/>
        </w:rPr>
        <w:t xml:space="preserve"> верно ориентироваться в звуках окружающего мира, правильно говорить и внимательно слушать. Увлекательные задания помогут расширить кругозор, увеличить словарный запас, развить логическое мышление, зрительную и слуховую память, сообразительность.</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Проект "Развитие творческих способностей на основе информационных технологий” – СИРС (автор Буров А.Н.)</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C</w:t>
      </w:r>
      <w:proofErr w:type="gramEnd"/>
      <w:r w:rsidRPr="000E3EB8">
        <w:rPr>
          <w:rFonts w:ascii="Times New Roman" w:hAnsi="Times New Roman"/>
          <w:sz w:val="28"/>
          <w:szCs w:val="28"/>
        </w:rPr>
        <w:t>ИРС является уникальным программным продуктом, который предназначен для непрерывного, интеллектуального и творческого развития человека (дошкольника, школьника, студента, специалиста и руководящего работника).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Уникальность СИРС заключается в комплексном подходе к интенсивному развитию интеллектуальных и творческих (</w:t>
      </w:r>
      <w:proofErr w:type="spellStart"/>
      <w:r w:rsidRPr="000E3EB8">
        <w:rPr>
          <w:rFonts w:ascii="Times New Roman" w:hAnsi="Times New Roman"/>
          <w:sz w:val="28"/>
          <w:szCs w:val="28"/>
        </w:rPr>
        <w:t>креативных</w:t>
      </w:r>
      <w:proofErr w:type="spellEnd"/>
      <w:r w:rsidRPr="000E3EB8">
        <w:rPr>
          <w:rFonts w:ascii="Times New Roman" w:hAnsi="Times New Roman"/>
          <w:sz w:val="28"/>
          <w:szCs w:val="28"/>
        </w:rPr>
        <w:t>) способностей детей (одаренных детей, детей с задержкой психического развития и детей с ограниченными возможностями здоровья).</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СИРС 3, Логопед предназначен для исправления недостатков в развитии процессов звукобуквенного анализа, синтеза и фонематического восприятия детей и взрослых (дикция).</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СИРС Логопед  содержит также пальчиковые и язычковые упражнения, для подготовки, которых использовались многочисленные видеосъемки, а также методические рекомендации, построенные на основе принципов </w:t>
      </w:r>
      <w:r w:rsidRPr="000E3EB8">
        <w:rPr>
          <w:rFonts w:ascii="Times New Roman" w:hAnsi="Times New Roman"/>
          <w:sz w:val="28"/>
          <w:szCs w:val="28"/>
        </w:rPr>
        <w:lastRenderedPageBreak/>
        <w:t>построения коррекционной работы.</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Электронное пособие "Логопедические упражнения" серии "В помощь логопеду"</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Содержит занимательный презентационный материал для закрепления правильного произношения детьми 4–8 лет звуков, их общего и речевого развития, поддержания интереса к логопедическим занятиям.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Речевой материал основан на рифмованных миниатюрах, максимально насыщенных автоматизируемым звуком. Анимированные картинки облегчают усвоение и запоминание материала, делают занятие наглядным и интересным.</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Специализированный логопедический тренажер «Дэльфа-142»</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Логопедический тренажер "Дэльфа-142" представляет собой комплексную программу по коррекции разных сторон устной и письменной речи детей. </w:t>
      </w:r>
      <w:proofErr w:type="gramStart"/>
      <w:r w:rsidRPr="000E3EB8">
        <w:rPr>
          <w:rFonts w:ascii="Times New Roman" w:hAnsi="Times New Roman"/>
          <w:sz w:val="28"/>
          <w:szCs w:val="28"/>
        </w:rPr>
        <w:t xml:space="preserve">Тренажер позволяет работать с любыми речевыми единицами от звука до текста, решать разнообразные логопедические задачи: от коррекции речевого дыхания и голоса до развития лексико-грамматической стороны речи, внести игровые моменты в процесс коррекции речевых нарушений, многократно дублировать необходимый тип упражнений и речевой материал, использовать различный </w:t>
      </w:r>
      <w:proofErr w:type="spellStart"/>
      <w:r w:rsidRPr="000E3EB8">
        <w:rPr>
          <w:rFonts w:ascii="Times New Roman" w:hAnsi="Times New Roman"/>
          <w:sz w:val="28"/>
          <w:szCs w:val="28"/>
        </w:rPr>
        <w:t>стимульный</w:t>
      </w:r>
      <w:proofErr w:type="spellEnd"/>
      <w:r w:rsidRPr="000E3EB8">
        <w:rPr>
          <w:rFonts w:ascii="Times New Roman" w:hAnsi="Times New Roman"/>
          <w:sz w:val="28"/>
          <w:szCs w:val="28"/>
        </w:rPr>
        <w:t xml:space="preserve"> материал (картинки, буквы, слоги, слова, предложения, звучащую речь), работать на разных уровнях сложности в зависимости</w:t>
      </w:r>
      <w:proofErr w:type="gramEnd"/>
      <w:r w:rsidRPr="000E3EB8">
        <w:rPr>
          <w:rFonts w:ascii="Times New Roman" w:hAnsi="Times New Roman"/>
          <w:sz w:val="28"/>
          <w:szCs w:val="28"/>
        </w:rPr>
        <w:t xml:space="preserve"> от возможностей ученика, одновременно с логопедической работой осуществлять коррекцию восприятия, внимания, памяти.</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bCs/>
          <w:i/>
          <w:iCs/>
          <w:sz w:val="28"/>
          <w:szCs w:val="28"/>
        </w:rPr>
        <w:t>Просветительно-профилактическое направление.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 распространение знаний о </w:t>
      </w:r>
      <w:proofErr w:type="spellStart"/>
      <w:r w:rsidRPr="000E3EB8">
        <w:rPr>
          <w:rFonts w:ascii="Times New Roman" w:hAnsi="Times New Roman"/>
          <w:sz w:val="28"/>
          <w:szCs w:val="28"/>
        </w:rPr>
        <w:t>коррекционно</w:t>
      </w:r>
      <w:proofErr w:type="spellEnd"/>
      <w:r w:rsidRPr="000E3EB8">
        <w:rPr>
          <w:rFonts w:ascii="Times New Roman" w:hAnsi="Times New Roman"/>
          <w:sz w:val="28"/>
          <w:szCs w:val="28"/>
        </w:rPr>
        <w:t xml:space="preserve"> - педагогической деятельности среди родителей и педагогов </w:t>
      </w:r>
      <w:r w:rsidR="00C31C46" w:rsidRPr="000E3EB8">
        <w:rPr>
          <w:rFonts w:ascii="Times New Roman" w:hAnsi="Times New Roman"/>
          <w:sz w:val="28"/>
          <w:szCs w:val="28"/>
        </w:rPr>
        <w:t xml:space="preserve"> образовательной организации.</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этом направлении широко используются информационно-обучающие средства и приемы, которые способствуют повышению логопедической грамотности, как педагогов, так и родителей.</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Роwег</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Роint</w:t>
      </w:r>
      <w:proofErr w:type="spellEnd"/>
      <w:r w:rsidRPr="000E3EB8">
        <w:rPr>
          <w:rFonts w:ascii="Times New Roman" w:hAnsi="Times New Roman"/>
          <w:sz w:val="28"/>
          <w:szCs w:val="28"/>
        </w:rPr>
        <w:t xml:space="preserve"> - презентации (используются на педагогических советах, семинарах, проектах и т.д.)</w:t>
      </w:r>
    </w:p>
    <w:p w:rsidR="00B04E58" w:rsidRPr="000E3EB8" w:rsidRDefault="00B04E58" w:rsidP="007940EC">
      <w:pPr>
        <w:widowControl w:val="0"/>
        <w:spacing w:after="0" w:line="360" w:lineRule="auto"/>
        <w:ind w:firstLine="709"/>
        <w:jc w:val="both"/>
        <w:rPr>
          <w:rFonts w:ascii="Times New Roman" w:hAnsi="Times New Roman"/>
          <w:sz w:val="28"/>
          <w:szCs w:val="28"/>
        </w:rPr>
      </w:pPr>
      <w:proofErr w:type="spellStart"/>
      <w:proofErr w:type="gramStart"/>
      <w:r w:rsidRPr="000E3EB8">
        <w:rPr>
          <w:rFonts w:ascii="Times New Roman" w:hAnsi="Times New Roman"/>
          <w:sz w:val="28"/>
          <w:szCs w:val="28"/>
        </w:rPr>
        <w:lastRenderedPageBreak/>
        <w:t>М</w:t>
      </w:r>
      <w:proofErr w:type="gramEnd"/>
      <w:r w:rsidRPr="000E3EB8">
        <w:rPr>
          <w:rFonts w:ascii="Times New Roman" w:hAnsi="Times New Roman"/>
          <w:sz w:val="28"/>
          <w:szCs w:val="28"/>
        </w:rPr>
        <w:t>icrosoft</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Оffice</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Publisher</w:t>
      </w:r>
      <w:proofErr w:type="spellEnd"/>
      <w:r w:rsidRPr="000E3EB8">
        <w:rPr>
          <w:rFonts w:ascii="Times New Roman" w:hAnsi="Times New Roman"/>
          <w:sz w:val="28"/>
          <w:szCs w:val="28"/>
        </w:rPr>
        <w:t xml:space="preserve"> -информация для всех участников педагогического процесса (создаются публикации, буклеты, оформляются информационные стенды для родителей)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Родители современных детей молодые люди, для которых компьютер и интернет такая же неотъемлемая часть нашей жизни, как телевизор и телефон. Поэтому логопеды стараются активно использовать эти возможности для пропаганды логопедических знаний среди родителей.</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самообразования </w:t>
      </w:r>
      <w:r w:rsidR="00AD0E11" w:rsidRPr="000E3EB8">
        <w:rPr>
          <w:rFonts w:ascii="Times New Roman" w:hAnsi="Times New Roman"/>
          <w:sz w:val="28"/>
          <w:szCs w:val="28"/>
        </w:rPr>
        <w:t>используются</w:t>
      </w:r>
      <w:r w:rsidRPr="000E3EB8">
        <w:rPr>
          <w:rFonts w:ascii="Times New Roman" w:hAnsi="Times New Roman"/>
          <w:sz w:val="28"/>
          <w:szCs w:val="28"/>
        </w:rPr>
        <w:t xml:space="preserve"> возможности </w:t>
      </w:r>
      <w:proofErr w:type="spellStart"/>
      <w:r w:rsidRPr="000E3EB8">
        <w:rPr>
          <w:rFonts w:ascii="Times New Roman" w:hAnsi="Times New Roman"/>
          <w:sz w:val="28"/>
          <w:szCs w:val="28"/>
        </w:rPr>
        <w:t>интернет-ресурсов</w:t>
      </w:r>
      <w:proofErr w:type="spellEnd"/>
      <w:r w:rsidRPr="000E3EB8">
        <w:rPr>
          <w:rFonts w:ascii="Times New Roman" w:hAnsi="Times New Roman"/>
          <w:sz w:val="28"/>
          <w:szCs w:val="28"/>
        </w:rPr>
        <w:t xml:space="preserve">: где можно найти интересующую методическую литературу, представленную в электронном виде; необходимый картинный материал для создания игр, звуковые и анимационные эффекты для создания яркой </w:t>
      </w:r>
      <w:proofErr w:type="spellStart"/>
      <w:r w:rsidRPr="000E3EB8">
        <w:rPr>
          <w:rFonts w:ascii="Times New Roman" w:hAnsi="Times New Roman"/>
          <w:sz w:val="28"/>
          <w:szCs w:val="28"/>
        </w:rPr>
        <w:t>мультимедийной</w:t>
      </w:r>
      <w:proofErr w:type="spellEnd"/>
      <w:r w:rsidRPr="000E3EB8">
        <w:rPr>
          <w:rFonts w:ascii="Times New Roman" w:hAnsi="Times New Roman"/>
          <w:sz w:val="28"/>
          <w:szCs w:val="28"/>
        </w:rPr>
        <w:t xml:space="preserve"> презентации. </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Возможности интернета </w:t>
      </w:r>
      <w:r w:rsidR="00AD0E11" w:rsidRPr="000E3EB8">
        <w:rPr>
          <w:rFonts w:ascii="Times New Roman" w:hAnsi="Times New Roman"/>
          <w:sz w:val="28"/>
          <w:szCs w:val="28"/>
        </w:rPr>
        <w:t>используются</w:t>
      </w:r>
      <w:r w:rsidRPr="000E3EB8">
        <w:rPr>
          <w:rFonts w:ascii="Times New Roman" w:hAnsi="Times New Roman"/>
          <w:sz w:val="28"/>
          <w:szCs w:val="28"/>
        </w:rPr>
        <w:t xml:space="preserve"> не только для получения необходимой информации, но и для общения с коллегами: участ</w:t>
      </w:r>
      <w:r w:rsidR="00AD0E11" w:rsidRPr="000E3EB8">
        <w:rPr>
          <w:rFonts w:ascii="Times New Roman" w:hAnsi="Times New Roman"/>
          <w:sz w:val="28"/>
          <w:szCs w:val="28"/>
        </w:rPr>
        <w:t>ия</w:t>
      </w:r>
      <w:r w:rsidRPr="000E3EB8">
        <w:rPr>
          <w:rFonts w:ascii="Times New Roman" w:hAnsi="Times New Roman"/>
          <w:sz w:val="28"/>
          <w:szCs w:val="28"/>
        </w:rPr>
        <w:t xml:space="preserve"> в различных сетевых </w:t>
      </w:r>
      <w:proofErr w:type="spellStart"/>
      <w:proofErr w:type="gramStart"/>
      <w:r w:rsidRPr="000E3EB8">
        <w:rPr>
          <w:rFonts w:ascii="Times New Roman" w:hAnsi="Times New Roman"/>
          <w:sz w:val="28"/>
          <w:szCs w:val="28"/>
        </w:rPr>
        <w:t>интернет-проектах</w:t>
      </w:r>
      <w:proofErr w:type="spellEnd"/>
      <w:proofErr w:type="gramEnd"/>
      <w:r w:rsidRPr="000E3EB8">
        <w:rPr>
          <w:rFonts w:ascii="Times New Roman" w:hAnsi="Times New Roman"/>
          <w:sz w:val="28"/>
          <w:szCs w:val="28"/>
        </w:rPr>
        <w:t>, в сетевых методических объединениях педагогов.</w:t>
      </w:r>
    </w:p>
    <w:p w:rsidR="00B04E58" w:rsidRPr="000E3EB8" w:rsidRDefault="00B04E58"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Таким образом, использование информационно-коммуникационных технологий в работе логопеда, в условиях введения ФГТ и ФГОС:</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позволяет в процессе логопедического обследования детей более объективно и дифференцированно оценить возможности ребёнка;</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повышает эффективность коррекционной работы; </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помогает сделать коррекционно-логопедическую работу интересной, увлекательной для детей-логопатов, помогает увлечь их процессом обучения, сочетать коррекционные и учебно-развивающие задачи логопедического воздействия; </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даёт возможность задействовать все анализаторные системы;</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сокращает сроки коррекционной работы;</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помогает вести мониторинг речевого развития учащихся;</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повышает мотивацию ребенка к логопедическим занятиям; </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предупреждает появление у логопатов расстройств письменной речи, </w:t>
      </w:r>
      <w:r w:rsidRPr="000E3EB8">
        <w:rPr>
          <w:rFonts w:ascii="Times New Roman" w:hAnsi="Times New Roman"/>
          <w:sz w:val="28"/>
          <w:szCs w:val="28"/>
        </w:rPr>
        <w:lastRenderedPageBreak/>
        <w:t xml:space="preserve">а, следовательно, снижает риск </w:t>
      </w:r>
      <w:proofErr w:type="spellStart"/>
      <w:r w:rsidRPr="000E3EB8">
        <w:rPr>
          <w:rFonts w:ascii="Times New Roman" w:hAnsi="Times New Roman"/>
          <w:sz w:val="28"/>
          <w:szCs w:val="28"/>
        </w:rPr>
        <w:t>дезадаптации</w:t>
      </w:r>
      <w:proofErr w:type="spellEnd"/>
      <w:r w:rsidRPr="000E3EB8">
        <w:rPr>
          <w:rFonts w:ascii="Times New Roman" w:hAnsi="Times New Roman"/>
          <w:sz w:val="28"/>
          <w:szCs w:val="28"/>
        </w:rPr>
        <w:t xml:space="preserve"> младших школьников;</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формирует в определенной степени сотрудничество между ребенком, учителем-логопедом и родителями;</w:t>
      </w:r>
    </w:p>
    <w:p w:rsidR="00B04E58" w:rsidRPr="000E3EB8" w:rsidRDefault="00B04E58" w:rsidP="00AD0E11">
      <w:pPr>
        <w:pStyle w:val="a5"/>
        <w:widowControl w:val="0"/>
        <w:numPr>
          <w:ilvl w:val="2"/>
          <w:numId w:val="7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активизирует работу с родителями, повышает компетентность родителей и педагогов в коррекционно-воспитательной работе, что является необходимым условием успешного воздействия на ребенка, имеющего недоразвитие речи.</w:t>
      </w:r>
    </w:p>
    <w:p w:rsidR="00B04E58" w:rsidRPr="000E3EB8" w:rsidRDefault="00B04E58" w:rsidP="007940EC">
      <w:pPr>
        <w:pStyle w:val="1"/>
        <w:widowControl w:val="0"/>
        <w:shd w:val="clear" w:color="auto" w:fill="FFFFFF"/>
        <w:spacing w:before="0" w:line="360" w:lineRule="auto"/>
        <w:ind w:firstLine="709"/>
        <w:jc w:val="both"/>
        <w:rPr>
          <w:rFonts w:ascii="Times New Roman" w:hAnsi="Times New Roman"/>
          <w:b w:val="0"/>
          <w:bCs w:val="0"/>
          <w:color w:val="auto"/>
        </w:rPr>
      </w:pPr>
      <w:r w:rsidRPr="000E3EB8">
        <w:rPr>
          <w:rFonts w:ascii="Times New Roman" w:hAnsi="Times New Roman"/>
          <w:b w:val="0"/>
          <w:color w:val="auto"/>
        </w:rPr>
        <w:t xml:space="preserve">Активное использование информационно-коммуникационных технологии в работе позволяет сделать вывод, что компьютер и разные </w:t>
      </w:r>
      <w:proofErr w:type="spellStart"/>
      <w:r w:rsidRPr="000E3EB8">
        <w:rPr>
          <w:rFonts w:ascii="Times New Roman" w:hAnsi="Times New Roman"/>
          <w:b w:val="0"/>
          <w:color w:val="auto"/>
        </w:rPr>
        <w:t>гаджеты</w:t>
      </w:r>
      <w:proofErr w:type="spellEnd"/>
      <w:r w:rsidRPr="000E3EB8">
        <w:rPr>
          <w:rFonts w:ascii="Times New Roman" w:hAnsi="Times New Roman"/>
          <w:b w:val="0"/>
          <w:color w:val="auto"/>
        </w:rPr>
        <w:t xml:space="preserve"> становятся необходимым средством развития, обучения и воспитания детей с нарушениями речи. </w:t>
      </w:r>
    </w:p>
    <w:p w:rsidR="00AD0E11" w:rsidRPr="000E3EB8" w:rsidRDefault="00AD0E11" w:rsidP="007940EC">
      <w:pPr>
        <w:widowControl w:val="0"/>
        <w:autoSpaceDE w:val="0"/>
        <w:autoSpaceDN w:val="0"/>
        <w:adjustRightInd w:val="0"/>
        <w:spacing w:after="0" w:line="240" w:lineRule="auto"/>
        <w:ind w:firstLine="709"/>
        <w:jc w:val="right"/>
        <w:rPr>
          <w:rFonts w:ascii="Times New Roman" w:hAnsi="Times New Roman"/>
          <w:b/>
          <w:sz w:val="28"/>
          <w:szCs w:val="28"/>
          <w:u w:val="single"/>
        </w:rPr>
      </w:pPr>
    </w:p>
    <w:p w:rsidR="00AD0E11" w:rsidRPr="000E3EB8" w:rsidRDefault="00AD0E11">
      <w:pPr>
        <w:rPr>
          <w:rFonts w:ascii="Times New Roman" w:hAnsi="Times New Roman"/>
          <w:b/>
          <w:sz w:val="28"/>
          <w:szCs w:val="28"/>
          <w:u w:val="single"/>
        </w:rPr>
      </w:pPr>
      <w:r w:rsidRPr="000E3EB8">
        <w:rPr>
          <w:rFonts w:ascii="Times New Roman" w:hAnsi="Times New Roman"/>
          <w:b/>
          <w:sz w:val="28"/>
          <w:szCs w:val="28"/>
          <w:u w:val="single"/>
        </w:rPr>
        <w:br w:type="page"/>
      </w:r>
    </w:p>
    <w:p w:rsidR="00BD68A5" w:rsidRPr="000E3EB8" w:rsidRDefault="00BD68A5" w:rsidP="007940EC">
      <w:pPr>
        <w:widowControl w:val="0"/>
        <w:autoSpaceDE w:val="0"/>
        <w:autoSpaceDN w:val="0"/>
        <w:adjustRightInd w:val="0"/>
        <w:spacing w:after="0" w:line="24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1.</w:t>
      </w:r>
    </w:p>
    <w:p w:rsidR="00BD68A5" w:rsidRPr="000E3EB8" w:rsidRDefault="00BD68A5" w:rsidP="00184085">
      <w:pPr>
        <w:widowControl w:val="0"/>
        <w:autoSpaceDE w:val="0"/>
        <w:autoSpaceDN w:val="0"/>
        <w:adjustRightInd w:val="0"/>
        <w:spacing w:after="0" w:line="240" w:lineRule="auto"/>
        <w:jc w:val="center"/>
        <w:rPr>
          <w:rFonts w:ascii="Times New Roman" w:hAnsi="Times New Roman"/>
          <w:b/>
          <w:sz w:val="28"/>
          <w:szCs w:val="28"/>
        </w:rPr>
      </w:pPr>
      <w:r w:rsidRPr="000E3EB8">
        <w:rPr>
          <w:rFonts w:ascii="Times New Roman" w:hAnsi="Times New Roman"/>
          <w:b/>
          <w:sz w:val="28"/>
          <w:szCs w:val="28"/>
        </w:rPr>
        <w:t xml:space="preserve">Направления коррекционной работы </w:t>
      </w:r>
    </w:p>
    <w:p w:rsidR="00BD68A5" w:rsidRPr="000E3EB8" w:rsidRDefault="00BD68A5" w:rsidP="007940EC">
      <w:pPr>
        <w:widowControl w:val="0"/>
        <w:autoSpaceDE w:val="0"/>
        <w:autoSpaceDN w:val="0"/>
        <w:adjustRightInd w:val="0"/>
        <w:spacing w:after="0" w:line="240" w:lineRule="auto"/>
        <w:ind w:firstLine="709"/>
        <w:jc w:val="right"/>
        <w:rPr>
          <w:rFonts w:ascii="Times New Roman" w:hAnsi="Times New Roman"/>
          <w:sz w:val="24"/>
          <w:szCs w:val="24"/>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544"/>
        <w:gridCol w:w="2409"/>
        <w:gridCol w:w="1843"/>
      </w:tblGrid>
      <w:tr w:rsidR="00BD68A5" w:rsidRPr="008E2B23" w:rsidTr="00BD68A5">
        <w:tc>
          <w:tcPr>
            <w:tcW w:w="2268" w:type="dxa"/>
          </w:tcPr>
          <w:p w:rsidR="00BD68A5" w:rsidRPr="000E3EB8" w:rsidRDefault="00BD68A5" w:rsidP="00AD0E11">
            <w:pPr>
              <w:widowControl w:val="0"/>
              <w:autoSpaceDE w:val="0"/>
              <w:autoSpaceDN w:val="0"/>
              <w:adjustRightInd w:val="0"/>
              <w:spacing w:after="0" w:line="240" w:lineRule="auto"/>
              <w:jc w:val="center"/>
              <w:rPr>
                <w:rFonts w:ascii="Times New Roman" w:hAnsi="Times New Roman"/>
                <w:b/>
                <w:bCs/>
                <w:sz w:val="24"/>
                <w:szCs w:val="24"/>
              </w:rPr>
            </w:pPr>
            <w:r w:rsidRPr="000E3EB8">
              <w:rPr>
                <w:rFonts w:ascii="Times New Roman" w:hAnsi="Times New Roman"/>
                <w:b/>
                <w:bCs/>
                <w:sz w:val="24"/>
                <w:szCs w:val="24"/>
              </w:rPr>
              <w:t>Направления работы</w:t>
            </w:r>
          </w:p>
        </w:tc>
        <w:tc>
          <w:tcPr>
            <w:tcW w:w="3544" w:type="dxa"/>
          </w:tcPr>
          <w:p w:rsidR="00BD68A5" w:rsidRPr="000E3EB8" w:rsidRDefault="00BD68A5" w:rsidP="00AD0E11">
            <w:pPr>
              <w:widowControl w:val="0"/>
              <w:autoSpaceDE w:val="0"/>
              <w:autoSpaceDN w:val="0"/>
              <w:adjustRightInd w:val="0"/>
              <w:spacing w:after="0" w:line="240" w:lineRule="auto"/>
              <w:jc w:val="center"/>
              <w:rPr>
                <w:rFonts w:ascii="Times New Roman" w:hAnsi="Times New Roman"/>
                <w:sz w:val="24"/>
                <w:szCs w:val="24"/>
              </w:rPr>
            </w:pPr>
            <w:r w:rsidRPr="000E3EB8">
              <w:rPr>
                <w:rFonts w:ascii="Times New Roman" w:hAnsi="Times New Roman"/>
                <w:b/>
                <w:bCs/>
                <w:sz w:val="24"/>
                <w:szCs w:val="24"/>
              </w:rPr>
              <w:t>Характеристика содержания</w:t>
            </w:r>
          </w:p>
        </w:tc>
        <w:tc>
          <w:tcPr>
            <w:tcW w:w="2409" w:type="dxa"/>
          </w:tcPr>
          <w:p w:rsidR="00BD68A5" w:rsidRPr="000E3EB8" w:rsidRDefault="00BD68A5" w:rsidP="00AD0E11">
            <w:pPr>
              <w:widowControl w:val="0"/>
              <w:autoSpaceDE w:val="0"/>
              <w:autoSpaceDN w:val="0"/>
              <w:adjustRightInd w:val="0"/>
              <w:spacing w:after="0" w:line="240" w:lineRule="auto"/>
              <w:jc w:val="center"/>
              <w:rPr>
                <w:rFonts w:ascii="Times New Roman" w:hAnsi="Times New Roman"/>
                <w:b/>
                <w:bCs/>
                <w:sz w:val="24"/>
                <w:szCs w:val="24"/>
              </w:rPr>
            </w:pPr>
            <w:r w:rsidRPr="000E3EB8">
              <w:rPr>
                <w:rFonts w:ascii="Times New Roman" w:hAnsi="Times New Roman"/>
                <w:b/>
                <w:bCs/>
                <w:sz w:val="24"/>
                <w:szCs w:val="24"/>
              </w:rPr>
              <w:t>Мероприятия</w:t>
            </w:r>
          </w:p>
        </w:tc>
        <w:tc>
          <w:tcPr>
            <w:tcW w:w="1843" w:type="dxa"/>
          </w:tcPr>
          <w:p w:rsidR="00BD68A5" w:rsidRPr="000E3EB8" w:rsidRDefault="00BD68A5" w:rsidP="00AD0E11">
            <w:pPr>
              <w:widowControl w:val="0"/>
              <w:autoSpaceDE w:val="0"/>
              <w:autoSpaceDN w:val="0"/>
              <w:adjustRightInd w:val="0"/>
              <w:spacing w:after="0" w:line="240" w:lineRule="auto"/>
              <w:jc w:val="center"/>
              <w:rPr>
                <w:rFonts w:ascii="Times New Roman" w:hAnsi="Times New Roman"/>
                <w:b/>
                <w:bCs/>
                <w:sz w:val="24"/>
                <w:szCs w:val="24"/>
              </w:rPr>
            </w:pPr>
            <w:r w:rsidRPr="000E3EB8">
              <w:rPr>
                <w:rFonts w:ascii="Times New Roman" w:hAnsi="Times New Roman"/>
                <w:b/>
                <w:bCs/>
                <w:sz w:val="24"/>
                <w:szCs w:val="24"/>
              </w:rPr>
              <w:t>Сроки</w:t>
            </w:r>
          </w:p>
        </w:tc>
      </w:tr>
      <w:tr w:rsidR="00BD68A5" w:rsidRPr="008E2B23" w:rsidTr="00BD68A5">
        <w:tc>
          <w:tcPr>
            <w:tcW w:w="2268"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b/>
                <w:i/>
                <w:iCs/>
                <w:sz w:val="24"/>
                <w:szCs w:val="24"/>
              </w:rPr>
              <w:t>Диагностическое</w:t>
            </w:r>
            <w:r w:rsidRPr="000E3EB8">
              <w:rPr>
                <w:rFonts w:ascii="Times New Roman" w:hAnsi="Times New Roman"/>
                <w:i/>
                <w:iCs/>
                <w:sz w:val="24"/>
                <w:szCs w:val="24"/>
              </w:rPr>
              <w:t xml:space="preserve"> </w:t>
            </w:r>
          </w:p>
        </w:tc>
        <w:tc>
          <w:tcPr>
            <w:tcW w:w="3544"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своевременное выявление детей, нуждающихся в специализированной логопедической помощи;</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ранняя (с первых дней пребывания ребёнка в школе) диагностика отклонений в развитии речи и анализ причин трудностей адаптации;</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комплексный сбор сведений о ребёнке на основании диагностической информации от специалистов разного профиля;</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определение уровня актуального и зоны ближайшего развития обучающегося с речевым недоразвитием, выявление его резервных возможностей;</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 системный разносторонний контроль специалиста за уровнем и динамикой развития речи </w:t>
            </w:r>
            <w:proofErr w:type="gramStart"/>
            <w:r w:rsidRPr="000E3EB8">
              <w:rPr>
                <w:rFonts w:ascii="Times New Roman" w:hAnsi="Times New Roman"/>
                <w:sz w:val="24"/>
                <w:szCs w:val="24"/>
              </w:rPr>
              <w:t>обучающихся</w:t>
            </w:r>
            <w:proofErr w:type="gramEnd"/>
            <w:r w:rsidRPr="000E3EB8">
              <w:rPr>
                <w:rFonts w:ascii="Times New Roman" w:hAnsi="Times New Roman"/>
                <w:sz w:val="24"/>
                <w:szCs w:val="24"/>
              </w:rPr>
              <w:t>;</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анализ успешности коррекционно-развивающей работы.</w:t>
            </w:r>
          </w:p>
        </w:tc>
        <w:tc>
          <w:tcPr>
            <w:tcW w:w="2409" w:type="dxa"/>
          </w:tcPr>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Обследование учащихся 1 - 4 классов с целью выявления детей с нарушениями устной и письменной речи.</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 xml:space="preserve">Участие в заседаниях школьных </w:t>
            </w:r>
            <w:proofErr w:type="spellStart"/>
            <w:r w:rsidRPr="000E3EB8">
              <w:rPr>
                <w:rFonts w:ascii="Times New Roman" w:hAnsi="Times New Roman"/>
                <w:sz w:val="24"/>
                <w:szCs w:val="24"/>
              </w:rPr>
              <w:t>ПМПк</w:t>
            </w:r>
            <w:proofErr w:type="spellEnd"/>
            <w:r w:rsidRPr="000E3EB8">
              <w:rPr>
                <w:rFonts w:ascii="Times New Roman" w:hAnsi="Times New Roman"/>
                <w:sz w:val="24"/>
                <w:szCs w:val="24"/>
              </w:rPr>
              <w:t>.</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Анализ письменных работ учащихся</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 xml:space="preserve">Обследование детей, обучавшихся на </w:t>
            </w:r>
            <w:proofErr w:type="spellStart"/>
            <w:r w:rsidRPr="000E3EB8">
              <w:rPr>
                <w:rFonts w:ascii="Times New Roman" w:hAnsi="Times New Roman"/>
                <w:sz w:val="24"/>
                <w:szCs w:val="24"/>
              </w:rPr>
              <w:t>логопункте</w:t>
            </w:r>
            <w:proofErr w:type="spellEnd"/>
            <w:r w:rsidRPr="000E3EB8">
              <w:rPr>
                <w:rFonts w:ascii="Times New Roman" w:hAnsi="Times New Roman"/>
                <w:sz w:val="24"/>
                <w:szCs w:val="24"/>
              </w:rPr>
              <w:t>, с целью оценки эффективности коррекционно-развивающей  работы.</w:t>
            </w:r>
          </w:p>
        </w:tc>
        <w:tc>
          <w:tcPr>
            <w:tcW w:w="1843" w:type="dxa"/>
          </w:tcPr>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1 – 15 сентября</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По плану работы начальной школы</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В течение года</w:t>
            </w: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p>
          <w:p w:rsidR="00BD68A5" w:rsidRPr="000E3EB8" w:rsidRDefault="00BD68A5" w:rsidP="00AD0E11">
            <w:pPr>
              <w:widowControl w:val="0"/>
              <w:spacing w:after="0" w:line="240" w:lineRule="auto"/>
              <w:rPr>
                <w:rFonts w:ascii="Times New Roman" w:hAnsi="Times New Roman"/>
                <w:sz w:val="24"/>
                <w:szCs w:val="24"/>
              </w:rPr>
            </w:pPr>
            <w:r w:rsidRPr="000E3EB8">
              <w:rPr>
                <w:rFonts w:ascii="Times New Roman" w:hAnsi="Times New Roman"/>
                <w:sz w:val="24"/>
                <w:szCs w:val="24"/>
              </w:rPr>
              <w:t>15 – 31 мая</w:t>
            </w:r>
          </w:p>
        </w:tc>
      </w:tr>
      <w:tr w:rsidR="00BD68A5" w:rsidRPr="008E2B23" w:rsidTr="00BD68A5">
        <w:tc>
          <w:tcPr>
            <w:tcW w:w="2268"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b/>
                <w:i/>
                <w:iCs/>
                <w:sz w:val="24"/>
                <w:szCs w:val="24"/>
              </w:rPr>
              <w:t>Коррекционно-развивающее</w:t>
            </w:r>
            <w:r w:rsidRPr="000E3EB8">
              <w:rPr>
                <w:rFonts w:ascii="Times New Roman" w:hAnsi="Times New Roman"/>
                <w:i/>
                <w:iCs/>
                <w:sz w:val="24"/>
                <w:szCs w:val="24"/>
              </w:rPr>
              <w:t xml:space="preserve">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tc>
        <w:tc>
          <w:tcPr>
            <w:tcW w:w="3544"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речевого развития и трудностей обучения;</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 системное воздействие на учебно-познавательную деятельность ребёнка в динамике образовательного </w:t>
            </w:r>
            <w:r w:rsidRPr="000E3EB8">
              <w:rPr>
                <w:rFonts w:ascii="Times New Roman" w:hAnsi="Times New Roman"/>
                <w:sz w:val="24"/>
                <w:szCs w:val="24"/>
              </w:rPr>
              <w:lastRenderedPageBreak/>
              <w:t>процесса, направленное на формирование универсальных учебных действий и коррекцию отклонений в развитии;</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коррекция и развитие высших психических функций;</w:t>
            </w:r>
          </w:p>
        </w:tc>
        <w:tc>
          <w:tcPr>
            <w:tcW w:w="2409"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lastRenderedPageBreak/>
              <w:t>Комплектование групп обучающихся в соответствии с уровнем речевого недоразвития.</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Составление расписания, корректировка рабочих программ.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Проведение систематических логопедических занятий с учащимися с речевым недоразвитием в соответствии с рабочими </w:t>
            </w:r>
            <w:r w:rsidRPr="000E3EB8">
              <w:rPr>
                <w:rFonts w:ascii="Times New Roman" w:hAnsi="Times New Roman"/>
                <w:sz w:val="24"/>
                <w:szCs w:val="24"/>
              </w:rPr>
              <w:lastRenderedPageBreak/>
              <w:t>программами и расписанием</w:t>
            </w:r>
          </w:p>
        </w:tc>
        <w:tc>
          <w:tcPr>
            <w:tcW w:w="1843"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lastRenderedPageBreak/>
              <w:t>Сентябрь</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Сентябрь, начало каждой четверти</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С 16 сентября по 14 мая</w:t>
            </w:r>
          </w:p>
        </w:tc>
      </w:tr>
      <w:tr w:rsidR="00BD68A5" w:rsidRPr="008E2B23" w:rsidTr="00BD68A5">
        <w:tc>
          <w:tcPr>
            <w:tcW w:w="2268"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b/>
                <w:i/>
                <w:iCs/>
                <w:sz w:val="24"/>
                <w:szCs w:val="24"/>
              </w:rPr>
              <w:lastRenderedPageBreak/>
              <w:t>Консультативная работа</w:t>
            </w:r>
            <w:r w:rsidRPr="000E3EB8">
              <w:rPr>
                <w:rFonts w:ascii="Times New Roman" w:hAnsi="Times New Roman"/>
                <w:i/>
                <w:iCs/>
                <w:sz w:val="24"/>
                <w:szCs w:val="24"/>
              </w:rPr>
              <w:t xml:space="preserve"> </w:t>
            </w:r>
          </w:p>
        </w:tc>
        <w:tc>
          <w:tcPr>
            <w:tcW w:w="3544"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 выработка совместных обоснованных рекомендаций по основным направлениям работы с </w:t>
            </w:r>
            <w:proofErr w:type="gramStart"/>
            <w:r w:rsidRPr="000E3EB8">
              <w:rPr>
                <w:rFonts w:ascii="Times New Roman" w:hAnsi="Times New Roman"/>
                <w:sz w:val="24"/>
                <w:szCs w:val="24"/>
              </w:rPr>
              <w:t>обучающимися</w:t>
            </w:r>
            <w:proofErr w:type="gramEnd"/>
            <w:r w:rsidRPr="000E3EB8">
              <w:rPr>
                <w:rFonts w:ascii="Times New Roman" w:hAnsi="Times New Roman"/>
                <w:sz w:val="24"/>
                <w:szCs w:val="24"/>
              </w:rPr>
              <w:t xml:space="preserve"> с речевым недоразвитием, единых для всех участников образовательного процесса;</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roofErr w:type="gramStart"/>
            <w:r w:rsidRPr="000E3EB8">
              <w:rPr>
                <w:rFonts w:ascii="Times New Roman" w:hAnsi="Times New Roman"/>
                <w:sz w:val="24"/>
                <w:szCs w:val="24"/>
              </w:rPr>
              <w:t>—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речевого развития;</w:t>
            </w:r>
            <w:proofErr w:type="gramEnd"/>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tc>
        <w:tc>
          <w:tcPr>
            <w:tcW w:w="2409"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Консультации: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 по результатам диагностики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 по индивидуальным запросам педагогов и родителей </w:t>
            </w:r>
          </w:p>
        </w:tc>
        <w:tc>
          <w:tcPr>
            <w:tcW w:w="1843"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Сентябрь – октябрь</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В течение года</w:t>
            </w:r>
          </w:p>
        </w:tc>
      </w:tr>
      <w:tr w:rsidR="00BD68A5" w:rsidRPr="008E2B23" w:rsidTr="00BD68A5">
        <w:tc>
          <w:tcPr>
            <w:tcW w:w="2268"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b/>
                <w:i/>
                <w:iCs/>
                <w:sz w:val="24"/>
                <w:szCs w:val="24"/>
              </w:rPr>
              <w:t>Информационно-просветительская работа</w:t>
            </w:r>
            <w:r w:rsidRPr="000E3EB8">
              <w:rPr>
                <w:rFonts w:ascii="Times New Roman" w:hAnsi="Times New Roman"/>
                <w:i/>
                <w:iCs/>
                <w:sz w:val="24"/>
                <w:szCs w:val="24"/>
              </w:rPr>
              <w:t xml:space="preserve"> </w:t>
            </w:r>
          </w:p>
        </w:tc>
        <w:tc>
          <w:tcPr>
            <w:tcW w:w="3544"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roofErr w:type="gramStart"/>
            <w:r w:rsidRPr="000E3EB8">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представителям), педагогическим работникам, — вопросов, связанных с организацией сопровождения детей с речевым недоразвитием в образовательном процессе;</w:t>
            </w:r>
            <w:proofErr w:type="gramEnd"/>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tc>
        <w:tc>
          <w:tcPr>
            <w:tcW w:w="2409"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lastRenderedPageBreak/>
              <w:t xml:space="preserve">Выступления на заседаниях школьного методического объединениях, совещаниях, педагогических советах.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 xml:space="preserve">Лекции и групповые консультации на родительских собраниях. </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Подготовка наглядных и раздаточных материалов для родителей и педагогов</w:t>
            </w:r>
          </w:p>
        </w:tc>
        <w:tc>
          <w:tcPr>
            <w:tcW w:w="1843" w:type="dxa"/>
          </w:tcPr>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По плану школьного методического объединения учителей начальных классов</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Сентябрь – октябрь</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Апрель – май</w:t>
            </w: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p>
          <w:p w:rsidR="00BD68A5" w:rsidRPr="000E3EB8" w:rsidRDefault="00BD68A5" w:rsidP="00AD0E11">
            <w:pPr>
              <w:widowControl w:val="0"/>
              <w:autoSpaceDE w:val="0"/>
              <w:autoSpaceDN w:val="0"/>
              <w:adjustRightInd w:val="0"/>
              <w:spacing w:after="0" w:line="240" w:lineRule="auto"/>
              <w:rPr>
                <w:rFonts w:ascii="Times New Roman" w:hAnsi="Times New Roman"/>
                <w:sz w:val="24"/>
                <w:szCs w:val="24"/>
              </w:rPr>
            </w:pPr>
            <w:r w:rsidRPr="000E3EB8">
              <w:rPr>
                <w:rFonts w:ascii="Times New Roman" w:hAnsi="Times New Roman"/>
                <w:sz w:val="24"/>
                <w:szCs w:val="24"/>
              </w:rPr>
              <w:t>В течение года</w:t>
            </w:r>
          </w:p>
        </w:tc>
      </w:tr>
    </w:tbl>
    <w:p w:rsidR="00AD0E11" w:rsidRPr="000E3EB8" w:rsidRDefault="00AD0E11" w:rsidP="007940EC">
      <w:pPr>
        <w:widowControl w:val="0"/>
        <w:tabs>
          <w:tab w:val="left" w:pos="709"/>
          <w:tab w:val="left" w:pos="1560"/>
        </w:tabs>
        <w:autoSpaceDE w:val="0"/>
        <w:autoSpaceDN w:val="0"/>
        <w:adjustRightInd w:val="0"/>
        <w:spacing w:after="0" w:line="240" w:lineRule="auto"/>
        <w:ind w:left="1134" w:hanging="1134"/>
        <w:jc w:val="right"/>
        <w:rPr>
          <w:rFonts w:ascii="Times New Roman" w:hAnsi="Times New Roman"/>
          <w:b/>
          <w:bCs/>
          <w:sz w:val="28"/>
          <w:szCs w:val="28"/>
          <w:u w:val="single"/>
        </w:rPr>
      </w:pPr>
    </w:p>
    <w:p w:rsidR="00BD68A5" w:rsidRPr="000E3EB8" w:rsidRDefault="00BD68A5" w:rsidP="007940EC">
      <w:pPr>
        <w:widowControl w:val="0"/>
        <w:tabs>
          <w:tab w:val="left" w:pos="709"/>
          <w:tab w:val="left" w:pos="1560"/>
        </w:tabs>
        <w:autoSpaceDE w:val="0"/>
        <w:autoSpaceDN w:val="0"/>
        <w:adjustRightInd w:val="0"/>
        <w:spacing w:after="0" w:line="240" w:lineRule="auto"/>
        <w:ind w:left="1134" w:hanging="1134"/>
        <w:jc w:val="right"/>
        <w:rPr>
          <w:rFonts w:ascii="Times New Roman" w:hAnsi="Times New Roman"/>
          <w:bCs/>
          <w:i/>
          <w:sz w:val="28"/>
          <w:szCs w:val="28"/>
        </w:rPr>
      </w:pPr>
      <w:r w:rsidRPr="000E3EB8">
        <w:rPr>
          <w:rFonts w:ascii="Times New Roman" w:hAnsi="Times New Roman"/>
          <w:bCs/>
          <w:i/>
          <w:sz w:val="28"/>
          <w:szCs w:val="28"/>
        </w:rPr>
        <w:t>Приложение 2.</w:t>
      </w:r>
    </w:p>
    <w:p w:rsidR="00BD68A5" w:rsidRPr="000E3EB8" w:rsidRDefault="00BD68A5" w:rsidP="00184085">
      <w:pPr>
        <w:widowControl w:val="0"/>
        <w:spacing w:after="0" w:line="360" w:lineRule="auto"/>
        <w:jc w:val="center"/>
        <w:rPr>
          <w:rFonts w:ascii="Times New Roman" w:hAnsi="Times New Roman"/>
          <w:bCs/>
          <w:sz w:val="28"/>
          <w:szCs w:val="28"/>
        </w:rPr>
      </w:pPr>
      <w:r w:rsidRPr="000E3EB8">
        <w:rPr>
          <w:rFonts w:ascii="Times New Roman" w:hAnsi="Times New Roman"/>
          <w:b/>
          <w:bCs/>
          <w:sz w:val="28"/>
          <w:szCs w:val="28"/>
        </w:rPr>
        <w:t>Упражнения, развивающие умение принимать и понимать словесную или письменную инструкцию.</w:t>
      </w:r>
    </w:p>
    <w:p w:rsidR="00BD68A5" w:rsidRPr="000E3EB8" w:rsidRDefault="00BD68A5" w:rsidP="00AD0E11">
      <w:pPr>
        <w:widowControl w:val="0"/>
        <w:tabs>
          <w:tab w:val="left" w:pos="851"/>
        </w:tabs>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Дети с нарушениями письменной речи нередко удивляют педагогов тем, что выполняют не то, что им задано. Они постоянно переспрашивают учителя, когда вроде бы тот достаточно понятно объяснил. Это может быть связано как с низкой концентрацией внимания ребенка, недостаточностью кратковременной слуховой памяти, нарушениями мышления, так и с </w:t>
      </w:r>
      <w:proofErr w:type="spellStart"/>
      <w:r w:rsidRPr="000E3EB8">
        <w:rPr>
          <w:rFonts w:ascii="Times New Roman" w:hAnsi="Times New Roman"/>
          <w:sz w:val="28"/>
          <w:szCs w:val="28"/>
        </w:rPr>
        <w:t>несформированностью</w:t>
      </w:r>
      <w:proofErr w:type="spellEnd"/>
      <w:r w:rsidRPr="000E3EB8">
        <w:rPr>
          <w:rFonts w:ascii="Times New Roman" w:hAnsi="Times New Roman"/>
          <w:sz w:val="28"/>
          <w:szCs w:val="28"/>
        </w:rPr>
        <w:t xml:space="preserve">  приемов учебной деятельности. Умение своевременно реагировать на вопрос учителя; умение отличить новую задачу </w:t>
      </w:r>
      <w:proofErr w:type="gramStart"/>
      <w:r w:rsidRPr="000E3EB8">
        <w:rPr>
          <w:rFonts w:ascii="Times New Roman" w:hAnsi="Times New Roman"/>
          <w:sz w:val="28"/>
          <w:szCs w:val="28"/>
        </w:rPr>
        <w:t>от</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старой</w:t>
      </w:r>
      <w:proofErr w:type="gramEnd"/>
      <w:r w:rsidRPr="000E3EB8">
        <w:rPr>
          <w:rFonts w:ascii="Times New Roman" w:hAnsi="Times New Roman"/>
          <w:sz w:val="28"/>
          <w:szCs w:val="28"/>
        </w:rPr>
        <w:t>, четко представить то, что содержится в инструкции – вот что отличает ученика, который умеет учиться.</w:t>
      </w:r>
    </w:p>
    <w:p w:rsidR="00BD68A5" w:rsidRPr="000E3EB8" w:rsidRDefault="00BD68A5" w:rsidP="00AD0E11">
      <w:pPr>
        <w:widowControl w:val="0"/>
        <w:spacing w:after="0" w:line="360" w:lineRule="auto"/>
        <w:ind w:firstLine="709"/>
        <w:jc w:val="both"/>
        <w:rPr>
          <w:rFonts w:ascii="Times New Roman" w:hAnsi="Times New Roman"/>
          <w:b/>
          <w:bCs/>
          <w:sz w:val="28"/>
        </w:rPr>
      </w:pPr>
      <w:r w:rsidRPr="000E3EB8">
        <w:rPr>
          <w:rFonts w:ascii="Times New Roman" w:hAnsi="Times New Roman"/>
          <w:sz w:val="28"/>
          <w:szCs w:val="28"/>
        </w:rPr>
        <w:t>1.</w:t>
      </w:r>
      <w:r w:rsidRPr="000E3EB8">
        <w:rPr>
          <w:rFonts w:ascii="Times New Roman" w:hAnsi="Times New Roman"/>
          <w:b/>
          <w:bCs/>
          <w:sz w:val="28"/>
        </w:rPr>
        <w:t xml:space="preserve">«Объясните </w:t>
      </w:r>
      <w:proofErr w:type="spellStart"/>
      <w:r w:rsidRPr="000E3EB8">
        <w:rPr>
          <w:rFonts w:ascii="Times New Roman" w:hAnsi="Times New Roman"/>
          <w:b/>
          <w:bCs/>
          <w:sz w:val="28"/>
        </w:rPr>
        <w:t>домовёнку</w:t>
      </w:r>
      <w:proofErr w:type="spellEnd"/>
      <w:r w:rsidRPr="000E3EB8">
        <w:rPr>
          <w:rFonts w:ascii="Times New Roman" w:hAnsi="Times New Roman"/>
          <w:b/>
          <w:bCs/>
          <w:sz w:val="28"/>
        </w:rPr>
        <w:t xml:space="preserve"> Кузе».</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Логопед дает ученикам какое-то задание. Чтобы проверить, как оно понято детьми, просит кого-нибудь из испытывающих трудности понимания инструкции учеников повторить его для Кузи.</w:t>
      </w:r>
    </w:p>
    <w:p w:rsidR="00BD68A5" w:rsidRPr="000E3EB8" w:rsidRDefault="00BD68A5" w:rsidP="00AD0E11">
      <w:pPr>
        <w:widowControl w:val="0"/>
        <w:spacing w:after="0" w:line="360" w:lineRule="auto"/>
        <w:ind w:firstLine="709"/>
        <w:jc w:val="both"/>
        <w:rPr>
          <w:rFonts w:ascii="Times New Roman" w:hAnsi="Times New Roman"/>
          <w:b/>
          <w:bCs/>
          <w:sz w:val="28"/>
        </w:rPr>
      </w:pPr>
      <w:r w:rsidRPr="000E3EB8">
        <w:rPr>
          <w:rFonts w:ascii="Times New Roman" w:hAnsi="Times New Roman"/>
          <w:sz w:val="28"/>
          <w:szCs w:val="28"/>
        </w:rPr>
        <w:t>2.</w:t>
      </w:r>
      <w:r w:rsidRPr="000E3EB8">
        <w:rPr>
          <w:rFonts w:ascii="Times New Roman" w:hAnsi="Times New Roman"/>
          <w:b/>
          <w:bCs/>
          <w:sz w:val="28"/>
        </w:rPr>
        <w:t>«Письмо с пропусками».</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Логопед дает задание: «Я буду диктовать предложение, а вы записывайте, но вместо буквы</w:t>
      </w:r>
      <w:proofErr w:type="gramStart"/>
      <w:r w:rsidR="00AD0E11" w:rsidRPr="000E3EB8">
        <w:rPr>
          <w:rFonts w:ascii="Times New Roman" w:hAnsi="Times New Roman"/>
          <w:sz w:val="28"/>
          <w:szCs w:val="28"/>
        </w:rPr>
        <w:t xml:space="preserve"> </w:t>
      </w:r>
      <w:r w:rsidRPr="000E3EB8">
        <w:rPr>
          <w:rFonts w:ascii="Times New Roman" w:hAnsi="Times New Roman"/>
          <w:b/>
          <w:bCs/>
          <w:i/>
          <w:iCs/>
          <w:sz w:val="28"/>
          <w:szCs w:val="28"/>
        </w:rPr>
        <w:t>О</w:t>
      </w:r>
      <w:proofErr w:type="gramEnd"/>
      <w:r w:rsidR="00AD0E11" w:rsidRPr="000E3EB8">
        <w:rPr>
          <w:rFonts w:ascii="Times New Roman" w:hAnsi="Times New Roman"/>
          <w:b/>
          <w:bCs/>
          <w:i/>
          <w:iCs/>
          <w:sz w:val="28"/>
          <w:szCs w:val="28"/>
        </w:rPr>
        <w:t xml:space="preserve"> </w:t>
      </w:r>
      <w:r w:rsidRPr="000E3EB8">
        <w:rPr>
          <w:rFonts w:ascii="Times New Roman" w:hAnsi="Times New Roman"/>
          <w:sz w:val="28"/>
          <w:szCs w:val="28"/>
        </w:rPr>
        <w:t xml:space="preserve">всегда ставьте точку». Таким </w:t>
      </w:r>
      <w:r w:rsidR="003A3641" w:rsidRPr="000E3EB8">
        <w:rPr>
          <w:rFonts w:ascii="Times New Roman" w:hAnsi="Times New Roman"/>
          <w:sz w:val="28"/>
          <w:szCs w:val="28"/>
        </w:rPr>
        <w:t>образом,</w:t>
      </w:r>
      <w:r w:rsidRPr="000E3EB8">
        <w:rPr>
          <w:rFonts w:ascii="Times New Roman" w:hAnsi="Times New Roman"/>
          <w:sz w:val="28"/>
          <w:szCs w:val="28"/>
        </w:rPr>
        <w:t xml:space="preserve"> дети записывают 2–3 предложения, а потом логопед предлагает им, например, не писать окончания прилагательных, а ставить вместо них звездочку.</w:t>
      </w:r>
      <w:r w:rsidR="00AD0E11" w:rsidRPr="000E3EB8">
        <w:rPr>
          <w:rFonts w:ascii="Times New Roman" w:hAnsi="Times New Roman"/>
          <w:sz w:val="28"/>
        </w:rPr>
        <w:t xml:space="preserve"> </w:t>
      </w:r>
      <w:r w:rsidRPr="000E3EB8">
        <w:rPr>
          <w:rFonts w:ascii="Times New Roman" w:hAnsi="Times New Roman"/>
          <w:iCs/>
          <w:sz w:val="28"/>
        </w:rPr>
        <w:t xml:space="preserve">Прием способствует развитию концентрации и переключения внимания, но основная цель для ученика – </w:t>
      </w:r>
      <w:proofErr w:type="spellStart"/>
      <w:r w:rsidRPr="000E3EB8">
        <w:rPr>
          <w:rFonts w:ascii="Times New Roman" w:hAnsi="Times New Roman"/>
          <w:iCs/>
          <w:sz w:val="28"/>
        </w:rPr>
        <w:t>саморегуляция</w:t>
      </w:r>
      <w:proofErr w:type="spellEnd"/>
      <w:r w:rsidRPr="000E3EB8">
        <w:rPr>
          <w:rFonts w:ascii="Times New Roman" w:hAnsi="Times New Roman"/>
          <w:iCs/>
          <w:sz w:val="28"/>
        </w:rPr>
        <w:t xml:space="preserve"> деятельности с учетом меняющейся инструкции.</w:t>
      </w:r>
    </w:p>
    <w:p w:rsidR="00BD68A5" w:rsidRPr="000E3EB8" w:rsidRDefault="00BD68A5" w:rsidP="00AD0E11">
      <w:pPr>
        <w:widowControl w:val="0"/>
        <w:spacing w:after="0" w:line="360" w:lineRule="auto"/>
        <w:ind w:firstLine="709"/>
        <w:jc w:val="both"/>
        <w:rPr>
          <w:rFonts w:ascii="Times New Roman" w:hAnsi="Times New Roman"/>
          <w:sz w:val="28"/>
        </w:rPr>
      </w:pPr>
      <w:r w:rsidRPr="000E3EB8">
        <w:rPr>
          <w:rFonts w:ascii="Times New Roman" w:hAnsi="Times New Roman"/>
          <w:sz w:val="28"/>
          <w:szCs w:val="28"/>
        </w:rPr>
        <w:t>3.</w:t>
      </w:r>
      <w:r w:rsidR="00AD0E11" w:rsidRPr="000E3EB8">
        <w:rPr>
          <w:rFonts w:ascii="Times New Roman" w:hAnsi="Times New Roman"/>
          <w:sz w:val="28"/>
          <w:szCs w:val="28"/>
        </w:rPr>
        <w:t xml:space="preserve"> </w:t>
      </w:r>
      <w:r w:rsidRPr="000E3EB8">
        <w:rPr>
          <w:rFonts w:ascii="Times New Roman" w:hAnsi="Times New Roman"/>
          <w:b/>
          <w:bCs/>
          <w:sz w:val="28"/>
        </w:rPr>
        <w:t>«Будь внимательным!»</w:t>
      </w:r>
      <w:r w:rsidRPr="000E3EB8">
        <w:rPr>
          <w:rFonts w:ascii="Times New Roman" w:hAnsi="Times New Roman"/>
          <w:sz w:val="28"/>
        </w:rPr>
        <w:t> </w:t>
      </w:r>
    </w:p>
    <w:p w:rsidR="00BD68A5" w:rsidRPr="000E3EB8" w:rsidRDefault="00BD68A5" w:rsidP="00AD0E11">
      <w:pPr>
        <w:widowControl w:val="0"/>
        <w:spacing w:after="0" w:line="360" w:lineRule="auto"/>
        <w:ind w:firstLine="709"/>
        <w:jc w:val="both"/>
        <w:rPr>
          <w:rFonts w:ascii="Times New Roman" w:hAnsi="Times New Roman"/>
          <w:i/>
          <w:sz w:val="28"/>
          <w:szCs w:val="28"/>
          <w:u w:val="single"/>
        </w:rPr>
      </w:pPr>
      <w:r w:rsidRPr="000E3EB8">
        <w:rPr>
          <w:rFonts w:ascii="Times New Roman" w:hAnsi="Times New Roman"/>
          <w:sz w:val="28"/>
          <w:szCs w:val="28"/>
        </w:rPr>
        <w:t xml:space="preserve">Логопед просит детей прослушать инструкцию, повторить ее «про себя», поднять руку тех, кто запомнил и четко представляет себе, что делать. По команде «Внимание!» ученики начинают выполнять задание. </w:t>
      </w:r>
      <w:r w:rsidRPr="000E3EB8">
        <w:rPr>
          <w:rFonts w:ascii="Times New Roman" w:hAnsi="Times New Roman"/>
          <w:i/>
          <w:sz w:val="28"/>
          <w:szCs w:val="28"/>
          <w:u w:val="single"/>
        </w:rPr>
        <w:t>Примеры заданий:</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1). В небольшом тексте все буквы</w:t>
      </w:r>
      <w:r w:rsidR="00AD0E11" w:rsidRPr="000E3EB8">
        <w:rPr>
          <w:rFonts w:ascii="Times New Roman" w:hAnsi="Times New Roman"/>
          <w:sz w:val="28"/>
          <w:szCs w:val="28"/>
        </w:rPr>
        <w:t xml:space="preserve"> </w:t>
      </w:r>
      <w:r w:rsidRPr="000E3EB8">
        <w:rPr>
          <w:rFonts w:ascii="Times New Roman" w:hAnsi="Times New Roman"/>
          <w:b/>
          <w:bCs/>
          <w:i/>
          <w:iCs/>
          <w:sz w:val="28"/>
          <w:szCs w:val="28"/>
        </w:rPr>
        <w:t>С</w:t>
      </w:r>
      <w:r w:rsidR="00AD0E11" w:rsidRPr="000E3EB8">
        <w:rPr>
          <w:rFonts w:ascii="Times New Roman" w:hAnsi="Times New Roman"/>
          <w:b/>
          <w:bCs/>
          <w:i/>
          <w:iCs/>
          <w:sz w:val="28"/>
          <w:szCs w:val="28"/>
        </w:rPr>
        <w:t xml:space="preserve"> </w:t>
      </w:r>
      <w:r w:rsidRPr="000E3EB8">
        <w:rPr>
          <w:rFonts w:ascii="Times New Roman" w:hAnsi="Times New Roman"/>
          <w:sz w:val="28"/>
          <w:szCs w:val="28"/>
        </w:rPr>
        <w:t xml:space="preserve">подчеркнуть, а буквы </w:t>
      </w:r>
      <w:proofErr w:type="gramStart"/>
      <w:r w:rsidRPr="000E3EB8">
        <w:rPr>
          <w:rFonts w:ascii="Times New Roman" w:hAnsi="Times New Roman"/>
          <w:sz w:val="28"/>
          <w:szCs w:val="28"/>
        </w:rPr>
        <w:t>З</w:t>
      </w:r>
      <w:proofErr w:type="gramEnd"/>
      <w:r w:rsidRPr="000E3EB8">
        <w:rPr>
          <w:rFonts w:ascii="Times New Roman" w:hAnsi="Times New Roman"/>
          <w:sz w:val="28"/>
          <w:szCs w:val="28"/>
        </w:rPr>
        <w:t xml:space="preserve"> – вычеркнуть.</w:t>
      </w:r>
    </w:p>
    <w:p w:rsidR="00BD68A5" w:rsidRPr="000E3EB8" w:rsidRDefault="00BD68A5" w:rsidP="00AD0E11">
      <w:pPr>
        <w:widowControl w:val="0"/>
        <w:spacing w:after="0" w:line="360" w:lineRule="auto"/>
        <w:ind w:firstLine="709"/>
        <w:jc w:val="both"/>
        <w:rPr>
          <w:rFonts w:ascii="Times New Roman" w:hAnsi="Times New Roman"/>
          <w:i/>
          <w:iCs/>
          <w:sz w:val="28"/>
          <w:szCs w:val="28"/>
        </w:rPr>
      </w:pPr>
      <w:r w:rsidRPr="000E3EB8">
        <w:rPr>
          <w:rFonts w:ascii="Times New Roman" w:hAnsi="Times New Roman"/>
          <w:i/>
          <w:iCs/>
          <w:sz w:val="28"/>
          <w:szCs w:val="28"/>
        </w:rPr>
        <w:t>Полезла Оксана за красной розой,</w:t>
      </w:r>
      <w:r w:rsidRPr="000E3EB8">
        <w:rPr>
          <w:rFonts w:ascii="Times New Roman" w:hAnsi="Times New Roman"/>
          <w:i/>
          <w:iCs/>
          <w:sz w:val="28"/>
          <w:szCs w:val="28"/>
        </w:rPr>
        <w:br/>
        <w:t>А вернулась Оксана с занозой.</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В тексте все буквы Ч подчеркнуть, а буквы </w:t>
      </w:r>
      <w:proofErr w:type="gramStart"/>
      <w:r w:rsidRPr="000E3EB8">
        <w:rPr>
          <w:rFonts w:ascii="Times New Roman" w:hAnsi="Times New Roman"/>
          <w:sz w:val="28"/>
          <w:szCs w:val="28"/>
        </w:rPr>
        <w:t>Ц</w:t>
      </w:r>
      <w:proofErr w:type="gramEnd"/>
      <w:r w:rsidRPr="000E3EB8">
        <w:rPr>
          <w:rFonts w:ascii="Times New Roman" w:hAnsi="Times New Roman"/>
          <w:sz w:val="28"/>
          <w:szCs w:val="28"/>
        </w:rPr>
        <w:t xml:space="preserve"> вычеркнуть. После команды «Внимание!», наоборот, вычеркиваются все Ч, а подчеркиваются все Ц.</w:t>
      </w:r>
    </w:p>
    <w:p w:rsidR="00AD0E11" w:rsidRPr="000E3EB8" w:rsidRDefault="00BD68A5" w:rsidP="00AD0E11">
      <w:pPr>
        <w:widowControl w:val="0"/>
        <w:spacing w:after="0" w:line="360" w:lineRule="auto"/>
        <w:ind w:firstLine="709"/>
        <w:rPr>
          <w:rFonts w:ascii="Times New Roman" w:hAnsi="Times New Roman"/>
          <w:i/>
          <w:iCs/>
          <w:sz w:val="28"/>
          <w:szCs w:val="28"/>
        </w:rPr>
      </w:pPr>
      <w:r w:rsidRPr="000E3EB8">
        <w:rPr>
          <w:rFonts w:ascii="Times New Roman" w:hAnsi="Times New Roman"/>
          <w:i/>
          <w:iCs/>
          <w:sz w:val="28"/>
          <w:szCs w:val="28"/>
        </w:rPr>
        <w:t>Черная цапля циркулем чертила.</w:t>
      </w:r>
    </w:p>
    <w:p w:rsidR="00AD0E11" w:rsidRPr="000E3EB8" w:rsidRDefault="00BD68A5" w:rsidP="00AD0E11">
      <w:pPr>
        <w:widowControl w:val="0"/>
        <w:spacing w:after="0" w:line="360" w:lineRule="auto"/>
        <w:ind w:firstLine="709"/>
        <w:rPr>
          <w:rFonts w:ascii="Times New Roman" w:hAnsi="Times New Roman"/>
          <w:i/>
          <w:iCs/>
          <w:sz w:val="28"/>
          <w:szCs w:val="28"/>
        </w:rPr>
      </w:pPr>
      <w:r w:rsidRPr="000E3EB8">
        <w:rPr>
          <w:rFonts w:ascii="Times New Roman" w:hAnsi="Times New Roman"/>
          <w:i/>
          <w:iCs/>
          <w:sz w:val="28"/>
          <w:szCs w:val="28"/>
        </w:rPr>
        <w:t>Цапля старательно циркулем водила.</w:t>
      </w:r>
    </w:p>
    <w:p w:rsidR="00BD68A5" w:rsidRPr="000E3EB8" w:rsidRDefault="00BD68A5" w:rsidP="00AD0E11">
      <w:pPr>
        <w:widowControl w:val="0"/>
        <w:spacing w:after="0" w:line="360" w:lineRule="auto"/>
        <w:ind w:firstLine="709"/>
        <w:rPr>
          <w:rFonts w:ascii="Times New Roman" w:hAnsi="Times New Roman"/>
          <w:i/>
          <w:iCs/>
          <w:sz w:val="28"/>
          <w:szCs w:val="28"/>
        </w:rPr>
      </w:pPr>
      <w:r w:rsidRPr="000E3EB8">
        <w:rPr>
          <w:rFonts w:ascii="Times New Roman" w:hAnsi="Times New Roman"/>
          <w:i/>
          <w:iCs/>
          <w:sz w:val="28"/>
          <w:szCs w:val="28"/>
        </w:rPr>
        <w:t>Получилс</w:t>
      </w:r>
      <w:r w:rsidR="00AD0E11" w:rsidRPr="000E3EB8">
        <w:rPr>
          <w:rFonts w:ascii="Times New Roman" w:hAnsi="Times New Roman"/>
          <w:i/>
          <w:iCs/>
          <w:sz w:val="28"/>
          <w:szCs w:val="28"/>
        </w:rPr>
        <w:t>я</w:t>
      </w:r>
      <w:r w:rsidRPr="000E3EB8">
        <w:rPr>
          <w:rFonts w:ascii="Times New Roman" w:hAnsi="Times New Roman"/>
          <w:i/>
          <w:iCs/>
          <w:sz w:val="28"/>
          <w:szCs w:val="28"/>
        </w:rPr>
        <w:t xml:space="preserve"> </w:t>
      </w:r>
      <w:proofErr w:type="gramStart"/>
      <w:r w:rsidRPr="000E3EB8">
        <w:rPr>
          <w:rFonts w:ascii="Times New Roman" w:hAnsi="Times New Roman"/>
          <w:i/>
          <w:iCs/>
          <w:sz w:val="28"/>
          <w:szCs w:val="28"/>
        </w:rPr>
        <w:t>очень чистенький</w:t>
      </w:r>
      <w:proofErr w:type="gramEnd"/>
      <w:r w:rsidR="00AD0E11" w:rsidRPr="000E3EB8">
        <w:rPr>
          <w:rFonts w:ascii="Times New Roman" w:hAnsi="Times New Roman"/>
          <w:i/>
          <w:iCs/>
          <w:sz w:val="28"/>
          <w:szCs w:val="28"/>
        </w:rPr>
        <w:t xml:space="preserve"> </w:t>
      </w:r>
      <w:r w:rsidRPr="000E3EB8">
        <w:rPr>
          <w:rFonts w:ascii="Times New Roman" w:hAnsi="Times New Roman"/>
          <w:i/>
          <w:iCs/>
          <w:sz w:val="28"/>
          <w:szCs w:val="28"/>
        </w:rPr>
        <w:t>чертеж.</w:t>
      </w:r>
    </w:p>
    <w:p w:rsidR="00AD0E11" w:rsidRPr="000E3EB8" w:rsidRDefault="00AD0E11">
      <w:pPr>
        <w:rPr>
          <w:rFonts w:ascii="Times New Roman" w:hAnsi="Times New Roman"/>
          <w:b/>
          <w:sz w:val="28"/>
          <w:szCs w:val="28"/>
          <w:u w:val="single"/>
        </w:rPr>
      </w:pPr>
      <w:r w:rsidRPr="000E3EB8">
        <w:rPr>
          <w:rFonts w:ascii="Times New Roman" w:hAnsi="Times New Roman"/>
          <w:b/>
          <w:sz w:val="28"/>
          <w:szCs w:val="28"/>
          <w:u w:val="single"/>
        </w:rPr>
        <w:br w:type="page"/>
      </w:r>
    </w:p>
    <w:p w:rsidR="00BD68A5" w:rsidRPr="000E3EB8" w:rsidRDefault="00BD68A5" w:rsidP="00AD0E11">
      <w:pPr>
        <w:widowControl w:val="0"/>
        <w:spacing w:after="0" w:line="360" w:lineRule="auto"/>
        <w:ind w:firstLine="709"/>
        <w:jc w:val="right"/>
        <w:rPr>
          <w:rFonts w:ascii="Times New Roman" w:hAnsi="Times New Roman"/>
          <w:i/>
          <w:sz w:val="28"/>
          <w:szCs w:val="28"/>
        </w:rPr>
      </w:pPr>
      <w:r w:rsidRPr="000E3EB8">
        <w:rPr>
          <w:rFonts w:ascii="Times New Roman" w:hAnsi="Times New Roman"/>
          <w:i/>
          <w:sz w:val="28"/>
          <w:szCs w:val="28"/>
        </w:rPr>
        <w:lastRenderedPageBreak/>
        <w:t>Приложение 3.</w:t>
      </w:r>
    </w:p>
    <w:p w:rsidR="00BD68A5" w:rsidRPr="000E3EB8" w:rsidRDefault="00BD68A5" w:rsidP="00184085">
      <w:pPr>
        <w:widowControl w:val="0"/>
        <w:spacing w:after="0" w:line="360" w:lineRule="auto"/>
        <w:jc w:val="center"/>
        <w:rPr>
          <w:rFonts w:ascii="Times New Roman" w:hAnsi="Times New Roman"/>
          <w:sz w:val="28"/>
          <w:szCs w:val="28"/>
        </w:rPr>
      </w:pPr>
      <w:r w:rsidRPr="000E3EB8">
        <w:rPr>
          <w:rFonts w:ascii="Times New Roman" w:hAnsi="Times New Roman"/>
          <w:b/>
          <w:bCs/>
          <w:sz w:val="28"/>
          <w:szCs w:val="28"/>
        </w:rPr>
        <w:t>Упражнения, развивающие умение планировать действия по выполнению учебной инструкции и действовать по плану.</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Важнейший шаг к переводу внешних действий ученика в умственный план, обеспечивающий успешное формирование навыка, – это обучение детей планированию.</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Управление учением должно быть гибким. Жесткость управления (строгая последовательность действий, заданная учителем) должна убывать по мере роста учащихся. Если в начале обучения дети действуют по образцам и алгоритмам, предложенным учителем, то на заключительном этапе логопедической работы дети сами планируют действия, составляют их алгоритмы. Примеры заданий:</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1.</w:t>
      </w:r>
      <w:r w:rsidRPr="000E3EB8">
        <w:rPr>
          <w:rFonts w:ascii="Times New Roman" w:hAnsi="Times New Roman"/>
          <w:b/>
          <w:bCs/>
          <w:sz w:val="28"/>
        </w:rPr>
        <w:t>«Расскажи о звуке по плану-схеме»</w:t>
      </w:r>
      <w:r w:rsidRPr="000E3EB8">
        <w:rPr>
          <w:rFonts w:ascii="Times New Roman" w:hAnsi="Times New Roman"/>
          <w:b/>
          <w:bCs/>
          <w:sz w:val="28"/>
          <w:szCs w:val="28"/>
        </w:rPr>
        <w:t>.</w:t>
      </w:r>
    </w:p>
    <w:p w:rsidR="00BD68A5" w:rsidRPr="000E3EB8" w:rsidRDefault="00BD68A5" w:rsidP="00AD0E11">
      <w:pPr>
        <w:widowControl w:val="0"/>
        <w:spacing w:after="0" w:line="360" w:lineRule="auto"/>
        <w:ind w:firstLine="709"/>
        <w:jc w:val="both"/>
        <w:rPr>
          <w:rFonts w:ascii="Times New Roman" w:hAnsi="Times New Roman"/>
          <w:iCs/>
          <w:sz w:val="28"/>
          <w:szCs w:val="28"/>
        </w:rPr>
      </w:pPr>
      <w:r w:rsidRPr="000E3EB8">
        <w:rPr>
          <w:rFonts w:ascii="Times New Roman" w:hAnsi="Times New Roman"/>
          <w:iCs/>
          <w:sz w:val="28"/>
          <w:szCs w:val="28"/>
        </w:rPr>
        <w:t>Через 1–2 занятия схема характеристики звука заменяется. Детям предлагается рассказывать по схеме, где все характеристики заменены цветными символами.</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2.</w:t>
      </w:r>
      <w:r w:rsidRPr="000E3EB8">
        <w:rPr>
          <w:rFonts w:ascii="Times New Roman" w:hAnsi="Times New Roman"/>
          <w:sz w:val="28"/>
          <w:szCs w:val="28"/>
        </w:rPr>
        <w:t>«</w:t>
      </w:r>
      <w:r w:rsidRPr="000E3EB8">
        <w:rPr>
          <w:rFonts w:ascii="Times New Roman" w:hAnsi="Times New Roman"/>
          <w:b/>
          <w:bCs/>
          <w:sz w:val="28"/>
        </w:rPr>
        <w:t>Определи порядок действий»</w:t>
      </w:r>
      <w:r w:rsidRPr="000E3EB8">
        <w:rPr>
          <w:rFonts w:ascii="Times New Roman" w:hAnsi="Times New Roman"/>
          <w:sz w:val="28"/>
          <w:szCs w:val="28"/>
        </w:rPr>
        <w:t>. Ученики получают карточку со сложной инструкцией к заданию. Нужно карандашом проставить над словами цифры, соответствующие порядку выполнения действий.</w:t>
      </w:r>
    </w:p>
    <w:p w:rsidR="00BD68A5" w:rsidRPr="000E3EB8" w:rsidRDefault="00BD68A5" w:rsidP="00AD0E11">
      <w:pPr>
        <w:widowControl w:val="0"/>
        <w:spacing w:after="0" w:line="360" w:lineRule="auto"/>
        <w:ind w:firstLine="709"/>
        <w:jc w:val="both"/>
        <w:rPr>
          <w:rFonts w:ascii="Times New Roman" w:hAnsi="Times New Roman"/>
          <w:b/>
          <w:bCs/>
          <w:sz w:val="28"/>
        </w:rPr>
      </w:pPr>
      <w:r w:rsidRPr="000E3EB8">
        <w:rPr>
          <w:rFonts w:ascii="Times New Roman" w:hAnsi="Times New Roman"/>
          <w:b/>
          <w:bCs/>
          <w:sz w:val="28"/>
          <w:szCs w:val="28"/>
        </w:rPr>
        <w:t>3.«</w:t>
      </w:r>
      <w:r w:rsidRPr="000E3EB8">
        <w:rPr>
          <w:rFonts w:ascii="Times New Roman" w:hAnsi="Times New Roman"/>
          <w:b/>
          <w:bCs/>
          <w:sz w:val="28"/>
        </w:rPr>
        <w:t>Составьте алгоритм» </w:t>
      </w:r>
    </w:p>
    <w:p w:rsidR="00BD68A5" w:rsidRPr="000E3EB8" w:rsidRDefault="00BD68A5" w:rsidP="00AD0E11">
      <w:pPr>
        <w:widowControl w:val="0"/>
        <w:spacing w:after="0" w:line="360" w:lineRule="auto"/>
        <w:ind w:firstLine="709"/>
        <w:jc w:val="both"/>
        <w:rPr>
          <w:rFonts w:ascii="Times New Roman" w:hAnsi="Times New Roman"/>
          <w:b/>
          <w:bCs/>
          <w:sz w:val="28"/>
          <w:szCs w:val="28"/>
        </w:rPr>
      </w:pPr>
      <w:r w:rsidRPr="000E3EB8">
        <w:rPr>
          <w:rFonts w:ascii="Times New Roman" w:hAnsi="Times New Roman"/>
          <w:sz w:val="28"/>
          <w:szCs w:val="28"/>
        </w:rPr>
        <w:t>Детям предлагают объединиться в малые группы по 3–4 человека (можно предложить поработать в парах). Задание общее для всех групп – составить алгоритм решения определенной учебной задачи. Например:</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Составьте алгоритм разбора слова по составу и др.</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Через 5 минут каждая группа выполняет задание логопеда по разбору слова, используя свой алгоритм. </w:t>
      </w:r>
      <w:proofErr w:type="gramStart"/>
      <w:r w:rsidRPr="000E3EB8">
        <w:rPr>
          <w:rFonts w:ascii="Times New Roman" w:hAnsi="Times New Roman"/>
          <w:sz w:val="28"/>
          <w:szCs w:val="28"/>
        </w:rPr>
        <w:t>Таким образом,  проверяется, «работает» этот алгоритм или нет, т.е. можно ли,  используя его, безошибочно и быстро выполнить задание.</w:t>
      </w:r>
      <w:proofErr w:type="gramEnd"/>
      <w:r w:rsidRPr="000E3EB8">
        <w:rPr>
          <w:rFonts w:ascii="Times New Roman" w:hAnsi="Times New Roman"/>
          <w:sz w:val="28"/>
          <w:szCs w:val="28"/>
        </w:rPr>
        <w:t xml:space="preserve"> В ходе выполнения задания по каждому алгоритму и его обсуждения выясняется, какая группа составила более полный и четкий алгоритм, нужно ли его дополнить.</w:t>
      </w:r>
    </w:p>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i/>
          <w:iCs/>
          <w:sz w:val="28"/>
        </w:rPr>
        <w:lastRenderedPageBreak/>
        <w:t>Пример алгоритма, составленного учениками</w:t>
      </w:r>
      <w:r w:rsidRPr="000E3EB8">
        <w:rPr>
          <w:rFonts w:ascii="Times New Roman" w:hAnsi="Times New Roman"/>
          <w:sz w:val="28"/>
          <w:szCs w:val="28"/>
        </w:rPr>
        <w:t>:</w:t>
      </w:r>
    </w:p>
    <w:tbl>
      <w:tblPr>
        <w:tblW w:w="9319" w:type="dxa"/>
        <w:tblCellMar>
          <w:top w:w="105" w:type="dxa"/>
          <w:left w:w="105" w:type="dxa"/>
          <w:bottom w:w="105" w:type="dxa"/>
          <w:right w:w="105" w:type="dxa"/>
        </w:tblCellMar>
        <w:tblLook w:val="04A0"/>
      </w:tblPr>
      <w:tblGrid>
        <w:gridCol w:w="9319"/>
      </w:tblGrid>
      <w:tr w:rsidR="00BD68A5" w:rsidRPr="008E2B23" w:rsidTr="00BD68A5">
        <w:tc>
          <w:tcPr>
            <w:tcW w:w="9319" w:type="dxa"/>
            <w:shd w:val="clear" w:color="auto" w:fill="auto"/>
            <w:hideMark/>
          </w:tcPr>
          <w:p w:rsidR="00BD68A5" w:rsidRPr="000E3EB8" w:rsidRDefault="00BD68A5" w:rsidP="00AD0E11">
            <w:pPr>
              <w:widowControl w:val="0"/>
              <w:spacing w:after="0" w:line="360" w:lineRule="auto"/>
              <w:ind w:firstLine="709"/>
              <w:jc w:val="both"/>
              <w:rPr>
                <w:rFonts w:ascii="Times New Roman" w:hAnsi="Times New Roman"/>
                <w:sz w:val="28"/>
                <w:szCs w:val="28"/>
              </w:rPr>
            </w:pPr>
            <w:r w:rsidRPr="000E3EB8">
              <w:rPr>
                <w:rFonts w:ascii="Times New Roman" w:hAnsi="Times New Roman"/>
                <w:b/>
                <w:bCs/>
                <w:i/>
                <w:iCs/>
                <w:sz w:val="28"/>
              </w:rPr>
              <w:t>Как разобрать слово по составу</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Изменить форму слова</w:t>
            </w:r>
            <w:r w:rsidR="00AD0E11" w:rsidRPr="000E3EB8">
              <w:rPr>
                <w:rFonts w:ascii="Times New Roman" w:hAnsi="Times New Roman"/>
                <w:sz w:val="28"/>
                <w:szCs w:val="28"/>
              </w:rPr>
              <w:t xml:space="preserve"> </w:t>
            </w:r>
            <w:r w:rsidRPr="000E3EB8">
              <w:rPr>
                <w:rFonts w:ascii="Times New Roman" w:hAnsi="Times New Roman"/>
                <w:b/>
                <w:bCs/>
                <w:sz w:val="28"/>
                <w:szCs w:val="28"/>
              </w:rPr>
              <w:t>→</w:t>
            </w:r>
            <w:r w:rsidR="00AD0E11" w:rsidRPr="000E3EB8">
              <w:rPr>
                <w:rFonts w:ascii="Times New Roman" w:hAnsi="Times New Roman"/>
                <w:sz w:val="28"/>
              </w:rPr>
              <w:t xml:space="preserve"> </w:t>
            </w:r>
            <w:r w:rsidRPr="000E3EB8">
              <w:rPr>
                <w:rFonts w:ascii="Times New Roman" w:hAnsi="Times New Roman"/>
                <w:sz w:val="28"/>
                <w:szCs w:val="28"/>
              </w:rPr>
              <w:t>выделить окончание, обозначить.</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Выделить основу – часть слова без окончания, обозначить.</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Подобрать однокоренные слова</w:t>
            </w:r>
            <w:r w:rsidR="00AD0E11" w:rsidRPr="000E3EB8">
              <w:rPr>
                <w:rFonts w:ascii="Times New Roman" w:hAnsi="Times New Roman"/>
                <w:sz w:val="28"/>
                <w:szCs w:val="28"/>
              </w:rPr>
              <w:t xml:space="preserve"> </w:t>
            </w:r>
            <w:r w:rsidRPr="000E3EB8">
              <w:rPr>
                <w:rFonts w:ascii="Times New Roman" w:hAnsi="Times New Roman"/>
                <w:b/>
                <w:bCs/>
                <w:sz w:val="28"/>
                <w:szCs w:val="28"/>
              </w:rPr>
              <w:t>→</w:t>
            </w:r>
            <w:r w:rsidR="00AD0E11" w:rsidRPr="000E3EB8">
              <w:rPr>
                <w:rFonts w:ascii="Times New Roman" w:hAnsi="Times New Roman"/>
                <w:b/>
                <w:bCs/>
                <w:sz w:val="28"/>
              </w:rPr>
              <w:t xml:space="preserve"> </w:t>
            </w:r>
            <w:r w:rsidRPr="000E3EB8">
              <w:rPr>
                <w:rFonts w:ascii="Times New Roman" w:hAnsi="Times New Roman"/>
                <w:sz w:val="28"/>
                <w:szCs w:val="28"/>
              </w:rPr>
              <w:t xml:space="preserve">выделить общую часть слова </w:t>
            </w:r>
            <w:proofErr w:type="gramStart"/>
            <w:r w:rsidRPr="000E3EB8">
              <w:rPr>
                <w:rFonts w:ascii="Times New Roman" w:hAnsi="Times New Roman"/>
                <w:sz w:val="28"/>
                <w:szCs w:val="28"/>
              </w:rPr>
              <w:t>–к</w:t>
            </w:r>
            <w:proofErr w:type="gramEnd"/>
            <w:r w:rsidRPr="000E3EB8">
              <w:rPr>
                <w:rFonts w:ascii="Times New Roman" w:hAnsi="Times New Roman"/>
                <w:sz w:val="28"/>
                <w:szCs w:val="28"/>
              </w:rPr>
              <w:t>орень, обозначить.</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Посмотреть на оставшиеся части слова:</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Если есть часть слова перед корнем</w:t>
            </w:r>
            <w:r w:rsidR="00AD0E11" w:rsidRPr="000E3EB8">
              <w:rPr>
                <w:rFonts w:ascii="Times New Roman" w:hAnsi="Times New Roman"/>
                <w:sz w:val="28"/>
                <w:szCs w:val="28"/>
              </w:rPr>
              <w:t xml:space="preserve"> </w:t>
            </w:r>
            <w:r w:rsidRPr="000E3EB8">
              <w:rPr>
                <w:rFonts w:ascii="Times New Roman" w:hAnsi="Times New Roman"/>
                <w:b/>
                <w:bCs/>
                <w:sz w:val="28"/>
                <w:szCs w:val="28"/>
              </w:rPr>
              <w:t>→</w:t>
            </w:r>
            <w:r w:rsidR="00AD0E11" w:rsidRPr="000E3EB8">
              <w:rPr>
                <w:rFonts w:ascii="Times New Roman" w:hAnsi="Times New Roman"/>
                <w:b/>
                <w:bCs/>
                <w:sz w:val="28"/>
              </w:rPr>
              <w:t xml:space="preserve"> </w:t>
            </w:r>
            <w:r w:rsidRPr="000E3EB8">
              <w:rPr>
                <w:rFonts w:ascii="Times New Roman" w:hAnsi="Times New Roman"/>
                <w:sz w:val="28"/>
                <w:szCs w:val="28"/>
              </w:rPr>
              <w:t>это приставка, обозначить.</w:t>
            </w:r>
          </w:p>
          <w:p w:rsidR="00BD68A5" w:rsidRPr="000E3EB8" w:rsidRDefault="00BD68A5" w:rsidP="00AD0E11">
            <w:pPr>
              <w:widowControl w:val="0"/>
              <w:numPr>
                <w:ilvl w:val="0"/>
                <w:numId w:val="75"/>
              </w:numPr>
              <w:spacing w:after="0" w:line="360" w:lineRule="auto"/>
              <w:ind w:left="375" w:firstLine="709"/>
              <w:jc w:val="both"/>
              <w:rPr>
                <w:rFonts w:ascii="Times New Roman" w:hAnsi="Times New Roman"/>
                <w:sz w:val="28"/>
                <w:szCs w:val="28"/>
              </w:rPr>
            </w:pPr>
            <w:r w:rsidRPr="000E3EB8">
              <w:rPr>
                <w:rFonts w:ascii="Times New Roman" w:hAnsi="Times New Roman"/>
                <w:sz w:val="28"/>
                <w:szCs w:val="28"/>
              </w:rPr>
              <w:t>Если есть часть слова между корнем и окончанием</w:t>
            </w:r>
            <w:r w:rsidR="00AD0E11" w:rsidRPr="000E3EB8">
              <w:rPr>
                <w:rFonts w:ascii="Times New Roman" w:hAnsi="Times New Roman"/>
                <w:sz w:val="28"/>
                <w:szCs w:val="28"/>
              </w:rPr>
              <w:t xml:space="preserve"> </w:t>
            </w:r>
            <w:r w:rsidRPr="000E3EB8">
              <w:rPr>
                <w:rFonts w:ascii="Times New Roman" w:hAnsi="Times New Roman"/>
                <w:b/>
                <w:bCs/>
                <w:sz w:val="28"/>
                <w:szCs w:val="28"/>
              </w:rPr>
              <w:t>→</w:t>
            </w:r>
            <w:r w:rsidR="00AD0E11" w:rsidRPr="000E3EB8">
              <w:rPr>
                <w:rFonts w:ascii="Times New Roman" w:hAnsi="Times New Roman"/>
                <w:b/>
                <w:bCs/>
                <w:sz w:val="28"/>
              </w:rPr>
              <w:t xml:space="preserve"> </w:t>
            </w:r>
            <w:r w:rsidRPr="000E3EB8">
              <w:rPr>
                <w:rFonts w:ascii="Times New Roman" w:hAnsi="Times New Roman"/>
                <w:sz w:val="28"/>
                <w:szCs w:val="28"/>
              </w:rPr>
              <w:t>это суффикс, обозначить.</w:t>
            </w:r>
          </w:p>
        </w:tc>
      </w:tr>
    </w:tbl>
    <w:p w:rsidR="00AD0E11" w:rsidRPr="000E3EB8" w:rsidRDefault="00AD0E11" w:rsidP="007940EC">
      <w:pPr>
        <w:widowControl w:val="0"/>
        <w:shd w:val="clear" w:color="auto" w:fill="FFFFFF"/>
        <w:spacing w:after="0" w:line="360" w:lineRule="auto"/>
        <w:jc w:val="both"/>
        <w:rPr>
          <w:rFonts w:ascii="Times New Roman" w:hAnsi="Times New Roman"/>
          <w:sz w:val="28"/>
          <w:szCs w:val="28"/>
        </w:rPr>
      </w:pPr>
    </w:p>
    <w:p w:rsidR="00AD0E11" w:rsidRPr="000E3EB8" w:rsidRDefault="00AD0E11">
      <w:pPr>
        <w:rPr>
          <w:rFonts w:ascii="Times New Roman" w:hAnsi="Times New Roman"/>
          <w:sz w:val="28"/>
          <w:szCs w:val="28"/>
        </w:rPr>
      </w:pPr>
      <w:r w:rsidRPr="000E3EB8">
        <w:rPr>
          <w:rFonts w:ascii="Times New Roman" w:hAnsi="Times New Roman"/>
          <w:sz w:val="28"/>
          <w:szCs w:val="28"/>
        </w:rPr>
        <w:br w:type="page"/>
      </w:r>
    </w:p>
    <w:p w:rsidR="00BD68A5" w:rsidRPr="000E3EB8" w:rsidRDefault="00BD68A5" w:rsidP="000E3EB8">
      <w:pPr>
        <w:widowControl w:val="0"/>
        <w:shd w:val="clear" w:color="auto" w:fill="FFFFFF"/>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lastRenderedPageBreak/>
        <w:t>Список литературы:</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 xml:space="preserve">Азова Т.В. Направления и методы логопедической работы по устранению </w:t>
      </w:r>
      <w:proofErr w:type="spellStart"/>
      <w:r w:rsidRPr="000E3EB8">
        <w:rPr>
          <w:rFonts w:ascii="Times New Roman" w:hAnsi="Times New Roman"/>
          <w:bCs/>
          <w:sz w:val="28"/>
          <w:szCs w:val="28"/>
        </w:rPr>
        <w:t>дисорфографии</w:t>
      </w:r>
      <w:proofErr w:type="spellEnd"/>
      <w:r w:rsidRPr="000E3EB8">
        <w:rPr>
          <w:rFonts w:ascii="Times New Roman" w:hAnsi="Times New Roman"/>
          <w:bCs/>
          <w:sz w:val="28"/>
          <w:szCs w:val="28"/>
        </w:rPr>
        <w:t xml:space="preserve"> // «Школьный логопед». -2010. – №1. – С. 39-57.</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bCs/>
          <w:sz w:val="28"/>
          <w:szCs w:val="28"/>
        </w:rPr>
        <w:t>Банкрашкова</w:t>
      </w:r>
      <w:proofErr w:type="spellEnd"/>
      <w:r w:rsidRPr="000E3EB8">
        <w:rPr>
          <w:rFonts w:ascii="Times New Roman" w:hAnsi="Times New Roman"/>
          <w:bCs/>
          <w:sz w:val="28"/>
          <w:szCs w:val="28"/>
        </w:rPr>
        <w:t xml:space="preserve"> И.В. Современное речевое развитие по преодолению лексико-грамматического недоразвития в контексте формирования универсальных учебных действий //</w:t>
      </w:r>
      <w:r w:rsidRPr="000E3EB8">
        <w:rPr>
          <w:rFonts w:ascii="Times New Roman" w:hAnsi="Times New Roman"/>
          <w:sz w:val="28"/>
          <w:szCs w:val="28"/>
        </w:rPr>
        <w:t>Специальное (коррекционное) образование в контексте современной образовательной политики: Методические рекомендации к 2010-2011учебному году</w:t>
      </w:r>
      <w:proofErr w:type="gramStart"/>
      <w:r w:rsidRPr="000E3EB8">
        <w:rPr>
          <w:rFonts w:ascii="Times New Roman" w:hAnsi="Times New Roman"/>
          <w:sz w:val="28"/>
          <w:szCs w:val="28"/>
        </w:rPr>
        <w:t xml:space="preserve"> / А</w:t>
      </w:r>
      <w:proofErr w:type="gramEnd"/>
      <w:r w:rsidRPr="000E3EB8">
        <w:rPr>
          <w:rFonts w:ascii="Times New Roman" w:hAnsi="Times New Roman"/>
          <w:sz w:val="28"/>
          <w:szCs w:val="28"/>
        </w:rPr>
        <w:t xml:space="preserve">вт.-сост. И.В. </w:t>
      </w:r>
      <w:proofErr w:type="spellStart"/>
      <w:r w:rsidRPr="000E3EB8">
        <w:rPr>
          <w:rFonts w:ascii="Times New Roman" w:hAnsi="Times New Roman"/>
          <w:sz w:val="28"/>
          <w:szCs w:val="28"/>
        </w:rPr>
        <w:t>Банкрашкова</w:t>
      </w:r>
      <w:proofErr w:type="spellEnd"/>
      <w:r w:rsidRPr="000E3EB8">
        <w:rPr>
          <w:rFonts w:ascii="Times New Roman" w:hAnsi="Times New Roman"/>
          <w:sz w:val="28"/>
          <w:szCs w:val="28"/>
        </w:rPr>
        <w:t>,  И.Н. Рязанова. – Хабаровск: ХК ИРО, 2010. – 27 с.</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 xml:space="preserve">Бессонова Т.П. Содержание и организация логопедической работы учителя-логопеда общеобразовательного учреждения (принципы дифференциальной диагностики и основные направления формирования предпосылок к полноценному усвоению программы обучения родному языку детей с первичной речевой патологией): Методические рекомендации. – М.: АПК и ПРО, 2003. – 126 </w:t>
      </w:r>
      <w:proofErr w:type="gramStart"/>
      <w:r w:rsidRPr="000E3EB8">
        <w:rPr>
          <w:rFonts w:ascii="Times New Roman" w:hAnsi="Times New Roman"/>
          <w:bCs/>
          <w:sz w:val="28"/>
          <w:szCs w:val="28"/>
        </w:rPr>
        <w:t>с</w:t>
      </w:r>
      <w:proofErr w:type="gramEnd"/>
      <w:r w:rsidRPr="000E3EB8">
        <w:rPr>
          <w:rFonts w:ascii="Times New Roman" w:hAnsi="Times New Roman"/>
          <w:bCs/>
          <w:sz w:val="28"/>
          <w:szCs w:val="28"/>
        </w:rPr>
        <w:t>.</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Виноградова Н. А., </w:t>
      </w:r>
      <w:proofErr w:type="spellStart"/>
      <w:r w:rsidRPr="000E3EB8">
        <w:rPr>
          <w:rFonts w:ascii="Times New Roman" w:hAnsi="Times New Roman"/>
          <w:sz w:val="28"/>
          <w:szCs w:val="28"/>
        </w:rPr>
        <w:t>Микляева</w:t>
      </w:r>
      <w:proofErr w:type="spellEnd"/>
      <w:r w:rsidRPr="000E3EB8">
        <w:rPr>
          <w:rFonts w:ascii="Times New Roman" w:hAnsi="Times New Roman"/>
          <w:sz w:val="28"/>
          <w:szCs w:val="28"/>
        </w:rPr>
        <w:t xml:space="preserve"> Н. В. Интерактивная предметно-развивающая и игровая среда детского сада. Учебное пособие.</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Гордеева С. Е. Обучаем дошкольников грамоте при помощи звука, цвета и движения. Т. Ц. Сфера. М. 2011.</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 xml:space="preserve">Грибова О.Е. Основные направления работы на логопедических занятиях //Современные подходы к коррекционно-образовательному процессу в школе для детей с тяжелыми нарушениями речи. – М.: АПК и ПРО, 2008. – 56 </w:t>
      </w:r>
      <w:proofErr w:type="gramStart"/>
      <w:r w:rsidRPr="000E3EB8">
        <w:rPr>
          <w:rFonts w:ascii="Times New Roman" w:hAnsi="Times New Roman"/>
          <w:bCs/>
          <w:sz w:val="28"/>
          <w:szCs w:val="28"/>
        </w:rPr>
        <w:t>с</w:t>
      </w:r>
      <w:proofErr w:type="gramEnd"/>
      <w:r w:rsidRPr="000E3EB8">
        <w:rPr>
          <w:rFonts w:ascii="Times New Roman" w:hAnsi="Times New Roman"/>
          <w:bCs/>
          <w:sz w:val="28"/>
          <w:szCs w:val="28"/>
        </w:rPr>
        <w:t>.</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Денисова, А. В. Игровые методы работы в логопедической практике / А. В. Денисова // Практический журнал психолога и логопеда. – 2002. - № 1-2. – С. 14-25.</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iCs/>
          <w:sz w:val="28"/>
          <w:szCs w:val="28"/>
        </w:rPr>
        <w:t>Елецкая О.В., Горбачевская Н.Ю</w:t>
      </w:r>
      <w:r w:rsidRPr="000E3EB8">
        <w:rPr>
          <w:rFonts w:ascii="Times New Roman" w:hAnsi="Times New Roman"/>
          <w:sz w:val="28"/>
          <w:szCs w:val="28"/>
        </w:rPr>
        <w:t>. Организация логопедической работы в школе. М.: ТЦ Сфера, 2005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Жамойда</w:t>
      </w:r>
      <w:proofErr w:type="spellEnd"/>
      <w:r w:rsidRPr="000E3EB8">
        <w:rPr>
          <w:rFonts w:ascii="Times New Roman" w:hAnsi="Times New Roman"/>
          <w:sz w:val="28"/>
          <w:szCs w:val="28"/>
        </w:rPr>
        <w:t xml:space="preserve"> Л. Н. Многофункциональное пособие «Звукобуквенный город» с 64. Научн</w:t>
      </w:r>
      <w:proofErr w:type="gramStart"/>
      <w:r w:rsidRPr="000E3EB8">
        <w:rPr>
          <w:rFonts w:ascii="Times New Roman" w:hAnsi="Times New Roman"/>
          <w:sz w:val="28"/>
          <w:szCs w:val="28"/>
        </w:rPr>
        <w:t>о-</w:t>
      </w:r>
      <w:proofErr w:type="gramEnd"/>
      <w:r w:rsidRPr="000E3EB8">
        <w:rPr>
          <w:rFonts w:ascii="Times New Roman" w:hAnsi="Times New Roman"/>
          <w:sz w:val="28"/>
          <w:szCs w:val="28"/>
        </w:rPr>
        <w:t xml:space="preserve"> методический журнал «Логопед»№3/2011.</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Как проектировать универсальные учебные действия в начальной школе. От действия к мысли. Пособие для учителей под ред. А.С. </w:t>
      </w:r>
      <w:proofErr w:type="spellStart"/>
      <w:r w:rsidRPr="000E3EB8">
        <w:rPr>
          <w:rFonts w:ascii="Times New Roman" w:hAnsi="Times New Roman"/>
          <w:sz w:val="28"/>
          <w:szCs w:val="28"/>
        </w:rPr>
        <w:t>Асмолова</w:t>
      </w:r>
      <w:proofErr w:type="spellEnd"/>
      <w:r w:rsidRPr="000E3EB8">
        <w:rPr>
          <w:rFonts w:ascii="Times New Roman" w:hAnsi="Times New Roman"/>
          <w:sz w:val="28"/>
          <w:szCs w:val="28"/>
        </w:rPr>
        <w:t>, М., Просвещение, 2008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Козырева, О. А. Использование речевых игр на логопедических занятиях / О. А. Козырева // Воспитание и обучение детей с нарушениями развития. – 2002. - № 6. – С. 38-42.</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Концепция федеральных государственных образовательных стандартов общего образования</w:t>
      </w:r>
      <w:proofErr w:type="gramStart"/>
      <w:r w:rsidRPr="000E3EB8">
        <w:rPr>
          <w:rFonts w:ascii="Times New Roman" w:hAnsi="Times New Roman"/>
          <w:bCs/>
          <w:sz w:val="28"/>
          <w:szCs w:val="28"/>
        </w:rPr>
        <w:t xml:space="preserve"> / П</w:t>
      </w:r>
      <w:proofErr w:type="gramEnd"/>
      <w:r w:rsidRPr="000E3EB8">
        <w:rPr>
          <w:rFonts w:ascii="Times New Roman" w:hAnsi="Times New Roman"/>
          <w:bCs/>
          <w:sz w:val="28"/>
          <w:szCs w:val="28"/>
        </w:rPr>
        <w:t xml:space="preserve">од ред. </w:t>
      </w:r>
      <w:proofErr w:type="spellStart"/>
      <w:r w:rsidRPr="000E3EB8">
        <w:rPr>
          <w:rFonts w:ascii="Times New Roman" w:hAnsi="Times New Roman"/>
          <w:bCs/>
          <w:sz w:val="28"/>
          <w:szCs w:val="28"/>
        </w:rPr>
        <w:t>А.М.Кондакова</w:t>
      </w:r>
      <w:proofErr w:type="spellEnd"/>
      <w:r w:rsidRPr="000E3EB8">
        <w:rPr>
          <w:rFonts w:ascii="Times New Roman" w:hAnsi="Times New Roman"/>
          <w:bCs/>
          <w:sz w:val="28"/>
          <w:szCs w:val="28"/>
        </w:rPr>
        <w:t>, А.А.Козлова. – М.: Просвещение, 2008. – 35с.</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Логинова Е.А. Нарушения письма. Особенности их проявления и коррекции у младших школьников с задержкой психического развития: Учебное пособие</w:t>
      </w:r>
      <w:proofErr w:type="gramStart"/>
      <w:r w:rsidRPr="000E3EB8">
        <w:rPr>
          <w:rFonts w:ascii="Times New Roman" w:hAnsi="Times New Roman"/>
          <w:bCs/>
          <w:sz w:val="28"/>
          <w:szCs w:val="28"/>
        </w:rPr>
        <w:t xml:space="preserve"> / П</w:t>
      </w:r>
      <w:proofErr w:type="gramEnd"/>
      <w:r w:rsidRPr="000E3EB8">
        <w:rPr>
          <w:rFonts w:ascii="Times New Roman" w:hAnsi="Times New Roman"/>
          <w:bCs/>
          <w:sz w:val="28"/>
          <w:szCs w:val="28"/>
        </w:rPr>
        <w:t xml:space="preserve">од ред. Л.С.Волковой. – СПб.: «ДЕТСТВО-ПРЕСС», 2004. – 208 </w:t>
      </w:r>
      <w:proofErr w:type="gramStart"/>
      <w:r w:rsidRPr="000E3EB8">
        <w:rPr>
          <w:rFonts w:ascii="Times New Roman" w:hAnsi="Times New Roman"/>
          <w:bCs/>
          <w:sz w:val="28"/>
          <w:szCs w:val="28"/>
        </w:rPr>
        <w:t>с</w:t>
      </w:r>
      <w:proofErr w:type="gramEnd"/>
      <w:r w:rsidRPr="000E3EB8">
        <w:rPr>
          <w:rFonts w:ascii="Times New Roman" w:hAnsi="Times New Roman"/>
          <w:bCs/>
          <w:sz w:val="28"/>
          <w:szCs w:val="28"/>
        </w:rPr>
        <w:t>.</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iCs/>
          <w:sz w:val="28"/>
          <w:szCs w:val="28"/>
        </w:rPr>
        <w:t>Локалова</w:t>
      </w:r>
      <w:proofErr w:type="spellEnd"/>
      <w:r w:rsidRPr="000E3EB8">
        <w:rPr>
          <w:rFonts w:ascii="Times New Roman" w:hAnsi="Times New Roman"/>
          <w:iCs/>
          <w:sz w:val="28"/>
          <w:szCs w:val="28"/>
        </w:rPr>
        <w:t xml:space="preserve"> Н.П</w:t>
      </w:r>
      <w:r w:rsidRPr="000E3EB8">
        <w:rPr>
          <w:rFonts w:ascii="Times New Roman" w:hAnsi="Times New Roman"/>
          <w:sz w:val="28"/>
          <w:szCs w:val="28"/>
        </w:rPr>
        <w:t>. 120 уроков психологического развития младших школьников (в 2-х частях) М: Ось – 89, 2006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Метиева</w:t>
      </w:r>
      <w:proofErr w:type="spellEnd"/>
      <w:r w:rsidRPr="000E3EB8">
        <w:rPr>
          <w:rFonts w:ascii="Times New Roman" w:hAnsi="Times New Roman"/>
          <w:sz w:val="28"/>
          <w:szCs w:val="28"/>
        </w:rPr>
        <w:t xml:space="preserve"> Л. А., Удалова Э. Я. Развитие сенсомоторной сферы детей. М. Просвещение. 2009.</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iCs/>
          <w:sz w:val="28"/>
          <w:szCs w:val="28"/>
        </w:rPr>
        <w:t>Метусс</w:t>
      </w:r>
      <w:proofErr w:type="spellEnd"/>
      <w:r w:rsidRPr="000E3EB8">
        <w:rPr>
          <w:rFonts w:ascii="Times New Roman" w:hAnsi="Times New Roman"/>
          <w:iCs/>
          <w:sz w:val="28"/>
          <w:szCs w:val="28"/>
        </w:rPr>
        <w:t xml:space="preserve"> Е.В., Литвина А.В</w:t>
      </w:r>
      <w:r w:rsidRPr="000E3EB8">
        <w:rPr>
          <w:rFonts w:ascii="Times New Roman" w:hAnsi="Times New Roman"/>
          <w:sz w:val="28"/>
          <w:szCs w:val="28"/>
        </w:rPr>
        <w:t>. и др. Логопедические занятия со школьниками (1 – 5 класс). СПб</w:t>
      </w:r>
      <w:proofErr w:type="gramStart"/>
      <w:r w:rsidRPr="000E3EB8">
        <w:rPr>
          <w:rFonts w:ascii="Times New Roman" w:hAnsi="Times New Roman"/>
          <w:sz w:val="28"/>
          <w:szCs w:val="28"/>
        </w:rPr>
        <w:t xml:space="preserve">.: </w:t>
      </w:r>
      <w:proofErr w:type="spellStart"/>
      <w:proofErr w:type="gramEnd"/>
      <w:r w:rsidRPr="000E3EB8">
        <w:rPr>
          <w:rFonts w:ascii="Times New Roman" w:hAnsi="Times New Roman"/>
          <w:sz w:val="28"/>
          <w:szCs w:val="28"/>
        </w:rPr>
        <w:t>Каро</w:t>
      </w:r>
      <w:proofErr w:type="spellEnd"/>
      <w:r w:rsidRPr="000E3EB8">
        <w:rPr>
          <w:rFonts w:ascii="Times New Roman" w:hAnsi="Times New Roman"/>
          <w:sz w:val="28"/>
          <w:szCs w:val="28"/>
        </w:rPr>
        <w:t>, 2006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Мецлер</w:t>
      </w:r>
      <w:proofErr w:type="spellEnd"/>
      <w:r w:rsidRPr="000E3EB8">
        <w:rPr>
          <w:rFonts w:ascii="Times New Roman" w:hAnsi="Times New Roman"/>
          <w:sz w:val="28"/>
          <w:szCs w:val="28"/>
        </w:rPr>
        <w:t xml:space="preserve"> Т. В. Многофункциональные пособия-тренажеры // Логопед. 2008. №4</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Нейропсихологическая диагностика, обследование письма и чтения младших школьников</w:t>
      </w:r>
      <w:proofErr w:type="gramStart"/>
      <w:r w:rsidRPr="000E3EB8">
        <w:rPr>
          <w:rFonts w:ascii="Times New Roman" w:hAnsi="Times New Roman"/>
          <w:bCs/>
          <w:sz w:val="28"/>
          <w:szCs w:val="28"/>
        </w:rPr>
        <w:t xml:space="preserve"> / П</w:t>
      </w:r>
      <w:proofErr w:type="gramEnd"/>
      <w:r w:rsidRPr="000E3EB8">
        <w:rPr>
          <w:rFonts w:ascii="Times New Roman" w:hAnsi="Times New Roman"/>
          <w:bCs/>
          <w:sz w:val="28"/>
          <w:szCs w:val="28"/>
        </w:rPr>
        <w:t xml:space="preserve">од ред. </w:t>
      </w:r>
      <w:proofErr w:type="spellStart"/>
      <w:r w:rsidRPr="000E3EB8">
        <w:rPr>
          <w:rFonts w:ascii="Times New Roman" w:hAnsi="Times New Roman"/>
          <w:bCs/>
          <w:sz w:val="28"/>
          <w:szCs w:val="28"/>
        </w:rPr>
        <w:t>Т.Б.Ахутиной</w:t>
      </w:r>
      <w:proofErr w:type="spellEnd"/>
      <w:r w:rsidRPr="000E3EB8">
        <w:rPr>
          <w:rFonts w:ascii="Times New Roman" w:hAnsi="Times New Roman"/>
          <w:bCs/>
          <w:sz w:val="28"/>
          <w:szCs w:val="28"/>
        </w:rPr>
        <w:t xml:space="preserve">, О.Б.Иншаковой. – М.: В.Секачёв, 2008. – 128 </w:t>
      </w:r>
      <w:proofErr w:type="gramStart"/>
      <w:r w:rsidRPr="000E3EB8">
        <w:rPr>
          <w:rFonts w:ascii="Times New Roman" w:hAnsi="Times New Roman"/>
          <w:bCs/>
          <w:sz w:val="28"/>
          <w:szCs w:val="28"/>
        </w:rPr>
        <w:t>с</w:t>
      </w:r>
      <w:proofErr w:type="gramEnd"/>
      <w:r w:rsidRPr="000E3EB8">
        <w:rPr>
          <w:rFonts w:ascii="Times New Roman" w:hAnsi="Times New Roman"/>
          <w:bCs/>
          <w:sz w:val="28"/>
          <w:szCs w:val="28"/>
        </w:rPr>
        <w:t>.</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Новые информационные технологии в логопедической работе/ Гаркуша Ю. Ф., Манина Е. В., </w:t>
      </w:r>
      <w:proofErr w:type="spellStart"/>
      <w:r w:rsidRPr="000E3EB8">
        <w:rPr>
          <w:rFonts w:ascii="Times New Roman" w:hAnsi="Times New Roman"/>
          <w:sz w:val="28"/>
          <w:szCs w:val="28"/>
        </w:rPr>
        <w:t>Черлина</w:t>
      </w:r>
      <w:proofErr w:type="spellEnd"/>
      <w:r w:rsidRPr="000E3EB8">
        <w:rPr>
          <w:rFonts w:ascii="Times New Roman" w:hAnsi="Times New Roman"/>
          <w:sz w:val="28"/>
          <w:szCs w:val="28"/>
        </w:rPr>
        <w:t xml:space="preserve"> Н. А. // Логопед – 2004, №2.</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Планируемые результаты начального общего образования. Пособие </w:t>
      </w:r>
      <w:r w:rsidRPr="000E3EB8">
        <w:rPr>
          <w:rFonts w:ascii="Times New Roman" w:hAnsi="Times New Roman"/>
          <w:sz w:val="28"/>
          <w:szCs w:val="28"/>
        </w:rPr>
        <w:lastRenderedPageBreak/>
        <w:t>для учителей под ред. Г.С. Ковалёвой, О.Б. Логиновой, М., Просвещение, 2009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Пожиленко</w:t>
      </w:r>
      <w:proofErr w:type="spellEnd"/>
      <w:r w:rsidRPr="000E3EB8">
        <w:rPr>
          <w:rFonts w:ascii="Times New Roman" w:hAnsi="Times New Roman"/>
          <w:sz w:val="28"/>
          <w:szCs w:val="28"/>
        </w:rPr>
        <w:t xml:space="preserve">, Е. А. Использование наглядных пособий и игровых приемов коррекции речи / Е. А. </w:t>
      </w:r>
      <w:proofErr w:type="spellStart"/>
      <w:r w:rsidRPr="000E3EB8">
        <w:rPr>
          <w:rFonts w:ascii="Times New Roman" w:hAnsi="Times New Roman"/>
          <w:sz w:val="28"/>
          <w:szCs w:val="28"/>
        </w:rPr>
        <w:t>Пожиленко</w:t>
      </w:r>
      <w:proofErr w:type="spellEnd"/>
      <w:r w:rsidRPr="000E3EB8">
        <w:rPr>
          <w:rFonts w:ascii="Times New Roman" w:hAnsi="Times New Roman"/>
          <w:sz w:val="28"/>
          <w:szCs w:val="28"/>
        </w:rPr>
        <w:t xml:space="preserve"> // Дефектология. – 1995. - № 3.</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Примерная основная образовательная программа образовательного учреждения. Начальная школа. М.: Просвещение, 2011 г.</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bCs/>
          <w:sz w:val="28"/>
          <w:szCs w:val="28"/>
        </w:rPr>
        <w:t>Фотекова</w:t>
      </w:r>
      <w:proofErr w:type="spellEnd"/>
      <w:r w:rsidRPr="000E3EB8">
        <w:rPr>
          <w:rFonts w:ascii="Times New Roman" w:hAnsi="Times New Roman"/>
          <w:bCs/>
          <w:sz w:val="28"/>
          <w:szCs w:val="28"/>
        </w:rPr>
        <w:t xml:space="preserve"> Т.А. Тестовая методика диагностики устной речи младших школьников. – М.:АРКТИ, 2000. – 56 с.</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bCs/>
          <w:sz w:val="28"/>
          <w:szCs w:val="28"/>
        </w:rPr>
        <w:t>Фундаментальное ядро содержания общего образования</w:t>
      </w:r>
      <w:proofErr w:type="gramStart"/>
      <w:r w:rsidRPr="000E3EB8">
        <w:rPr>
          <w:rFonts w:ascii="Times New Roman" w:hAnsi="Times New Roman"/>
          <w:bCs/>
          <w:sz w:val="28"/>
          <w:szCs w:val="28"/>
        </w:rPr>
        <w:t xml:space="preserve"> / П</w:t>
      </w:r>
      <w:proofErr w:type="gramEnd"/>
      <w:r w:rsidRPr="000E3EB8">
        <w:rPr>
          <w:rFonts w:ascii="Times New Roman" w:hAnsi="Times New Roman"/>
          <w:bCs/>
          <w:sz w:val="28"/>
          <w:szCs w:val="28"/>
        </w:rPr>
        <w:t>од ред. В.В. Козлова, А.М. </w:t>
      </w:r>
      <w:proofErr w:type="spellStart"/>
      <w:r w:rsidRPr="000E3EB8">
        <w:rPr>
          <w:rFonts w:ascii="Times New Roman" w:hAnsi="Times New Roman"/>
          <w:bCs/>
          <w:sz w:val="28"/>
          <w:szCs w:val="28"/>
        </w:rPr>
        <w:t>Кондакова</w:t>
      </w:r>
      <w:proofErr w:type="spellEnd"/>
      <w:r w:rsidRPr="000E3EB8">
        <w:rPr>
          <w:rFonts w:ascii="Times New Roman" w:hAnsi="Times New Roman"/>
          <w:bCs/>
          <w:sz w:val="28"/>
          <w:szCs w:val="28"/>
        </w:rPr>
        <w:t xml:space="preserve">. – М.: Просвещение, 2009. – 59 </w:t>
      </w:r>
      <w:proofErr w:type="gramStart"/>
      <w:r w:rsidRPr="000E3EB8">
        <w:rPr>
          <w:rFonts w:ascii="Times New Roman" w:hAnsi="Times New Roman"/>
          <w:bCs/>
          <w:sz w:val="28"/>
          <w:szCs w:val="28"/>
        </w:rPr>
        <w:t>с</w:t>
      </w:r>
      <w:proofErr w:type="gramEnd"/>
      <w:r w:rsidRPr="000E3EB8">
        <w:rPr>
          <w:rFonts w:ascii="Times New Roman" w:hAnsi="Times New Roman"/>
          <w:bCs/>
          <w:sz w:val="28"/>
          <w:szCs w:val="28"/>
        </w:rPr>
        <w:t>. – (Стандарты второго поколения)</w:t>
      </w:r>
    </w:p>
    <w:p w:rsidR="001C364E" w:rsidRPr="000E3EB8" w:rsidRDefault="001C364E" w:rsidP="001C364E">
      <w:pPr>
        <w:pStyle w:val="a5"/>
        <w:widowControl w:val="0"/>
        <w:numPr>
          <w:ilvl w:val="1"/>
          <w:numId w:val="75"/>
        </w:numPr>
        <w:shd w:val="clear" w:color="auto" w:fill="FFFFFF"/>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iCs/>
          <w:sz w:val="28"/>
          <w:szCs w:val="28"/>
        </w:rPr>
        <w:t>Ястребова</w:t>
      </w:r>
      <w:proofErr w:type="spellEnd"/>
      <w:r w:rsidRPr="000E3EB8">
        <w:rPr>
          <w:rFonts w:ascii="Times New Roman" w:hAnsi="Times New Roman"/>
          <w:iCs/>
          <w:sz w:val="28"/>
          <w:szCs w:val="28"/>
        </w:rPr>
        <w:t xml:space="preserve"> А.В</w:t>
      </w:r>
      <w:r w:rsidRPr="000E3EB8">
        <w:rPr>
          <w:rFonts w:ascii="Times New Roman" w:hAnsi="Times New Roman"/>
          <w:sz w:val="28"/>
          <w:szCs w:val="28"/>
        </w:rPr>
        <w:t xml:space="preserve">. Преодоление общего недоразвития речи у учащихся начальных классов. М: </w:t>
      </w:r>
      <w:proofErr w:type="spellStart"/>
      <w:r w:rsidRPr="000E3EB8">
        <w:rPr>
          <w:rFonts w:ascii="Times New Roman" w:hAnsi="Times New Roman"/>
          <w:sz w:val="28"/>
          <w:szCs w:val="28"/>
        </w:rPr>
        <w:t>Аркти</w:t>
      </w:r>
      <w:proofErr w:type="spellEnd"/>
      <w:r w:rsidRPr="000E3EB8">
        <w:rPr>
          <w:rFonts w:ascii="Times New Roman" w:hAnsi="Times New Roman"/>
          <w:sz w:val="28"/>
          <w:szCs w:val="28"/>
        </w:rPr>
        <w:t>, 1999 г.</w:t>
      </w:r>
    </w:p>
    <w:p w:rsidR="00AD0E11" w:rsidRPr="000E3EB8" w:rsidRDefault="00AD0E11">
      <w:pPr>
        <w:rPr>
          <w:rFonts w:ascii="Times New Roman" w:hAnsi="Times New Roman"/>
          <w:b/>
          <w:sz w:val="28"/>
          <w:szCs w:val="28"/>
        </w:rPr>
      </w:pPr>
      <w:r w:rsidRPr="000E3EB8">
        <w:rPr>
          <w:rFonts w:ascii="Times New Roman" w:hAnsi="Times New Roman"/>
          <w:b/>
          <w:sz w:val="28"/>
          <w:szCs w:val="28"/>
        </w:rPr>
        <w:br w:type="page"/>
      </w:r>
    </w:p>
    <w:p w:rsidR="002E3422" w:rsidRPr="000E3EB8" w:rsidRDefault="002E3422" w:rsidP="000E3EB8">
      <w:pPr>
        <w:widowControl w:val="0"/>
        <w:spacing w:after="240" w:line="360" w:lineRule="auto"/>
        <w:jc w:val="both"/>
        <w:rPr>
          <w:rFonts w:ascii="Times New Roman" w:hAnsi="Times New Roman"/>
          <w:b/>
          <w:sz w:val="28"/>
          <w:szCs w:val="28"/>
        </w:rPr>
      </w:pPr>
      <w:r w:rsidRPr="000E3EB8">
        <w:rPr>
          <w:rFonts w:ascii="Times New Roman" w:hAnsi="Times New Roman"/>
          <w:b/>
          <w:sz w:val="28"/>
          <w:szCs w:val="28"/>
        </w:rPr>
        <w:lastRenderedPageBreak/>
        <w:t>Методические рекомендации по психолого-педагогическому сопровождению учителем-дефектологом обучающихся в условиях введения ФГОС образования детей с ОВЗ</w:t>
      </w:r>
      <w:r w:rsidR="000E3EB8">
        <w:rPr>
          <w:rFonts w:ascii="Times New Roman" w:hAnsi="Times New Roman"/>
          <w:b/>
          <w:sz w:val="28"/>
          <w:szCs w:val="28"/>
        </w:rPr>
        <w:t>.</w:t>
      </w:r>
    </w:p>
    <w:p w:rsidR="002E3422" w:rsidRPr="000E3EB8" w:rsidRDefault="002E3422" w:rsidP="000E3EB8">
      <w:pPr>
        <w:widowControl w:val="0"/>
        <w:spacing w:after="0" w:line="360" w:lineRule="auto"/>
        <w:jc w:val="both"/>
        <w:rPr>
          <w:rFonts w:ascii="Times New Roman" w:hAnsi="Times New Roman"/>
          <w:b/>
          <w:sz w:val="28"/>
          <w:szCs w:val="28"/>
        </w:rPr>
      </w:pPr>
      <w:r w:rsidRPr="000E3EB8">
        <w:rPr>
          <w:rFonts w:ascii="Times New Roman" w:hAnsi="Times New Roman"/>
          <w:b/>
          <w:sz w:val="28"/>
          <w:szCs w:val="28"/>
        </w:rPr>
        <w:t xml:space="preserve">1. </w:t>
      </w:r>
      <w:proofErr w:type="gramStart"/>
      <w:r w:rsidRPr="000E3EB8">
        <w:rPr>
          <w:rFonts w:ascii="Times New Roman" w:hAnsi="Times New Roman"/>
          <w:b/>
          <w:sz w:val="28"/>
          <w:szCs w:val="28"/>
        </w:rPr>
        <w:t>Психолого-педагогическое сопровождение учителем-дефектологом обучающихся в условиях введения ФГОС.</w:t>
      </w:r>
      <w:proofErr w:type="gramEnd"/>
    </w:p>
    <w:p w:rsidR="002E3422" w:rsidRPr="000E3EB8" w:rsidRDefault="002E342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В связи с переходом на новые Федеральные государственные образовательные стандарты для обучающихся с ограниченными возможностями</w:t>
      </w:r>
      <w:proofErr w:type="gramEnd"/>
      <w:r w:rsidRPr="000E3EB8">
        <w:rPr>
          <w:rFonts w:ascii="Times New Roman" w:hAnsi="Times New Roman"/>
          <w:sz w:val="28"/>
          <w:szCs w:val="28"/>
        </w:rPr>
        <w:t xml:space="preserve"> здоровья (далее – Стандарт) и качественно иную парадигму образовательного процесса, претерпевает изменения и содержательная часть профессиональной деятельности специалиста образовательной организации, работающего с детьми с ограниченными возможностями здоровья – учителя-дефектолога.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Стандартом учитываются образовательные потребности детей с ограниченными возможностями здоровья, предполагается создание специальных условий в образовательной организации для их обучения и развития, обеспечивающих коррекцию и преодоление (полное или частичное) нарушений в развитии ребенка.</w:t>
      </w:r>
    </w:p>
    <w:p w:rsidR="002E3422" w:rsidRPr="000E3EB8" w:rsidRDefault="002E342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Деятельность учителя-дефектолога в общеобразовательной организации направлена на решение задач обучения и воспитания детей, трудности которых носят стойкий характер и требуют пролонгированного наблюдения и специализированной помощи на разных возрастных этапах (включая ситуации, когда ребенок получал продолжительную специализированную помощь в раннем возрасте и дошкольном периоде). </w:t>
      </w:r>
      <w:proofErr w:type="gramEnd"/>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деятельности специалиста заключается в  обеспечении своевременной специализированной помощи </w:t>
      </w:r>
      <w:proofErr w:type="gramStart"/>
      <w:r w:rsidRPr="000E3EB8">
        <w:rPr>
          <w:rFonts w:ascii="Times New Roman" w:hAnsi="Times New Roman"/>
          <w:sz w:val="28"/>
          <w:szCs w:val="28"/>
        </w:rPr>
        <w:t>обучающимся</w:t>
      </w:r>
      <w:proofErr w:type="gramEnd"/>
      <w:r w:rsidRPr="000E3EB8">
        <w:rPr>
          <w:rFonts w:ascii="Times New Roman" w:hAnsi="Times New Roman"/>
          <w:sz w:val="28"/>
          <w:szCs w:val="28"/>
        </w:rPr>
        <w:t xml:space="preserve"> с ОВЗ, испытывающих трудности в обучении, в освоении ими обязательного минимума содержания образования в условиях массовой школы. Коррекционно-педагогическая работа дефектолога, основываясь на принципах коррекционной педагогики, строится с учетом возрастных и </w:t>
      </w:r>
      <w:r w:rsidRPr="000E3EB8">
        <w:rPr>
          <w:rFonts w:ascii="Times New Roman" w:hAnsi="Times New Roman"/>
          <w:sz w:val="28"/>
          <w:szCs w:val="28"/>
        </w:rPr>
        <w:lastRenderedPageBreak/>
        <w:t>индивидуальных особенностей обучающихся, в соответствии со структурой и характером нарушений, их влиянием на учебную деятельность и общее развитие ребенка.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Учитель-дефектолог в своей работе основывается на дифференцированном подходе внутри категории детей с ОВЗ с целью определения индивидуально-ориентированных методов коррекционной работы. Вместе с тем, само содержание </w:t>
      </w:r>
      <w:proofErr w:type="spellStart"/>
      <w:r w:rsidRPr="000E3EB8">
        <w:rPr>
          <w:rFonts w:ascii="Times New Roman" w:hAnsi="Times New Roman"/>
          <w:sz w:val="28"/>
          <w:szCs w:val="28"/>
        </w:rPr>
        <w:t>коррекционно</w:t>
      </w:r>
      <w:r w:rsidRPr="000E3EB8">
        <w:rPr>
          <w:rFonts w:ascii="Times New Roman" w:hAnsi="Times New Roman"/>
          <w:sz w:val="28"/>
          <w:szCs w:val="28"/>
        </w:rPr>
        <w:noBreakHyphen/>
        <w:t>педагогической</w:t>
      </w:r>
      <w:proofErr w:type="spellEnd"/>
      <w:r w:rsidRPr="000E3EB8">
        <w:rPr>
          <w:rFonts w:ascii="Times New Roman" w:hAnsi="Times New Roman"/>
          <w:sz w:val="28"/>
          <w:szCs w:val="28"/>
        </w:rPr>
        <w:t xml:space="preserve"> работы специалиста выстраивается на основе  комплексного подхода, что, в первую очередь, предполагает обеспечение взаимодействия участников, реализующих коррекционную программу работы с ребенком. Так, учитель-дефектолог посредством рекомендаций, консультаций включает в процесс коррекционного обучения родителей, учителей, и, по необходимости, администрацию. Обязательным является взаимодействие дефектолога с другими специалистами, которое осуществляется в рамках школьного </w:t>
      </w:r>
      <w:proofErr w:type="spellStart"/>
      <w:r w:rsidRPr="000E3EB8">
        <w:rPr>
          <w:rFonts w:ascii="Times New Roman" w:hAnsi="Times New Roman"/>
          <w:sz w:val="28"/>
          <w:szCs w:val="28"/>
        </w:rPr>
        <w:t>психолого-медико-педагогического</w:t>
      </w:r>
      <w:proofErr w:type="spellEnd"/>
      <w:r w:rsidRPr="000E3EB8">
        <w:rPr>
          <w:rFonts w:ascii="Times New Roman" w:hAnsi="Times New Roman"/>
          <w:sz w:val="28"/>
          <w:szCs w:val="28"/>
        </w:rPr>
        <w:t xml:space="preserve"> консилиума.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Данный подход предусматривает также реализацию комплекса мер, обеспечивающих эффективное проведение индивидуальных и групповых занятий. Учитель-дефектолог не только проводит коррекционные занятия, но и осуществляет целостное </w:t>
      </w:r>
      <w:proofErr w:type="spellStart"/>
      <w:r w:rsidRPr="000E3EB8">
        <w:rPr>
          <w:rFonts w:ascii="Times New Roman" w:hAnsi="Times New Roman"/>
          <w:sz w:val="28"/>
          <w:szCs w:val="28"/>
        </w:rPr>
        <w:t>коррекционно</w:t>
      </w:r>
      <w:r w:rsidRPr="000E3EB8">
        <w:rPr>
          <w:rFonts w:ascii="Times New Roman" w:hAnsi="Times New Roman"/>
          <w:sz w:val="28"/>
          <w:szCs w:val="28"/>
        </w:rPr>
        <w:noBreakHyphen/>
        <w:t>педагогическое</w:t>
      </w:r>
      <w:proofErr w:type="spellEnd"/>
      <w:r w:rsidRPr="000E3EB8">
        <w:rPr>
          <w:rFonts w:ascii="Times New Roman" w:hAnsi="Times New Roman"/>
          <w:sz w:val="28"/>
          <w:szCs w:val="28"/>
        </w:rPr>
        <w:t xml:space="preserve"> (дефектологическое) сопровождение в форме наблюдения  обучения и воспитания каждого нуждающегося школьника, которое включает динамическое наблюдение за развитием ребенка и усвоением знаний в соответствии с обязательным минимумом содержания образования, консультативную работу с родителями, педагогами. Коррекционно-педагогическое сопровождение также необходимо и тем обучающимся специальных (коррекционных) классов, которые не нуждается в систематических занятиях дефектолога.</w:t>
      </w:r>
    </w:p>
    <w:p w:rsidR="002E3422" w:rsidRPr="000E3EB8" w:rsidRDefault="002E3422" w:rsidP="000E3EB8">
      <w:pPr>
        <w:widowControl w:val="0"/>
        <w:spacing w:after="0" w:line="360" w:lineRule="auto"/>
        <w:jc w:val="both"/>
        <w:rPr>
          <w:rFonts w:ascii="Times New Roman" w:hAnsi="Times New Roman"/>
          <w:sz w:val="28"/>
          <w:szCs w:val="28"/>
        </w:rPr>
      </w:pPr>
      <w:r w:rsidRPr="000E3EB8">
        <w:rPr>
          <w:rFonts w:ascii="Times New Roman" w:hAnsi="Times New Roman"/>
          <w:b/>
          <w:sz w:val="28"/>
          <w:szCs w:val="28"/>
        </w:rPr>
        <w:t xml:space="preserve">2. Основные направления психолого-педагогического сопровождения </w:t>
      </w:r>
      <w:proofErr w:type="gramStart"/>
      <w:r w:rsidRPr="000E3EB8">
        <w:rPr>
          <w:rFonts w:ascii="Times New Roman" w:hAnsi="Times New Roman"/>
          <w:b/>
          <w:sz w:val="28"/>
          <w:szCs w:val="28"/>
        </w:rPr>
        <w:t>обучающихся</w:t>
      </w:r>
      <w:proofErr w:type="gramEnd"/>
      <w:r w:rsidRPr="000E3EB8">
        <w:rPr>
          <w:rFonts w:ascii="Times New Roman" w:hAnsi="Times New Roman"/>
          <w:b/>
          <w:sz w:val="28"/>
          <w:szCs w:val="28"/>
        </w:rPr>
        <w:t xml:space="preserve"> в ходе реализации ФГОС</w:t>
      </w:r>
      <w:r w:rsidRPr="000E3EB8">
        <w:rPr>
          <w:rFonts w:ascii="Times New Roman" w:hAnsi="Times New Roman"/>
          <w:sz w:val="28"/>
          <w:szCs w:val="28"/>
        </w:rPr>
        <w:t>:</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Мониторинг возможностей и способностей обучающихся;</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Выявление и поддержка одаренных детей;</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Выявление и поддержка детей с особыми образовательными потребностями;</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учебно-воспитательного процесса на основе выстраивания индивидуальной образовательной траектории развития ребенка и формирования устойчивости мотивации познания.</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Формирование умения учиться как самой значимой компетенции через развитие универсальных учебных действий </w:t>
      </w:r>
      <w:proofErr w:type="gramStart"/>
      <w:r w:rsidRPr="000E3EB8">
        <w:rPr>
          <w:rFonts w:ascii="Times New Roman" w:hAnsi="Times New Roman"/>
          <w:sz w:val="28"/>
          <w:szCs w:val="28"/>
        </w:rPr>
        <w:t>у</w:t>
      </w:r>
      <w:proofErr w:type="gramEnd"/>
      <w:r w:rsidRPr="000E3EB8">
        <w:rPr>
          <w:rFonts w:ascii="Times New Roman" w:hAnsi="Times New Roman"/>
          <w:sz w:val="28"/>
          <w:szCs w:val="28"/>
        </w:rPr>
        <w:t xml:space="preserve"> обучающихся.</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Оказание консультативной помощи.</w:t>
      </w:r>
    </w:p>
    <w:p w:rsidR="002E3422" w:rsidRPr="000E3EB8" w:rsidRDefault="002E3422" w:rsidP="00285028">
      <w:pPr>
        <w:pStyle w:val="a5"/>
        <w:widowControl w:val="0"/>
        <w:numPr>
          <w:ilvl w:val="0"/>
          <w:numId w:val="79"/>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Информационно-просветительская работа по организации детьми индивидуальной траектории развития, умению организовать свое время.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обучающихся. Рассмотрим некоторые направления.</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Диагностическое направление</w:t>
      </w:r>
      <w:r w:rsidRPr="000E3EB8">
        <w:rPr>
          <w:rFonts w:ascii="Times New Roman" w:hAnsi="Times New Roman"/>
          <w:sz w:val="28"/>
          <w:szCs w:val="28"/>
        </w:rPr>
        <w:t xml:space="preserve">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проверку соответствия выбранной программы, методов и приемов обучения реальным достижениям и уровню развития ребенка.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i/>
          <w:sz w:val="28"/>
          <w:szCs w:val="28"/>
        </w:rPr>
        <w:t>Основная задача</w:t>
      </w:r>
      <w:r w:rsidRPr="000E3EB8">
        <w:rPr>
          <w:rFonts w:ascii="Times New Roman" w:hAnsi="Times New Roman"/>
          <w:sz w:val="28"/>
          <w:szCs w:val="28"/>
        </w:rPr>
        <w:t xml:space="preserve"> этого направления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обучающегося, особенностей </w:t>
      </w:r>
      <w:proofErr w:type="spellStart"/>
      <w:r w:rsidRPr="000E3EB8">
        <w:rPr>
          <w:rFonts w:ascii="Times New Roman" w:hAnsi="Times New Roman"/>
          <w:sz w:val="28"/>
          <w:szCs w:val="28"/>
        </w:rPr>
        <w:t>гнозиса</w:t>
      </w:r>
      <w:proofErr w:type="spellEnd"/>
      <w:r w:rsidRPr="000E3EB8">
        <w:rPr>
          <w:rFonts w:ascii="Times New Roman" w:hAnsi="Times New Roman"/>
          <w:sz w:val="28"/>
          <w:szCs w:val="28"/>
        </w:rPr>
        <w:t xml:space="preserve"> и </w:t>
      </w:r>
      <w:proofErr w:type="spellStart"/>
      <w:r w:rsidRPr="000E3EB8">
        <w:rPr>
          <w:rFonts w:ascii="Times New Roman" w:hAnsi="Times New Roman"/>
          <w:sz w:val="28"/>
          <w:szCs w:val="28"/>
        </w:rPr>
        <w:t>праксиса</w:t>
      </w:r>
      <w:proofErr w:type="spellEnd"/>
      <w:r w:rsidRPr="000E3EB8">
        <w:rPr>
          <w:rFonts w:ascii="Times New Roman" w:hAnsi="Times New Roman"/>
          <w:sz w:val="28"/>
          <w:szCs w:val="28"/>
        </w:rPr>
        <w:t xml:space="preserve">, межанализаторного взаимодействия, </w:t>
      </w:r>
      <w:r w:rsidRPr="000E3EB8">
        <w:rPr>
          <w:rFonts w:ascii="Times New Roman" w:hAnsi="Times New Roman"/>
          <w:sz w:val="28"/>
          <w:szCs w:val="28"/>
        </w:rPr>
        <w:lastRenderedPageBreak/>
        <w:t>пространственно-временных представлений,  характера произвольной деятельности школьника.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(качественная характеристика ошибок), наблюдение за </w:t>
      </w:r>
      <w:proofErr w:type="gramStart"/>
      <w:r w:rsidRPr="000E3EB8">
        <w:rPr>
          <w:rFonts w:ascii="Times New Roman" w:hAnsi="Times New Roman"/>
          <w:sz w:val="28"/>
          <w:szCs w:val="28"/>
        </w:rPr>
        <w:t>обучающимися</w:t>
      </w:r>
      <w:proofErr w:type="gramEnd"/>
      <w:r w:rsidRPr="000E3EB8">
        <w:rPr>
          <w:rFonts w:ascii="Times New Roman" w:hAnsi="Times New Roman"/>
          <w:sz w:val="28"/>
          <w:szCs w:val="28"/>
        </w:rPr>
        <w:t xml:space="preserve"> в учебной фронтальной деятельности и по необходимости дополнительное изучение </w:t>
      </w:r>
      <w:proofErr w:type="spellStart"/>
      <w:r w:rsidRPr="000E3EB8">
        <w:rPr>
          <w:rFonts w:ascii="Times New Roman" w:hAnsi="Times New Roman"/>
          <w:sz w:val="28"/>
          <w:szCs w:val="28"/>
        </w:rPr>
        <w:t>сформированности</w:t>
      </w:r>
      <w:proofErr w:type="spellEnd"/>
      <w:r w:rsidRPr="000E3EB8">
        <w:rPr>
          <w:rFonts w:ascii="Times New Roman" w:hAnsi="Times New Roman"/>
          <w:sz w:val="28"/>
          <w:szCs w:val="28"/>
        </w:rPr>
        <w:t xml:space="preserve"> школьных умений и навыков.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Коррекционное направление</w:t>
      </w:r>
      <w:r w:rsidRPr="000E3EB8">
        <w:rPr>
          <w:rFonts w:ascii="Times New Roman" w:hAnsi="Times New Roman"/>
          <w:sz w:val="28"/>
          <w:szCs w:val="28"/>
        </w:rPr>
        <w:t xml:space="preserve"> работы 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Основной формой организации дефектологической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6 человек). Групповые занятия проводятся в часы, свободные от уроков, с учетом режима работы школы. Занятия носят коррекционно-развивающую и предметную направленность.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Темы групповых и индивидуальных занятий, а также учет посещаемости отражается в типовом классном журнале.</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w:t>
      </w:r>
      <w:r w:rsidRPr="000E3EB8">
        <w:rPr>
          <w:rFonts w:ascii="Times New Roman" w:hAnsi="Times New Roman"/>
          <w:b/>
          <w:sz w:val="28"/>
          <w:szCs w:val="28"/>
        </w:rPr>
        <w:t xml:space="preserve"> </w:t>
      </w:r>
      <w:r w:rsidRPr="000E3EB8">
        <w:rPr>
          <w:rFonts w:ascii="Times New Roman" w:hAnsi="Times New Roman"/>
          <w:i/>
          <w:sz w:val="28"/>
          <w:szCs w:val="28"/>
        </w:rPr>
        <w:t>основным направлениям</w:t>
      </w:r>
      <w:r w:rsidRPr="000E3EB8">
        <w:rPr>
          <w:rFonts w:ascii="Times New Roman" w:hAnsi="Times New Roman"/>
          <w:sz w:val="28"/>
          <w:szCs w:val="28"/>
        </w:rPr>
        <w:t xml:space="preserve"> коррекционно-развивающей работы относятся:</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сенсорное и сенсомоторное развитие;</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пространственно-временных отношений</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умственное развитие (мотивационный, операционный и </w:t>
      </w:r>
      <w:r w:rsidRPr="000E3EB8">
        <w:rPr>
          <w:rFonts w:ascii="Times New Roman" w:hAnsi="Times New Roman"/>
          <w:sz w:val="28"/>
          <w:szCs w:val="28"/>
        </w:rPr>
        <w:lastRenderedPageBreak/>
        <w:t xml:space="preserve">регуляционный компоненты; формирование соответствующих возрасту </w:t>
      </w:r>
      <w:proofErr w:type="spellStart"/>
      <w:r w:rsidRPr="000E3EB8">
        <w:rPr>
          <w:rFonts w:ascii="Times New Roman" w:hAnsi="Times New Roman"/>
          <w:sz w:val="28"/>
          <w:szCs w:val="28"/>
        </w:rPr>
        <w:t>общеинтеллектуальных</w:t>
      </w:r>
      <w:proofErr w:type="spellEnd"/>
      <w:r w:rsidRPr="000E3EB8">
        <w:rPr>
          <w:rFonts w:ascii="Times New Roman" w:hAnsi="Times New Roman"/>
          <w:sz w:val="28"/>
          <w:szCs w:val="28"/>
        </w:rPr>
        <w:t xml:space="preserve"> умений, развитие наглядных и словесных форм мышления);</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универсальных учебных действий;</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готовность к восприятию учебного материала;</w:t>
      </w:r>
    </w:p>
    <w:p w:rsidR="002E3422" w:rsidRPr="000E3EB8" w:rsidRDefault="002E3422" w:rsidP="00285028">
      <w:pPr>
        <w:widowControl w:val="0"/>
        <w:numPr>
          <w:ilvl w:val="0"/>
          <w:numId w:val="8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необходимых для усвоения программного материала умений и навыков.</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Исходя из особенностей ребенка, выделяется приоритетное направление работы с ним дефектолога (одно или несколько), которое служит основой для построения коррекционной программы.</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ОВЗ, предоставление обучающимся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Основное время в коррекционной работе учителя-дефектолога отводится на занятия с детьми младшего школьного возраста. Однако занятия могут проводиться и с обучающимися 5–9 классов – с теми школьниками, которые уже посещали занятия дефектолога, но в связи со стойкостью нарушения нуждаются в продолжени</w:t>
      </w:r>
      <w:proofErr w:type="gramStart"/>
      <w:r w:rsidRPr="000E3EB8">
        <w:rPr>
          <w:rFonts w:ascii="Times New Roman" w:hAnsi="Times New Roman"/>
          <w:sz w:val="28"/>
          <w:szCs w:val="28"/>
        </w:rPr>
        <w:t>и</w:t>
      </w:r>
      <w:proofErr w:type="gramEnd"/>
      <w:r w:rsidRPr="000E3EB8">
        <w:rPr>
          <w:rFonts w:ascii="Times New Roman" w:hAnsi="Times New Roman"/>
          <w:sz w:val="28"/>
          <w:szCs w:val="28"/>
        </w:rPr>
        <w:t xml:space="preserve"> коррекционной работы. Предпочтение в коррекционной работе отдается формированию приемов умственной деятельности и способов учебной работы обучающихся на материале разных учебных дисциплин. Речь идет о формировании </w:t>
      </w:r>
      <w:r w:rsidRPr="000E3EB8">
        <w:rPr>
          <w:rFonts w:ascii="Times New Roman" w:hAnsi="Times New Roman"/>
          <w:sz w:val="28"/>
          <w:szCs w:val="28"/>
        </w:rPr>
        <w:lastRenderedPageBreak/>
        <w:t xml:space="preserve">«широких» приемов, которые используются на уроке вне зависимости от области знаний и носят </w:t>
      </w:r>
      <w:proofErr w:type="spellStart"/>
      <w:r w:rsidRPr="000E3EB8">
        <w:rPr>
          <w:rFonts w:ascii="Times New Roman" w:hAnsi="Times New Roman"/>
          <w:sz w:val="28"/>
          <w:szCs w:val="28"/>
        </w:rPr>
        <w:t>межпредметный</w:t>
      </w:r>
      <w:proofErr w:type="spellEnd"/>
      <w:r w:rsidRPr="000E3EB8">
        <w:rPr>
          <w:rFonts w:ascii="Times New Roman" w:hAnsi="Times New Roman"/>
          <w:sz w:val="28"/>
          <w:szCs w:val="28"/>
        </w:rPr>
        <w:t xml:space="preserve"> характер. К ним относятся такие приемы, как рассмотрение объекта с разных точек зрения, логическая обработка текста, выделение основного смысла контекста, сжатый пересказ и др.</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Аналитическое направление</w:t>
      </w:r>
      <w:r w:rsidRPr="000E3EB8">
        <w:rPr>
          <w:rFonts w:ascii="Times New Roman" w:hAnsi="Times New Roman"/>
          <w:sz w:val="28"/>
          <w:szCs w:val="28"/>
        </w:rPr>
        <w:t xml:space="preserve"> – предполагает проведение анализа процесса коррекционного </w:t>
      </w:r>
      <w:proofErr w:type="gramStart"/>
      <w:r w:rsidRPr="000E3EB8">
        <w:rPr>
          <w:rFonts w:ascii="Times New Roman" w:hAnsi="Times New Roman"/>
          <w:sz w:val="28"/>
          <w:szCs w:val="28"/>
        </w:rPr>
        <w:t>воздействия</w:t>
      </w:r>
      <w:proofErr w:type="gramEnd"/>
      <w:r w:rsidRPr="000E3EB8">
        <w:rPr>
          <w:rFonts w:ascii="Times New Roman" w:hAnsi="Times New Roman"/>
          <w:sz w:val="28"/>
          <w:szCs w:val="28"/>
        </w:rPr>
        <w:t xml:space="preserve"> на развитие обучающегося и оценку его эффективности, а также анализа и оценки взаимодействия специалистов.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Необходимость этого направления деятельности дефектолога обусловлена потребностью в комплексном подходе к решению проблем ребенка, который предполагает:</w:t>
      </w:r>
    </w:p>
    <w:p w:rsidR="002E3422" w:rsidRPr="000E3EB8" w:rsidRDefault="002E3422" w:rsidP="0076173E">
      <w:pPr>
        <w:pStyle w:val="a5"/>
        <w:widowControl w:val="0"/>
        <w:numPr>
          <w:ilvl w:val="1"/>
          <w:numId w:val="14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системный анализ личностного и познавательного развития ребенка, позволяющий не только выявить отдельные проявления нарушений психического развития обучающегося, но и определить причины нарушения, проследить их взаимосвязь и взаимовлияние друг на друга;</w:t>
      </w:r>
    </w:p>
    <w:p w:rsidR="002E3422" w:rsidRPr="000E3EB8" w:rsidRDefault="002E3422" w:rsidP="0076173E">
      <w:pPr>
        <w:pStyle w:val="a5"/>
        <w:widowControl w:val="0"/>
        <w:numPr>
          <w:ilvl w:val="1"/>
          <w:numId w:val="14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создание комплексных индивидуальных коррекционно-развивающих программ, нацеленных на взаимосвязанное развитие и коррекцию различных сторон личностного и познавательного развития ребенка;</w:t>
      </w:r>
    </w:p>
    <w:p w:rsidR="002E3422" w:rsidRPr="000E3EB8" w:rsidRDefault="002E3422" w:rsidP="0076173E">
      <w:pPr>
        <w:pStyle w:val="a5"/>
        <w:widowControl w:val="0"/>
        <w:numPr>
          <w:ilvl w:val="1"/>
          <w:numId w:val="14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обеспечение специализированного сопровождения обучения и воспитания </w:t>
      </w:r>
      <w:proofErr w:type="gramStart"/>
      <w:r w:rsidRPr="000E3EB8">
        <w:rPr>
          <w:rFonts w:ascii="Times New Roman" w:hAnsi="Times New Roman"/>
          <w:sz w:val="28"/>
          <w:szCs w:val="28"/>
        </w:rPr>
        <w:t>обуча</w:t>
      </w:r>
      <w:r w:rsidR="00184085" w:rsidRPr="000E3EB8">
        <w:rPr>
          <w:rFonts w:ascii="Times New Roman" w:hAnsi="Times New Roman"/>
          <w:sz w:val="28"/>
          <w:szCs w:val="28"/>
        </w:rPr>
        <w:t>ю</w:t>
      </w:r>
      <w:r w:rsidRPr="000E3EB8">
        <w:rPr>
          <w:rFonts w:ascii="Times New Roman" w:hAnsi="Times New Roman"/>
          <w:sz w:val="28"/>
          <w:szCs w:val="28"/>
        </w:rPr>
        <w:t>щихся</w:t>
      </w:r>
      <w:proofErr w:type="gramEnd"/>
      <w:r w:rsidRPr="000E3EB8">
        <w:rPr>
          <w:rFonts w:ascii="Times New Roman" w:hAnsi="Times New Roman"/>
          <w:sz w:val="28"/>
          <w:szCs w:val="28"/>
        </w:rPr>
        <w:t xml:space="preserve">. В зависимости от основного нарушения в развитии, каждого ребенка может курировать тот или иной специалист, который обеспечивает взаимодействие тех специалистов, в помощи которых нуждается ребенок; </w:t>
      </w:r>
    </w:p>
    <w:p w:rsidR="002E3422" w:rsidRPr="000E3EB8" w:rsidRDefault="002E3422" w:rsidP="0076173E">
      <w:pPr>
        <w:pStyle w:val="a5"/>
        <w:widowControl w:val="0"/>
        <w:numPr>
          <w:ilvl w:val="1"/>
          <w:numId w:val="14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профилактику перегрузок обучающихся. Коррекционная работа специалистов должна планироваться с учетом суммарной нагрузки на ученика;</w:t>
      </w:r>
    </w:p>
    <w:p w:rsidR="002E3422" w:rsidRPr="000E3EB8" w:rsidRDefault="002E3422" w:rsidP="0076173E">
      <w:pPr>
        <w:pStyle w:val="a5"/>
        <w:widowControl w:val="0"/>
        <w:numPr>
          <w:ilvl w:val="1"/>
          <w:numId w:val="144"/>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взаимодействие специалистов в рамках школьного </w:t>
      </w:r>
      <w:proofErr w:type="spellStart"/>
      <w:r w:rsidRPr="000E3EB8">
        <w:rPr>
          <w:rFonts w:ascii="Times New Roman" w:hAnsi="Times New Roman"/>
          <w:sz w:val="28"/>
          <w:szCs w:val="28"/>
        </w:rPr>
        <w:t>психолого</w:t>
      </w:r>
      <w:r w:rsidRPr="000E3EB8">
        <w:rPr>
          <w:rFonts w:ascii="Times New Roman" w:hAnsi="Times New Roman"/>
          <w:sz w:val="28"/>
          <w:szCs w:val="28"/>
        </w:rPr>
        <w:noBreakHyphen/>
        <w:t>медико</w:t>
      </w:r>
      <w:r w:rsidRPr="000E3EB8">
        <w:rPr>
          <w:rFonts w:ascii="Times New Roman" w:hAnsi="Times New Roman"/>
          <w:sz w:val="28"/>
          <w:szCs w:val="28"/>
        </w:rPr>
        <w:noBreakHyphen/>
        <w:t>педагогического</w:t>
      </w:r>
      <w:proofErr w:type="spellEnd"/>
      <w:r w:rsidRPr="000E3EB8">
        <w:rPr>
          <w:rFonts w:ascii="Times New Roman" w:hAnsi="Times New Roman"/>
          <w:sz w:val="28"/>
          <w:szCs w:val="28"/>
        </w:rPr>
        <w:t xml:space="preserve"> консилиума.</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Таким образом, данное направление обеспечивает междисциплинарное </w:t>
      </w:r>
      <w:r w:rsidRPr="000E3EB8">
        <w:rPr>
          <w:rFonts w:ascii="Times New Roman" w:hAnsi="Times New Roman"/>
          <w:sz w:val="28"/>
          <w:szCs w:val="28"/>
        </w:rPr>
        <w:lastRenderedPageBreak/>
        <w:t xml:space="preserve">взаимодействие специалистов, позволяет оценивать эффективность коррекционного воздействия и корригировать программы коррекционных занятий в соответствии с достижениями ребенка. Для этого проводится комплексное динамическое обследование детей (сентябрь-октябрь – апрель-май). Результаты обсуждаются на заседаниях </w:t>
      </w:r>
      <w:proofErr w:type="gramStart"/>
      <w:r w:rsidRPr="000E3EB8">
        <w:rPr>
          <w:rFonts w:ascii="Times New Roman" w:hAnsi="Times New Roman"/>
          <w:sz w:val="28"/>
          <w:szCs w:val="28"/>
        </w:rPr>
        <w:t>школьного</w:t>
      </w:r>
      <w:proofErr w:type="gramEnd"/>
      <w:r w:rsidRPr="000E3EB8">
        <w:rPr>
          <w:rFonts w:ascii="Times New Roman" w:hAnsi="Times New Roman"/>
          <w:sz w:val="28"/>
          <w:szCs w:val="28"/>
        </w:rPr>
        <w:t xml:space="preserve">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По итогам работы консилиума корригируется коррекционная работа дефектолога с </w:t>
      </w:r>
      <w:proofErr w:type="gramStart"/>
      <w:r w:rsidRPr="000E3EB8">
        <w:rPr>
          <w:rFonts w:ascii="Times New Roman" w:hAnsi="Times New Roman"/>
          <w:sz w:val="28"/>
          <w:szCs w:val="28"/>
        </w:rPr>
        <w:t>обучающимися</w:t>
      </w:r>
      <w:proofErr w:type="gramEnd"/>
      <w:r w:rsidRPr="000E3EB8">
        <w:rPr>
          <w:rFonts w:ascii="Times New Roman" w:hAnsi="Times New Roman"/>
          <w:sz w:val="28"/>
          <w:szCs w:val="28"/>
        </w:rPr>
        <w:t xml:space="preserve"> с ОВЗ, составляются комплексные рекомендации родителям и педагогам.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Работа специалиста с обучающимися в условиях реализации Стандарта должна строиться с учетом общей Концепции, принципов и подходов, положенных в основу Стандарта. </w:t>
      </w:r>
    </w:p>
    <w:p w:rsidR="002E3422" w:rsidRPr="000E3EB8" w:rsidRDefault="002E3422" w:rsidP="007940EC">
      <w:pPr>
        <w:pStyle w:val="a6"/>
        <w:widowControl w:val="0"/>
        <w:spacing w:before="0" w:beforeAutospacing="0" w:after="0" w:afterAutospacing="0" w:line="360" w:lineRule="auto"/>
        <w:ind w:firstLine="709"/>
        <w:jc w:val="both"/>
        <w:rPr>
          <w:sz w:val="28"/>
          <w:szCs w:val="28"/>
        </w:rPr>
      </w:pPr>
      <w:proofErr w:type="gramStart"/>
      <w:r w:rsidRPr="000E3EB8">
        <w:rPr>
          <w:sz w:val="28"/>
          <w:szCs w:val="28"/>
        </w:rPr>
        <w:t>Федеральный государственный образовательный стандарт образования для обучающихся с ограниченными возможностями здоровья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организациями, имеющими государственную аккредитацию.</w:t>
      </w:r>
      <w:proofErr w:type="gramEnd"/>
    </w:p>
    <w:p w:rsidR="002E3422" w:rsidRPr="000E3EB8" w:rsidRDefault="002E3422" w:rsidP="007940EC">
      <w:pPr>
        <w:pStyle w:val="a5"/>
        <w:widowControl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начальной школы, включая образовательные потребности обучающихся с ограниченными возможностями здоровья и инвалидов.</w:t>
      </w:r>
    </w:p>
    <w:p w:rsidR="002E3422" w:rsidRPr="000E3EB8" w:rsidRDefault="002E3422" w:rsidP="007940EC">
      <w:pPr>
        <w:pStyle w:val="a5"/>
        <w:widowControl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Отличительной особенностью нового стандарта является его </w:t>
      </w:r>
      <w:proofErr w:type="spellStart"/>
      <w:r w:rsidRPr="000E3EB8">
        <w:rPr>
          <w:rFonts w:ascii="Times New Roman" w:hAnsi="Times New Roman"/>
          <w:sz w:val="28"/>
          <w:szCs w:val="28"/>
        </w:rPr>
        <w:t>деятельностный</w:t>
      </w:r>
      <w:proofErr w:type="spellEnd"/>
      <w:r w:rsidRPr="000E3EB8">
        <w:rPr>
          <w:rFonts w:ascii="Times New Roman" w:hAnsi="Times New Roman"/>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обучающийся должен овладеть к концу начального обучения. Требования к результатам обучения сформулированы в виде личностных, </w:t>
      </w:r>
      <w:proofErr w:type="spellStart"/>
      <w:r w:rsidRPr="000E3EB8">
        <w:rPr>
          <w:rFonts w:ascii="Times New Roman" w:hAnsi="Times New Roman"/>
          <w:sz w:val="28"/>
          <w:szCs w:val="28"/>
        </w:rPr>
        <w:t>метапредметных</w:t>
      </w:r>
      <w:proofErr w:type="spellEnd"/>
      <w:r w:rsidRPr="000E3EB8">
        <w:rPr>
          <w:rFonts w:ascii="Times New Roman" w:hAnsi="Times New Roman"/>
          <w:sz w:val="28"/>
          <w:szCs w:val="28"/>
        </w:rPr>
        <w:t xml:space="preserve"> и предметных результатов. </w:t>
      </w:r>
      <w:proofErr w:type="gramStart"/>
      <w:r w:rsidRPr="000E3EB8">
        <w:rPr>
          <w:rFonts w:ascii="Times New Roman" w:hAnsi="Times New Roman"/>
          <w:sz w:val="28"/>
          <w:szCs w:val="28"/>
        </w:rPr>
        <w:t xml:space="preserve">У обучающихся формируются компетенции </w:t>
      </w:r>
      <w:r w:rsidRPr="000E3EB8">
        <w:rPr>
          <w:rFonts w:ascii="Times New Roman" w:hAnsi="Times New Roman"/>
          <w:sz w:val="28"/>
          <w:szCs w:val="28"/>
        </w:rPr>
        <w:lastRenderedPageBreak/>
        <w:t>(учебно-предметные, коммуникативные, информационные и др.) – совокупности взаимосвязанных потенциальных составляющих личности (знаний, умений, навыков, способов деятельности) в том или ином виде деятельности на основе развития таких качеств, как способность работать самостоятельно, брать на себя ответственность по собственной инициативе, проявлять активность, готовность замечать проблемы и искать пути их решения, умение анализировать новые ситуации и применять уже имеющиеся знания</w:t>
      </w:r>
      <w:proofErr w:type="gramEnd"/>
      <w:r w:rsidRPr="000E3EB8">
        <w:rPr>
          <w:rFonts w:ascii="Times New Roman" w:hAnsi="Times New Roman"/>
          <w:sz w:val="28"/>
          <w:szCs w:val="28"/>
        </w:rPr>
        <w:t xml:space="preserve">  для такого анализа, умение принимать решение на основе здравых суждений.</w:t>
      </w:r>
    </w:p>
    <w:p w:rsidR="002E3422" w:rsidRPr="000E3EB8" w:rsidRDefault="002E3422" w:rsidP="007940EC">
      <w:pPr>
        <w:pStyle w:val="a5"/>
        <w:widowControl w:val="0"/>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Системно-деятельностный</w:t>
      </w:r>
      <w:proofErr w:type="spellEnd"/>
      <w:r w:rsidRPr="000E3EB8">
        <w:rPr>
          <w:rFonts w:ascii="Times New Roman" w:hAnsi="Times New Roman"/>
          <w:sz w:val="28"/>
          <w:szCs w:val="28"/>
        </w:rPr>
        <w:t xml:space="preserve"> подход обеспечивает:</w:t>
      </w:r>
    </w:p>
    <w:p w:rsidR="002E3422" w:rsidRPr="000E3EB8" w:rsidRDefault="002E3422" w:rsidP="00285028">
      <w:pPr>
        <w:pStyle w:val="a5"/>
        <w:widowControl w:val="0"/>
        <w:numPr>
          <w:ilvl w:val="0"/>
          <w:numId w:val="8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формирование готовности к саморазвитию и непрерывному образованию;</w:t>
      </w:r>
    </w:p>
    <w:p w:rsidR="002E3422" w:rsidRPr="000E3EB8" w:rsidRDefault="002E3422" w:rsidP="00285028">
      <w:pPr>
        <w:pStyle w:val="a5"/>
        <w:widowControl w:val="0"/>
        <w:numPr>
          <w:ilvl w:val="0"/>
          <w:numId w:val="8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проектирование и конструирование развивающей образовательной среды для </w:t>
      </w:r>
      <w:proofErr w:type="gramStart"/>
      <w:r w:rsidRPr="000E3EB8">
        <w:rPr>
          <w:rFonts w:ascii="Times New Roman" w:hAnsi="Times New Roman"/>
          <w:sz w:val="28"/>
          <w:szCs w:val="28"/>
        </w:rPr>
        <w:t>обучающихся</w:t>
      </w:r>
      <w:proofErr w:type="gramEnd"/>
      <w:r w:rsidRPr="000E3EB8">
        <w:rPr>
          <w:rFonts w:ascii="Times New Roman" w:hAnsi="Times New Roman"/>
          <w:sz w:val="28"/>
          <w:szCs w:val="28"/>
        </w:rPr>
        <w:t>;</w:t>
      </w:r>
    </w:p>
    <w:p w:rsidR="002E3422" w:rsidRPr="000E3EB8" w:rsidRDefault="002E3422" w:rsidP="00285028">
      <w:pPr>
        <w:pStyle w:val="a5"/>
        <w:widowControl w:val="0"/>
        <w:numPr>
          <w:ilvl w:val="0"/>
          <w:numId w:val="8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активную учебно-познавательную деятельность </w:t>
      </w:r>
      <w:proofErr w:type="gramStart"/>
      <w:r w:rsidRPr="000E3EB8">
        <w:rPr>
          <w:rFonts w:ascii="Times New Roman" w:hAnsi="Times New Roman"/>
          <w:sz w:val="28"/>
          <w:szCs w:val="28"/>
        </w:rPr>
        <w:t>обучающихся</w:t>
      </w:r>
      <w:proofErr w:type="gramEnd"/>
      <w:r w:rsidRPr="000E3EB8">
        <w:rPr>
          <w:rFonts w:ascii="Times New Roman" w:hAnsi="Times New Roman"/>
          <w:sz w:val="28"/>
          <w:szCs w:val="28"/>
        </w:rPr>
        <w:t>;</w:t>
      </w:r>
    </w:p>
    <w:p w:rsidR="002E3422" w:rsidRPr="000E3EB8" w:rsidRDefault="002E3422" w:rsidP="00285028">
      <w:pPr>
        <w:pStyle w:val="a5"/>
        <w:widowControl w:val="0"/>
        <w:numPr>
          <w:ilvl w:val="0"/>
          <w:numId w:val="8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2E3422" w:rsidRPr="000E3EB8" w:rsidRDefault="002E3422" w:rsidP="007940EC">
      <w:pPr>
        <w:pStyle w:val="a5"/>
        <w:widowControl w:val="0"/>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Неотъемлемой частью ядра нового Стандарта являются универсальные учебные действия (далее - УУД). Под УУД понимают «</w:t>
      </w:r>
      <w:proofErr w:type="spellStart"/>
      <w:r w:rsidRPr="000E3EB8">
        <w:rPr>
          <w:rFonts w:ascii="Times New Roman" w:hAnsi="Times New Roman"/>
          <w:sz w:val="28"/>
          <w:szCs w:val="28"/>
        </w:rPr>
        <w:t>общеучебные</w:t>
      </w:r>
      <w:proofErr w:type="spellEnd"/>
      <w:r w:rsidRPr="000E3EB8">
        <w:rPr>
          <w:rFonts w:ascii="Times New Roman" w:hAnsi="Times New Roman"/>
          <w:sz w:val="28"/>
          <w:szCs w:val="28"/>
        </w:rPr>
        <w:t xml:space="preserve"> умения», «общие способы деятельности», «</w:t>
      </w:r>
      <w:proofErr w:type="spellStart"/>
      <w:r w:rsidRPr="000E3EB8">
        <w:rPr>
          <w:rFonts w:ascii="Times New Roman" w:hAnsi="Times New Roman"/>
          <w:sz w:val="28"/>
          <w:szCs w:val="28"/>
        </w:rPr>
        <w:t>надпредметные</w:t>
      </w:r>
      <w:proofErr w:type="spellEnd"/>
      <w:r w:rsidRPr="000E3EB8">
        <w:rPr>
          <w:rFonts w:ascii="Times New Roman" w:hAnsi="Times New Roman"/>
          <w:sz w:val="28"/>
          <w:szCs w:val="28"/>
        </w:rPr>
        <w:t xml:space="preserve"> действия» и т.п. Для УУД предусмотрена отдельная программа – программа формирования универсальных учебных действий. Все виды УУД рассматриваются в контексте содержания конкретных учебных предметов.</w:t>
      </w:r>
    </w:p>
    <w:p w:rsidR="002E3422" w:rsidRPr="000E3EB8" w:rsidRDefault="002E3422" w:rsidP="007940EC">
      <w:pPr>
        <w:pStyle w:val="a5"/>
        <w:widowControl w:val="0"/>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w:t>
      </w:r>
      <w:r w:rsidRPr="000E3EB8">
        <w:rPr>
          <w:rFonts w:ascii="Times New Roman" w:hAnsi="Times New Roman"/>
          <w:sz w:val="28"/>
          <w:szCs w:val="28"/>
        </w:rPr>
        <w:lastRenderedPageBreak/>
        <w:t>современных цифровых инструментов и коммуникационных сред указывается как наиболее естественный способ формирования УУД.</w:t>
      </w:r>
    </w:p>
    <w:p w:rsidR="002E3422" w:rsidRPr="000E3EB8" w:rsidRDefault="002E3422" w:rsidP="007940EC">
      <w:pPr>
        <w:pStyle w:val="a5"/>
        <w:widowControl w:val="0"/>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Стандарт устанавливает требования к результатам </w:t>
      </w:r>
      <w:proofErr w:type="gramStart"/>
      <w:r w:rsidRPr="000E3EB8">
        <w:rPr>
          <w:rFonts w:ascii="Times New Roman" w:hAnsi="Times New Roman"/>
          <w:sz w:val="28"/>
          <w:szCs w:val="28"/>
        </w:rPr>
        <w:t>обучающихся</w:t>
      </w:r>
      <w:proofErr w:type="gramEnd"/>
      <w:r w:rsidRPr="000E3EB8">
        <w:rPr>
          <w:rFonts w:ascii="Times New Roman" w:hAnsi="Times New Roman"/>
          <w:sz w:val="28"/>
          <w:szCs w:val="28"/>
        </w:rPr>
        <w:t>, освоивших основную образовательную программу начального общего образования:</w:t>
      </w:r>
    </w:p>
    <w:p w:rsidR="002E3422" w:rsidRPr="000E3EB8" w:rsidRDefault="002E3422" w:rsidP="00285028">
      <w:pPr>
        <w:pStyle w:val="a5"/>
        <w:widowControl w:val="0"/>
        <w:numPr>
          <w:ilvl w:val="0"/>
          <w:numId w:val="82"/>
        </w:numPr>
        <w:tabs>
          <w:tab w:val="left" w:pos="993"/>
          <w:tab w:val="left" w:pos="1134"/>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b/>
          <w:bCs/>
          <w:sz w:val="28"/>
          <w:szCs w:val="28"/>
        </w:rPr>
        <w:t>личностным</w:t>
      </w:r>
      <w:r w:rsidRPr="000E3EB8">
        <w:rPr>
          <w:rFonts w:ascii="Times New Roman" w:hAnsi="Times New Roman"/>
          <w:sz w:val="28"/>
          <w:szCs w:val="28"/>
        </w:rPr>
        <w:t xml:space="preserve">, включающим готовность и способность обучающихся к саморазвитию и личностному самоопределению, </w:t>
      </w:r>
      <w:proofErr w:type="spellStart"/>
      <w:r w:rsidRPr="000E3EB8">
        <w:rPr>
          <w:rFonts w:ascii="Times New Roman" w:hAnsi="Times New Roman"/>
          <w:sz w:val="28"/>
          <w:szCs w:val="28"/>
        </w:rPr>
        <w:t>сформированность</w:t>
      </w:r>
      <w:proofErr w:type="spellEnd"/>
      <w:r w:rsidRPr="000E3EB8">
        <w:rPr>
          <w:rFonts w:ascii="Times New Roman" w:hAnsi="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2E3422" w:rsidRPr="000E3EB8" w:rsidRDefault="002E3422" w:rsidP="00285028">
      <w:pPr>
        <w:pStyle w:val="a5"/>
        <w:widowControl w:val="0"/>
        <w:numPr>
          <w:ilvl w:val="0"/>
          <w:numId w:val="82"/>
        </w:numPr>
        <w:tabs>
          <w:tab w:val="left" w:pos="993"/>
          <w:tab w:val="left" w:pos="1134"/>
        </w:tabs>
        <w:spacing w:after="0" w:line="360" w:lineRule="auto"/>
        <w:ind w:left="0" w:firstLine="709"/>
        <w:jc w:val="both"/>
        <w:rPr>
          <w:rFonts w:ascii="Times New Roman" w:hAnsi="Times New Roman"/>
          <w:sz w:val="28"/>
          <w:szCs w:val="28"/>
        </w:rPr>
      </w:pPr>
      <w:proofErr w:type="spellStart"/>
      <w:proofErr w:type="gramStart"/>
      <w:r w:rsidRPr="000E3EB8">
        <w:rPr>
          <w:rFonts w:ascii="Times New Roman" w:hAnsi="Times New Roman"/>
          <w:b/>
          <w:bCs/>
          <w:sz w:val="28"/>
          <w:szCs w:val="28"/>
        </w:rPr>
        <w:t>метапредметным</w:t>
      </w:r>
      <w:proofErr w:type="spellEnd"/>
      <w:r w:rsidRPr="000E3EB8">
        <w:rPr>
          <w:rFonts w:ascii="Times New Roman" w:hAnsi="Times New Roman"/>
          <w:sz w:val="28"/>
          <w:szCs w:val="28"/>
        </w:rPr>
        <w:t xml:space="preserve">, включающим освоенные обучающимися </w:t>
      </w:r>
      <w:proofErr w:type="spellStart"/>
      <w:r w:rsidRPr="000E3EB8">
        <w:rPr>
          <w:rFonts w:ascii="Times New Roman" w:hAnsi="Times New Roman"/>
          <w:sz w:val="28"/>
          <w:szCs w:val="28"/>
        </w:rPr>
        <w:t>межпредметные</w:t>
      </w:r>
      <w:proofErr w:type="spellEnd"/>
      <w:r w:rsidRPr="000E3EB8">
        <w:rPr>
          <w:rFonts w:ascii="Times New Roman" w:hAnsi="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E3422" w:rsidRPr="000E3EB8" w:rsidRDefault="002E3422" w:rsidP="00285028">
      <w:pPr>
        <w:pStyle w:val="a5"/>
        <w:widowControl w:val="0"/>
        <w:numPr>
          <w:ilvl w:val="0"/>
          <w:numId w:val="82"/>
        </w:numPr>
        <w:tabs>
          <w:tab w:val="left" w:pos="993"/>
          <w:tab w:val="left" w:pos="1134"/>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b/>
          <w:bCs/>
          <w:sz w:val="28"/>
          <w:szCs w:val="28"/>
        </w:rPr>
        <w:t>предметным</w:t>
      </w:r>
      <w:r w:rsidRPr="000E3EB8">
        <w:rPr>
          <w:rFonts w:ascii="Times New Roman" w:hAnsi="Times New Roman"/>
          <w:b/>
          <w:sz w:val="28"/>
          <w:szCs w:val="28"/>
        </w:rPr>
        <w:t>,</w:t>
      </w:r>
      <w:r w:rsidRPr="000E3EB8">
        <w:rPr>
          <w:rFonts w:ascii="Times New Roman" w:hAnsi="Times New Roman"/>
          <w:sz w:val="28"/>
          <w:szCs w:val="28"/>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roofErr w:type="gramEnd"/>
    </w:p>
    <w:p w:rsidR="00285028" w:rsidRPr="000E3EB8" w:rsidRDefault="00285028" w:rsidP="000E3EB8">
      <w:pPr>
        <w:pStyle w:val="2"/>
        <w:widowControl w:val="0"/>
        <w:spacing w:before="0" w:line="360" w:lineRule="auto"/>
        <w:jc w:val="both"/>
        <w:rPr>
          <w:rFonts w:ascii="Times New Roman" w:hAnsi="Times New Roman"/>
          <w:color w:val="auto"/>
          <w:sz w:val="28"/>
          <w:szCs w:val="28"/>
        </w:rPr>
      </w:pPr>
      <w:r w:rsidRPr="000E3EB8">
        <w:rPr>
          <w:rFonts w:ascii="Times New Roman" w:hAnsi="Times New Roman"/>
          <w:color w:val="auto"/>
          <w:sz w:val="28"/>
          <w:szCs w:val="28"/>
        </w:rPr>
        <w:lastRenderedPageBreak/>
        <w:t>3. Ценностные ориентиры развития универсальных учебных действий.</w:t>
      </w:r>
    </w:p>
    <w:p w:rsidR="002E3422" w:rsidRPr="000E3EB8" w:rsidRDefault="002E3422" w:rsidP="007940EC">
      <w:pPr>
        <w:pStyle w:val="11"/>
        <w:widowControl w:val="0"/>
        <w:autoSpaceDE w:val="0"/>
        <w:autoSpaceDN w:val="0"/>
        <w:adjustRightInd w:val="0"/>
        <w:spacing w:after="0" w:line="360" w:lineRule="auto"/>
        <w:ind w:left="0" w:firstLine="709"/>
        <w:jc w:val="both"/>
        <w:rPr>
          <w:rFonts w:ascii="Times New Roman" w:hAnsi="Times New Roman"/>
          <w:sz w:val="28"/>
          <w:szCs w:val="28"/>
          <w:lang w:val="ru-RU"/>
        </w:rPr>
      </w:pPr>
      <w:r w:rsidRPr="000E3EB8">
        <w:rPr>
          <w:rFonts w:ascii="Times New Roman" w:hAnsi="Times New Roman"/>
          <w:sz w:val="28"/>
          <w:szCs w:val="28"/>
          <w:lang w:val="ru-RU"/>
        </w:rPr>
        <w:t xml:space="preserve">Цели образования впервые перестают выступать в виде суммы «знаний, умений, навыков», которыми должен владеть обучающейся, а предстают в виде характеристик </w:t>
      </w:r>
      <w:proofErr w:type="spellStart"/>
      <w:r w:rsidRPr="000E3EB8">
        <w:rPr>
          <w:rFonts w:ascii="Times New Roman" w:hAnsi="Times New Roman"/>
          <w:sz w:val="28"/>
          <w:szCs w:val="28"/>
          <w:lang w:val="ru-RU"/>
        </w:rPr>
        <w:t>сформированности</w:t>
      </w:r>
      <w:proofErr w:type="spellEnd"/>
      <w:r w:rsidRPr="000E3EB8">
        <w:rPr>
          <w:rFonts w:ascii="Times New Roman" w:hAnsi="Times New Roman"/>
          <w:sz w:val="28"/>
          <w:szCs w:val="28"/>
          <w:lang w:val="ru-RU"/>
        </w:rPr>
        <w:t xml:space="preserve"> познавательных и личностных способностей, обеспечивающих у детей школьного возраста «умение учиться». </w:t>
      </w:r>
    </w:p>
    <w:p w:rsidR="002E3422" w:rsidRPr="000E3EB8" w:rsidRDefault="002E3422" w:rsidP="007940EC">
      <w:pPr>
        <w:pStyle w:val="11"/>
        <w:widowControl w:val="0"/>
        <w:autoSpaceDE w:val="0"/>
        <w:autoSpaceDN w:val="0"/>
        <w:adjustRightInd w:val="0"/>
        <w:spacing w:after="0" w:line="360" w:lineRule="auto"/>
        <w:ind w:left="0" w:firstLine="709"/>
        <w:jc w:val="both"/>
        <w:rPr>
          <w:rFonts w:ascii="Times New Roman" w:hAnsi="Times New Roman"/>
          <w:sz w:val="28"/>
          <w:szCs w:val="28"/>
          <w:lang w:val="ru-RU"/>
        </w:rPr>
      </w:pPr>
      <w:r w:rsidRPr="000E3EB8">
        <w:rPr>
          <w:rFonts w:ascii="Times New Roman" w:hAnsi="Times New Roman"/>
          <w:sz w:val="28"/>
          <w:szCs w:val="28"/>
          <w:lang w:val="ru-RU"/>
        </w:rPr>
        <w:t xml:space="preserve">Достижение данной цели становится возможным благодаря формированию у обучающихся системы универсальных учебных действий. Термин </w:t>
      </w:r>
      <w:r w:rsidRPr="000E3EB8">
        <w:rPr>
          <w:rFonts w:ascii="Times New Roman" w:hAnsi="Times New Roman"/>
          <w:b/>
          <w:i/>
          <w:sz w:val="28"/>
          <w:szCs w:val="28"/>
          <w:lang w:val="ru-RU"/>
        </w:rPr>
        <w:t>«универсальные учебные действия»</w:t>
      </w:r>
      <w:r w:rsidRPr="000E3EB8">
        <w:rPr>
          <w:rFonts w:ascii="Times New Roman" w:hAnsi="Times New Roman"/>
          <w:sz w:val="28"/>
          <w:szCs w:val="28"/>
          <w:lang w:val="ru-RU"/>
        </w:rPr>
        <w:t xml:space="preserve"> определяется как совокупность способов действий у обучающихся и связанных с ними навыков учебной работы, обеспечивающих способность школьников к самостоятельному усвоению новых знаний и умений. </w:t>
      </w:r>
    </w:p>
    <w:p w:rsidR="002E3422" w:rsidRPr="000E3EB8" w:rsidRDefault="002E3422" w:rsidP="007940EC">
      <w:pPr>
        <w:pStyle w:val="11"/>
        <w:widowControl w:val="0"/>
        <w:autoSpaceDE w:val="0"/>
        <w:autoSpaceDN w:val="0"/>
        <w:adjustRightInd w:val="0"/>
        <w:spacing w:after="0" w:line="360" w:lineRule="auto"/>
        <w:ind w:left="0" w:firstLine="709"/>
        <w:jc w:val="both"/>
        <w:rPr>
          <w:rFonts w:ascii="Times New Roman" w:hAnsi="Times New Roman"/>
          <w:sz w:val="28"/>
          <w:szCs w:val="28"/>
          <w:lang w:val="ru-RU"/>
        </w:rPr>
      </w:pPr>
      <w:r w:rsidRPr="000E3EB8">
        <w:rPr>
          <w:rFonts w:ascii="Times New Roman" w:hAnsi="Times New Roman"/>
          <w:sz w:val="28"/>
          <w:szCs w:val="28"/>
          <w:lang w:val="ru-RU"/>
        </w:rPr>
        <w:t>В соответствии с ключевыми целями общего образования главные, приоритетные умения, необходимые и достаточные для успешного осуществления младшими школьниками определённой совокупности действий, обеспечивающих их «умение учиться», могут быть сгруппированы в следующие четыре блока.</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b/>
          <w:bCs/>
          <w:i/>
          <w:sz w:val="28"/>
          <w:szCs w:val="28"/>
        </w:rPr>
        <w:t>I.</w:t>
      </w:r>
      <w:r w:rsidRPr="000E3EB8">
        <w:rPr>
          <w:rFonts w:ascii="Times New Roman" w:hAnsi="Times New Roman"/>
          <w:b/>
          <w:bCs/>
          <w:sz w:val="28"/>
          <w:szCs w:val="28"/>
        </w:rPr>
        <w:t xml:space="preserve"> </w:t>
      </w:r>
      <w:r w:rsidRPr="000E3EB8">
        <w:rPr>
          <w:rFonts w:ascii="Times New Roman" w:hAnsi="Times New Roman"/>
          <w:b/>
          <w:bCs/>
          <w:i/>
          <w:sz w:val="28"/>
          <w:szCs w:val="28"/>
        </w:rPr>
        <w:t>Личностные универсальные учебные действия</w:t>
      </w:r>
      <w:r w:rsidRPr="000E3EB8">
        <w:rPr>
          <w:rFonts w:ascii="Times New Roman" w:hAnsi="Times New Roman"/>
          <w:b/>
          <w:bCs/>
          <w:sz w:val="28"/>
          <w:szCs w:val="28"/>
        </w:rPr>
        <w:t xml:space="preserve"> </w:t>
      </w:r>
      <w:r w:rsidRPr="000E3EB8">
        <w:rPr>
          <w:rFonts w:ascii="Times New Roman" w:hAnsi="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b/>
          <w:bCs/>
          <w:i/>
          <w:sz w:val="28"/>
          <w:szCs w:val="28"/>
        </w:rPr>
        <w:t>II. Регулятивные действия</w:t>
      </w:r>
      <w:r w:rsidRPr="000E3EB8">
        <w:rPr>
          <w:rFonts w:ascii="Times New Roman" w:hAnsi="Times New Roman"/>
          <w:b/>
          <w:bCs/>
          <w:sz w:val="28"/>
          <w:szCs w:val="28"/>
        </w:rPr>
        <w:t xml:space="preserve"> </w:t>
      </w:r>
      <w:r w:rsidRPr="000E3EB8">
        <w:rPr>
          <w:rFonts w:ascii="Times New Roman" w:hAnsi="Times New Roman"/>
          <w:sz w:val="28"/>
          <w:szCs w:val="28"/>
        </w:rPr>
        <w:t xml:space="preserve">обеспечивают организацию </w:t>
      </w:r>
      <w:proofErr w:type="gramStart"/>
      <w:r w:rsidRPr="000E3EB8">
        <w:rPr>
          <w:rFonts w:ascii="Times New Roman" w:hAnsi="Times New Roman"/>
          <w:sz w:val="28"/>
          <w:szCs w:val="28"/>
        </w:rPr>
        <w:t>обучающимися</w:t>
      </w:r>
      <w:proofErr w:type="gramEnd"/>
      <w:r w:rsidRPr="000E3EB8">
        <w:rPr>
          <w:rFonts w:ascii="Times New Roman" w:hAnsi="Times New Roman"/>
          <w:sz w:val="28"/>
          <w:szCs w:val="28"/>
        </w:rPr>
        <w:t xml:space="preserve"> своей учебной деятельности.</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b/>
          <w:bCs/>
          <w:i/>
          <w:sz w:val="28"/>
          <w:szCs w:val="28"/>
        </w:rPr>
        <w:t>III. Познавательные действия</w:t>
      </w:r>
      <w:r w:rsidRPr="000E3EB8">
        <w:rPr>
          <w:rFonts w:ascii="Times New Roman" w:hAnsi="Times New Roman"/>
          <w:b/>
          <w:bCs/>
          <w:sz w:val="28"/>
          <w:szCs w:val="28"/>
        </w:rPr>
        <w:t xml:space="preserve"> </w:t>
      </w:r>
      <w:r w:rsidRPr="000E3EB8">
        <w:rPr>
          <w:rFonts w:ascii="Times New Roman" w:hAnsi="Times New Roman"/>
          <w:sz w:val="28"/>
          <w:szCs w:val="28"/>
        </w:rPr>
        <w:t>включают действия исследования, поиска и отбора необходимой информации, её структурирования, моделирования изучаемого содержания, логические действия и операции, способы решения задач.</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b/>
          <w:bCs/>
          <w:i/>
          <w:sz w:val="28"/>
          <w:szCs w:val="28"/>
        </w:rPr>
        <w:t>IV. Коммуникативные универсальные действия</w:t>
      </w:r>
      <w:r w:rsidRPr="000E3EB8">
        <w:rPr>
          <w:rFonts w:ascii="Times New Roman" w:hAnsi="Times New Roman"/>
          <w:b/>
          <w:bCs/>
          <w:sz w:val="28"/>
          <w:szCs w:val="28"/>
        </w:rPr>
        <w:t xml:space="preserve"> </w:t>
      </w:r>
      <w:r w:rsidRPr="000E3EB8">
        <w:rPr>
          <w:rFonts w:ascii="Times New Roman" w:hAnsi="Times New Roman"/>
          <w:sz w:val="28"/>
          <w:szCs w:val="28"/>
        </w:rPr>
        <w:t xml:space="preserve">обеспечивают возможности сотрудничества – умение слышать, слушать и понимать </w:t>
      </w:r>
      <w:r w:rsidRPr="000E3EB8">
        <w:rPr>
          <w:rFonts w:ascii="Times New Roman" w:hAnsi="Times New Roman"/>
          <w:sz w:val="28"/>
          <w:szCs w:val="28"/>
        </w:rPr>
        <w:lastRenderedPageBreak/>
        <w:t xml:space="preserve">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партнёра и самого себя.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овладения </w:t>
      </w:r>
      <w:proofErr w:type="gramStart"/>
      <w:r w:rsidRPr="000E3EB8">
        <w:rPr>
          <w:rFonts w:ascii="Times New Roman" w:hAnsi="Times New Roman"/>
          <w:sz w:val="28"/>
          <w:szCs w:val="28"/>
        </w:rPr>
        <w:t>обучающимися</w:t>
      </w:r>
      <w:proofErr w:type="gramEnd"/>
      <w:r w:rsidRPr="000E3EB8">
        <w:rPr>
          <w:rFonts w:ascii="Times New Roman" w:hAnsi="Times New Roman"/>
          <w:sz w:val="28"/>
          <w:szCs w:val="28"/>
        </w:rPr>
        <w:t xml:space="preserve"> совокупностью универсальных учебных действий необходимо изменить условия, в которых реализуется образовательный процесс в начальной школе.</w:t>
      </w:r>
    </w:p>
    <w:p w:rsidR="002E3422" w:rsidRPr="000E3EB8" w:rsidRDefault="002E3422" w:rsidP="007940EC">
      <w:pPr>
        <w:pStyle w:val="ad"/>
        <w:widowControl w:val="0"/>
        <w:spacing w:after="0" w:line="360" w:lineRule="auto"/>
        <w:rPr>
          <w:rFonts w:ascii="Times New Roman" w:hAnsi="Times New Roman" w:cs="Times New Roman"/>
          <w:b/>
          <w:i/>
          <w:sz w:val="28"/>
          <w:szCs w:val="28"/>
        </w:rPr>
      </w:pPr>
      <w:r w:rsidRPr="000E3EB8">
        <w:rPr>
          <w:rFonts w:ascii="Times New Roman" w:hAnsi="Times New Roman" w:cs="Times New Roman"/>
          <w:b/>
          <w:i/>
          <w:sz w:val="28"/>
          <w:szCs w:val="28"/>
        </w:rPr>
        <w:t>Суть изменений способов учебно-познавательной деятельности ученика и учителя в их технологическом аспекте:</w:t>
      </w:r>
    </w:p>
    <w:p w:rsidR="002E3422" w:rsidRPr="000E3EB8" w:rsidRDefault="002E3422" w:rsidP="0076173E">
      <w:pPr>
        <w:pStyle w:val="a5"/>
        <w:widowControl w:val="0"/>
        <w:numPr>
          <w:ilvl w:val="2"/>
          <w:numId w:val="14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 xml:space="preserve">Осуществление целеполагающей деятельности </w:t>
      </w:r>
      <w:proofErr w:type="gramStart"/>
      <w:r w:rsidRPr="000E3EB8">
        <w:rPr>
          <w:rFonts w:ascii="Times New Roman" w:hAnsi="Times New Roman"/>
          <w:sz w:val="28"/>
          <w:szCs w:val="28"/>
          <w:u w:val="single"/>
        </w:rPr>
        <w:t>обучающихся</w:t>
      </w:r>
      <w:proofErr w:type="gramEnd"/>
      <w:r w:rsidRPr="000E3EB8">
        <w:rPr>
          <w:rFonts w:ascii="Times New Roman" w:hAnsi="Times New Roman"/>
          <w:sz w:val="28"/>
          <w:szCs w:val="28"/>
          <w:u w:val="single"/>
        </w:rPr>
        <w:t xml:space="preserve"> и организация этой деятельности учителем.</w:t>
      </w:r>
      <w:r w:rsidRPr="000E3EB8">
        <w:rPr>
          <w:rFonts w:ascii="Times New Roman" w:hAnsi="Times New Roman"/>
          <w:sz w:val="28"/>
          <w:szCs w:val="28"/>
        </w:rPr>
        <w:t xml:space="preserve"> Ребенок формирует свою личную цель (цели), ставит учебную задачу и даже последовательность учебных задач. Постепенно </w:t>
      </w:r>
      <w:proofErr w:type="gramStart"/>
      <w:r w:rsidRPr="000E3EB8">
        <w:rPr>
          <w:rFonts w:ascii="Times New Roman" w:hAnsi="Times New Roman"/>
          <w:sz w:val="28"/>
          <w:szCs w:val="28"/>
        </w:rPr>
        <w:t>обучаю</w:t>
      </w:r>
      <w:r w:rsidR="00184085" w:rsidRPr="000E3EB8">
        <w:rPr>
          <w:rFonts w:ascii="Times New Roman" w:hAnsi="Times New Roman"/>
          <w:sz w:val="28"/>
          <w:szCs w:val="28"/>
        </w:rPr>
        <w:t>щ</w:t>
      </w:r>
      <w:r w:rsidRPr="000E3EB8">
        <w:rPr>
          <w:rFonts w:ascii="Times New Roman" w:hAnsi="Times New Roman"/>
          <w:sz w:val="28"/>
          <w:szCs w:val="28"/>
        </w:rPr>
        <w:t>ийся</w:t>
      </w:r>
      <w:proofErr w:type="gramEnd"/>
      <w:r w:rsidRPr="000E3EB8">
        <w:rPr>
          <w:rFonts w:ascii="Times New Roman" w:hAnsi="Times New Roman"/>
          <w:sz w:val="28"/>
          <w:szCs w:val="28"/>
        </w:rPr>
        <w:t xml:space="preserve">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2E3422" w:rsidRPr="000E3EB8" w:rsidRDefault="002E3422" w:rsidP="0076173E">
      <w:pPr>
        <w:pStyle w:val="a5"/>
        <w:widowControl w:val="0"/>
        <w:numPr>
          <w:ilvl w:val="2"/>
          <w:numId w:val="14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Проектирование учеником собственной учебной и познавательной деятельности.</w:t>
      </w:r>
      <w:r w:rsidRPr="000E3EB8">
        <w:rPr>
          <w:rFonts w:ascii="Times New Roman" w:hAnsi="Times New Roman"/>
          <w:sz w:val="28"/>
          <w:szCs w:val="28"/>
        </w:rPr>
        <w:t xml:space="preserve">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0E3EB8">
        <w:rPr>
          <w:rFonts w:ascii="Times New Roman" w:hAnsi="Times New Roman"/>
          <w:i/>
          <w:sz w:val="28"/>
          <w:szCs w:val="28"/>
        </w:rPr>
        <w:t>индивидуальный учебный план,</w:t>
      </w:r>
      <w:r w:rsidRPr="000E3EB8">
        <w:rPr>
          <w:rFonts w:ascii="Times New Roman" w:hAnsi="Times New Roman"/>
          <w:sz w:val="28"/>
          <w:szCs w:val="28"/>
        </w:rPr>
        <w:t xml:space="preserve"> </w:t>
      </w:r>
      <w:r w:rsidRPr="000E3EB8">
        <w:rPr>
          <w:rFonts w:ascii="Times New Roman" w:hAnsi="Times New Roman"/>
          <w:i/>
          <w:sz w:val="28"/>
          <w:szCs w:val="28"/>
        </w:rPr>
        <w:t>индивидуальная образовательная траектория</w:t>
      </w:r>
      <w:r w:rsidRPr="000E3EB8">
        <w:rPr>
          <w:rFonts w:ascii="Times New Roman" w:hAnsi="Times New Roman"/>
          <w:sz w:val="28"/>
          <w:szCs w:val="28"/>
        </w:rPr>
        <w:t xml:space="preserve">, </w:t>
      </w:r>
      <w:r w:rsidRPr="000E3EB8">
        <w:rPr>
          <w:rFonts w:ascii="Times New Roman" w:hAnsi="Times New Roman"/>
          <w:i/>
          <w:sz w:val="28"/>
          <w:szCs w:val="28"/>
        </w:rPr>
        <w:t>индивидуальная образовательная программа</w:t>
      </w:r>
      <w:r w:rsidRPr="000E3EB8">
        <w:rPr>
          <w:rFonts w:ascii="Times New Roman" w:hAnsi="Times New Roman"/>
          <w:sz w:val="28"/>
          <w:szCs w:val="28"/>
        </w:rPr>
        <w:t>).</w:t>
      </w:r>
    </w:p>
    <w:p w:rsidR="002E3422" w:rsidRPr="000E3EB8" w:rsidRDefault="002E3422" w:rsidP="0076173E">
      <w:pPr>
        <w:pStyle w:val="a5"/>
        <w:widowControl w:val="0"/>
        <w:numPr>
          <w:ilvl w:val="2"/>
          <w:numId w:val="14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 xml:space="preserve">Неуклонное наращивание в образовательном процессе объемов и уровня продуктивной деятельности и снижение объемов репродуктивной деятельности. </w:t>
      </w:r>
      <w:r w:rsidRPr="000E3EB8">
        <w:rPr>
          <w:rFonts w:ascii="Times New Roman" w:hAnsi="Times New Roman"/>
          <w:sz w:val="28"/>
          <w:szCs w:val="28"/>
        </w:rPr>
        <w:t>Из этого сразу же вытекает необходимость индивидуализации образовательного процесса. Расширение возможности выбора деятельности обучающимися по ее субъективно определяемому уровню сложности и предполагаемым способам ее выполнения (</w:t>
      </w:r>
      <w:r w:rsidRPr="000E3EB8">
        <w:rPr>
          <w:rFonts w:ascii="Times New Roman" w:hAnsi="Times New Roman"/>
          <w:i/>
          <w:sz w:val="28"/>
          <w:szCs w:val="28"/>
        </w:rPr>
        <w:t>переход от «предметного» к «способному» освоению материала; расширение пространства социальной деятельности</w:t>
      </w:r>
      <w:r w:rsidRPr="000E3EB8">
        <w:rPr>
          <w:rFonts w:ascii="Times New Roman" w:hAnsi="Times New Roman"/>
          <w:sz w:val="28"/>
          <w:szCs w:val="28"/>
        </w:rPr>
        <w:t>).</w:t>
      </w:r>
    </w:p>
    <w:p w:rsidR="002E3422" w:rsidRPr="000E3EB8" w:rsidRDefault="002E3422" w:rsidP="0076173E">
      <w:pPr>
        <w:pStyle w:val="a5"/>
        <w:widowControl w:val="0"/>
        <w:numPr>
          <w:ilvl w:val="2"/>
          <w:numId w:val="145"/>
        </w:numPr>
        <w:tabs>
          <w:tab w:val="left" w:pos="426"/>
          <w:tab w:val="left" w:pos="567"/>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lastRenderedPageBreak/>
        <w:t xml:space="preserve">Способность </w:t>
      </w:r>
      <w:proofErr w:type="gramStart"/>
      <w:r w:rsidRPr="000E3EB8">
        <w:rPr>
          <w:rFonts w:ascii="Times New Roman" w:hAnsi="Times New Roman"/>
          <w:sz w:val="28"/>
          <w:szCs w:val="28"/>
          <w:u w:val="single"/>
        </w:rPr>
        <w:t>обучающегося</w:t>
      </w:r>
      <w:proofErr w:type="gramEnd"/>
      <w:r w:rsidRPr="000E3EB8">
        <w:rPr>
          <w:rFonts w:ascii="Times New Roman" w:hAnsi="Times New Roman"/>
          <w:sz w:val="28"/>
          <w:szCs w:val="28"/>
          <w:u w:val="single"/>
        </w:rPr>
        <w:t xml:space="preserve"> самому вычленить проблему, сформулировать и </w:t>
      </w:r>
      <w:proofErr w:type="spellStart"/>
      <w:r w:rsidRPr="000E3EB8">
        <w:rPr>
          <w:rFonts w:ascii="Times New Roman" w:hAnsi="Times New Roman"/>
          <w:sz w:val="28"/>
          <w:szCs w:val="28"/>
          <w:u w:val="single"/>
        </w:rPr>
        <w:t>продиагностировать</w:t>
      </w:r>
      <w:proofErr w:type="spellEnd"/>
      <w:r w:rsidRPr="000E3EB8">
        <w:rPr>
          <w:rFonts w:ascii="Times New Roman" w:hAnsi="Times New Roman"/>
          <w:sz w:val="28"/>
          <w:szCs w:val="28"/>
          <w:u w:val="single"/>
        </w:rPr>
        <w:t xml:space="preserve"> ее, вкладывая в этот процесс личностные смыслы.</w:t>
      </w:r>
      <w:r w:rsidRPr="000E3EB8">
        <w:rPr>
          <w:rFonts w:ascii="Times New Roman" w:hAnsi="Times New Roman"/>
          <w:i/>
          <w:sz w:val="28"/>
          <w:szCs w:val="28"/>
        </w:rPr>
        <w:t xml:space="preserve"> </w:t>
      </w:r>
      <w:r w:rsidRPr="000E3EB8">
        <w:rPr>
          <w:rFonts w:ascii="Times New Roman" w:hAnsi="Times New Roman"/>
          <w:sz w:val="28"/>
          <w:szCs w:val="28"/>
        </w:rPr>
        <w:t>Определить предельность границ своего опыта (области знания), понять области незнания. В ходе самостоятельного решения проблем 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Школьник приобретает умение организовать целенаправленный поиск, отбор и обработку информации, необходимой ему для решения проблемы (</w:t>
      </w:r>
      <w:r w:rsidRPr="000E3EB8">
        <w:rPr>
          <w:rFonts w:ascii="Times New Roman" w:hAnsi="Times New Roman"/>
          <w:i/>
          <w:sz w:val="28"/>
          <w:szCs w:val="28"/>
        </w:rPr>
        <w:t>компетентность решения проблемных задач, информационная компетентность</w:t>
      </w:r>
      <w:r w:rsidRPr="000E3EB8">
        <w:rPr>
          <w:rFonts w:ascii="Times New Roman" w:hAnsi="Times New Roman"/>
          <w:sz w:val="28"/>
          <w:szCs w:val="28"/>
        </w:rPr>
        <w:t>).</w:t>
      </w:r>
    </w:p>
    <w:p w:rsidR="002E3422" w:rsidRPr="000E3EB8" w:rsidRDefault="002E3422" w:rsidP="0076173E">
      <w:pPr>
        <w:pStyle w:val="a5"/>
        <w:widowControl w:val="0"/>
        <w:numPr>
          <w:ilvl w:val="2"/>
          <w:numId w:val="14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Ребенок должен научиться построить действующие кооперации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w:t>
      </w:r>
      <w:r w:rsidRPr="000E3EB8">
        <w:rPr>
          <w:rFonts w:ascii="Times New Roman" w:hAnsi="Times New Roman"/>
          <w:sz w:val="28"/>
          <w:szCs w:val="28"/>
        </w:rPr>
        <w:t xml:space="preserve"> В этой деятельности происходит усвоение тонкостей и особенностей распределения внутригрупповых ролей, ребенок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0E3EB8">
        <w:rPr>
          <w:rFonts w:ascii="Times New Roman" w:hAnsi="Times New Roman"/>
          <w:i/>
          <w:sz w:val="28"/>
          <w:szCs w:val="28"/>
        </w:rPr>
        <w:t>коммуникативная компетентность</w:t>
      </w:r>
      <w:r w:rsidRPr="000E3EB8">
        <w:rPr>
          <w:rFonts w:ascii="Times New Roman" w:hAnsi="Times New Roman"/>
          <w:sz w:val="28"/>
          <w:szCs w:val="28"/>
        </w:rPr>
        <w:t>).</w:t>
      </w:r>
    </w:p>
    <w:p w:rsidR="002E3422" w:rsidRPr="000E3EB8" w:rsidRDefault="002E3422" w:rsidP="0076173E">
      <w:pPr>
        <w:pStyle w:val="a5"/>
        <w:widowControl w:val="0"/>
        <w:numPr>
          <w:ilvl w:val="2"/>
          <w:numId w:val="145"/>
        </w:numPr>
        <w:tabs>
          <w:tab w:val="left" w:pos="426"/>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Самоконтроль на этапе выполнения деятельности, итоговый контроль и самооценка по выполнению деятельности.</w:t>
      </w:r>
      <w:r w:rsidRPr="000E3EB8">
        <w:rPr>
          <w:rFonts w:ascii="Times New Roman" w:hAnsi="Times New Roman"/>
          <w:sz w:val="28"/>
          <w:szCs w:val="28"/>
        </w:rPr>
        <w:t xml:space="preserve"> Когда у обучающегося сформирован внутренний план выполнения деятельности, то в ходе ее выполнения он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w:t>
      </w:r>
      <w:r w:rsidRPr="000E3EB8">
        <w:rPr>
          <w:rFonts w:ascii="Times New Roman" w:hAnsi="Times New Roman"/>
          <w:sz w:val="28"/>
          <w:szCs w:val="28"/>
        </w:rPr>
        <w:lastRenderedPageBreak/>
        <w:t>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 успешность.</w:t>
      </w:r>
    </w:p>
    <w:p w:rsidR="002E3422" w:rsidRPr="000E3EB8" w:rsidRDefault="002E3422" w:rsidP="0076173E">
      <w:pPr>
        <w:pStyle w:val="a5"/>
        <w:widowControl w:val="0"/>
        <w:numPr>
          <w:ilvl w:val="2"/>
          <w:numId w:val="14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u w:val="single"/>
        </w:rPr>
        <w:t>Специально организуемая и постоянно проводимая рефлексия собственной деятельности и изменение отношений ребенка (к себе, к задаче, к другим и т.п.)</w:t>
      </w:r>
      <w:r w:rsidRPr="000E3EB8">
        <w:rPr>
          <w:rFonts w:ascii="Times New Roman" w:hAnsi="Times New Roman"/>
          <w:sz w:val="28"/>
          <w:szCs w:val="28"/>
        </w:rPr>
        <w:t xml:space="preserve"> в конечном итоге формирует рефлексивную культуру обучающегося как его важнейшее приобретение в контексте складывания компетентностей. Интеллектуальная рефлексия дает возможность школьнику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w:t>
      </w:r>
      <w:proofErr w:type="spellStart"/>
      <w:r w:rsidRPr="000E3EB8">
        <w:rPr>
          <w:rFonts w:ascii="Times New Roman" w:hAnsi="Times New Roman"/>
          <w:sz w:val="28"/>
          <w:szCs w:val="28"/>
        </w:rPr>
        <w:t>мыследеятельностные</w:t>
      </w:r>
      <w:proofErr w:type="spellEnd"/>
      <w:r w:rsidRPr="000E3EB8">
        <w:rPr>
          <w:rFonts w:ascii="Times New Roman" w:hAnsi="Times New Roman"/>
          <w:sz w:val="28"/>
          <w:szCs w:val="28"/>
        </w:rPr>
        <w:t xml:space="preserve"> схемы, которые фиксируют движение мысли от незнания к знанию (</w:t>
      </w:r>
      <w:r w:rsidRPr="000E3EB8">
        <w:rPr>
          <w:rFonts w:ascii="Times New Roman" w:hAnsi="Times New Roman"/>
          <w:i/>
          <w:sz w:val="28"/>
          <w:szCs w:val="28"/>
        </w:rPr>
        <w:t xml:space="preserve">организация пространства рефлексии и </w:t>
      </w:r>
      <w:proofErr w:type="spellStart"/>
      <w:r w:rsidRPr="000E3EB8">
        <w:rPr>
          <w:rFonts w:ascii="Times New Roman" w:hAnsi="Times New Roman"/>
          <w:i/>
          <w:sz w:val="28"/>
          <w:szCs w:val="28"/>
        </w:rPr>
        <w:t>мыследеятельности</w:t>
      </w:r>
      <w:proofErr w:type="spellEnd"/>
      <w:r w:rsidRPr="000E3EB8">
        <w:rPr>
          <w:rFonts w:ascii="Times New Roman" w:hAnsi="Times New Roman"/>
          <w:sz w:val="28"/>
          <w:szCs w:val="28"/>
        </w:rPr>
        <w:t>).</w:t>
      </w:r>
    </w:p>
    <w:p w:rsidR="002E3422" w:rsidRPr="000E3EB8" w:rsidRDefault="002E3422" w:rsidP="007940EC">
      <w:pPr>
        <w:pStyle w:val="ad"/>
        <w:widowControl w:val="0"/>
        <w:spacing w:after="0" w:line="360" w:lineRule="auto"/>
        <w:rPr>
          <w:rFonts w:ascii="Times New Roman" w:hAnsi="Times New Roman" w:cs="Times New Roman"/>
          <w:sz w:val="28"/>
          <w:szCs w:val="28"/>
        </w:rPr>
      </w:pPr>
      <w:r w:rsidRPr="000E3EB8">
        <w:rPr>
          <w:rFonts w:ascii="Times New Roman" w:hAnsi="Times New Roman" w:cs="Times New Roman"/>
          <w:sz w:val="28"/>
          <w:szCs w:val="28"/>
        </w:rPr>
        <w:t xml:space="preserve">При данном подходе к обучению основным элементом работы обучающихся становится освоение универсальных видов деятельности: учебно-исследовательской, поисково-конструкторской, проектной, творческой и др.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этом случае фактические знания станут следствием работы над задачами, организованными в целесообразную и эффективную систему. Параллельно с освоением деятельности школьник может сформировать свою систему ценностей, поддерживаемую социумом. Из пассивного потребителя знаний </w:t>
      </w:r>
      <w:proofErr w:type="gramStart"/>
      <w:r w:rsidRPr="000E3EB8">
        <w:rPr>
          <w:rFonts w:ascii="Times New Roman" w:hAnsi="Times New Roman"/>
          <w:sz w:val="28"/>
          <w:szCs w:val="28"/>
        </w:rPr>
        <w:t>обучающийся</w:t>
      </w:r>
      <w:proofErr w:type="gramEnd"/>
      <w:r w:rsidRPr="000E3EB8">
        <w:rPr>
          <w:rFonts w:ascii="Times New Roman" w:hAnsi="Times New Roman"/>
          <w:sz w:val="28"/>
          <w:szCs w:val="28"/>
        </w:rPr>
        <w:t xml:space="preserve"> становится активным субъектом образовательной деятельности.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Итак, при освоении обучающимися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обучающихся,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w:t>
      </w:r>
      <w:proofErr w:type="spellStart"/>
      <w:r w:rsidRPr="000E3EB8">
        <w:rPr>
          <w:rFonts w:ascii="Times New Roman" w:hAnsi="Times New Roman"/>
          <w:sz w:val="28"/>
          <w:szCs w:val="28"/>
        </w:rPr>
        <w:lastRenderedPageBreak/>
        <w:t>смыслообразующей</w:t>
      </w:r>
      <w:proofErr w:type="spellEnd"/>
      <w:r w:rsidRPr="000E3EB8">
        <w:rPr>
          <w:rFonts w:ascii="Times New Roman" w:hAnsi="Times New Roman"/>
          <w:sz w:val="28"/>
          <w:szCs w:val="28"/>
        </w:rPr>
        <w:t xml:space="preserve"> всего процесса обучения. </w:t>
      </w:r>
    </w:p>
    <w:p w:rsidR="002E3422" w:rsidRPr="000E3EB8" w:rsidRDefault="002E342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pacing w:val="-3"/>
          <w:sz w:val="28"/>
          <w:szCs w:val="28"/>
        </w:rPr>
        <w:t xml:space="preserve">Для формирования </w:t>
      </w:r>
      <w:r w:rsidRPr="000E3EB8">
        <w:rPr>
          <w:rFonts w:ascii="Times New Roman" w:hAnsi="Times New Roman"/>
          <w:b/>
          <w:i/>
          <w:iCs/>
          <w:spacing w:val="-3"/>
          <w:sz w:val="28"/>
          <w:szCs w:val="28"/>
        </w:rPr>
        <w:t>личностных</w:t>
      </w:r>
      <w:r w:rsidRPr="000E3EB8">
        <w:rPr>
          <w:rFonts w:ascii="Times New Roman" w:hAnsi="Times New Roman"/>
          <w:b/>
          <w:spacing w:val="-3"/>
          <w:sz w:val="28"/>
          <w:szCs w:val="28"/>
        </w:rPr>
        <w:t xml:space="preserve"> </w:t>
      </w:r>
      <w:r w:rsidRPr="000E3EB8">
        <w:rPr>
          <w:rFonts w:ascii="Times New Roman" w:hAnsi="Times New Roman"/>
          <w:spacing w:val="-2"/>
          <w:sz w:val="28"/>
          <w:szCs w:val="28"/>
        </w:rPr>
        <w:t>универсальных учебн</w:t>
      </w:r>
      <w:r w:rsidRPr="000E3EB8">
        <w:rPr>
          <w:rFonts w:ascii="Times New Roman" w:hAnsi="Times New Roman"/>
          <w:spacing w:val="-3"/>
          <w:sz w:val="28"/>
          <w:szCs w:val="28"/>
        </w:rPr>
        <w:t>ых действий можно использовать следующие виды заданий:</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 xml:space="preserve">участие </w:t>
      </w:r>
      <w:r w:rsidRPr="000E3EB8">
        <w:rPr>
          <w:rFonts w:ascii="Times New Roman" w:hAnsi="Times New Roman"/>
          <w:sz w:val="28"/>
          <w:szCs w:val="28"/>
        </w:rPr>
        <w:t>в проектах, исследованиях;</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подведение итогов урока;</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творческие задания;</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зрительное, моторное, вербальное восприятие музыки;</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мысленное воспроизведение картины, ситуации, видеофильма;</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самооценка события, происшествия; </w:t>
      </w:r>
    </w:p>
    <w:p w:rsidR="002E3422" w:rsidRPr="000E3EB8" w:rsidRDefault="002E3422" w:rsidP="007940EC">
      <w:pPr>
        <w:widowControl w:val="0"/>
        <w:numPr>
          <w:ilvl w:val="0"/>
          <w:numId w:val="83"/>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дневники достижений.</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pacing w:val="-3"/>
          <w:sz w:val="28"/>
          <w:szCs w:val="28"/>
        </w:rPr>
        <w:t xml:space="preserve">Для формирования </w:t>
      </w:r>
      <w:r w:rsidRPr="000E3EB8">
        <w:rPr>
          <w:rFonts w:ascii="Times New Roman" w:hAnsi="Times New Roman"/>
          <w:b/>
          <w:i/>
          <w:iCs/>
          <w:spacing w:val="-3"/>
          <w:sz w:val="28"/>
          <w:szCs w:val="28"/>
        </w:rPr>
        <w:t>регулятивных</w:t>
      </w:r>
      <w:r w:rsidRPr="000E3EB8">
        <w:rPr>
          <w:rFonts w:ascii="Times New Roman" w:hAnsi="Times New Roman"/>
          <w:i/>
          <w:iCs/>
          <w:spacing w:val="-3"/>
          <w:sz w:val="28"/>
          <w:szCs w:val="28"/>
        </w:rPr>
        <w:t xml:space="preserve"> </w:t>
      </w:r>
      <w:r w:rsidRPr="000E3EB8">
        <w:rPr>
          <w:rFonts w:ascii="Times New Roman" w:hAnsi="Times New Roman"/>
          <w:spacing w:val="-2"/>
          <w:sz w:val="28"/>
          <w:szCs w:val="28"/>
        </w:rPr>
        <w:t>универсальных учебн</w:t>
      </w:r>
      <w:r w:rsidRPr="000E3EB8">
        <w:rPr>
          <w:rFonts w:ascii="Times New Roman" w:hAnsi="Times New Roman"/>
          <w:spacing w:val="-3"/>
          <w:sz w:val="28"/>
          <w:szCs w:val="28"/>
        </w:rPr>
        <w:t>ых действий возможны следующие виды заданий:</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w:t>
      </w:r>
      <w:r w:rsidRPr="000E3EB8">
        <w:rPr>
          <w:rFonts w:ascii="Times New Roman" w:hAnsi="Times New Roman"/>
          <w:sz w:val="28"/>
          <w:szCs w:val="28"/>
        </w:rPr>
        <w:t>преднамеренные ошибки»;</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поиск информации в предложенных источниках;</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взаимоконтроль;</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взаимный</w:t>
      </w:r>
      <w:r w:rsidRPr="000E3EB8">
        <w:rPr>
          <w:rFonts w:ascii="Times New Roman" w:hAnsi="Times New Roman"/>
          <w:spacing w:val="-3"/>
          <w:sz w:val="28"/>
          <w:szCs w:val="28"/>
        </w:rPr>
        <w:t xml:space="preserve"> диктант;</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диспут;</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заучивание материала наизусть в классе;</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«ищу ошибки»;</w:t>
      </w:r>
    </w:p>
    <w:p w:rsidR="002E3422" w:rsidRPr="000E3EB8" w:rsidRDefault="002E3422" w:rsidP="007940EC">
      <w:pPr>
        <w:widowControl w:val="0"/>
        <w:numPr>
          <w:ilvl w:val="0"/>
          <w:numId w:val="8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 xml:space="preserve">контрольный опрос на определенную проблему. </w:t>
      </w:r>
    </w:p>
    <w:p w:rsidR="002E3422" w:rsidRPr="000E3EB8" w:rsidRDefault="002E3422" w:rsidP="007940EC">
      <w:pPr>
        <w:widowControl w:val="0"/>
        <w:tabs>
          <w:tab w:val="left" w:pos="142"/>
        </w:tabs>
        <w:spacing w:after="0" w:line="360" w:lineRule="auto"/>
        <w:ind w:firstLine="709"/>
        <w:jc w:val="both"/>
        <w:rPr>
          <w:rFonts w:ascii="Times New Roman" w:hAnsi="Times New Roman"/>
          <w:sz w:val="28"/>
          <w:szCs w:val="28"/>
        </w:rPr>
      </w:pPr>
      <w:r w:rsidRPr="000E3EB8">
        <w:rPr>
          <w:rFonts w:ascii="Times New Roman" w:hAnsi="Times New Roman"/>
          <w:spacing w:val="-3"/>
          <w:sz w:val="28"/>
          <w:szCs w:val="28"/>
        </w:rPr>
        <w:t>Для формирования</w:t>
      </w:r>
      <w:r w:rsidRPr="000E3EB8">
        <w:rPr>
          <w:rFonts w:ascii="Times New Roman" w:hAnsi="Times New Roman"/>
          <w:b/>
          <w:spacing w:val="-3"/>
          <w:sz w:val="28"/>
          <w:szCs w:val="28"/>
        </w:rPr>
        <w:t xml:space="preserve"> </w:t>
      </w:r>
      <w:r w:rsidRPr="000E3EB8">
        <w:rPr>
          <w:rFonts w:ascii="Times New Roman" w:hAnsi="Times New Roman"/>
          <w:b/>
          <w:i/>
          <w:iCs/>
          <w:spacing w:val="-3"/>
          <w:sz w:val="28"/>
          <w:szCs w:val="28"/>
        </w:rPr>
        <w:t>познавательных</w:t>
      </w:r>
      <w:r w:rsidRPr="000E3EB8">
        <w:rPr>
          <w:rFonts w:ascii="Times New Roman" w:hAnsi="Times New Roman"/>
          <w:spacing w:val="-3"/>
          <w:sz w:val="28"/>
          <w:szCs w:val="28"/>
        </w:rPr>
        <w:t xml:space="preserve"> </w:t>
      </w:r>
      <w:r w:rsidRPr="000E3EB8">
        <w:rPr>
          <w:rFonts w:ascii="Times New Roman" w:hAnsi="Times New Roman"/>
          <w:spacing w:val="-2"/>
          <w:sz w:val="28"/>
          <w:szCs w:val="28"/>
        </w:rPr>
        <w:t>универсальных учебн</w:t>
      </w:r>
      <w:r w:rsidRPr="000E3EB8">
        <w:rPr>
          <w:rFonts w:ascii="Times New Roman" w:hAnsi="Times New Roman"/>
          <w:spacing w:val="-3"/>
          <w:sz w:val="28"/>
          <w:szCs w:val="28"/>
        </w:rPr>
        <w:t>ых действий целесообразны следующие виды заданий:</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 </w:t>
      </w:r>
      <w:r w:rsidRPr="000E3EB8">
        <w:rPr>
          <w:rFonts w:ascii="Times New Roman" w:hAnsi="Times New Roman"/>
          <w:spacing w:val="-3"/>
          <w:sz w:val="28"/>
          <w:szCs w:val="28"/>
        </w:rPr>
        <w:t>«</w:t>
      </w:r>
      <w:r w:rsidRPr="000E3EB8">
        <w:rPr>
          <w:rFonts w:ascii="Times New Roman" w:hAnsi="Times New Roman"/>
          <w:sz w:val="28"/>
          <w:szCs w:val="28"/>
        </w:rPr>
        <w:t>найди отличия» (можно задать их количество);</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 «на что похоже?»;</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поиск лишнего;</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 «лабиринты»;</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упорядочивание;</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 «цепочки»;</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хитроумные решения;</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составление схем-опор;</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работа</w:t>
      </w:r>
      <w:r w:rsidRPr="000E3EB8">
        <w:rPr>
          <w:rFonts w:ascii="Times New Roman" w:hAnsi="Times New Roman"/>
          <w:spacing w:val="-3"/>
          <w:sz w:val="28"/>
          <w:szCs w:val="28"/>
        </w:rPr>
        <w:t xml:space="preserve"> с разного вида таблицами;</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составление и распознавание диаграмм;</w:t>
      </w:r>
    </w:p>
    <w:p w:rsidR="002E3422" w:rsidRPr="000E3EB8" w:rsidRDefault="002E3422" w:rsidP="007940EC">
      <w:pPr>
        <w:widowControl w:val="0"/>
        <w:numPr>
          <w:ilvl w:val="0"/>
          <w:numId w:val="84"/>
        </w:numPr>
        <w:tabs>
          <w:tab w:val="left" w:pos="142"/>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работа со словарями.</w:t>
      </w:r>
    </w:p>
    <w:p w:rsidR="002E3422" w:rsidRPr="000E3EB8" w:rsidRDefault="002E3422" w:rsidP="007940EC">
      <w:pPr>
        <w:widowControl w:val="0"/>
        <w:shd w:val="clear" w:color="auto" w:fill="FFFFFF"/>
        <w:spacing w:after="0" w:line="360" w:lineRule="auto"/>
        <w:ind w:firstLine="709"/>
        <w:jc w:val="both"/>
        <w:rPr>
          <w:rFonts w:ascii="Times New Roman" w:hAnsi="Times New Roman"/>
          <w:sz w:val="28"/>
          <w:szCs w:val="28"/>
        </w:rPr>
      </w:pPr>
      <w:r w:rsidRPr="000E3EB8">
        <w:rPr>
          <w:rFonts w:ascii="Times New Roman" w:hAnsi="Times New Roman"/>
          <w:spacing w:val="-3"/>
          <w:sz w:val="28"/>
          <w:szCs w:val="28"/>
        </w:rPr>
        <w:t>Для формирования</w:t>
      </w:r>
      <w:r w:rsidRPr="000E3EB8">
        <w:rPr>
          <w:rFonts w:ascii="Times New Roman" w:hAnsi="Times New Roman"/>
          <w:b/>
          <w:spacing w:val="-3"/>
          <w:sz w:val="28"/>
          <w:szCs w:val="28"/>
        </w:rPr>
        <w:t xml:space="preserve"> </w:t>
      </w:r>
      <w:r w:rsidRPr="000E3EB8">
        <w:rPr>
          <w:rFonts w:ascii="Times New Roman" w:hAnsi="Times New Roman"/>
          <w:b/>
          <w:i/>
          <w:iCs/>
          <w:spacing w:val="-3"/>
          <w:sz w:val="28"/>
          <w:szCs w:val="28"/>
        </w:rPr>
        <w:t>коммуникативных</w:t>
      </w:r>
      <w:r w:rsidRPr="000E3EB8">
        <w:rPr>
          <w:rFonts w:ascii="Times New Roman" w:hAnsi="Times New Roman"/>
          <w:i/>
          <w:iCs/>
          <w:spacing w:val="-3"/>
          <w:sz w:val="28"/>
          <w:szCs w:val="28"/>
        </w:rPr>
        <w:t xml:space="preserve"> </w:t>
      </w:r>
      <w:r w:rsidRPr="000E3EB8">
        <w:rPr>
          <w:rFonts w:ascii="Times New Roman" w:hAnsi="Times New Roman"/>
          <w:spacing w:val="-2"/>
          <w:sz w:val="28"/>
          <w:szCs w:val="28"/>
        </w:rPr>
        <w:t>универсальных учебн</w:t>
      </w:r>
      <w:r w:rsidRPr="000E3EB8">
        <w:rPr>
          <w:rFonts w:ascii="Times New Roman" w:hAnsi="Times New Roman"/>
          <w:spacing w:val="-3"/>
          <w:sz w:val="28"/>
          <w:szCs w:val="28"/>
        </w:rPr>
        <w:t>ых действий можно предложить следующие виды заданий:</w:t>
      </w:r>
    </w:p>
    <w:p w:rsidR="002E3422" w:rsidRPr="000E3EB8" w:rsidRDefault="002E3422" w:rsidP="007940EC">
      <w:pPr>
        <w:widowControl w:val="0"/>
        <w:numPr>
          <w:ilvl w:val="0"/>
          <w:numId w:val="8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составь задание партнеру;</w:t>
      </w:r>
    </w:p>
    <w:p w:rsidR="002E3422" w:rsidRPr="000E3EB8" w:rsidRDefault="002E3422" w:rsidP="007940EC">
      <w:pPr>
        <w:widowControl w:val="0"/>
        <w:numPr>
          <w:ilvl w:val="0"/>
          <w:numId w:val="8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отзыв на работу товарища;</w:t>
      </w:r>
    </w:p>
    <w:p w:rsidR="002E3422" w:rsidRPr="000E3EB8" w:rsidRDefault="002E3422" w:rsidP="007940EC">
      <w:pPr>
        <w:widowControl w:val="0"/>
        <w:numPr>
          <w:ilvl w:val="0"/>
          <w:numId w:val="8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групповая работа по составлению кроссворда;</w:t>
      </w:r>
    </w:p>
    <w:p w:rsidR="002E3422" w:rsidRPr="000E3EB8" w:rsidRDefault="002E3422" w:rsidP="007940EC">
      <w:pPr>
        <w:widowControl w:val="0"/>
        <w:numPr>
          <w:ilvl w:val="0"/>
          <w:numId w:val="85"/>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pacing w:val="-3"/>
          <w:sz w:val="28"/>
          <w:szCs w:val="28"/>
        </w:rPr>
        <w:t>«отгадай, о ком говорим»;</w:t>
      </w:r>
    </w:p>
    <w:p w:rsidR="002E3422" w:rsidRPr="000E3EB8" w:rsidRDefault="002E3422" w:rsidP="007940EC">
      <w:pPr>
        <w:widowControl w:val="0"/>
        <w:numPr>
          <w:ilvl w:val="0"/>
          <w:numId w:val="85"/>
        </w:numPr>
        <w:tabs>
          <w:tab w:val="left" w:pos="993"/>
        </w:tabs>
        <w:spacing w:after="0" w:line="360" w:lineRule="auto"/>
        <w:ind w:left="0" w:firstLine="709"/>
        <w:jc w:val="both"/>
        <w:rPr>
          <w:rFonts w:ascii="Times New Roman" w:hAnsi="Times New Roman"/>
          <w:spacing w:val="-3"/>
          <w:sz w:val="28"/>
          <w:szCs w:val="28"/>
        </w:rPr>
      </w:pPr>
      <w:r w:rsidRPr="000E3EB8">
        <w:rPr>
          <w:rFonts w:ascii="Times New Roman" w:hAnsi="Times New Roman"/>
          <w:spacing w:val="-3"/>
          <w:sz w:val="28"/>
          <w:szCs w:val="28"/>
        </w:rPr>
        <w:t>диалоговое слушание (формулировка вопросов для обратной связи);</w:t>
      </w:r>
    </w:p>
    <w:p w:rsidR="002E3422" w:rsidRPr="000E3EB8" w:rsidRDefault="002E3422" w:rsidP="007940EC">
      <w:pPr>
        <w:pStyle w:val="21"/>
        <w:widowControl w:val="0"/>
        <w:numPr>
          <w:ilvl w:val="0"/>
          <w:numId w:val="85"/>
        </w:numPr>
        <w:tabs>
          <w:tab w:val="left" w:pos="993"/>
        </w:tabs>
        <w:spacing w:after="0" w:line="360" w:lineRule="auto"/>
        <w:ind w:left="0" w:firstLine="709"/>
        <w:jc w:val="both"/>
        <w:rPr>
          <w:rFonts w:ascii="Times New Roman" w:hAnsi="Times New Roman"/>
          <w:sz w:val="28"/>
          <w:szCs w:val="28"/>
          <w:lang w:val="ru-RU" w:eastAsia="ru-RU"/>
        </w:rPr>
      </w:pPr>
      <w:r w:rsidRPr="000E3EB8">
        <w:rPr>
          <w:rFonts w:ascii="Times New Roman" w:hAnsi="Times New Roman"/>
          <w:spacing w:val="-3"/>
          <w:sz w:val="28"/>
          <w:szCs w:val="28"/>
          <w:lang w:val="ru-RU" w:eastAsia="ru-RU"/>
        </w:rPr>
        <w:t>«подготовь рассказ</w:t>
      </w:r>
      <w:r w:rsidRPr="000E3EB8">
        <w:rPr>
          <w:rFonts w:ascii="Times New Roman" w:hAnsi="Times New Roman"/>
          <w:sz w:val="28"/>
          <w:szCs w:val="28"/>
          <w:lang w:val="ru-RU" w:eastAsia="ru-RU"/>
        </w:rPr>
        <w:t>...», «опиши устно...», «объясни...» и т. д.</w:t>
      </w:r>
      <w:r w:rsidRPr="000E3EB8">
        <w:rPr>
          <w:rFonts w:ascii="Times New Roman" w:hAnsi="Times New Roman"/>
          <w:spacing w:val="-1"/>
          <w:sz w:val="28"/>
          <w:szCs w:val="28"/>
          <w:lang w:val="ru-RU" w:eastAsia="ru-RU"/>
        </w:rPr>
        <w:t xml:space="preserve"> </w:t>
      </w:r>
    </w:p>
    <w:p w:rsidR="00285028" w:rsidRPr="000E3EB8" w:rsidRDefault="00285028">
      <w:r w:rsidRPr="000E3EB8">
        <w:br w:type="page"/>
      </w:r>
    </w:p>
    <w:p w:rsidR="002E3422" w:rsidRPr="000E3EB8" w:rsidRDefault="002E3422" w:rsidP="007940EC">
      <w:pPr>
        <w:widowControl w:val="0"/>
        <w:shd w:val="clear" w:color="auto" w:fill="FFFFFF"/>
        <w:spacing w:after="0" w:line="360" w:lineRule="auto"/>
        <w:jc w:val="right"/>
        <w:rPr>
          <w:rFonts w:ascii="Times New Roman" w:hAnsi="Times New Roman"/>
          <w:bCs/>
          <w:i/>
          <w:spacing w:val="-4"/>
          <w:sz w:val="28"/>
          <w:szCs w:val="28"/>
        </w:rPr>
      </w:pPr>
      <w:r w:rsidRPr="000E3EB8">
        <w:rPr>
          <w:rFonts w:ascii="Times New Roman" w:hAnsi="Times New Roman"/>
          <w:bCs/>
          <w:i/>
          <w:spacing w:val="-4"/>
          <w:sz w:val="28"/>
          <w:szCs w:val="28"/>
        </w:rPr>
        <w:lastRenderedPageBreak/>
        <w:t>Приложение 1</w:t>
      </w:r>
      <w:r w:rsidR="000E3EB8">
        <w:rPr>
          <w:rFonts w:ascii="Times New Roman" w:hAnsi="Times New Roman"/>
          <w:bCs/>
          <w:i/>
          <w:spacing w:val="-4"/>
          <w:sz w:val="28"/>
          <w:szCs w:val="28"/>
        </w:rPr>
        <w:t>.</w:t>
      </w:r>
    </w:p>
    <w:p w:rsidR="002E3422" w:rsidRPr="000E3EB8" w:rsidRDefault="002E3422" w:rsidP="007940EC">
      <w:pPr>
        <w:widowControl w:val="0"/>
        <w:shd w:val="clear" w:color="auto" w:fill="FFFFFF"/>
        <w:spacing w:after="0" w:line="360" w:lineRule="auto"/>
        <w:jc w:val="center"/>
        <w:rPr>
          <w:rFonts w:ascii="Times New Roman" w:hAnsi="Times New Roman"/>
          <w:i/>
          <w:sz w:val="28"/>
          <w:szCs w:val="28"/>
        </w:rPr>
      </w:pPr>
      <w:r w:rsidRPr="000E3EB8">
        <w:rPr>
          <w:rFonts w:ascii="Times New Roman" w:hAnsi="Times New Roman"/>
          <w:b/>
          <w:bCs/>
          <w:i/>
          <w:spacing w:val="-4"/>
          <w:sz w:val="28"/>
          <w:szCs w:val="28"/>
        </w:rPr>
        <w:t>Приоритеты предметного содержания в формировании УУД</w:t>
      </w:r>
    </w:p>
    <w:tbl>
      <w:tblPr>
        <w:tblW w:w="4766" w:type="pct"/>
        <w:tblInd w:w="108" w:type="dxa"/>
        <w:tblLayout w:type="fixed"/>
        <w:tblCellMar>
          <w:left w:w="0" w:type="dxa"/>
          <w:right w:w="0" w:type="dxa"/>
        </w:tblCellMar>
        <w:tblLook w:val="00A0"/>
      </w:tblPr>
      <w:tblGrid>
        <w:gridCol w:w="2084"/>
        <w:gridCol w:w="1773"/>
        <w:gridCol w:w="1660"/>
        <w:gridCol w:w="1854"/>
        <w:gridCol w:w="1751"/>
      </w:tblGrid>
      <w:tr w:rsidR="002E3422" w:rsidRPr="008E2B23" w:rsidTr="002E3422">
        <w:trPr>
          <w:trHeight w:val="726"/>
        </w:trPr>
        <w:tc>
          <w:tcPr>
            <w:tcW w:w="11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 xml:space="preserve">Смысловые </w:t>
            </w:r>
          </w:p>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акценты УУД</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Русский язык</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Литературное чтение</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 xml:space="preserve">Математика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Окружающий мир</w:t>
            </w:r>
          </w:p>
        </w:tc>
      </w:tr>
      <w:tr w:rsidR="002E3422" w:rsidRPr="008E2B23" w:rsidTr="002E3422">
        <w:trPr>
          <w:trHeight w:val="771"/>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Личностные</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 xml:space="preserve">Жизненное </w:t>
            </w:r>
          </w:p>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самоопределение</w:t>
            </w:r>
          </w:p>
        </w:tc>
        <w:tc>
          <w:tcPr>
            <w:tcW w:w="910"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Нравственно-этическая ориентация</w:t>
            </w: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proofErr w:type="spellStart"/>
            <w:r w:rsidRPr="008E2B23">
              <w:rPr>
                <w:rFonts w:ascii="Times New Roman" w:eastAsiaTheme="minorEastAsia" w:hAnsi="Times New Roman" w:cstheme="minorBidi"/>
                <w:sz w:val="24"/>
                <w:szCs w:val="24"/>
              </w:rPr>
              <w:t>Смыслообразование</w:t>
            </w:r>
            <w:proofErr w:type="spellEnd"/>
          </w:p>
        </w:tc>
        <w:tc>
          <w:tcPr>
            <w:tcW w:w="960"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Нравственно-этическая ориентация</w:t>
            </w:r>
          </w:p>
        </w:tc>
      </w:tr>
      <w:tr w:rsidR="002E3422" w:rsidRPr="008E2B23" w:rsidTr="002E3422">
        <w:trPr>
          <w:trHeight w:val="1082"/>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Регулятивные</w:t>
            </w:r>
          </w:p>
        </w:tc>
        <w:tc>
          <w:tcPr>
            <w:tcW w:w="3858" w:type="pct"/>
            <w:gridSpan w:val="4"/>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proofErr w:type="spellStart"/>
            <w:proofErr w:type="gramStart"/>
            <w:r w:rsidRPr="008E2B23">
              <w:rPr>
                <w:rFonts w:ascii="Times New Roman" w:eastAsiaTheme="minorEastAsia" w:hAnsi="Times New Roman" w:cstheme="minorBidi"/>
                <w:sz w:val="24"/>
                <w:szCs w:val="24"/>
              </w:rPr>
              <w:t>Целеполагание</w:t>
            </w:r>
            <w:proofErr w:type="spellEnd"/>
            <w:r w:rsidRPr="008E2B23">
              <w:rPr>
                <w:rFonts w:ascii="Times New Roman" w:eastAsiaTheme="minorEastAsia" w:hAnsi="Times New Roman" w:cstheme="minorBidi"/>
                <w:sz w:val="24"/>
                <w:szCs w:val="24"/>
              </w:rPr>
              <w:t xml:space="preserve">, планирование, прогнозирование, контроль, коррекция, оценка, алгоритмизация действий (математика, русский язык, окружающий </w:t>
            </w:r>
            <w:proofErr w:type="gramEnd"/>
          </w:p>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мир, технология, физическая культура и др.)</w:t>
            </w:r>
          </w:p>
        </w:tc>
      </w:tr>
      <w:tr w:rsidR="002E3422" w:rsidRPr="008E2B23" w:rsidTr="002E3422">
        <w:trPr>
          <w:trHeight w:val="2516"/>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Познавательные</w:t>
            </w:r>
          </w:p>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proofErr w:type="spellStart"/>
            <w:r w:rsidRPr="008E2B23">
              <w:rPr>
                <w:rFonts w:ascii="Times New Roman" w:eastAsiaTheme="minorEastAsia" w:hAnsi="Times New Roman" w:cstheme="minorBidi"/>
                <w:b/>
                <w:bCs/>
                <w:sz w:val="24"/>
                <w:szCs w:val="24"/>
              </w:rPr>
              <w:t>общеучебные</w:t>
            </w:r>
            <w:proofErr w:type="spellEnd"/>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proofErr w:type="gramStart"/>
            <w:r w:rsidRPr="008E2B23">
              <w:rPr>
                <w:rFonts w:ascii="Times New Roman" w:eastAsiaTheme="minorEastAsia" w:hAnsi="Times New Roman" w:cstheme="minorBidi"/>
                <w:sz w:val="24"/>
                <w:szCs w:val="24"/>
              </w:rPr>
              <w:t xml:space="preserve">Моделирование (перевод </w:t>
            </w:r>
            <w:proofErr w:type="gramEnd"/>
          </w:p>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 xml:space="preserve">устной речи в </w:t>
            </w:r>
            <w:proofErr w:type="gramStart"/>
            <w:r w:rsidRPr="008E2B23">
              <w:rPr>
                <w:rFonts w:ascii="Times New Roman" w:eastAsiaTheme="minorEastAsia" w:hAnsi="Times New Roman" w:cstheme="minorBidi"/>
                <w:sz w:val="24"/>
                <w:szCs w:val="24"/>
              </w:rPr>
              <w:t>письменную</w:t>
            </w:r>
            <w:proofErr w:type="gramEnd"/>
            <w:r w:rsidRPr="008E2B23">
              <w:rPr>
                <w:rFonts w:ascii="Times New Roman" w:eastAsiaTheme="minorEastAsia" w:hAnsi="Times New Roman" w:cstheme="minorBidi"/>
                <w:sz w:val="24"/>
                <w:szCs w:val="24"/>
              </w:rPr>
              <w:t>)</w:t>
            </w:r>
          </w:p>
        </w:tc>
        <w:tc>
          <w:tcPr>
            <w:tcW w:w="910"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Смысловое чтение, произвольные и осознанные устные и письменные высказывания</w:t>
            </w:r>
          </w:p>
        </w:tc>
        <w:tc>
          <w:tcPr>
            <w:tcW w:w="1016"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Моделирование, выбор наиболее эффективных способов решения задач</w:t>
            </w:r>
          </w:p>
        </w:tc>
        <w:tc>
          <w:tcPr>
            <w:tcW w:w="960" w:type="pct"/>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Широкий спектр источников информации</w:t>
            </w:r>
          </w:p>
        </w:tc>
      </w:tr>
      <w:tr w:rsidR="002E3422" w:rsidRPr="008E2B23" w:rsidTr="002E3422">
        <w:trPr>
          <w:trHeight w:val="371"/>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Познавательные логические</w:t>
            </w:r>
          </w:p>
        </w:tc>
        <w:tc>
          <w:tcPr>
            <w:tcW w:w="1882" w:type="pct"/>
            <w:gridSpan w:val="2"/>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6" w:type="pct"/>
            <w:gridSpan w:val="2"/>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proofErr w:type="gramStart"/>
            <w:r w:rsidRPr="008E2B23">
              <w:rPr>
                <w:rFonts w:ascii="Times New Roman" w:eastAsiaTheme="minorEastAsia" w:hAnsi="Times New Roman" w:cstheme="minorBidi"/>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2E3422" w:rsidRPr="008E2B23" w:rsidTr="002E3422">
        <w:trPr>
          <w:trHeight w:val="1098"/>
        </w:trPr>
        <w:tc>
          <w:tcPr>
            <w:tcW w:w="11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b/>
                <w:bCs/>
                <w:sz w:val="24"/>
                <w:szCs w:val="24"/>
              </w:rPr>
              <w:t>Коммуникативные</w:t>
            </w:r>
          </w:p>
        </w:tc>
        <w:tc>
          <w:tcPr>
            <w:tcW w:w="3858" w:type="pct"/>
            <w:gridSpan w:val="4"/>
            <w:tcBorders>
              <w:top w:val="nil"/>
              <w:left w:val="nil"/>
              <w:bottom w:val="single" w:sz="8" w:space="0" w:color="auto"/>
              <w:right w:val="single" w:sz="8" w:space="0" w:color="auto"/>
            </w:tcBorders>
            <w:tcMar>
              <w:top w:w="0" w:type="dxa"/>
              <w:left w:w="108" w:type="dxa"/>
              <w:bottom w:w="0" w:type="dxa"/>
              <w:right w:w="108" w:type="dxa"/>
            </w:tcMar>
          </w:tcPr>
          <w:p w:rsidR="002E3422" w:rsidRPr="008E2B23" w:rsidRDefault="002E3422" w:rsidP="007940EC">
            <w:pPr>
              <w:widowControl w:val="0"/>
              <w:spacing w:after="0" w:line="360" w:lineRule="auto"/>
              <w:jc w:val="both"/>
              <w:rPr>
                <w:rFonts w:ascii="Times New Roman" w:eastAsiaTheme="minorEastAsia" w:hAnsi="Times New Roman" w:cstheme="minorBidi"/>
                <w:sz w:val="24"/>
                <w:szCs w:val="24"/>
              </w:rPr>
            </w:pPr>
            <w:r w:rsidRPr="008E2B23">
              <w:rPr>
                <w:rFonts w:ascii="Times New Roman" w:eastAsiaTheme="minorEastAsia" w:hAnsi="Times New Roman" w:cstheme="minorBidi"/>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E3422" w:rsidRPr="000E3EB8" w:rsidRDefault="002E3422" w:rsidP="007940EC">
      <w:pPr>
        <w:pStyle w:val="2"/>
        <w:widowControl w:val="0"/>
        <w:spacing w:before="0" w:line="360" w:lineRule="auto"/>
        <w:jc w:val="both"/>
        <w:rPr>
          <w:rFonts w:ascii="Times New Roman" w:hAnsi="Times New Roman"/>
          <w:color w:val="auto"/>
          <w:sz w:val="28"/>
          <w:szCs w:val="28"/>
        </w:rPr>
      </w:pPr>
    </w:p>
    <w:p w:rsidR="002E3422" w:rsidRPr="000E3EB8" w:rsidRDefault="002E3422" w:rsidP="007940EC">
      <w:pPr>
        <w:widowControl w:val="0"/>
        <w:autoSpaceDE w:val="0"/>
        <w:autoSpaceDN w:val="0"/>
        <w:adjustRightInd w:val="0"/>
        <w:spacing w:after="0" w:line="360" w:lineRule="auto"/>
        <w:ind w:firstLine="709"/>
        <w:jc w:val="right"/>
        <w:rPr>
          <w:rFonts w:ascii="Times New Roman" w:hAnsi="Times New Roman"/>
          <w:i/>
          <w:sz w:val="28"/>
          <w:szCs w:val="28"/>
        </w:rPr>
      </w:pPr>
      <w:r w:rsidRPr="000E3EB8">
        <w:rPr>
          <w:rFonts w:ascii="Times New Roman" w:hAnsi="Times New Roman"/>
          <w:sz w:val="28"/>
          <w:szCs w:val="28"/>
        </w:rPr>
        <w:br w:type="page"/>
      </w:r>
      <w:r w:rsidRPr="000E3EB8">
        <w:rPr>
          <w:rFonts w:ascii="Times New Roman" w:hAnsi="Times New Roman"/>
          <w:i/>
          <w:sz w:val="28"/>
          <w:szCs w:val="28"/>
        </w:rPr>
        <w:lastRenderedPageBreak/>
        <w:t>Приложение 2</w:t>
      </w:r>
      <w:r w:rsidR="000E3EB8">
        <w:rPr>
          <w:rFonts w:ascii="Times New Roman" w:hAnsi="Times New Roman"/>
          <w:i/>
          <w:sz w:val="28"/>
          <w:szCs w:val="28"/>
        </w:rPr>
        <w:t>.</w:t>
      </w:r>
    </w:p>
    <w:p w:rsidR="002E3422" w:rsidRPr="000E3EB8" w:rsidRDefault="002E3422" w:rsidP="007940EC">
      <w:pPr>
        <w:pStyle w:val="a5"/>
        <w:widowControl w:val="0"/>
        <w:tabs>
          <w:tab w:val="left" w:pos="1134"/>
        </w:tabs>
        <w:spacing w:after="0" w:line="360" w:lineRule="auto"/>
        <w:ind w:left="0" w:firstLine="709"/>
        <w:jc w:val="center"/>
        <w:rPr>
          <w:rFonts w:ascii="Times New Roman" w:hAnsi="Times New Roman"/>
          <w:b/>
          <w:sz w:val="28"/>
          <w:szCs w:val="28"/>
        </w:rPr>
      </w:pPr>
      <w:r w:rsidRPr="000E3EB8">
        <w:rPr>
          <w:rFonts w:ascii="Times New Roman" w:hAnsi="Times New Roman"/>
          <w:b/>
          <w:sz w:val="28"/>
          <w:szCs w:val="28"/>
        </w:rPr>
        <w:t>«Портрет выпускника школы»:</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любящий свой край и свою Родину, уважающий свой народ, его культуру и духовные традиции;</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sz w:val="28"/>
          <w:szCs w:val="28"/>
        </w:rPr>
        <w:t>осознающий</w:t>
      </w:r>
      <w:proofErr w:type="gramEnd"/>
      <w:r w:rsidRPr="000E3EB8">
        <w:rPr>
          <w:rFonts w:ascii="Times New Roman" w:hAnsi="Times New Roman"/>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креативный</w:t>
      </w:r>
      <w:proofErr w:type="spellEnd"/>
      <w:r w:rsidRPr="000E3EB8">
        <w:rPr>
          <w:rFonts w:ascii="Times New Roman" w:hAnsi="Times New Roman"/>
          <w:sz w:val="28"/>
          <w:szCs w:val="28"/>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sz w:val="28"/>
          <w:szCs w:val="28"/>
        </w:rPr>
        <w:t>владеющий</w:t>
      </w:r>
      <w:proofErr w:type="gramEnd"/>
      <w:r w:rsidRPr="000E3EB8">
        <w:rPr>
          <w:rFonts w:ascii="Times New Roman" w:hAnsi="Times New Roman"/>
          <w:sz w:val="28"/>
          <w:szCs w:val="28"/>
        </w:rPr>
        <w:t xml:space="preserve"> основами научных методов познания окружающего мира, мотивированный на творчество и современную инновационную деятельность;</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proofErr w:type="gramStart"/>
      <w:r w:rsidRPr="000E3EB8">
        <w:rPr>
          <w:rFonts w:ascii="Times New Roman" w:hAnsi="Times New Roman"/>
          <w:sz w:val="28"/>
          <w:szCs w:val="28"/>
        </w:rPr>
        <w:t>готовый</w:t>
      </w:r>
      <w:proofErr w:type="gramEnd"/>
      <w:r w:rsidRPr="000E3EB8">
        <w:rPr>
          <w:rFonts w:ascii="Times New Roman" w:hAnsi="Times New Roman"/>
          <w:sz w:val="28"/>
          <w:szCs w:val="28"/>
        </w:rPr>
        <w:t xml:space="preserve"> к учебному сотрудничеству, способный осуществлять учебно-исследовательскую, проектную и информационную деятельность;</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осознанно </w:t>
      </w:r>
      <w:proofErr w:type="gramStart"/>
      <w:r w:rsidRPr="000E3EB8">
        <w:rPr>
          <w:rFonts w:ascii="Times New Roman" w:hAnsi="Times New Roman"/>
          <w:sz w:val="28"/>
          <w:szCs w:val="28"/>
        </w:rPr>
        <w:t>выполняющий</w:t>
      </w:r>
      <w:proofErr w:type="gramEnd"/>
      <w:r w:rsidRPr="000E3EB8">
        <w:rPr>
          <w:rFonts w:ascii="Times New Roman" w:hAnsi="Times New Roman"/>
          <w:sz w:val="28"/>
          <w:szCs w:val="28"/>
        </w:rPr>
        <w:t xml:space="preserve"> и пропагандирующий правила здорового и экологически целесообразного образа жизни, безопасного для самого человека и других людей;</w:t>
      </w:r>
    </w:p>
    <w:p w:rsidR="002E3422" w:rsidRPr="000E3EB8" w:rsidRDefault="002E3422" w:rsidP="007940EC">
      <w:pPr>
        <w:pStyle w:val="a5"/>
        <w:widowControl w:val="0"/>
        <w:numPr>
          <w:ilvl w:val="0"/>
          <w:numId w:val="8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2E3422" w:rsidRPr="000E3EB8" w:rsidRDefault="002E3422" w:rsidP="007940EC">
      <w:pPr>
        <w:widowControl w:val="0"/>
        <w:autoSpaceDE w:val="0"/>
        <w:autoSpaceDN w:val="0"/>
        <w:adjustRightInd w:val="0"/>
        <w:spacing w:after="0" w:line="360" w:lineRule="auto"/>
        <w:ind w:firstLine="709"/>
        <w:jc w:val="right"/>
        <w:rPr>
          <w:rFonts w:ascii="Times New Roman" w:hAnsi="Times New Roman"/>
          <w:i/>
          <w:sz w:val="28"/>
          <w:szCs w:val="28"/>
        </w:rPr>
      </w:pPr>
      <w:r w:rsidRPr="000E3EB8">
        <w:rPr>
          <w:rFonts w:ascii="Times New Roman" w:hAnsi="Times New Roman"/>
          <w:sz w:val="28"/>
          <w:szCs w:val="28"/>
        </w:rPr>
        <w:br w:type="page"/>
      </w:r>
      <w:r w:rsidRPr="000E3EB8">
        <w:rPr>
          <w:rFonts w:ascii="Times New Roman" w:hAnsi="Times New Roman"/>
          <w:i/>
          <w:sz w:val="28"/>
          <w:szCs w:val="28"/>
        </w:rPr>
        <w:lastRenderedPageBreak/>
        <w:t>Приложение 3</w:t>
      </w:r>
      <w:r w:rsidR="000E3EB8">
        <w:rPr>
          <w:rFonts w:ascii="Times New Roman" w:hAnsi="Times New Roman"/>
          <w:i/>
          <w:sz w:val="28"/>
          <w:szCs w:val="28"/>
        </w:rPr>
        <w:t>.</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 xml:space="preserve">Игры и упражнения, направленные на развитие </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универсальных учебных действий</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Игра «Рисование по точкам»</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w:t>
      </w:r>
      <w:proofErr w:type="gramStart"/>
      <w:r w:rsidRPr="000E3EB8">
        <w:rPr>
          <w:rFonts w:ascii="Times New Roman" w:hAnsi="Times New Roman"/>
          <w:sz w:val="28"/>
          <w:szCs w:val="28"/>
        </w:rPr>
        <w:t>регулятивных</w:t>
      </w:r>
      <w:proofErr w:type="gramEnd"/>
      <w:r w:rsidRPr="000E3EB8">
        <w:rPr>
          <w:rFonts w:ascii="Times New Roman" w:hAnsi="Times New Roman"/>
          <w:sz w:val="28"/>
          <w:szCs w:val="28"/>
        </w:rPr>
        <w:t xml:space="preserve"> УУД, умения контролировать свою деятельность.</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Возраст: 6,5 -8 лет.</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(ситуация оценивания): фронтальная письменная работа. </w:t>
      </w:r>
    </w:p>
    <w:p w:rsidR="002E3422" w:rsidRPr="000E3EB8" w:rsidRDefault="00F84C4F" w:rsidP="007940E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07385" cy="275653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b="52591"/>
                    <a:stretch>
                      <a:fillRect/>
                    </a:stretch>
                  </pic:blipFill>
                  <pic:spPr bwMode="auto">
                    <a:xfrm>
                      <a:off x="0" y="0"/>
                      <a:ext cx="3207385" cy="2756535"/>
                    </a:xfrm>
                    <a:prstGeom prst="rect">
                      <a:avLst/>
                    </a:prstGeom>
                    <a:noFill/>
                    <a:ln w="9525">
                      <a:noFill/>
                      <a:miter lim="800000"/>
                      <a:headEnd/>
                      <a:tailEnd/>
                    </a:ln>
                  </pic:spPr>
                </pic:pic>
              </a:graphicData>
            </a:graphic>
          </wp:inline>
        </w:drawing>
      </w:r>
    </w:p>
    <w:p w:rsidR="002E3422" w:rsidRPr="000E3EB8" w:rsidRDefault="00F84C4F" w:rsidP="007940E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74975" cy="2825115"/>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t="47421"/>
                    <a:stretch>
                      <a:fillRect/>
                    </a:stretch>
                  </pic:blipFill>
                  <pic:spPr bwMode="auto">
                    <a:xfrm>
                      <a:off x="0" y="0"/>
                      <a:ext cx="2974975" cy="2825115"/>
                    </a:xfrm>
                    <a:prstGeom prst="rect">
                      <a:avLst/>
                    </a:prstGeom>
                    <a:noFill/>
                    <a:ln w="9525">
                      <a:noFill/>
                      <a:miter lim="800000"/>
                      <a:headEnd/>
                      <a:tailEnd/>
                    </a:ln>
                  </pic:spPr>
                </pic:pic>
              </a:graphicData>
            </a:graphic>
          </wp:inline>
        </w:drawing>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  Детей рассаживают за столы по одному. Перед каждым ребенком </w:t>
      </w:r>
      <w:r w:rsidRPr="000E3EB8">
        <w:rPr>
          <w:rFonts w:ascii="Times New Roman" w:hAnsi="Times New Roman"/>
          <w:sz w:val="28"/>
          <w:szCs w:val="28"/>
        </w:rPr>
        <w:lastRenderedPageBreak/>
        <w:t xml:space="preserve">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Указывая на вершины треугольника-образца, учитель продолжает: «Видите, здесь были точки, которые соединили так, что получился этот рисунок. Рядом нарисованы другие точки. Вы сами соедините эти точки линиями так, чтобы получился точно такой рисунок. Здесь есть лишние точки. Вы их оставите, не будете соединять.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Теперь посмотрите в своих книжечках: эти точки одинаковые или нет?» Получив ответ «нет», учитель говорит: «Правильно, они разные. Тут есть красные, синие и зеленые.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Вы должны запомнить правило: одинаковые точки  соединять  нельзя.  Нельзя  проводить линию от красной точки </w:t>
      </w:r>
      <w:proofErr w:type="gramStart"/>
      <w:r w:rsidRPr="000E3EB8">
        <w:rPr>
          <w:rFonts w:ascii="Times New Roman" w:hAnsi="Times New Roman"/>
          <w:sz w:val="28"/>
          <w:szCs w:val="28"/>
        </w:rPr>
        <w:t>к</w:t>
      </w:r>
      <w:proofErr w:type="gramEnd"/>
      <w:r w:rsidRPr="000E3EB8">
        <w:rPr>
          <w:rFonts w:ascii="Times New Roman" w:hAnsi="Times New Roman"/>
          <w:sz w:val="28"/>
          <w:szCs w:val="28"/>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 </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«Корректурная проба» (буквенный вариант)</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w:t>
      </w:r>
      <w:proofErr w:type="gramStart"/>
      <w:r w:rsidRPr="000E3EB8">
        <w:rPr>
          <w:rFonts w:ascii="Times New Roman" w:hAnsi="Times New Roman"/>
          <w:sz w:val="28"/>
          <w:szCs w:val="28"/>
        </w:rPr>
        <w:t>регулятивных</w:t>
      </w:r>
      <w:proofErr w:type="gramEnd"/>
      <w:r w:rsidRPr="000E3EB8">
        <w:rPr>
          <w:rFonts w:ascii="Times New Roman" w:hAnsi="Times New Roman"/>
          <w:sz w:val="28"/>
          <w:szCs w:val="28"/>
        </w:rPr>
        <w:t xml:space="preserve"> УУД, умения контролировать свою деятельность.</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8- 10 лет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(ситуация оценивания): фронтальная письменная работа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Время работы – 5 минут.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Инструкция: «На бланке с буквами отчеркните первый ряд букв. Ваша задача заключается в том, чтобы, просматривая ряды букв слева направо, </w:t>
      </w:r>
      <w:r w:rsidRPr="000E3EB8">
        <w:rPr>
          <w:rFonts w:ascii="Times New Roman" w:hAnsi="Times New Roman"/>
          <w:sz w:val="28"/>
          <w:szCs w:val="28"/>
        </w:rPr>
        <w:lastRenderedPageBreak/>
        <w:t xml:space="preserve">вычеркивать такие же буквы, как и первые.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Работать надо быстро и точно. Время работы – 5 минут».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Пример:  </w:t>
      </w:r>
    </w:p>
    <w:p w:rsidR="002E3422" w:rsidRPr="000E3EB8" w:rsidRDefault="00F84C4F" w:rsidP="007940E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684905" cy="31369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3684905" cy="313690"/>
                    </a:xfrm>
                    <a:prstGeom prst="rect">
                      <a:avLst/>
                    </a:prstGeom>
                    <a:noFill/>
                    <a:ln w="9525">
                      <a:noFill/>
                      <a:miter lim="800000"/>
                      <a:headEnd/>
                      <a:tailEnd/>
                    </a:ln>
                  </pic:spPr>
                </pic:pic>
              </a:graphicData>
            </a:graphic>
          </wp:inline>
        </w:drawing>
      </w:r>
    </w:p>
    <w:p w:rsidR="002E3422" w:rsidRPr="000E3EB8" w:rsidRDefault="00F84C4F" w:rsidP="007940EC">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5363845" cy="6646545"/>
            <wp:effectExtent l="19050" t="0" r="8255"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5363845" cy="6646545"/>
                    </a:xfrm>
                    <a:prstGeom prst="rect">
                      <a:avLst/>
                    </a:prstGeom>
                    <a:noFill/>
                    <a:ln w="9525">
                      <a:noFill/>
                      <a:miter lim="800000"/>
                      <a:headEnd/>
                      <a:tailEnd/>
                    </a:ln>
                  </pic:spPr>
                </pic:pic>
              </a:graphicData>
            </a:graphic>
          </wp:inline>
        </w:drawing>
      </w:r>
    </w:p>
    <w:p w:rsidR="002E3422" w:rsidRPr="000E3EB8" w:rsidRDefault="002E3422" w:rsidP="007940EC">
      <w:pPr>
        <w:widowControl w:val="0"/>
        <w:rPr>
          <w:rFonts w:ascii="Times New Roman" w:hAnsi="Times New Roman"/>
          <w:b/>
          <w:sz w:val="28"/>
          <w:szCs w:val="28"/>
        </w:rPr>
      </w:pPr>
      <w:r w:rsidRPr="000E3EB8">
        <w:rPr>
          <w:rFonts w:ascii="Times New Roman" w:hAnsi="Times New Roman"/>
          <w:b/>
          <w:sz w:val="28"/>
          <w:szCs w:val="28"/>
        </w:rPr>
        <w:br w:type="page"/>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lastRenderedPageBreak/>
        <w:t>Игра «Найди несколько различий?»</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 развитие логических универсальных учебных действий</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проведения: письменный опрос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6-7 лет.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 Перед показом рисунков ребенку предлагают найти несколько различий между двумя рисунками и отметить значком (V).</w:t>
      </w:r>
    </w:p>
    <w:p w:rsidR="00285028" w:rsidRPr="000E3EB8" w:rsidRDefault="00285028" w:rsidP="007940EC">
      <w:pPr>
        <w:widowControl w:val="0"/>
        <w:autoSpaceDE w:val="0"/>
        <w:autoSpaceDN w:val="0"/>
        <w:adjustRightInd w:val="0"/>
        <w:spacing w:after="0" w:line="360" w:lineRule="auto"/>
        <w:ind w:firstLine="709"/>
        <w:jc w:val="both"/>
        <w:rPr>
          <w:rFonts w:ascii="Times New Roman" w:hAnsi="Times New Roman"/>
          <w:i/>
          <w:sz w:val="28"/>
          <w:szCs w:val="28"/>
        </w:rPr>
      </w:pPr>
    </w:p>
    <w:p w:rsidR="00285028" w:rsidRPr="000E3EB8" w:rsidRDefault="00285028" w:rsidP="007940EC">
      <w:pPr>
        <w:widowControl w:val="0"/>
        <w:autoSpaceDE w:val="0"/>
        <w:autoSpaceDN w:val="0"/>
        <w:adjustRightInd w:val="0"/>
        <w:spacing w:after="0" w:line="360" w:lineRule="auto"/>
        <w:ind w:firstLine="709"/>
        <w:jc w:val="both"/>
        <w:rPr>
          <w:rFonts w:ascii="Times New Roman" w:hAnsi="Times New Roman"/>
          <w:i/>
          <w:sz w:val="28"/>
          <w:szCs w:val="28"/>
        </w:rPr>
      </w:pPr>
    </w:p>
    <w:p w:rsidR="002E3422" w:rsidRPr="000E3EB8" w:rsidRDefault="00F84C4F" w:rsidP="007940EC">
      <w:pPr>
        <w:widowControl w:val="0"/>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noProof/>
          <w:sz w:val="28"/>
          <w:szCs w:val="28"/>
        </w:rPr>
        <w:drawing>
          <wp:inline distT="0" distB="0" distL="0" distR="0">
            <wp:extent cx="4912995" cy="6087110"/>
            <wp:effectExtent l="19050" t="0" r="1905"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srcRect/>
                    <a:stretch>
                      <a:fillRect/>
                    </a:stretch>
                  </pic:blipFill>
                  <pic:spPr bwMode="auto">
                    <a:xfrm>
                      <a:off x="0" y="0"/>
                      <a:ext cx="4912995" cy="6087110"/>
                    </a:xfrm>
                    <a:prstGeom prst="rect">
                      <a:avLst/>
                    </a:prstGeom>
                    <a:noFill/>
                    <a:ln w="9525">
                      <a:noFill/>
                      <a:miter lim="800000"/>
                      <a:headEnd/>
                      <a:tailEnd/>
                    </a:ln>
                  </pic:spPr>
                </pic:pic>
              </a:graphicData>
            </a:graphic>
          </wp:inline>
        </w:drawing>
      </w:r>
      <w:r w:rsidR="002E3422" w:rsidRPr="000E3EB8">
        <w:rPr>
          <w:rFonts w:ascii="Times New Roman" w:hAnsi="Times New Roman"/>
          <w:i/>
          <w:sz w:val="28"/>
          <w:szCs w:val="28"/>
        </w:rPr>
        <w:t xml:space="preserve">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i/>
          <w:sz w:val="28"/>
          <w:szCs w:val="28"/>
        </w:rPr>
      </w:pPr>
    </w:p>
    <w:p w:rsidR="00285028" w:rsidRPr="000E3EB8" w:rsidRDefault="00285028" w:rsidP="007940EC">
      <w:pPr>
        <w:widowControl w:val="0"/>
        <w:autoSpaceDE w:val="0"/>
        <w:autoSpaceDN w:val="0"/>
        <w:adjustRightInd w:val="0"/>
        <w:spacing w:after="0" w:line="360" w:lineRule="auto"/>
        <w:ind w:firstLine="709"/>
        <w:jc w:val="both"/>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 xml:space="preserve">«Определение количества слов в предложении» (С.Н.Карпова)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знаково-символических познавательных действий,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умения дифференцировать план знаков и символов и предметный план.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ступень </w:t>
      </w:r>
      <w:proofErr w:type="spellStart"/>
      <w:r w:rsidRPr="000E3EB8">
        <w:rPr>
          <w:rFonts w:ascii="Times New Roman" w:hAnsi="Times New Roman"/>
          <w:sz w:val="28"/>
          <w:szCs w:val="28"/>
        </w:rPr>
        <w:t>предшкольного</w:t>
      </w:r>
      <w:proofErr w:type="spellEnd"/>
      <w:r w:rsidRPr="000E3EB8">
        <w:rPr>
          <w:rFonts w:ascii="Times New Roman" w:hAnsi="Times New Roman"/>
          <w:sz w:val="28"/>
          <w:szCs w:val="28"/>
        </w:rPr>
        <w:t xml:space="preserve"> образования (6,5 – 7 лет)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и ситуация оценивания:  индивидуальная беседа с ребенком.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Ребенку зачитывают предложение и просят назвать, сколько слов в предложении и назвать их.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Скажи, сколько слов в предложении?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Назови первое слово, второе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Предлагаются предложения: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Маша и Юра пошли в лес.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Таня и Петя играют в мяч.</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Игра «Выделение существенных признаков»</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Цель: развитие логических универсальных учебных действий.</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проведения: письменный опрос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младшие школьники.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Инструкция: «В каждой строчке вы найдете одно слово,  стоящее  перед  скобками, и далее 5 слов в скобках. Все слова, находящиеся в скобках, имеют какое-то отношение к </w:t>
      </w:r>
      <w:proofErr w:type="gramStart"/>
      <w:r w:rsidRPr="000E3EB8">
        <w:rPr>
          <w:rFonts w:ascii="Times New Roman" w:hAnsi="Times New Roman"/>
          <w:sz w:val="28"/>
          <w:szCs w:val="28"/>
        </w:rPr>
        <w:t>стоящему</w:t>
      </w:r>
      <w:proofErr w:type="gramEnd"/>
      <w:r w:rsidRPr="000E3EB8">
        <w:rPr>
          <w:rFonts w:ascii="Times New Roman" w:hAnsi="Times New Roman"/>
          <w:sz w:val="28"/>
          <w:szCs w:val="28"/>
        </w:rPr>
        <w:t xml:space="preserve"> перед скобками. Выберите только два и подчеркните их».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Слова в задачах подобраны таким образом, что обследуемый должен продемонстрировать свою способность уловить абстрактное значение тех или иных понятий и отказаться от более легкого, бросающегося в глаза, но неверного  способа решения, при которых </w:t>
      </w:r>
      <w:proofErr w:type="gramStart"/>
      <w:r w:rsidRPr="000E3EB8">
        <w:rPr>
          <w:rFonts w:ascii="Times New Roman" w:hAnsi="Times New Roman"/>
          <w:sz w:val="28"/>
          <w:szCs w:val="28"/>
        </w:rPr>
        <w:t>вместо</w:t>
      </w:r>
      <w:proofErr w:type="gramEnd"/>
      <w:r w:rsidRPr="000E3EB8">
        <w:rPr>
          <w:rFonts w:ascii="Times New Roman" w:hAnsi="Times New Roman"/>
          <w:sz w:val="28"/>
          <w:szCs w:val="28"/>
        </w:rPr>
        <w:t xml:space="preserve"> существенных выделяются частные, конкретно-ситуационные признаки.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u w:val="single"/>
        </w:rPr>
      </w:pPr>
      <w:proofErr w:type="spellStart"/>
      <w:r w:rsidRPr="000E3EB8">
        <w:rPr>
          <w:rFonts w:ascii="Times New Roman" w:hAnsi="Times New Roman"/>
          <w:sz w:val="28"/>
          <w:szCs w:val="28"/>
          <w:u w:val="single"/>
        </w:rPr>
        <w:t>Стимульный</w:t>
      </w:r>
      <w:proofErr w:type="spellEnd"/>
      <w:r w:rsidRPr="000E3EB8">
        <w:rPr>
          <w:rFonts w:ascii="Times New Roman" w:hAnsi="Times New Roman"/>
          <w:sz w:val="28"/>
          <w:szCs w:val="28"/>
          <w:u w:val="single"/>
        </w:rPr>
        <w:t xml:space="preserve"> материал: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Сад (растение, садовник, собака, забор, земля).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Река (берег, рыба, рыболов, тина, вода).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3.  Города (автомобиль, здание, толпа, улица, велосипед).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4.  Сарай (сеновал, лошади, крыша, скот, стены).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5. Чтение (глаза, книга, картинка, печать, слово).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6. Газета (правда, приложение, бумага, редактор).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7. Игра (карты, игроки, штрафы, наказания, правила).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u w:val="single"/>
        </w:rPr>
      </w:pPr>
      <w:r w:rsidRPr="000E3EB8">
        <w:rPr>
          <w:rFonts w:ascii="Times New Roman" w:hAnsi="Times New Roman"/>
          <w:sz w:val="28"/>
          <w:szCs w:val="28"/>
          <w:u w:val="single"/>
        </w:rPr>
        <w:t xml:space="preserve">Ключ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Растение, земля.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Берег, вода.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3.  Здание, улица.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4.  Крыша, стены.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5.  Глаза, печать.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6.  Бумага, редактор.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7.  Игроки, правила. </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«Логические закономерности»</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логических универсальных учебных действий.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проведения: письменный опрос.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младшие школьники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Обучающимся</w:t>
      </w:r>
      <w:proofErr w:type="gramEnd"/>
      <w:r w:rsidRPr="000E3EB8">
        <w:rPr>
          <w:rFonts w:ascii="Times New Roman" w:hAnsi="Times New Roman"/>
          <w:sz w:val="28"/>
          <w:szCs w:val="28"/>
        </w:rPr>
        <w:t xml:space="preserve"> предъявляют письменно ряды чисел. Им  необходимо  проанализировать каждый ряд и установить  закономерность его построения. Ребенок должен определить два числа, которые бы продолжили ряд. Числовые ряды: </w:t>
      </w:r>
    </w:p>
    <w:p w:rsidR="008E50E3" w:rsidRPr="000E3EB8" w:rsidRDefault="008E50E3" w:rsidP="007940EC">
      <w:pPr>
        <w:widowControl w:val="0"/>
        <w:autoSpaceDE w:val="0"/>
        <w:autoSpaceDN w:val="0"/>
        <w:adjustRightInd w:val="0"/>
        <w:spacing w:after="0" w:line="360" w:lineRule="auto"/>
        <w:ind w:firstLine="709"/>
        <w:jc w:val="both"/>
        <w:rPr>
          <w:rFonts w:ascii="Times New Roman" w:hAnsi="Times New Roman"/>
          <w:sz w:val="28"/>
          <w:szCs w:val="28"/>
        </w:rPr>
        <w:sectPr w:rsidR="008E50E3" w:rsidRPr="000E3EB8" w:rsidSect="00BE3BC3">
          <w:footerReference w:type="default" r:id="rId36"/>
          <w:pgSz w:w="11906" w:h="16838"/>
          <w:pgMar w:top="1134" w:right="851" w:bottom="1134" w:left="1701" w:header="709" w:footer="709" w:gutter="0"/>
          <w:cols w:space="708"/>
          <w:titlePg/>
          <w:docGrid w:linePitch="360"/>
        </w:sectPr>
      </w:pP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lastRenderedPageBreak/>
        <w:t xml:space="preserve">2, 3, 4, 5, 6, 7;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 xml:space="preserve">6, 9, 12, 15, 18, 21;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 xml:space="preserve">1, 2, 4, 8, 16, 32;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 xml:space="preserve">19, 16, 14, 11, 9, 6;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lastRenderedPageBreak/>
        <w:t xml:space="preserve">29, 28, 26, 23, 19, 14;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16, 8, 4, 2, 1, 0, 5;</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 xml:space="preserve">1, 4, 9, 16, 25,  36; </w:t>
      </w:r>
    </w:p>
    <w:p w:rsidR="002E3422" w:rsidRPr="000E3EB8" w:rsidRDefault="002E3422" w:rsidP="0076173E">
      <w:pPr>
        <w:pStyle w:val="a5"/>
        <w:widowControl w:val="0"/>
        <w:numPr>
          <w:ilvl w:val="1"/>
          <w:numId w:val="146"/>
        </w:numPr>
        <w:autoSpaceDE w:val="0"/>
        <w:autoSpaceDN w:val="0"/>
        <w:adjustRightInd w:val="0"/>
        <w:spacing w:after="0" w:line="360" w:lineRule="auto"/>
        <w:ind w:left="284" w:firstLine="0"/>
        <w:jc w:val="both"/>
        <w:rPr>
          <w:rFonts w:ascii="Times New Roman" w:hAnsi="Times New Roman"/>
          <w:sz w:val="28"/>
          <w:szCs w:val="28"/>
        </w:rPr>
      </w:pPr>
      <w:r w:rsidRPr="000E3EB8">
        <w:rPr>
          <w:rFonts w:ascii="Times New Roman" w:hAnsi="Times New Roman"/>
          <w:sz w:val="28"/>
          <w:szCs w:val="28"/>
        </w:rPr>
        <w:t>21, 18, 16, 15, 12, 10;</w:t>
      </w:r>
    </w:p>
    <w:p w:rsidR="008E50E3" w:rsidRPr="000E3EB8" w:rsidRDefault="008E50E3" w:rsidP="008E50E3">
      <w:pPr>
        <w:widowControl w:val="0"/>
        <w:autoSpaceDE w:val="0"/>
        <w:autoSpaceDN w:val="0"/>
        <w:adjustRightInd w:val="0"/>
        <w:spacing w:after="0" w:line="360" w:lineRule="auto"/>
        <w:rPr>
          <w:rFonts w:ascii="Times New Roman" w:hAnsi="Times New Roman"/>
          <w:b/>
          <w:sz w:val="28"/>
          <w:szCs w:val="28"/>
        </w:rPr>
        <w:sectPr w:rsidR="008E50E3" w:rsidRPr="000E3EB8" w:rsidSect="008E50E3">
          <w:type w:val="continuous"/>
          <w:pgSz w:w="11906" w:h="16838"/>
          <w:pgMar w:top="673" w:right="1440" w:bottom="1440" w:left="1800" w:header="709" w:footer="709" w:gutter="0"/>
          <w:cols w:num="2" w:space="708"/>
          <w:titlePg/>
          <w:docGrid w:linePitch="360"/>
        </w:sectPr>
      </w:pPr>
    </w:p>
    <w:p w:rsidR="002E3422" w:rsidRPr="000E3EB8" w:rsidRDefault="002E3422" w:rsidP="007940EC">
      <w:pPr>
        <w:widowControl w:val="0"/>
        <w:rPr>
          <w:rFonts w:ascii="Times New Roman" w:hAnsi="Times New Roman"/>
          <w:b/>
          <w:sz w:val="28"/>
          <w:szCs w:val="28"/>
        </w:rPr>
      </w:pPr>
      <w:r w:rsidRPr="000E3EB8">
        <w:rPr>
          <w:rFonts w:ascii="Times New Roman" w:hAnsi="Times New Roman"/>
          <w:b/>
          <w:sz w:val="28"/>
          <w:szCs w:val="28"/>
        </w:rPr>
        <w:lastRenderedPageBreak/>
        <w:br w:type="page"/>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lastRenderedPageBreak/>
        <w:t>«Аналогии»</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логических универсальных учебных действий.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проведения: письменный опрос.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младшие школьники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proofErr w:type="gramStart"/>
      <w:r w:rsidRPr="000E3EB8">
        <w:rPr>
          <w:rFonts w:ascii="Times New Roman" w:hAnsi="Times New Roman"/>
          <w:sz w:val="28"/>
          <w:szCs w:val="28"/>
        </w:rPr>
        <w:t xml:space="preserve">«Подбери из пяти слов, написанных под чертой, одно  слово,  которое  подходило  бы  к слову «гвоздика» так же, как слово «овощ» — к слову «огурец». </w:t>
      </w:r>
      <w:proofErr w:type="gramEnd"/>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1.  Огурец - Овощ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Гвоздика</w:t>
      </w:r>
      <w:proofErr w:type="gramStart"/>
      <w:r w:rsidRPr="000E3EB8">
        <w:rPr>
          <w:rFonts w:ascii="Times New Roman" w:hAnsi="Times New Roman"/>
          <w:sz w:val="28"/>
          <w:szCs w:val="28"/>
        </w:rPr>
        <w:t xml:space="preserve"> - ? (</w:t>
      </w:r>
      <w:proofErr w:type="gramEnd"/>
      <w:r w:rsidRPr="000E3EB8">
        <w:rPr>
          <w:rFonts w:ascii="Times New Roman" w:hAnsi="Times New Roman"/>
          <w:sz w:val="28"/>
          <w:szCs w:val="28"/>
        </w:rPr>
        <w:t>Сорняк, роса, садик, цвето</w:t>
      </w:r>
      <w:r w:rsidR="008E50E3" w:rsidRPr="000E3EB8">
        <w:rPr>
          <w:rFonts w:ascii="Times New Roman" w:hAnsi="Times New Roman"/>
          <w:sz w:val="28"/>
          <w:szCs w:val="28"/>
        </w:rPr>
        <w:t xml:space="preserve">к, земля)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2.  Огород - Морковь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Сад</w:t>
      </w:r>
      <w:proofErr w:type="gramStart"/>
      <w:r w:rsidRPr="000E3EB8">
        <w:rPr>
          <w:rFonts w:ascii="Times New Roman" w:hAnsi="Times New Roman"/>
          <w:sz w:val="28"/>
          <w:szCs w:val="28"/>
        </w:rPr>
        <w:t xml:space="preserve"> - ?</w:t>
      </w:r>
      <w:r w:rsidR="008E50E3" w:rsidRPr="000E3EB8">
        <w:rPr>
          <w:rFonts w:ascii="Times New Roman" w:hAnsi="Times New Roman"/>
          <w:sz w:val="28"/>
          <w:szCs w:val="28"/>
        </w:rPr>
        <w:t xml:space="preserve"> (</w:t>
      </w:r>
      <w:proofErr w:type="gramEnd"/>
      <w:r w:rsidR="008E50E3" w:rsidRPr="000E3EB8">
        <w:rPr>
          <w:rFonts w:ascii="Times New Roman" w:hAnsi="Times New Roman"/>
          <w:sz w:val="28"/>
          <w:szCs w:val="28"/>
        </w:rPr>
        <w:t>З</w:t>
      </w:r>
      <w:r w:rsidRPr="000E3EB8">
        <w:rPr>
          <w:rFonts w:ascii="Times New Roman" w:hAnsi="Times New Roman"/>
          <w:sz w:val="28"/>
          <w:szCs w:val="28"/>
        </w:rPr>
        <w:t>абор, грибы, яб</w:t>
      </w:r>
      <w:r w:rsidR="008E50E3" w:rsidRPr="000E3EB8">
        <w:rPr>
          <w:rFonts w:ascii="Times New Roman" w:hAnsi="Times New Roman"/>
          <w:sz w:val="28"/>
          <w:szCs w:val="28"/>
        </w:rPr>
        <w:t xml:space="preserve">лоня, колодец, скамейка)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3.  Учитель - Ученик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Врач</w:t>
      </w:r>
      <w:proofErr w:type="gramStart"/>
      <w:r w:rsidRPr="000E3EB8">
        <w:rPr>
          <w:rFonts w:ascii="Times New Roman" w:hAnsi="Times New Roman"/>
          <w:sz w:val="28"/>
          <w:szCs w:val="28"/>
        </w:rPr>
        <w:t xml:space="preserve"> - ? (</w:t>
      </w:r>
      <w:proofErr w:type="gramEnd"/>
      <w:r w:rsidRPr="000E3EB8">
        <w:rPr>
          <w:rFonts w:ascii="Times New Roman" w:hAnsi="Times New Roman"/>
          <w:sz w:val="28"/>
          <w:szCs w:val="28"/>
        </w:rPr>
        <w:t>Очки, больница, па</w:t>
      </w:r>
      <w:r w:rsidR="007C3422" w:rsidRPr="000E3EB8">
        <w:rPr>
          <w:rFonts w:ascii="Times New Roman" w:hAnsi="Times New Roman"/>
          <w:sz w:val="28"/>
          <w:szCs w:val="28"/>
        </w:rPr>
        <w:t>лата, больной, лекарство)</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4.  </w:t>
      </w:r>
      <w:r w:rsidR="007C3422" w:rsidRPr="000E3EB8">
        <w:rPr>
          <w:rFonts w:ascii="Times New Roman" w:hAnsi="Times New Roman"/>
          <w:sz w:val="28"/>
          <w:szCs w:val="28"/>
        </w:rPr>
        <w:t xml:space="preserve">Цветок - </w:t>
      </w:r>
      <w:r w:rsidRPr="000E3EB8">
        <w:rPr>
          <w:rFonts w:ascii="Times New Roman" w:hAnsi="Times New Roman"/>
          <w:sz w:val="28"/>
          <w:szCs w:val="28"/>
        </w:rPr>
        <w:t xml:space="preserve">Ваза </w:t>
      </w:r>
    </w:p>
    <w:p w:rsidR="002E3422" w:rsidRPr="000E3EB8" w:rsidRDefault="007C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Птица</w:t>
      </w:r>
      <w:proofErr w:type="gramStart"/>
      <w:r w:rsidRPr="000E3EB8">
        <w:rPr>
          <w:rFonts w:ascii="Times New Roman" w:hAnsi="Times New Roman"/>
          <w:sz w:val="28"/>
          <w:szCs w:val="28"/>
        </w:rPr>
        <w:t xml:space="preserve"> - ? </w:t>
      </w:r>
      <w:r w:rsidR="002E3422" w:rsidRPr="000E3EB8">
        <w:rPr>
          <w:rFonts w:ascii="Times New Roman" w:hAnsi="Times New Roman"/>
          <w:sz w:val="28"/>
          <w:szCs w:val="28"/>
        </w:rPr>
        <w:t>(</w:t>
      </w:r>
      <w:proofErr w:type="gramEnd"/>
      <w:r w:rsidR="002E3422" w:rsidRPr="000E3EB8">
        <w:rPr>
          <w:rFonts w:ascii="Times New Roman" w:hAnsi="Times New Roman"/>
          <w:sz w:val="28"/>
          <w:szCs w:val="28"/>
        </w:rPr>
        <w:t>Клюв, чайка, гнездо</w:t>
      </w:r>
      <w:r w:rsidRPr="000E3EB8">
        <w:rPr>
          <w:rFonts w:ascii="Times New Roman" w:hAnsi="Times New Roman"/>
          <w:sz w:val="28"/>
          <w:szCs w:val="28"/>
        </w:rPr>
        <w:t xml:space="preserve">, перья, хвост)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5.  Перчатка - Рука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Сапо</w:t>
      </w:r>
      <w:proofErr w:type="gramStart"/>
      <w:r w:rsidRPr="000E3EB8">
        <w:rPr>
          <w:rFonts w:ascii="Times New Roman" w:hAnsi="Times New Roman"/>
          <w:sz w:val="28"/>
          <w:szCs w:val="28"/>
        </w:rPr>
        <w:t>г-</w:t>
      </w:r>
      <w:proofErr w:type="gramEnd"/>
      <w:r w:rsidRPr="000E3EB8">
        <w:rPr>
          <w:rFonts w:ascii="Times New Roman" w:hAnsi="Times New Roman"/>
          <w:sz w:val="28"/>
          <w:szCs w:val="28"/>
        </w:rPr>
        <w:t xml:space="preserve"> ? (Чулк</w:t>
      </w:r>
      <w:r w:rsidR="007C3422" w:rsidRPr="000E3EB8">
        <w:rPr>
          <w:rFonts w:ascii="Times New Roman" w:hAnsi="Times New Roman"/>
          <w:sz w:val="28"/>
          <w:szCs w:val="28"/>
        </w:rPr>
        <w:t>и, подошва, кожа, нога, щетка)</w:t>
      </w:r>
      <w:r w:rsidRPr="000E3EB8">
        <w:rPr>
          <w:rFonts w:ascii="Times New Roman" w:hAnsi="Times New Roman"/>
          <w:sz w:val="28"/>
          <w:szCs w:val="28"/>
        </w:rPr>
        <w:t xml:space="preserve">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6.  Темный - Светлый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proofErr w:type="gramStart"/>
      <w:r w:rsidRPr="000E3EB8">
        <w:rPr>
          <w:rFonts w:ascii="Times New Roman" w:hAnsi="Times New Roman"/>
          <w:sz w:val="28"/>
          <w:szCs w:val="28"/>
        </w:rPr>
        <w:t>Мокрый</w:t>
      </w:r>
      <w:proofErr w:type="gramEnd"/>
      <w:r w:rsidRPr="000E3EB8">
        <w:rPr>
          <w:rFonts w:ascii="Times New Roman" w:hAnsi="Times New Roman"/>
          <w:sz w:val="28"/>
          <w:szCs w:val="28"/>
        </w:rPr>
        <w:t xml:space="preserve"> - ? (Солнечный, скол</w:t>
      </w:r>
      <w:r w:rsidR="007C3422" w:rsidRPr="000E3EB8">
        <w:rPr>
          <w:rFonts w:ascii="Times New Roman" w:hAnsi="Times New Roman"/>
          <w:sz w:val="28"/>
          <w:szCs w:val="28"/>
        </w:rPr>
        <w:t>ьзкий, сухой, теплый, холодный)</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7.  Часы - Время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Градусник</w:t>
      </w:r>
      <w:proofErr w:type="gramStart"/>
      <w:r w:rsidRPr="000E3EB8">
        <w:rPr>
          <w:rFonts w:ascii="Times New Roman" w:hAnsi="Times New Roman"/>
          <w:sz w:val="28"/>
          <w:szCs w:val="28"/>
        </w:rPr>
        <w:t xml:space="preserve"> - ? (</w:t>
      </w:r>
      <w:proofErr w:type="gramEnd"/>
      <w:r w:rsidRPr="000E3EB8">
        <w:rPr>
          <w:rFonts w:ascii="Times New Roman" w:hAnsi="Times New Roman"/>
          <w:sz w:val="28"/>
          <w:szCs w:val="28"/>
        </w:rPr>
        <w:t>Стекло, больной, кров</w:t>
      </w:r>
      <w:r w:rsidR="007C3422" w:rsidRPr="000E3EB8">
        <w:rPr>
          <w:rFonts w:ascii="Times New Roman" w:hAnsi="Times New Roman"/>
          <w:sz w:val="28"/>
          <w:szCs w:val="28"/>
        </w:rPr>
        <w:t>ать, температура, врач)</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8.  Машина  - Мотор </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Лодк</w:t>
      </w:r>
      <w:proofErr w:type="gramStart"/>
      <w:r w:rsidRPr="000E3EB8">
        <w:rPr>
          <w:rFonts w:ascii="Times New Roman" w:hAnsi="Times New Roman"/>
          <w:sz w:val="28"/>
          <w:szCs w:val="28"/>
        </w:rPr>
        <w:t>а-</w:t>
      </w:r>
      <w:proofErr w:type="gramEnd"/>
      <w:r w:rsidRPr="000E3EB8">
        <w:rPr>
          <w:rFonts w:ascii="Times New Roman" w:hAnsi="Times New Roman"/>
          <w:sz w:val="28"/>
          <w:szCs w:val="28"/>
        </w:rPr>
        <w:t xml:space="preserve"> ? (Р</w:t>
      </w:r>
      <w:r w:rsidR="007C3422" w:rsidRPr="000E3EB8">
        <w:rPr>
          <w:rFonts w:ascii="Times New Roman" w:hAnsi="Times New Roman"/>
          <w:sz w:val="28"/>
          <w:szCs w:val="28"/>
        </w:rPr>
        <w:t>ека, маяк, парус, волна, берег)</w:t>
      </w:r>
    </w:p>
    <w:p w:rsidR="002E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9.  Стол - Скатерть </w:t>
      </w:r>
    </w:p>
    <w:p w:rsidR="007C3422" w:rsidRPr="000E3EB8" w:rsidRDefault="002E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Пол</w:t>
      </w:r>
      <w:proofErr w:type="gramStart"/>
      <w:r w:rsidRPr="000E3EB8">
        <w:rPr>
          <w:rFonts w:ascii="Times New Roman" w:hAnsi="Times New Roman"/>
          <w:sz w:val="28"/>
          <w:szCs w:val="28"/>
        </w:rPr>
        <w:t xml:space="preserve"> - ? (</w:t>
      </w:r>
      <w:proofErr w:type="gramEnd"/>
      <w:r w:rsidRPr="000E3EB8">
        <w:rPr>
          <w:rFonts w:ascii="Times New Roman" w:hAnsi="Times New Roman"/>
          <w:sz w:val="28"/>
          <w:szCs w:val="28"/>
        </w:rPr>
        <w:t xml:space="preserve">Мебель, ковер, пыль, доски, гвозди) </w:t>
      </w:r>
    </w:p>
    <w:p w:rsidR="002E3422" w:rsidRPr="000E3EB8" w:rsidRDefault="007C3422" w:rsidP="007940EC">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 xml:space="preserve">10.  Стул - Деревянный </w:t>
      </w:r>
    </w:p>
    <w:p w:rsidR="007C3422" w:rsidRPr="000E3EB8" w:rsidRDefault="002E3422" w:rsidP="008E50E3">
      <w:pPr>
        <w:widowControl w:val="0"/>
        <w:autoSpaceDE w:val="0"/>
        <w:autoSpaceDN w:val="0"/>
        <w:adjustRightInd w:val="0"/>
        <w:spacing w:after="0" w:line="360" w:lineRule="auto"/>
        <w:ind w:firstLine="709"/>
        <w:rPr>
          <w:rFonts w:ascii="Times New Roman" w:hAnsi="Times New Roman"/>
          <w:sz w:val="28"/>
          <w:szCs w:val="28"/>
        </w:rPr>
      </w:pPr>
      <w:r w:rsidRPr="000E3EB8">
        <w:rPr>
          <w:rFonts w:ascii="Times New Roman" w:hAnsi="Times New Roman"/>
          <w:sz w:val="28"/>
          <w:szCs w:val="28"/>
        </w:rPr>
        <w:t>Игла</w:t>
      </w:r>
      <w:proofErr w:type="gramStart"/>
      <w:r w:rsidRPr="000E3EB8">
        <w:rPr>
          <w:rFonts w:ascii="Times New Roman" w:hAnsi="Times New Roman"/>
          <w:sz w:val="28"/>
          <w:szCs w:val="28"/>
        </w:rPr>
        <w:t xml:space="preserve"> - ? (</w:t>
      </w:r>
      <w:proofErr w:type="gramEnd"/>
      <w:r w:rsidRPr="000E3EB8">
        <w:rPr>
          <w:rFonts w:ascii="Times New Roman" w:hAnsi="Times New Roman"/>
          <w:sz w:val="28"/>
          <w:szCs w:val="28"/>
        </w:rPr>
        <w:t xml:space="preserve">Острая, тонкая, блестящая, короткая, стальная) </w:t>
      </w:r>
    </w:p>
    <w:p w:rsidR="002E3422" w:rsidRPr="000E3EB8" w:rsidRDefault="002E3422" w:rsidP="008E50E3">
      <w:pPr>
        <w:widowControl w:val="0"/>
        <w:autoSpaceDE w:val="0"/>
        <w:autoSpaceDN w:val="0"/>
        <w:adjustRightInd w:val="0"/>
        <w:spacing w:after="0" w:line="360" w:lineRule="auto"/>
        <w:ind w:firstLine="709"/>
        <w:rPr>
          <w:rFonts w:ascii="Times New Roman" w:hAnsi="Times New Roman"/>
          <w:b/>
          <w:sz w:val="28"/>
          <w:szCs w:val="28"/>
        </w:rPr>
      </w:pPr>
      <w:r w:rsidRPr="000E3EB8">
        <w:rPr>
          <w:rFonts w:ascii="Times New Roman" w:hAnsi="Times New Roman"/>
          <w:b/>
          <w:sz w:val="28"/>
          <w:szCs w:val="28"/>
        </w:rPr>
        <w:br w:type="page"/>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lastRenderedPageBreak/>
        <w:t>«Обобщение»</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логических универсальных учебных действий.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проведения: письменный опрос.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младшие школьники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«Найди подходящее для этих двух слов обобщающее понятие. Как это можно назвать вместе, одним словом?»  При неправильном ответе предлагается подумать еще.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  Окунь, карась...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Метла, лопата...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3.Лето, зима...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4.Огурец, помидор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5. Сирень, орешник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6. Шкаф, диван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7.  Июнь, июль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8.  День, ночь...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9.  Слон, муравей ...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10.Дерево, цветок ... </w:t>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«Нахождение схем к задачам»</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Цель: развитие навыков моделирования, познавательных логических и знаково-символических действий, регулятивного действия оценивания и планирования.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ступень начального образования (7-9 лет).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и ситуация оценивания: фронтальный опрос или индивидуальная работа с детьми.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Инструкция: «Найди правильную схему к каждой задаче. В схемах числа обозначены буквами». Предлагаются следующие задачи.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Миша сделал 6 флажков, а Коля на 3 флажка больше. Сколько флажков сделал Коля?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На одной полке 4 книги, а на другой на 7 книг больше. Сколько </w:t>
      </w:r>
      <w:r w:rsidRPr="000E3EB8">
        <w:rPr>
          <w:rFonts w:ascii="Times New Roman" w:hAnsi="Times New Roman"/>
          <w:sz w:val="28"/>
          <w:szCs w:val="28"/>
        </w:rPr>
        <w:lastRenderedPageBreak/>
        <w:t xml:space="preserve">книг на двух полках?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На одной остановке из автобуса вышло 5 человек, а на другой вышли 4 человека. Сколько человек вышли из автобуса на двух остановках?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На велогонке стартовали 10 спортсменов.  Во время соревнования со старта  сошли  3 спортсмена. Сколько велосипедистов пришли к финишу?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 первом альбоме 12 марок, во втором — 8 марок. Сколько марок в двух альбомах?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Маша нашла 7 лисичек, а Таня — на 3 лисички больше. Сколько грибов нашла Таня?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У зайчика было 11 морковок. Он съел 5  морковок  утром.  Сколько  морковок  осталось  у зайчика на обед?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На первой клумбе росло 5 тюльпанов, на второй — на 4 тюльпана больше, чем на первой. Сколько тюльпанов росло на двух клумбах? </w:t>
      </w:r>
    </w:p>
    <w:p w:rsidR="002E3422" w:rsidRPr="000E3EB8" w:rsidRDefault="002E3422"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У Лены 15 тетрадей. Она отдала 3 тетради брату, и у них стало тетрадей поровну. Сколько тетрадей было у брата? </w:t>
      </w:r>
    </w:p>
    <w:p w:rsidR="002E3422" w:rsidRPr="000E3EB8" w:rsidRDefault="00F84C4F" w:rsidP="0076173E">
      <w:pPr>
        <w:pStyle w:val="a5"/>
        <w:widowControl w:val="0"/>
        <w:numPr>
          <w:ilvl w:val="2"/>
          <w:numId w:val="147"/>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83840" behindDoc="1" locked="0" layoutInCell="1" allowOverlap="1">
            <wp:simplePos x="0" y="0"/>
            <wp:positionH relativeFrom="column">
              <wp:posOffset>1182370</wp:posOffset>
            </wp:positionH>
            <wp:positionV relativeFrom="paragraph">
              <wp:posOffset>780415</wp:posOffset>
            </wp:positionV>
            <wp:extent cx="3622675" cy="3097530"/>
            <wp:effectExtent l="19050" t="0" r="0" b="0"/>
            <wp:wrapNone/>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cstate="print">
                      <a:lum bright="-20000" contrast="40000"/>
                    </a:blip>
                    <a:srcRect/>
                    <a:stretch>
                      <a:fillRect/>
                    </a:stretch>
                  </pic:blipFill>
                  <pic:spPr bwMode="auto">
                    <a:xfrm>
                      <a:off x="0" y="0"/>
                      <a:ext cx="3622675" cy="3097530"/>
                    </a:xfrm>
                    <a:prstGeom prst="rect">
                      <a:avLst/>
                    </a:prstGeom>
                    <a:noFill/>
                    <a:ln w="9525">
                      <a:noFill/>
                      <a:miter lim="800000"/>
                      <a:headEnd/>
                      <a:tailEnd/>
                    </a:ln>
                  </pic:spPr>
                </pic:pic>
              </a:graphicData>
            </a:graphic>
          </wp:anchor>
        </w:drawing>
      </w:r>
      <w:r w:rsidR="002E3422" w:rsidRPr="000E3EB8">
        <w:rPr>
          <w:rFonts w:ascii="Times New Roman" w:hAnsi="Times New Roman"/>
          <w:sz w:val="28"/>
          <w:szCs w:val="28"/>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2E3422" w:rsidRPr="000E3EB8" w:rsidRDefault="002E3422" w:rsidP="007940EC">
      <w:pPr>
        <w:widowControl w:val="0"/>
        <w:autoSpaceDE w:val="0"/>
        <w:autoSpaceDN w:val="0"/>
        <w:adjustRightInd w:val="0"/>
        <w:spacing w:after="0" w:line="360" w:lineRule="auto"/>
        <w:jc w:val="center"/>
        <w:rPr>
          <w:rFonts w:ascii="Times New Roman" w:hAnsi="Times New Roman"/>
          <w:sz w:val="28"/>
          <w:szCs w:val="28"/>
        </w:rPr>
      </w:pPr>
    </w:p>
    <w:p w:rsidR="002E3422" w:rsidRPr="000E3EB8" w:rsidRDefault="002E3422" w:rsidP="007940EC">
      <w:pPr>
        <w:widowControl w:val="0"/>
        <w:rPr>
          <w:rFonts w:ascii="Times New Roman" w:hAnsi="Times New Roman"/>
          <w:b/>
          <w:sz w:val="28"/>
          <w:szCs w:val="28"/>
        </w:rPr>
      </w:pPr>
      <w:r w:rsidRPr="000E3EB8">
        <w:rPr>
          <w:rFonts w:ascii="Times New Roman" w:hAnsi="Times New Roman"/>
          <w:b/>
          <w:sz w:val="28"/>
          <w:szCs w:val="28"/>
        </w:rPr>
        <w:br w:type="page"/>
      </w:r>
    </w:p>
    <w:p w:rsidR="002E3422" w:rsidRPr="000E3EB8" w:rsidRDefault="002E3422" w:rsidP="007940EC">
      <w:pPr>
        <w:widowControl w:val="0"/>
        <w:autoSpaceDE w:val="0"/>
        <w:autoSpaceDN w:val="0"/>
        <w:adjustRightInd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lastRenderedPageBreak/>
        <w:t>«Узор под диктовку»</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 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Возраст: </w:t>
      </w:r>
      <w:proofErr w:type="spellStart"/>
      <w:r w:rsidRPr="000E3EB8">
        <w:rPr>
          <w:rFonts w:ascii="Times New Roman" w:hAnsi="Times New Roman"/>
          <w:sz w:val="28"/>
          <w:szCs w:val="28"/>
        </w:rPr>
        <w:t>предшкольная</w:t>
      </w:r>
      <w:proofErr w:type="spellEnd"/>
      <w:r w:rsidRPr="000E3EB8">
        <w:rPr>
          <w:rFonts w:ascii="Times New Roman" w:hAnsi="Times New Roman"/>
          <w:sz w:val="28"/>
          <w:szCs w:val="28"/>
        </w:rPr>
        <w:t xml:space="preserve"> ступень (6,5 – 7 лет)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Форма (ситуация оценивания): выполнение совместного задания в классе парами.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Материал: набор из трех белых и трех цветных квадратных фишек (одинаковых по размеру),  четыре карточки с образцами узоров (рис. 3), экран (ширма).</w:t>
      </w:r>
    </w:p>
    <w:p w:rsidR="002E3422" w:rsidRPr="000E3EB8" w:rsidRDefault="00F84C4F" w:rsidP="007940E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535045" cy="777875"/>
            <wp:effectExtent l="19050" t="0" r="8255"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srcRect/>
                    <a:stretch>
                      <a:fillRect/>
                    </a:stretch>
                  </pic:blipFill>
                  <pic:spPr bwMode="auto">
                    <a:xfrm>
                      <a:off x="0" y="0"/>
                      <a:ext cx="3535045" cy="777875"/>
                    </a:xfrm>
                    <a:prstGeom prst="rect">
                      <a:avLst/>
                    </a:prstGeom>
                    <a:noFill/>
                    <a:ln w="9525">
                      <a:noFill/>
                      <a:miter lim="800000"/>
                      <a:headEnd/>
                      <a:tailEnd/>
                    </a:ln>
                  </pic:spPr>
                </pic:pic>
              </a:graphicData>
            </a:graphic>
          </wp:inline>
        </w:drawing>
      </w:r>
    </w:p>
    <w:p w:rsidR="002E3422" w:rsidRPr="000E3EB8" w:rsidRDefault="002E342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Вы поменяетесь ролями. А для начала давайте потренируемся, как надо складывать узор».</w:t>
      </w:r>
    </w:p>
    <w:p w:rsidR="002E3422" w:rsidRPr="000E3EB8" w:rsidRDefault="002E3422" w:rsidP="00563C7C">
      <w:pPr>
        <w:widowControl w:val="0"/>
        <w:autoSpaceDE w:val="0"/>
        <w:autoSpaceDN w:val="0"/>
        <w:adjustRightInd w:val="0"/>
        <w:spacing w:after="0" w:line="360" w:lineRule="auto"/>
        <w:ind w:firstLine="709"/>
        <w:rPr>
          <w:rFonts w:ascii="Times New Roman" w:hAnsi="Times New Roman"/>
          <w:b/>
          <w:sz w:val="28"/>
          <w:szCs w:val="28"/>
        </w:rPr>
      </w:pPr>
      <w:r w:rsidRPr="000E3EB8">
        <w:rPr>
          <w:rFonts w:ascii="Times New Roman" w:hAnsi="Times New Roman"/>
          <w:b/>
          <w:sz w:val="28"/>
          <w:szCs w:val="28"/>
        </w:rPr>
        <w:lastRenderedPageBreak/>
        <w:t>Список литературы:</w:t>
      </w:r>
    </w:p>
    <w:p w:rsidR="0076173E" w:rsidRPr="000E3EB8" w:rsidRDefault="0076173E" w:rsidP="007940EC">
      <w:pPr>
        <w:widowControl w:val="0"/>
        <w:numPr>
          <w:ilvl w:val="0"/>
          <w:numId w:val="87"/>
        </w:numPr>
        <w:tabs>
          <w:tab w:val="left" w:pos="1134"/>
        </w:tabs>
        <w:spacing w:after="0" w:line="360" w:lineRule="auto"/>
        <w:ind w:left="0" w:firstLine="720"/>
        <w:jc w:val="both"/>
        <w:rPr>
          <w:rFonts w:ascii="Times New Roman" w:hAnsi="Times New Roman"/>
          <w:sz w:val="28"/>
          <w:szCs w:val="28"/>
        </w:rPr>
      </w:pPr>
      <w:r w:rsidRPr="000E3EB8">
        <w:rPr>
          <w:rFonts w:ascii="Times New Roman" w:hAnsi="Times New Roman"/>
          <w:sz w:val="28"/>
          <w:szCs w:val="28"/>
        </w:rPr>
        <w:t>Арефьева О.М. «Особенности формирования коммуникативных УУД младших школьников» - журнал «Начальная школа«+» «-»  № 2/ 2012г., с. 74</w:t>
      </w:r>
    </w:p>
    <w:p w:rsidR="0076173E" w:rsidRPr="000E3EB8" w:rsidRDefault="0076173E" w:rsidP="007940EC">
      <w:pPr>
        <w:pStyle w:val="a5"/>
        <w:widowControl w:val="0"/>
        <w:numPr>
          <w:ilvl w:val="0"/>
          <w:numId w:val="87"/>
        </w:numPr>
        <w:tabs>
          <w:tab w:val="left" w:pos="1134"/>
        </w:tabs>
        <w:spacing w:after="0" w:line="360" w:lineRule="auto"/>
        <w:ind w:left="0" w:firstLine="720"/>
        <w:jc w:val="both"/>
        <w:rPr>
          <w:rFonts w:ascii="Times New Roman" w:hAnsi="Times New Roman"/>
          <w:sz w:val="28"/>
          <w:szCs w:val="28"/>
        </w:rPr>
      </w:pPr>
      <w:proofErr w:type="spellStart"/>
      <w:r w:rsidRPr="000E3EB8">
        <w:rPr>
          <w:rFonts w:ascii="Times New Roman" w:hAnsi="Times New Roman"/>
          <w:sz w:val="28"/>
          <w:szCs w:val="28"/>
        </w:rPr>
        <w:t>Вильшанская</w:t>
      </w:r>
      <w:proofErr w:type="spellEnd"/>
      <w:r w:rsidRPr="000E3EB8">
        <w:rPr>
          <w:rFonts w:ascii="Times New Roman" w:hAnsi="Times New Roman"/>
          <w:sz w:val="28"/>
          <w:szCs w:val="28"/>
        </w:rPr>
        <w:t xml:space="preserve"> А.Д. Содержание и методы работы учителя-дефектолога в общеобразовательной школе. – М: Школьная Пресса, 2008.</w:t>
      </w:r>
    </w:p>
    <w:p w:rsidR="0076173E" w:rsidRPr="000E3EB8" w:rsidRDefault="0076173E" w:rsidP="007940EC">
      <w:pPr>
        <w:widowControl w:val="0"/>
        <w:numPr>
          <w:ilvl w:val="0"/>
          <w:numId w:val="87"/>
        </w:numPr>
        <w:shd w:val="clear" w:color="auto" w:fill="FFFFFF"/>
        <w:tabs>
          <w:tab w:val="left" w:pos="1134"/>
        </w:tabs>
        <w:spacing w:after="0" w:line="360" w:lineRule="auto"/>
        <w:ind w:left="0" w:firstLine="720"/>
        <w:jc w:val="both"/>
        <w:rPr>
          <w:rFonts w:ascii="Times New Roman" w:hAnsi="Times New Roman"/>
          <w:sz w:val="28"/>
          <w:szCs w:val="28"/>
        </w:rPr>
      </w:pPr>
      <w:r w:rsidRPr="000E3EB8">
        <w:rPr>
          <w:rFonts w:ascii="Times New Roman" w:hAnsi="Times New Roman"/>
          <w:sz w:val="28"/>
          <w:szCs w:val="28"/>
        </w:rPr>
        <w:t>Дунилова Р.А. Реализация требований ФГОС к формированию и оценке универсальных учебных действий у младших школьников//Управление начальной школой. – 2013. – №5.</w:t>
      </w:r>
    </w:p>
    <w:p w:rsidR="0076173E" w:rsidRPr="000E3EB8" w:rsidRDefault="0076173E" w:rsidP="007940EC">
      <w:pPr>
        <w:widowControl w:val="0"/>
        <w:numPr>
          <w:ilvl w:val="0"/>
          <w:numId w:val="87"/>
        </w:numPr>
        <w:tabs>
          <w:tab w:val="left" w:pos="1134"/>
        </w:tabs>
        <w:spacing w:after="0" w:line="360" w:lineRule="auto"/>
        <w:ind w:left="0" w:firstLine="720"/>
        <w:jc w:val="both"/>
        <w:rPr>
          <w:rFonts w:ascii="Times New Roman" w:hAnsi="Times New Roman"/>
          <w:sz w:val="28"/>
          <w:szCs w:val="28"/>
        </w:rPr>
      </w:pPr>
      <w:r w:rsidRPr="000E3EB8">
        <w:rPr>
          <w:rFonts w:ascii="Times New Roman" w:hAnsi="Times New Roman"/>
          <w:bCs/>
          <w:sz w:val="28"/>
          <w:szCs w:val="28"/>
        </w:rPr>
        <w:t>Как проектировать универсальные учебные действия в начальной школе. От действия к мысли</w:t>
      </w:r>
      <w:proofErr w:type="gramStart"/>
      <w:r w:rsidRPr="000E3EB8">
        <w:rPr>
          <w:rFonts w:ascii="Times New Roman" w:hAnsi="Times New Roman"/>
          <w:sz w:val="28"/>
          <w:szCs w:val="28"/>
        </w:rPr>
        <w:t xml:space="preserve"> / П</w:t>
      </w:r>
      <w:proofErr w:type="gramEnd"/>
      <w:r w:rsidRPr="000E3EB8">
        <w:rPr>
          <w:rFonts w:ascii="Times New Roman" w:hAnsi="Times New Roman"/>
          <w:sz w:val="28"/>
          <w:szCs w:val="28"/>
        </w:rPr>
        <w:t xml:space="preserve">од ред. А. Г. </w:t>
      </w:r>
      <w:proofErr w:type="spellStart"/>
      <w:r w:rsidRPr="000E3EB8">
        <w:rPr>
          <w:rFonts w:ascii="Times New Roman" w:hAnsi="Times New Roman"/>
          <w:sz w:val="28"/>
          <w:szCs w:val="28"/>
        </w:rPr>
        <w:t>Асмолова</w:t>
      </w:r>
      <w:proofErr w:type="spellEnd"/>
      <w:r w:rsidRPr="000E3EB8">
        <w:rPr>
          <w:rFonts w:ascii="Times New Roman" w:hAnsi="Times New Roman"/>
          <w:sz w:val="28"/>
          <w:szCs w:val="28"/>
        </w:rPr>
        <w:t>. М.: «Просвещение»,  2008.</w:t>
      </w:r>
    </w:p>
    <w:p w:rsidR="0076173E" w:rsidRPr="000E3EB8" w:rsidRDefault="0076173E" w:rsidP="007940EC">
      <w:pPr>
        <w:widowControl w:val="0"/>
        <w:numPr>
          <w:ilvl w:val="0"/>
          <w:numId w:val="87"/>
        </w:numPr>
        <w:tabs>
          <w:tab w:val="left" w:pos="1134"/>
        </w:tabs>
        <w:spacing w:after="0" w:line="360" w:lineRule="auto"/>
        <w:ind w:left="0" w:firstLine="720"/>
        <w:jc w:val="both"/>
        <w:rPr>
          <w:rFonts w:ascii="Times New Roman" w:hAnsi="Times New Roman"/>
          <w:sz w:val="28"/>
          <w:szCs w:val="28"/>
        </w:rPr>
      </w:pPr>
      <w:r w:rsidRPr="000E3EB8">
        <w:rPr>
          <w:rFonts w:ascii="Times New Roman" w:hAnsi="Times New Roman"/>
          <w:bCs/>
          <w:sz w:val="28"/>
          <w:szCs w:val="28"/>
        </w:rPr>
        <w:t>Концепция Федеральных государственных образовательных стандартов общего образования</w:t>
      </w:r>
      <w:proofErr w:type="gramStart"/>
      <w:r w:rsidRPr="000E3EB8">
        <w:rPr>
          <w:rFonts w:ascii="Times New Roman" w:hAnsi="Times New Roman"/>
          <w:sz w:val="28"/>
          <w:szCs w:val="28"/>
        </w:rPr>
        <w:t>/П</w:t>
      </w:r>
      <w:proofErr w:type="gramEnd"/>
      <w:r w:rsidRPr="000E3EB8">
        <w:rPr>
          <w:rFonts w:ascii="Times New Roman" w:hAnsi="Times New Roman"/>
          <w:sz w:val="28"/>
          <w:szCs w:val="28"/>
        </w:rPr>
        <w:t xml:space="preserve">од ред. А.М. </w:t>
      </w:r>
      <w:proofErr w:type="spellStart"/>
      <w:r w:rsidRPr="000E3EB8">
        <w:rPr>
          <w:rFonts w:ascii="Times New Roman" w:hAnsi="Times New Roman"/>
          <w:sz w:val="28"/>
          <w:szCs w:val="28"/>
        </w:rPr>
        <w:t>Кондакова</w:t>
      </w:r>
      <w:proofErr w:type="spellEnd"/>
      <w:r w:rsidRPr="000E3EB8">
        <w:rPr>
          <w:rFonts w:ascii="Times New Roman" w:hAnsi="Times New Roman"/>
          <w:sz w:val="28"/>
          <w:szCs w:val="28"/>
        </w:rPr>
        <w:t>, А.А. Кузнецова. М.: «Просвещение»,  2008.</w:t>
      </w:r>
    </w:p>
    <w:p w:rsidR="0076173E" w:rsidRPr="000E3EB8" w:rsidRDefault="0076173E" w:rsidP="007940EC">
      <w:pPr>
        <w:widowControl w:val="0"/>
        <w:numPr>
          <w:ilvl w:val="0"/>
          <w:numId w:val="87"/>
        </w:numPr>
        <w:tabs>
          <w:tab w:val="left" w:pos="1134"/>
        </w:tabs>
        <w:spacing w:after="0" w:line="360" w:lineRule="auto"/>
        <w:ind w:left="0" w:firstLine="720"/>
        <w:jc w:val="both"/>
        <w:rPr>
          <w:rFonts w:ascii="Times New Roman" w:hAnsi="Times New Roman"/>
          <w:sz w:val="28"/>
          <w:szCs w:val="28"/>
        </w:rPr>
      </w:pPr>
      <w:proofErr w:type="spellStart"/>
      <w:r w:rsidRPr="000E3EB8">
        <w:rPr>
          <w:rFonts w:ascii="Times New Roman" w:hAnsi="Times New Roman"/>
          <w:sz w:val="28"/>
          <w:szCs w:val="28"/>
        </w:rPr>
        <w:t>Ходаева</w:t>
      </w:r>
      <w:proofErr w:type="spellEnd"/>
      <w:r w:rsidRPr="000E3EB8">
        <w:rPr>
          <w:rFonts w:ascii="Times New Roman" w:hAnsi="Times New Roman"/>
          <w:sz w:val="28"/>
          <w:szCs w:val="28"/>
        </w:rPr>
        <w:t xml:space="preserve"> Л.Ю. Формирование ключевых компетенций младших школьников на основе </w:t>
      </w:r>
      <w:proofErr w:type="spellStart"/>
      <w:r w:rsidRPr="000E3EB8">
        <w:rPr>
          <w:rFonts w:ascii="Times New Roman" w:hAnsi="Times New Roman"/>
          <w:sz w:val="28"/>
          <w:szCs w:val="28"/>
        </w:rPr>
        <w:t>деятельностного</w:t>
      </w:r>
      <w:proofErr w:type="spellEnd"/>
      <w:r w:rsidRPr="000E3EB8">
        <w:rPr>
          <w:rFonts w:ascii="Times New Roman" w:hAnsi="Times New Roman"/>
          <w:sz w:val="28"/>
          <w:szCs w:val="28"/>
        </w:rPr>
        <w:t xml:space="preserve"> метода обучения// Управление начальной школой. – 2013. – №6.</w:t>
      </w:r>
    </w:p>
    <w:p w:rsidR="00184085" w:rsidRPr="000E3EB8" w:rsidRDefault="00184085">
      <w:r w:rsidRPr="000E3EB8">
        <w:br w:type="page"/>
      </w:r>
    </w:p>
    <w:p w:rsidR="007672D2" w:rsidRPr="000E3EB8" w:rsidRDefault="007672D2" w:rsidP="00563C7C">
      <w:pPr>
        <w:widowControl w:val="0"/>
        <w:spacing w:after="240" w:line="360" w:lineRule="auto"/>
        <w:jc w:val="both"/>
        <w:outlineLvl w:val="0"/>
        <w:rPr>
          <w:rFonts w:ascii="Times New Roman" w:hAnsi="Times New Roman"/>
          <w:b/>
          <w:bCs/>
          <w:kern w:val="36"/>
          <w:sz w:val="28"/>
          <w:szCs w:val="28"/>
        </w:rPr>
      </w:pPr>
      <w:r w:rsidRPr="000E3EB8">
        <w:rPr>
          <w:rFonts w:ascii="Times New Roman" w:hAnsi="Times New Roman"/>
          <w:b/>
          <w:bCs/>
          <w:kern w:val="36"/>
          <w:sz w:val="28"/>
          <w:szCs w:val="28"/>
        </w:rPr>
        <w:lastRenderedPageBreak/>
        <w:t>Методические рекомендации по психолого-педагогическому сопровождению социальным педагогом всех участников образовательных отношений  в условиях введения ФГОС образования детей с ОВЗ.</w:t>
      </w:r>
    </w:p>
    <w:p w:rsidR="007672D2" w:rsidRPr="000E3EB8" w:rsidRDefault="007672D2" w:rsidP="007940EC">
      <w:pPr>
        <w:widowControl w:val="0"/>
        <w:spacing w:after="0" w:line="360" w:lineRule="auto"/>
        <w:rPr>
          <w:rFonts w:ascii="Times New Roman" w:hAnsi="Times New Roman"/>
          <w:sz w:val="28"/>
          <w:szCs w:val="28"/>
        </w:rPr>
      </w:pPr>
      <w:r w:rsidRPr="000E3EB8">
        <w:rPr>
          <w:rFonts w:ascii="Times New Roman" w:hAnsi="Times New Roman"/>
          <w:b/>
          <w:bCs/>
          <w:sz w:val="28"/>
          <w:szCs w:val="28"/>
        </w:rPr>
        <w:t>Принципы модели психолого-педагогического сопровождения:</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индивидуального подхода к ребенку любого возраста</w:t>
      </w:r>
      <w:r w:rsidRPr="000E3EB8">
        <w:rPr>
          <w:rFonts w:ascii="Times New Roman" w:hAnsi="Times New Roman"/>
          <w:sz w:val="28"/>
          <w:szCs w:val="28"/>
        </w:rPr>
        <w:t xml:space="preserve"> на основе безоговорочного признания его уникальности и ценности.</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 xml:space="preserve">Принцип </w:t>
      </w:r>
      <w:proofErr w:type="spellStart"/>
      <w:r w:rsidRPr="000E3EB8">
        <w:rPr>
          <w:rFonts w:ascii="Times New Roman" w:hAnsi="Times New Roman"/>
          <w:b/>
          <w:bCs/>
          <w:sz w:val="28"/>
          <w:szCs w:val="28"/>
        </w:rPr>
        <w:t>гуманистичности</w:t>
      </w:r>
      <w:proofErr w:type="spellEnd"/>
      <w:r w:rsidRPr="000E3EB8">
        <w:rPr>
          <w:rFonts w:ascii="Times New Roman" w:hAnsi="Times New Roman"/>
          <w:sz w:val="28"/>
          <w:szCs w:val="28"/>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w:t>
      </w:r>
      <w:proofErr w:type="spellStart"/>
      <w:r w:rsidRPr="000E3EB8">
        <w:rPr>
          <w:rFonts w:ascii="Times New Roman" w:hAnsi="Times New Roman"/>
          <w:sz w:val="28"/>
          <w:szCs w:val="28"/>
        </w:rPr>
        <w:t>педоцентризма</w:t>
      </w:r>
      <w:proofErr w:type="spellEnd"/>
      <w:r w:rsidRPr="000E3EB8">
        <w:rPr>
          <w:rFonts w:ascii="Times New Roman" w:hAnsi="Times New Roman"/>
          <w:sz w:val="28"/>
          <w:szCs w:val="28"/>
        </w:rPr>
        <w:t xml:space="preserve">, которая подразумевает постановку во главу угла психологического сопровождения ребенка, полное его принятие и позицию </w:t>
      </w:r>
      <w:proofErr w:type="spellStart"/>
      <w:r w:rsidRPr="000E3EB8">
        <w:rPr>
          <w:rFonts w:ascii="Times New Roman" w:hAnsi="Times New Roman"/>
          <w:sz w:val="28"/>
          <w:szCs w:val="28"/>
        </w:rPr>
        <w:t>фасилитации</w:t>
      </w:r>
      <w:proofErr w:type="spellEnd"/>
      <w:r w:rsidRPr="000E3EB8">
        <w:rPr>
          <w:rFonts w:ascii="Times New Roman" w:hAnsi="Times New Roman"/>
          <w:sz w:val="28"/>
          <w:szCs w:val="28"/>
        </w:rPr>
        <w:t xml:space="preserve"> педагога и психолога.</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превентивности</w:t>
      </w:r>
      <w:r w:rsidRPr="000E3EB8">
        <w:rPr>
          <w:rFonts w:ascii="Times New Roman" w:hAnsi="Times New Roman"/>
          <w:sz w:val="28"/>
          <w:szCs w:val="28"/>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 xml:space="preserve">Принцип научности </w:t>
      </w:r>
      <w:r w:rsidRPr="000E3EB8">
        <w:rPr>
          <w:rFonts w:ascii="Times New Roman" w:hAnsi="Times New Roman"/>
          <w:sz w:val="28"/>
          <w:szCs w:val="28"/>
        </w:rPr>
        <w:t>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комплексности</w:t>
      </w:r>
      <w:r w:rsidRPr="000E3EB8">
        <w:rPr>
          <w:rFonts w:ascii="Times New Roman" w:hAnsi="Times New Roman"/>
          <w:sz w:val="28"/>
          <w:szCs w:val="28"/>
        </w:rPr>
        <w:t xml:space="preserve"> подразумевает </w:t>
      </w:r>
      <w:proofErr w:type="spellStart"/>
      <w:r w:rsidRPr="000E3EB8">
        <w:rPr>
          <w:rFonts w:ascii="Times New Roman" w:hAnsi="Times New Roman"/>
          <w:sz w:val="28"/>
          <w:szCs w:val="28"/>
        </w:rPr>
        <w:t>соорганизацию</w:t>
      </w:r>
      <w:proofErr w:type="spellEnd"/>
      <w:r w:rsidRPr="000E3EB8">
        <w:rPr>
          <w:rFonts w:ascii="Times New Roman" w:hAnsi="Times New Roman"/>
          <w:sz w:val="28"/>
          <w:szCs w:val="28"/>
        </w:rPr>
        <w:t xml:space="preserve">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lastRenderedPageBreak/>
        <w:t>Принцип «на стороне ребенка»</w:t>
      </w:r>
      <w:r w:rsidRPr="000E3EB8">
        <w:rPr>
          <w:rFonts w:ascii="Times New Roman" w:hAnsi="Times New Roman"/>
          <w:sz w:val="28"/>
          <w:szCs w:val="28"/>
        </w:rPr>
        <w:t>: во главе угла ставятся интересы ребенка, обеспечивается защита его прав при учете позиций других участников учебно-воспитательного процесса;</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активной позиции ребенка</w:t>
      </w:r>
      <w:r w:rsidRPr="000E3EB8">
        <w:rPr>
          <w:rFonts w:ascii="Times New Roman" w:hAnsi="Times New Roman"/>
          <w:sz w:val="28"/>
          <w:szCs w:val="28"/>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Принципы коллегиальности и диалогового взаимодействия</w:t>
      </w:r>
      <w:r w:rsidRPr="000E3EB8">
        <w:rPr>
          <w:rFonts w:ascii="Times New Roman" w:hAnsi="Times New Roman"/>
          <w:sz w:val="28"/>
          <w:szCs w:val="28"/>
        </w:rPr>
        <w:t xml:space="preserve">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системности</w:t>
      </w:r>
      <w:r w:rsidRPr="000E3EB8">
        <w:rPr>
          <w:rFonts w:ascii="Times New Roman" w:hAnsi="Times New Roman"/>
          <w:sz w:val="28"/>
          <w:szCs w:val="28"/>
        </w:rPr>
        <w:t xml:space="preserve">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7672D2" w:rsidRPr="000E3EB8" w:rsidRDefault="007672D2" w:rsidP="00184085">
      <w:pPr>
        <w:widowControl w:val="0"/>
        <w:numPr>
          <w:ilvl w:val="0"/>
          <w:numId w:val="8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b/>
          <w:bCs/>
          <w:sz w:val="28"/>
          <w:szCs w:val="28"/>
        </w:rPr>
        <w:t>Принцип рациональности</w:t>
      </w:r>
      <w:r w:rsidRPr="000E3EB8">
        <w:rPr>
          <w:rFonts w:ascii="Times New Roman" w:hAnsi="Times New Roman"/>
          <w:sz w:val="28"/>
          <w:szCs w:val="28"/>
        </w:rPr>
        <w:t xml:space="preserve">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7672D2" w:rsidRPr="000E3EB8" w:rsidRDefault="007672D2" w:rsidP="00184085">
      <w:pPr>
        <w:widowControl w:val="0"/>
        <w:spacing w:after="0" w:line="360" w:lineRule="auto"/>
        <w:jc w:val="center"/>
        <w:rPr>
          <w:rFonts w:ascii="Times New Roman" w:hAnsi="Times New Roman"/>
          <w:sz w:val="28"/>
          <w:szCs w:val="28"/>
        </w:rPr>
      </w:pPr>
      <w:r w:rsidRPr="000E3EB8">
        <w:rPr>
          <w:rFonts w:ascii="Times New Roman" w:hAnsi="Times New Roman"/>
          <w:b/>
          <w:bCs/>
          <w:sz w:val="28"/>
          <w:szCs w:val="28"/>
        </w:rPr>
        <w:t>Критерии эффективности реализации модели психолого-педагогического сопровождения.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В качестве критериев эффективности сопровождения выделяются: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Педагогическая эффективность</w:t>
      </w:r>
      <w:r w:rsidRPr="000E3EB8">
        <w:rPr>
          <w:rFonts w:ascii="Times New Roman" w:hAnsi="Times New Roman"/>
          <w:sz w:val="28"/>
          <w:szCs w:val="28"/>
        </w:rPr>
        <w:t xml:space="preserve">, которая связывается с </w:t>
      </w:r>
      <w:r w:rsidRPr="000E3EB8">
        <w:rPr>
          <w:rFonts w:ascii="Times New Roman" w:hAnsi="Times New Roman"/>
          <w:sz w:val="28"/>
          <w:szCs w:val="28"/>
        </w:rPr>
        <w:lastRenderedPageBreak/>
        <w:t>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отсутствие неуспевающих учащихся;</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профессиональное самоопределение;</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активное участие школьника в общественной жизни школы, инициативность, творческое отношение к делу;</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отсутствие признаков </w:t>
      </w:r>
      <w:proofErr w:type="spellStart"/>
      <w:r w:rsidRPr="000E3EB8">
        <w:rPr>
          <w:rFonts w:ascii="Times New Roman" w:hAnsi="Times New Roman"/>
          <w:sz w:val="28"/>
          <w:szCs w:val="28"/>
        </w:rPr>
        <w:t>девиантного</w:t>
      </w:r>
      <w:proofErr w:type="spellEnd"/>
      <w:r w:rsidRPr="000E3EB8">
        <w:rPr>
          <w:rFonts w:ascii="Times New Roman" w:hAnsi="Times New Roman"/>
          <w:sz w:val="28"/>
          <w:szCs w:val="28"/>
        </w:rPr>
        <w:t xml:space="preserve"> поведения в школе и вне школы;</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бесконфликтное взаимодействие с одноклассниками;</w:t>
      </w:r>
    </w:p>
    <w:p w:rsidR="007672D2" w:rsidRPr="000E3EB8" w:rsidRDefault="007672D2" w:rsidP="005600A0">
      <w:pPr>
        <w:widowControl w:val="0"/>
        <w:numPr>
          <w:ilvl w:val="0"/>
          <w:numId w:val="98"/>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отсутствие конфликтов с педагогами.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Психологическая эффективность:</w:t>
      </w:r>
    </w:p>
    <w:p w:rsidR="007672D2" w:rsidRPr="000E3EB8" w:rsidRDefault="007672D2" w:rsidP="005600A0">
      <w:pPr>
        <w:widowControl w:val="0"/>
        <w:numPr>
          <w:ilvl w:val="0"/>
          <w:numId w:val="9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субъективное ощущение у ученика комфорта и уверенности в школе;</w:t>
      </w:r>
    </w:p>
    <w:p w:rsidR="007672D2" w:rsidRPr="000E3EB8" w:rsidRDefault="007672D2" w:rsidP="005600A0">
      <w:pPr>
        <w:widowControl w:val="0"/>
        <w:numPr>
          <w:ilvl w:val="0"/>
          <w:numId w:val="9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адекватная самооценка;</w:t>
      </w:r>
    </w:p>
    <w:p w:rsidR="007672D2" w:rsidRPr="000E3EB8" w:rsidRDefault="007672D2" w:rsidP="005600A0">
      <w:pPr>
        <w:widowControl w:val="0"/>
        <w:numPr>
          <w:ilvl w:val="0"/>
          <w:numId w:val="99"/>
        </w:numPr>
        <w:tabs>
          <w:tab w:val="clear" w:pos="720"/>
          <w:tab w:val="num" w:pos="993"/>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сформированностью</w:t>
      </w:r>
      <w:proofErr w:type="spellEnd"/>
      <w:r w:rsidRPr="000E3EB8">
        <w:rPr>
          <w:rFonts w:ascii="Times New Roman" w:hAnsi="Times New Roman"/>
          <w:sz w:val="28"/>
          <w:szCs w:val="28"/>
        </w:rPr>
        <w:t xml:space="preserve"> Я – концепции личности;</w:t>
      </w:r>
    </w:p>
    <w:p w:rsidR="007672D2" w:rsidRPr="000E3EB8" w:rsidRDefault="007672D2" w:rsidP="005600A0">
      <w:pPr>
        <w:widowControl w:val="0"/>
        <w:numPr>
          <w:ilvl w:val="0"/>
          <w:numId w:val="9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оптимальное развитием его способностей, и, как следствие, профессиональное самоопределение.</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Субъекты системы психологического сопровождения и их характеристика.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также придается субъектная функция. </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Краткая характеристика субъектов психологического сопровождения и их функция в области сопровождения: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Администрация образовательного учреждения.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Директор школы осуществляет непосредственное руководство в </w:t>
      </w:r>
      <w:r w:rsidRPr="000E3EB8">
        <w:rPr>
          <w:rFonts w:ascii="Times New Roman" w:hAnsi="Times New Roman"/>
          <w:sz w:val="28"/>
          <w:szCs w:val="28"/>
        </w:rPr>
        <w:lastRenderedPageBreak/>
        <w:t>системе психологического сопровождения:</w:t>
      </w:r>
    </w:p>
    <w:p w:rsidR="007672D2" w:rsidRPr="000E3EB8" w:rsidRDefault="007672D2" w:rsidP="005600A0">
      <w:pPr>
        <w:widowControl w:val="0"/>
        <w:numPr>
          <w:ilvl w:val="0"/>
          <w:numId w:val="8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утверждает планы, программы системы сопровождения, нормативные документы, регулирующие деятельность субъектов системы сопровождения;</w:t>
      </w:r>
    </w:p>
    <w:p w:rsidR="007672D2" w:rsidRPr="000E3EB8" w:rsidRDefault="007672D2" w:rsidP="005600A0">
      <w:pPr>
        <w:widowControl w:val="0"/>
        <w:numPr>
          <w:ilvl w:val="0"/>
          <w:numId w:val="8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контролирует деятельность системы сопровождения и осуществляет ее ресурсное обеспечение;</w:t>
      </w:r>
    </w:p>
    <w:p w:rsidR="007672D2" w:rsidRPr="000E3EB8" w:rsidRDefault="007672D2" w:rsidP="005600A0">
      <w:pPr>
        <w:widowControl w:val="0"/>
        <w:numPr>
          <w:ilvl w:val="0"/>
          <w:numId w:val="8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обеспечивает материальное и моральное стимулирование субъектов сопровождения по результатам работы;</w:t>
      </w:r>
    </w:p>
    <w:p w:rsidR="007672D2" w:rsidRPr="000E3EB8" w:rsidRDefault="007672D2" w:rsidP="005600A0">
      <w:pPr>
        <w:widowControl w:val="0"/>
        <w:numPr>
          <w:ilvl w:val="0"/>
          <w:numId w:val="8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осуществляет координацию взаимодействия всех субъектов системы сопровождения;</w:t>
      </w:r>
    </w:p>
    <w:p w:rsidR="007672D2" w:rsidRPr="000E3EB8" w:rsidRDefault="007672D2" w:rsidP="005600A0">
      <w:pPr>
        <w:widowControl w:val="0"/>
        <w:numPr>
          <w:ilvl w:val="0"/>
          <w:numId w:val="89"/>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распределяет обязанности между субъектами системы сопровождения.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планирование деятельности системы сопровождения также участвуют зам. директора по УВР, социальный педагог, педагог-психолог.</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Зам. директора по УВР:</w:t>
      </w:r>
    </w:p>
    <w:p w:rsidR="007672D2" w:rsidRPr="000E3EB8" w:rsidRDefault="007672D2" w:rsidP="005600A0">
      <w:pPr>
        <w:widowControl w:val="0"/>
        <w:numPr>
          <w:ilvl w:val="0"/>
          <w:numId w:val="90"/>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руководство школьным </w:t>
      </w:r>
      <w:proofErr w:type="spellStart"/>
      <w:r w:rsidRPr="000E3EB8">
        <w:rPr>
          <w:rFonts w:ascii="Times New Roman" w:hAnsi="Times New Roman"/>
          <w:sz w:val="28"/>
          <w:szCs w:val="28"/>
        </w:rPr>
        <w:t>психолого-медико-педагогическим</w:t>
      </w:r>
      <w:proofErr w:type="spellEnd"/>
      <w:r w:rsidRPr="000E3EB8">
        <w:rPr>
          <w:rFonts w:ascii="Times New Roman" w:hAnsi="Times New Roman"/>
          <w:sz w:val="28"/>
          <w:szCs w:val="28"/>
        </w:rPr>
        <w:t xml:space="preserve"> консилиумом;</w:t>
      </w:r>
    </w:p>
    <w:p w:rsidR="007672D2" w:rsidRPr="000E3EB8" w:rsidRDefault="007672D2" w:rsidP="005600A0">
      <w:pPr>
        <w:widowControl w:val="0"/>
        <w:numPr>
          <w:ilvl w:val="0"/>
          <w:numId w:val="90"/>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7672D2" w:rsidRPr="000E3EB8" w:rsidRDefault="007672D2" w:rsidP="005600A0">
      <w:pPr>
        <w:widowControl w:val="0"/>
        <w:numPr>
          <w:ilvl w:val="0"/>
          <w:numId w:val="90"/>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осуществление контроля за УВП (посещение уроков, индивидуальные консультации с учителями, мониторинг качества обучения и т.д.);</w:t>
      </w:r>
    </w:p>
    <w:p w:rsidR="007672D2" w:rsidRPr="000E3EB8" w:rsidRDefault="007672D2" w:rsidP="005600A0">
      <w:pPr>
        <w:widowControl w:val="0"/>
        <w:numPr>
          <w:ilvl w:val="0"/>
          <w:numId w:val="90"/>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производственных совещаний, заседаний МО, обучающих семинаров и т.д.</w:t>
      </w:r>
    </w:p>
    <w:p w:rsidR="007672D2" w:rsidRPr="000E3EB8" w:rsidRDefault="007672D2" w:rsidP="00184085">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Педагог-психолог.</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Всю деятельность в рамках системы сопровождения осуществляет в соответствии с должностными обязанностями и направлениями деятельности:</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консультирование</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просвещение;</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профилактика; </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коррекционно-развивающая деятельность;</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диагностика;</w:t>
      </w:r>
    </w:p>
    <w:p w:rsidR="007672D2" w:rsidRPr="000E3EB8" w:rsidRDefault="007672D2" w:rsidP="005600A0">
      <w:pPr>
        <w:widowControl w:val="0"/>
        <w:numPr>
          <w:ilvl w:val="0"/>
          <w:numId w:val="91"/>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экспертиза.</w:t>
      </w:r>
    </w:p>
    <w:p w:rsidR="007672D2" w:rsidRPr="000E3EB8" w:rsidRDefault="007672D2" w:rsidP="00184085">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Социальный педагог:</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выявление и </w:t>
      </w:r>
      <w:proofErr w:type="gramStart"/>
      <w:r w:rsidRPr="000E3EB8">
        <w:rPr>
          <w:rFonts w:ascii="Times New Roman" w:hAnsi="Times New Roman"/>
          <w:sz w:val="28"/>
          <w:szCs w:val="28"/>
        </w:rPr>
        <w:t>контроль за</w:t>
      </w:r>
      <w:proofErr w:type="gramEnd"/>
      <w:r w:rsidRPr="000E3EB8">
        <w:rPr>
          <w:rFonts w:ascii="Times New Roman" w:hAnsi="Times New Roman"/>
          <w:sz w:val="28"/>
          <w:szCs w:val="28"/>
        </w:rPr>
        <w:t xml:space="preserve"> учениками «группы риска»;</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осуществление </w:t>
      </w:r>
      <w:proofErr w:type="gramStart"/>
      <w:r w:rsidRPr="000E3EB8">
        <w:rPr>
          <w:rFonts w:ascii="Times New Roman" w:hAnsi="Times New Roman"/>
          <w:sz w:val="28"/>
          <w:szCs w:val="28"/>
        </w:rPr>
        <w:t>контроля за</w:t>
      </w:r>
      <w:proofErr w:type="gramEnd"/>
      <w:r w:rsidRPr="000E3EB8">
        <w:rPr>
          <w:rFonts w:ascii="Times New Roman" w:hAnsi="Times New Roman"/>
          <w:sz w:val="28"/>
          <w:szCs w:val="28"/>
        </w:rPr>
        <w:t xml:space="preserve"> вовлеченностью учеников «группы риска» в </w:t>
      </w:r>
      <w:proofErr w:type="spellStart"/>
      <w:r w:rsidRPr="000E3EB8">
        <w:rPr>
          <w:rFonts w:ascii="Times New Roman" w:hAnsi="Times New Roman"/>
          <w:sz w:val="28"/>
          <w:szCs w:val="28"/>
        </w:rPr>
        <w:t>досуговую</w:t>
      </w:r>
      <w:proofErr w:type="spellEnd"/>
      <w:r w:rsidRPr="000E3EB8">
        <w:rPr>
          <w:rFonts w:ascii="Times New Roman" w:hAnsi="Times New Roman"/>
          <w:sz w:val="28"/>
          <w:szCs w:val="28"/>
        </w:rPr>
        <w:t xml:space="preserve"> деятельность;</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выступления на тематических родительских собраниях;</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проведение индивидуальных консультаций для родителей, в том числе и для родителей детей «группы риска»;</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проведение профилактических программ для учащихся;</w:t>
      </w:r>
    </w:p>
    <w:p w:rsidR="007672D2" w:rsidRPr="000E3EB8" w:rsidRDefault="007672D2" w:rsidP="005600A0">
      <w:pPr>
        <w:widowControl w:val="0"/>
        <w:numPr>
          <w:ilvl w:val="0"/>
          <w:numId w:val="97"/>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осуществление взаимодействия с городским центром </w:t>
      </w:r>
      <w:proofErr w:type="spellStart"/>
      <w:r w:rsidRPr="000E3EB8">
        <w:rPr>
          <w:rFonts w:ascii="Times New Roman" w:hAnsi="Times New Roman"/>
          <w:sz w:val="28"/>
          <w:szCs w:val="28"/>
        </w:rPr>
        <w:t>психолого-медико-социального</w:t>
      </w:r>
      <w:proofErr w:type="spellEnd"/>
      <w:r w:rsidRPr="000E3EB8">
        <w:rPr>
          <w:rFonts w:ascii="Times New Roman" w:hAnsi="Times New Roman"/>
          <w:sz w:val="28"/>
          <w:szCs w:val="28"/>
        </w:rPr>
        <w:t xml:space="preserve"> сопровождения, центром по проведению профилактических программ для учащихся.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1. Психологическое сопровождение процесса адаптации учащихся в переходный период (5-ый класс).</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Мониторинг развития психических и интеллектуальных процессов учащихся.</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Ознакомление с результатами администрации, педагогов, родителей, самих учащихся. </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Представление результатов на постоянно-действующих семинарах, педагогических советах, совещаниях, заседаниях </w:t>
      </w:r>
      <w:proofErr w:type="gramStart"/>
      <w:r w:rsidRPr="000E3EB8">
        <w:rPr>
          <w:rFonts w:ascii="Times New Roman" w:hAnsi="Times New Roman"/>
          <w:sz w:val="28"/>
          <w:szCs w:val="28"/>
        </w:rPr>
        <w:t>школьного</w:t>
      </w:r>
      <w:proofErr w:type="gramEnd"/>
      <w:r w:rsidRPr="000E3EB8">
        <w:rPr>
          <w:rFonts w:ascii="Times New Roman" w:hAnsi="Times New Roman"/>
          <w:sz w:val="28"/>
          <w:szCs w:val="28"/>
        </w:rPr>
        <w:t xml:space="preserve">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и проведение коррекционно-развивающих занятий.</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Просветительская и консультационная деятельность с родителями учеников.</w:t>
      </w:r>
    </w:p>
    <w:p w:rsidR="007672D2" w:rsidRPr="000E3EB8" w:rsidRDefault="007672D2" w:rsidP="005600A0">
      <w:pPr>
        <w:widowControl w:val="0"/>
        <w:numPr>
          <w:ilvl w:val="0"/>
          <w:numId w:val="92"/>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Просветительская и консультационная деятельность с учителями.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2. Мониторинг возможностей и способностей обучающихся.</w:t>
      </w:r>
    </w:p>
    <w:p w:rsidR="007672D2" w:rsidRPr="000E3EB8" w:rsidRDefault="007672D2" w:rsidP="005600A0">
      <w:pPr>
        <w:widowControl w:val="0"/>
        <w:numPr>
          <w:ilvl w:val="0"/>
          <w:numId w:val="93"/>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Проведение </w:t>
      </w:r>
      <w:proofErr w:type="spellStart"/>
      <w:r w:rsidRPr="000E3EB8">
        <w:rPr>
          <w:rFonts w:ascii="Times New Roman" w:hAnsi="Times New Roman"/>
          <w:sz w:val="28"/>
          <w:szCs w:val="28"/>
        </w:rPr>
        <w:t>лонгитюдных</w:t>
      </w:r>
      <w:proofErr w:type="spellEnd"/>
      <w:r w:rsidRPr="000E3EB8">
        <w:rPr>
          <w:rFonts w:ascii="Times New Roman" w:hAnsi="Times New Roman"/>
          <w:sz w:val="28"/>
          <w:szCs w:val="28"/>
        </w:rPr>
        <w:t xml:space="preserve"> исследований.</w:t>
      </w:r>
    </w:p>
    <w:p w:rsidR="007672D2" w:rsidRPr="000E3EB8" w:rsidRDefault="007672D2" w:rsidP="005600A0">
      <w:pPr>
        <w:widowControl w:val="0"/>
        <w:numPr>
          <w:ilvl w:val="0"/>
          <w:numId w:val="93"/>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Диагностический минимум. </w:t>
      </w:r>
    </w:p>
    <w:p w:rsidR="007672D2" w:rsidRPr="000E3EB8" w:rsidRDefault="007672D2" w:rsidP="005600A0">
      <w:pPr>
        <w:widowControl w:val="0"/>
        <w:numPr>
          <w:ilvl w:val="0"/>
          <w:numId w:val="93"/>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Углубленная психодиагностика: </w:t>
      </w:r>
    </w:p>
    <w:p w:rsidR="007672D2" w:rsidRPr="000E3EB8" w:rsidRDefault="007672D2" w:rsidP="005600A0">
      <w:pPr>
        <w:widowControl w:val="0"/>
        <w:numPr>
          <w:ilvl w:val="1"/>
          <w:numId w:val="93"/>
        </w:numPr>
        <w:tabs>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исследование особенностей познавательной деятельности; </w:t>
      </w:r>
    </w:p>
    <w:p w:rsidR="007672D2" w:rsidRPr="000E3EB8" w:rsidRDefault="007672D2" w:rsidP="005600A0">
      <w:pPr>
        <w:widowControl w:val="0"/>
        <w:numPr>
          <w:ilvl w:val="1"/>
          <w:numId w:val="93"/>
        </w:numPr>
        <w:tabs>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изучение личностных особенностей учащихся и системы взаимоотношений.</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3. Обеспечение осознанного и ответственного выбора дальнейшей профессиональной сферы деятельности.</w:t>
      </w:r>
    </w:p>
    <w:p w:rsidR="007672D2" w:rsidRPr="000E3EB8" w:rsidRDefault="007672D2" w:rsidP="005600A0">
      <w:pPr>
        <w:widowControl w:val="0"/>
        <w:numPr>
          <w:ilvl w:val="0"/>
          <w:numId w:val="94"/>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Исследование и диагностика особенностей личности учащихся 9, 11-х классов, их образовательные потребности и профессиональные интересы. </w:t>
      </w:r>
    </w:p>
    <w:p w:rsidR="007672D2" w:rsidRPr="000E3EB8" w:rsidRDefault="007672D2" w:rsidP="005600A0">
      <w:pPr>
        <w:widowControl w:val="0"/>
        <w:numPr>
          <w:ilvl w:val="0"/>
          <w:numId w:val="94"/>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Организация информационной работы с родителями учащихся и учащимися, направленной на ознакомление с ситуацией на рынке труда, с профессиональными учреждениями начального, среднего и высшего образования. </w:t>
      </w:r>
    </w:p>
    <w:p w:rsidR="007672D2" w:rsidRPr="000E3EB8" w:rsidRDefault="007672D2" w:rsidP="005600A0">
      <w:pPr>
        <w:widowControl w:val="0"/>
        <w:numPr>
          <w:ilvl w:val="0"/>
          <w:numId w:val="94"/>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Проведение коррекционно-развивающих занятий.</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4. Психолого-педагогическое сопровождение учащихся «группы риска»:</w:t>
      </w:r>
    </w:p>
    <w:p w:rsidR="007672D2" w:rsidRPr="000E3EB8" w:rsidRDefault="007672D2" w:rsidP="005600A0">
      <w:pPr>
        <w:widowControl w:val="0"/>
        <w:numPr>
          <w:ilvl w:val="0"/>
          <w:numId w:val="95"/>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Диагностический минимум. </w:t>
      </w:r>
    </w:p>
    <w:p w:rsidR="007672D2" w:rsidRPr="000E3EB8" w:rsidRDefault="007672D2" w:rsidP="005600A0">
      <w:pPr>
        <w:widowControl w:val="0"/>
        <w:numPr>
          <w:ilvl w:val="0"/>
          <w:numId w:val="95"/>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Углубленная психодиагностика: </w:t>
      </w:r>
    </w:p>
    <w:p w:rsidR="007672D2" w:rsidRPr="000E3EB8" w:rsidRDefault="007672D2" w:rsidP="005600A0">
      <w:pPr>
        <w:widowControl w:val="0"/>
        <w:numPr>
          <w:ilvl w:val="1"/>
          <w:numId w:val="95"/>
        </w:numPr>
        <w:tabs>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исследование особенностей познавательной деятельности; </w:t>
      </w:r>
    </w:p>
    <w:p w:rsidR="007672D2" w:rsidRPr="000E3EB8" w:rsidRDefault="007672D2" w:rsidP="005600A0">
      <w:pPr>
        <w:widowControl w:val="0"/>
        <w:numPr>
          <w:ilvl w:val="1"/>
          <w:numId w:val="95"/>
        </w:numPr>
        <w:tabs>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изучение личностных особенностей учащихся и системы взаимоотношений. </w:t>
      </w:r>
    </w:p>
    <w:p w:rsidR="007672D2" w:rsidRPr="000E3EB8" w:rsidRDefault="007672D2" w:rsidP="005600A0">
      <w:pPr>
        <w:widowControl w:val="0"/>
        <w:numPr>
          <w:ilvl w:val="0"/>
          <w:numId w:val="95"/>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и проведение коррекционно-развивающих занятий.</w:t>
      </w:r>
    </w:p>
    <w:p w:rsidR="007672D2" w:rsidRPr="000E3EB8" w:rsidRDefault="007672D2" w:rsidP="005600A0">
      <w:pPr>
        <w:widowControl w:val="0"/>
        <w:numPr>
          <w:ilvl w:val="0"/>
          <w:numId w:val="95"/>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Просветительская и консультационная деятельность в отношении учеников и их родителей.</w:t>
      </w:r>
    </w:p>
    <w:p w:rsidR="007672D2" w:rsidRPr="000E3EB8" w:rsidRDefault="005600A0"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lastRenderedPageBreak/>
        <w:t xml:space="preserve">5. Сохранение и </w:t>
      </w:r>
      <w:r w:rsidR="007672D2" w:rsidRPr="000E3EB8">
        <w:rPr>
          <w:rFonts w:ascii="Times New Roman" w:hAnsi="Times New Roman"/>
          <w:b/>
          <w:bCs/>
          <w:sz w:val="28"/>
          <w:szCs w:val="28"/>
        </w:rPr>
        <w:t>укрепление психологического здоровья</w:t>
      </w:r>
    </w:p>
    <w:p w:rsidR="007672D2" w:rsidRPr="000E3EB8" w:rsidRDefault="007672D2" w:rsidP="005600A0">
      <w:pPr>
        <w:widowControl w:val="0"/>
        <w:numPr>
          <w:ilvl w:val="0"/>
          <w:numId w:val="96"/>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Просветительская и профилактическая работа с учащимися. </w:t>
      </w:r>
    </w:p>
    <w:p w:rsidR="007672D2" w:rsidRPr="000E3EB8" w:rsidRDefault="007672D2" w:rsidP="005600A0">
      <w:pPr>
        <w:widowControl w:val="0"/>
        <w:numPr>
          <w:ilvl w:val="0"/>
          <w:numId w:val="96"/>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Организация «Школы для родителей».</w:t>
      </w:r>
    </w:p>
    <w:p w:rsidR="007672D2" w:rsidRPr="000E3EB8" w:rsidRDefault="007672D2" w:rsidP="005600A0">
      <w:pPr>
        <w:widowControl w:val="0"/>
        <w:numPr>
          <w:ilvl w:val="0"/>
          <w:numId w:val="96"/>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Организация постоянно действующего семинара для учителей по вопросам современной педагогической психологии. </w:t>
      </w:r>
    </w:p>
    <w:p w:rsidR="007672D2" w:rsidRPr="000E3EB8" w:rsidRDefault="007672D2" w:rsidP="005600A0">
      <w:pPr>
        <w:widowControl w:val="0"/>
        <w:numPr>
          <w:ilvl w:val="0"/>
          <w:numId w:val="96"/>
        </w:numPr>
        <w:tabs>
          <w:tab w:val="clear" w:pos="72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Ведение </w:t>
      </w:r>
      <w:proofErr w:type="spellStart"/>
      <w:r w:rsidRPr="000E3EB8">
        <w:rPr>
          <w:rFonts w:ascii="Times New Roman" w:hAnsi="Times New Roman"/>
          <w:sz w:val="28"/>
          <w:szCs w:val="28"/>
        </w:rPr>
        <w:t>Интернет-блога</w:t>
      </w:r>
      <w:proofErr w:type="spellEnd"/>
      <w:r w:rsidRPr="000E3EB8">
        <w:rPr>
          <w:rFonts w:ascii="Times New Roman" w:hAnsi="Times New Roman"/>
          <w:sz w:val="28"/>
          <w:szCs w:val="28"/>
        </w:rPr>
        <w:t xml:space="preserve">, </w:t>
      </w:r>
      <w:proofErr w:type="spellStart"/>
      <w:proofErr w:type="gramStart"/>
      <w:r w:rsidRPr="000E3EB8">
        <w:rPr>
          <w:rFonts w:ascii="Times New Roman" w:hAnsi="Times New Roman"/>
          <w:sz w:val="28"/>
          <w:szCs w:val="28"/>
        </w:rPr>
        <w:t>Интернет-странички</w:t>
      </w:r>
      <w:proofErr w:type="spellEnd"/>
      <w:proofErr w:type="gramEnd"/>
      <w:r w:rsidRPr="000E3EB8">
        <w:rPr>
          <w:rFonts w:ascii="Times New Roman" w:hAnsi="Times New Roman"/>
          <w:sz w:val="28"/>
          <w:szCs w:val="28"/>
        </w:rPr>
        <w:t xml:space="preserve"> для родителей по вопросам воспитания.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bCs/>
          <w:sz w:val="28"/>
          <w:szCs w:val="28"/>
        </w:rPr>
        <w:t xml:space="preserve">Школьный </w:t>
      </w:r>
      <w:proofErr w:type="spellStart"/>
      <w:r w:rsidRPr="000E3EB8">
        <w:rPr>
          <w:rFonts w:ascii="Times New Roman" w:hAnsi="Times New Roman"/>
          <w:b/>
          <w:bCs/>
          <w:sz w:val="28"/>
          <w:szCs w:val="28"/>
        </w:rPr>
        <w:t>психолого-медико-педагогический</w:t>
      </w:r>
      <w:proofErr w:type="spellEnd"/>
      <w:r w:rsidRPr="000E3EB8">
        <w:rPr>
          <w:rFonts w:ascii="Times New Roman" w:hAnsi="Times New Roman"/>
          <w:b/>
          <w:bCs/>
          <w:sz w:val="28"/>
          <w:szCs w:val="28"/>
        </w:rPr>
        <w:t xml:space="preserve"> консилиум (</w:t>
      </w:r>
      <w:proofErr w:type="spellStart"/>
      <w:r w:rsidRPr="000E3EB8">
        <w:rPr>
          <w:rFonts w:ascii="Times New Roman" w:hAnsi="Times New Roman"/>
          <w:b/>
          <w:bCs/>
          <w:sz w:val="28"/>
          <w:szCs w:val="28"/>
        </w:rPr>
        <w:t>ПМПк</w:t>
      </w:r>
      <w:proofErr w:type="spellEnd"/>
      <w:r w:rsidRPr="000E3EB8">
        <w:rPr>
          <w:rFonts w:ascii="Times New Roman" w:hAnsi="Times New Roman"/>
          <w:b/>
          <w:bCs/>
          <w:sz w:val="28"/>
          <w:szCs w:val="28"/>
        </w:rPr>
        <w:t>)</w:t>
      </w:r>
      <w:r w:rsidRPr="000E3EB8">
        <w:rPr>
          <w:rFonts w:ascii="Times New Roman" w:hAnsi="Times New Roman"/>
          <w:bCs/>
          <w:sz w:val="28"/>
          <w:szCs w:val="28"/>
        </w:rPr>
        <w:t xml:space="preserve"> </w:t>
      </w:r>
      <w:r w:rsidRPr="000E3EB8">
        <w:rPr>
          <w:rFonts w:ascii="Times New Roman" w:hAnsi="Times New Roman"/>
          <w:sz w:val="28"/>
          <w:szCs w:val="28"/>
        </w:rPr>
        <w:t xml:space="preserve">призван рассматривать личность ребенка с учетом всех ее параметров: психологического и психического развития, социальной ситуации развития, состояния здоровья, характера предъявляемых требований, оптимальности педагогических воздействий. В соответствии с приказом директора по школе непосредственное руководство </w:t>
      </w:r>
      <w:proofErr w:type="spellStart"/>
      <w:r w:rsidRPr="000E3EB8">
        <w:rPr>
          <w:rFonts w:ascii="Times New Roman" w:hAnsi="Times New Roman"/>
          <w:sz w:val="28"/>
          <w:szCs w:val="28"/>
        </w:rPr>
        <w:t>психолого-медико-педагогическим</w:t>
      </w:r>
      <w:proofErr w:type="spellEnd"/>
      <w:r w:rsidRPr="000E3EB8">
        <w:rPr>
          <w:rFonts w:ascii="Times New Roman" w:hAnsi="Times New Roman"/>
          <w:sz w:val="28"/>
          <w:szCs w:val="28"/>
        </w:rPr>
        <w:t xml:space="preserve"> консилиумом осуществляет заместитель директора по учебно-воспитательной работе. В </w:t>
      </w:r>
      <w:proofErr w:type="spellStart"/>
      <w:r w:rsidRPr="000E3EB8">
        <w:rPr>
          <w:rFonts w:ascii="Times New Roman" w:hAnsi="Times New Roman"/>
          <w:sz w:val="28"/>
          <w:szCs w:val="28"/>
        </w:rPr>
        <w:t>ПМПк</w:t>
      </w:r>
      <w:proofErr w:type="spellEnd"/>
      <w:r w:rsidRPr="000E3EB8">
        <w:rPr>
          <w:rFonts w:ascii="Times New Roman" w:hAnsi="Times New Roman"/>
          <w:sz w:val="28"/>
          <w:szCs w:val="28"/>
        </w:rPr>
        <w:t xml:space="preserve"> каждый специалист (учитель-логопед, педагог-психолог, учитель-дефектолог, социальный педагог) работает с учётом своей специализации.</w:t>
      </w:r>
    </w:p>
    <w:p w:rsidR="007672D2" w:rsidRPr="000E3EB8" w:rsidRDefault="007672D2" w:rsidP="00184085">
      <w:pPr>
        <w:widowControl w:val="0"/>
        <w:spacing w:after="0" w:line="360" w:lineRule="auto"/>
        <w:ind w:firstLine="709"/>
        <w:jc w:val="both"/>
        <w:rPr>
          <w:rFonts w:ascii="Times New Roman" w:hAnsi="Times New Roman"/>
          <w:b/>
          <w:bCs/>
          <w:sz w:val="28"/>
          <w:szCs w:val="28"/>
        </w:rPr>
      </w:pPr>
      <w:r w:rsidRPr="000E3EB8">
        <w:rPr>
          <w:rFonts w:ascii="Times New Roman" w:hAnsi="Times New Roman"/>
          <w:b/>
          <w:bCs/>
          <w:sz w:val="28"/>
          <w:szCs w:val="28"/>
        </w:rPr>
        <w:t>Работа социального педагога в сопровождении внедрения ФГОС в общеобразовательном учреждении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Работа социального педагога в системе образовательного учреждения - важнейшая составная часть пространства социальной работы, направленной на реализацию ФГОС второго поколения. Данная работа позволяет активизировать ресурсы, позволяющие раскрыть и максимально эффективно использовать творческий потенциал не только учащегося, но и всего педагогического коллектива, сопровождая очень важную функцию - развитие личности, включая ее социализацию, активируя также духовно-нравственное и художественное развитие, осуществляя подготовку квалифицированной рабочей силы для обеспечения материальных и </w:t>
      </w:r>
      <w:r w:rsidRPr="000E3EB8">
        <w:rPr>
          <w:rFonts w:ascii="Times New Roman" w:hAnsi="Times New Roman"/>
          <w:sz w:val="28"/>
          <w:szCs w:val="28"/>
        </w:rPr>
        <w:lastRenderedPageBreak/>
        <w:t>духовных потребностей общества.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внедрении ФГОС можно выделить 2 проблемы, которые отнюдь не новы:</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Проблема детей, традиционно находящихся в поле внимания и ведения социальных служб - детей инвалидов, детей-сирот, детей из многодетных и неблагополучных семей.</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Проблема неуспевающего ученика, которая выходит за рамки чисто педагогической проблемы и является одной из наиболее </w:t>
      </w:r>
      <w:proofErr w:type="gramStart"/>
      <w:r w:rsidRPr="000E3EB8">
        <w:rPr>
          <w:rFonts w:ascii="Times New Roman" w:hAnsi="Times New Roman"/>
          <w:sz w:val="28"/>
          <w:szCs w:val="28"/>
        </w:rPr>
        <w:t>острых</w:t>
      </w:r>
      <w:proofErr w:type="gramEnd"/>
      <w:r w:rsidRPr="000E3EB8">
        <w:rPr>
          <w:rFonts w:ascii="Times New Roman" w:hAnsi="Times New Roman"/>
          <w:sz w:val="28"/>
          <w:szCs w:val="28"/>
        </w:rPr>
        <w:t xml:space="preserve"> и требующих комплексного, методически осмысленного подхода.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Количество детей со школьными проблемами неуклонно растет, инновационная деятельность же требует все большего творческого применения сил. </w:t>
      </w:r>
    </w:p>
    <w:p w:rsidR="007672D2" w:rsidRPr="000E3EB8" w:rsidRDefault="007672D2" w:rsidP="005600A0">
      <w:pPr>
        <w:pStyle w:val="a"/>
        <w:rPr>
          <w:color w:val="auto"/>
        </w:rPr>
      </w:pPr>
      <w:r w:rsidRPr="000E3EB8">
        <w:rPr>
          <w:b/>
          <w:color w:val="auto"/>
        </w:rPr>
        <w:t>Принято выделять две основные группы факторов:</w:t>
      </w:r>
      <w:r w:rsidRPr="000E3EB8">
        <w:rPr>
          <w:color w:val="auto"/>
        </w:rPr>
        <w:t xml:space="preserve"> экзогенные (внешние) и эндогенные (внутренние). К внешним факторам относятся условия, в которых растет и развивается ребенок, и которые отличаются широким спектром как положительного, так и отрицательного плана. </w:t>
      </w:r>
      <w:proofErr w:type="gramStart"/>
      <w:r w:rsidRPr="000E3EB8">
        <w:rPr>
          <w:color w:val="auto"/>
        </w:rPr>
        <w:t xml:space="preserve">Эти условия могут зависеть от социальной </w:t>
      </w:r>
      <w:proofErr w:type="spellStart"/>
      <w:r w:rsidRPr="000E3EB8">
        <w:rPr>
          <w:color w:val="auto"/>
        </w:rPr>
        <w:t>депривации</w:t>
      </w:r>
      <w:proofErr w:type="spellEnd"/>
      <w:r w:rsidRPr="000E3EB8">
        <w:rPr>
          <w:color w:val="auto"/>
        </w:rPr>
        <w:t>, при которой дети не просто страдают от отсутствия контактов, ласки, взаимопонимания, но и существенно отстают в функциональном и психическом развитии, здесь уже можно говорить в отдельных случаях даже о социальном одиночестве.</w:t>
      </w:r>
      <w:proofErr w:type="gramEnd"/>
      <w:r w:rsidRPr="000E3EB8">
        <w:rPr>
          <w:color w:val="auto"/>
        </w:rPr>
        <w:t xml:space="preserve"> Так же к внешним факторам относятся экологические условия, недостаточная квалификация педагогов, отсутствие необходимых знаний у родителей и т.д. к внутренним факторам относятся отклонения в физическом развитии ребенка, нарушения состояния здоровья. </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Все усилия необходимо направлять на устранение тех недостатков, на которые указывают сами учителя, ученики и их родители, применяя альтернативные концепции к их устранению.</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Из вышесказанного можно сделать вывод,</w:t>
      </w:r>
      <w:r w:rsidRPr="000E3EB8">
        <w:rPr>
          <w:rFonts w:ascii="Times New Roman" w:hAnsi="Times New Roman"/>
          <w:sz w:val="28"/>
          <w:szCs w:val="28"/>
        </w:rPr>
        <w:t xml:space="preserve"> что социальный педагог в системе сопровождения ФГОС предназначен для организации </w:t>
      </w:r>
      <w:r w:rsidRPr="000E3EB8">
        <w:rPr>
          <w:rFonts w:ascii="Times New Roman" w:hAnsi="Times New Roman"/>
          <w:sz w:val="28"/>
          <w:szCs w:val="28"/>
        </w:rPr>
        <w:lastRenderedPageBreak/>
        <w:t>активного сотрудничества как школьной администрации, педагогов, учеников и родителей между собой, так и внешних социальных структур для развития общеобразовательного учреждения.</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rPr>
        <w:t>При внедрении ФГОС социальный педагог в своей повседневной деятельности призван объединять усилия семьи, образовательного учреждения, общественности, для оказания помощи в реализации учебной и внешкольной программ. Социальная педагогика здесь, как и прежде, как практическая деятельность ориентирована в основном на работу с детьми и семьей, но с уклоном в область реализации инициатив, навыков и умений работы с передовым учебным материалом и инновационными технологиями обучения. Его главная цель - улучшить способность человека к социальному функционированию, создать в социуме условия (социально-экологические, психологические, социально-медицинские) способствующие достижению этой цели, раскрытию потенциальных возможностей человека.</w:t>
      </w:r>
      <w:r w:rsidRPr="000E3EB8">
        <w:rPr>
          <w:rFonts w:ascii="Times New Roman" w:hAnsi="Times New Roman"/>
          <w:sz w:val="28"/>
          <w:szCs w:val="28"/>
          <w:lang w:eastAsia="ru-RU"/>
        </w:rPr>
        <w:t xml:space="preserve"> Введение ФГОС требует создания в образовательном учреждении инновационной деятельности по всем направлениям своего функционирования. Развивающаяся школа, работающая в поисковом режиме, в позитивном плане отличается от школы, целью которой является стабильное поддержание раз и навсегда установленного порядка деятельности. В отличие от прошлых времен, когда деятельность образовательного учреждения была скорее направляющего, указующего характера, новое качество работы социального педагога должно быть связано с процессом «социального сопровождения». Такое положение, кстати, максимально приближено к содержанию термина «педагог», существующее с древних времен. Толковый словарь В.И. Даля определяет понятие «сопровождение» как действие по глаголу «сопровождать» - «провожать, идти вместе с кем-либо для проводов». </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b/>
          <w:sz w:val="28"/>
          <w:szCs w:val="28"/>
          <w:lang w:eastAsia="ru-RU"/>
        </w:rPr>
        <w:t>Социальное сопровождение</w:t>
      </w:r>
      <w:r w:rsidRPr="000E3EB8">
        <w:rPr>
          <w:rFonts w:ascii="Times New Roman" w:hAnsi="Times New Roman"/>
          <w:sz w:val="28"/>
          <w:szCs w:val="28"/>
          <w:lang w:eastAsia="ru-RU"/>
        </w:rPr>
        <w:t xml:space="preserve"> реализуется непосредственно, в </w:t>
      </w:r>
      <w:r w:rsidRPr="000E3EB8">
        <w:rPr>
          <w:rFonts w:ascii="Times New Roman" w:hAnsi="Times New Roman"/>
          <w:sz w:val="28"/>
          <w:szCs w:val="28"/>
          <w:lang w:eastAsia="ru-RU"/>
        </w:rPr>
        <w:lastRenderedPageBreak/>
        <w:t>совместной деятельности, что принципиально отличает его от процесса управления, который может осуществляться извне и дистанционно, без непосредственной помощи, личного участия и заботы. Сопровождать необходимо не столько учащегося, сколько его развитие, учитывая два важнейших процесса – социализацию и индивидуализацию. Поэтому изначально предусмотрим объединение действий  и усилий учащегося и социального педагога.</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lang w:eastAsia="ru-RU"/>
        </w:rPr>
        <w:t>Определим сопровождение с трех позиций: как процесс, как метод и как систему профессиональной деятельности специалистов.</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lang w:eastAsia="ru-RU"/>
        </w:rPr>
        <w:t xml:space="preserve">С точки зрения процесса сопровождение можно представить как совокупность последовательных действий, позволяющих учащемуся максимально эффективно реализовать обучение и воспитание. </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lang w:eastAsia="ru-RU"/>
        </w:rPr>
        <w:t xml:space="preserve">При подходе как к методу понимается создание условий для принятия участниками образовательного пространства оптимальных решений в ситуациях школьного взаимодействия. </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lang w:eastAsia="ru-RU"/>
        </w:rPr>
        <w:t>С позиции системы профессиональной деятельности сопровождение является объединением специалистов разного профиля, осуществляющих процесс. Здесь оно выступает как комплекс, система, особая культура поддержки естественного развития молодого человека и помощи в решении задач обучения и воспитания.</w:t>
      </w:r>
    </w:p>
    <w:p w:rsidR="007672D2" w:rsidRPr="000E3EB8" w:rsidRDefault="007672D2" w:rsidP="00184085">
      <w:pPr>
        <w:pStyle w:val="af1"/>
        <w:widowControl w:val="0"/>
        <w:spacing w:line="360" w:lineRule="auto"/>
        <w:ind w:firstLine="709"/>
        <w:jc w:val="both"/>
        <w:rPr>
          <w:rFonts w:ascii="Times New Roman" w:hAnsi="Times New Roman"/>
          <w:sz w:val="28"/>
          <w:szCs w:val="28"/>
          <w:lang w:eastAsia="ru-RU"/>
        </w:rPr>
      </w:pPr>
      <w:r w:rsidRPr="000E3EB8">
        <w:rPr>
          <w:rFonts w:ascii="Times New Roman" w:hAnsi="Times New Roman"/>
          <w:sz w:val="28"/>
          <w:szCs w:val="28"/>
          <w:lang w:eastAsia="ru-RU"/>
        </w:rPr>
        <w:t>Некоторые родители лишены родительских прав, часть же пытается латентно или в прямой форме уклониться от исполнения родительских обязанностей.</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успешной реализации данных мер обозначается четкий переход от методов борьбы с неблагополучием к методам социальной превенции.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Необходимая поддержка и сопровождение может быть оказано на любом образовательном уровне: при получении индивидом основного общего образования (1-9 классов); среднего (полного) общего образования (10-11 классов); начального профессионального </w:t>
      </w:r>
      <w:r w:rsidRPr="000E3EB8">
        <w:rPr>
          <w:rFonts w:ascii="Times New Roman" w:hAnsi="Times New Roman"/>
          <w:sz w:val="28"/>
          <w:szCs w:val="28"/>
        </w:rPr>
        <w:lastRenderedPageBreak/>
        <w:t>образования; высшего профессионального образования.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Внедрение ФГОС определяет необходимость развития модели общественно-активной школы (ОАШ) – это модель развития школы в тесном взаимодействии с местным сообществом. </w:t>
      </w:r>
      <w:r w:rsidR="003A3641" w:rsidRPr="000E3EB8">
        <w:rPr>
          <w:rFonts w:ascii="Times New Roman" w:hAnsi="Times New Roman"/>
          <w:sz w:val="28"/>
          <w:szCs w:val="28"/>
        </w:rPr>
        <w:t>Это взаимодействие реализуется как посредством активного участия в жизни сообщества (добровольческое движение, благотворительные акции, шефство и т.д</w:t>
      </w:r>
      <w:r w:rsidR="003A3641">
        <w:rPr>
          <w:rFonts w:ascii="Times New Roman" w:hAnsi="Times New Roman"/>
          <w:sz w:val="28"/>
          <w:szCs w:val="28"/>
        </w:rPr>
        <w:t>.</w:t>
      </w:r>
      <w:r w:rsidR="003A3641" w:rsidRPr="000E3EB8">
        <w:rPr>
          <w:rFonts w:ascii="Times New Roman" w:hAnsi="Times New Roman"/>
          <w:sz w:val="28"/>
          <w:szCs w:val="28"/>
        </w:rPr>
        <w:t>), так и через вовлечение местного сообщества в жизнь школы, через превращение ее в центр общественной жизни.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Общественно-активная школа:</w:t>
      </w:r>
    </w:p>
    <w:p w:rsidR="007672D2" w:rsidRPr="000E3EB8" w:rsidRDefault="007672D2" w:rsidP="005600A0">
      <w:pPr>
        <w:widowControl w:val="0"/>
        <w:numPr>
          <w:ilvl w:val="0"/>
          <w:numId w:val="10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принимает концепцию общественно-ориентированного образования как подход к развитию сообщества, что является возможностью для местных жителей, местных организаций и учреждений стать активными партнерами в решении местных проблем;</w:t>
      </w:r>
    </w:p>
    <w:p w:rsidR="007672D2" w:rsidRPr="000E3EB8" w:rsidRDefault="007672D2" w:rsidP="005600A0">
      <w:pPr>
        <w:widowControl w:val="0"/>
        <w:numPr>
          <w:ilvl w:val="0"/>
          <w:numId w:val="10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способствует созданию эффективной системы непрерывного гражданского образования, интегрирующей возможности ОУ, органов государственной власти и других социальных институтов с учетом ее преемственности на всех уровнях и этапах образовательного процесса;</w:t>
      </w:r>
    </w:p>
    <w:p w:rsidR="007672D2" w:rsidRPr="000E3EB8" w:rsidRDefault="007672D2" w:rsidP="005600A0">
      <w:pPr>
        <w:widowControl w:val="0"/>
        <w:numPr>
          <w:ilvl w:val="0"/>
          <w:numId w:val="101"/>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стремится стать не только образовательным учреждением, но и гражданским, культурным, общественным ресурсным центром микрорайона.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Включенность социального педагога в работу по этому направлению, как специалиста по реализации социальной политики государства в области образования позволит оптимизировать систему деятельности образовательного учреждения в соответствии с целями и задачами развития современного общества. Способность к интенсивному взаимообмену со средой обеспечивает, с одной стороны, использование внешних ресурсов: информационных (общенаучные, педагогические и другие идеи), человеческих, материально-технических, с другой – обогащение среды за счет продуктов и достижения самой системы.</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Таким образом, при осмыслении понятия открытости следует обратить внимание на то, что реализуемая идея опирается в своей сущности на такие характеристики как взаимообмен с окружающей средой, взаимодействие субъектов образовательной системы. </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Основная идея участия социального педагога заключается в том, чтобы повысить социальную эффективность ОУ, которую можно рассмотреть как совокупность критериев и показателей, отражающих степень удовлетворенности населения качеством образовательных услуг ОУ и уровень развития социальной компетентности школьников.</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Социальная компетентность</w:t>
      </w:r>
      <w:r w:rsidRPr="000E3EB8">
        <w:rPr>
          <w:rFonts w:ascii="Times New Roman" w:hAnsi="Times New Roman"/>
          <w:sz w:val="28"/>
          <w:szCs w:val="28"/>
        </w:rPr>
        <w:t xml:space="preserve"> рассматривается как качество личности, регулирующее систему отношений человека к самому себе и социальному миру, как адаптивное явление, способствующее успешному функционированию человека в изменяющихся социальных обстоятельствах, возможность реализации человека в его социальных действиях (личностных, межличностных, профессиональных, общественных и т.п.).</w:t>
      </w:r>
    </w:p>
    <w:p w:rsidR="007672D2" w:rsidRPr="000E3EB8" w:rsidRDefault="007672D2" w:rsidP="00184085">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В качестве косвенного критерия эффективности ОАШ можно назвать </w:t>
      </w:r>
      <w:proofErr w:type="spellStart"/>
      <w:r w:rsidRPr="000E3EB8">
        <w:rPr>
          <w:rFonts w:ascii="Times New Roman" w:hAnsi="Times New Roman"/>
          <w:sz w:val="28"/>
          <w:szCs w:val="28"/>
        </w:rPr>
        <w:t>сформированность</w:t>
      </w:r>
      <w:proofErr w:type="spellEnd"/>
      <w:r w:rsidRPr="000E3EB8">
        <w:rPr>
          <w:rFonts w:ascii="Times New Roman" w:hAnsi="Times New Roman"/>
          <w:sz w:val="28"/>
          <w:szCs w:val="28"/>
        </w:rPr>
        <w:t xml:space="preserve"> корпоративной культуры ОУ, которая понимается как сложный многогранный </w:t>
      </w:r>
      <w:proofErr w:type="spellStart"/>
      <w:r w:rsidRPr="000E3EB8">
        <w:rPr>
          <w:rFonts w:ascii="Times New Roman" w:hAnsi="Times New Roman"/>
          <w:sz w:val="28"/>
          <w:szCs w:val="28"/>
        </w:rPr>
        <w:t>социокультурный</w:t>
      </w:r>
      <w:proofErr w:type="spellEnd"/>
      <w:r w:rsidRPr="000E3EB8">
        <w:rPr>
          <w:rFonts w:ascii="Times New Roman" w:hAnsi="Times New Roman"/>
          <w:sz w:val="28"/>
          <w:szCs w:val="28"/>
        </w:rPr>
        <w:t xml:space="preserve"> феномен, представляющий собой систему материальных и духовных ценностей (представлений, традиций, обрядов, ритуалов, принципов и т.д.), которая объединяет всех субъектов ОУ и способствует их адаптации к внешней среде и самореализации в профессиональном и личностном плане.</w:t>
      </w:r>
      <w:proofErr w:type="gramEnd"/>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Достижение цели опытно-экспериментальной работы возможно при условии использования социальным психологом в образовательном процессе гуманитарных технологий, поскольку данные технологии направлены на человека и реализуются человеком, что указывает на их междисциплинарную сущность. Гуманитарные технологии представляют собой систематизацию, </w:t>
      </w:r>
      <w:proofErr w:type="spellStart"/>
      <w:r w:rsidRPr="000E3EB8">
        <w:rPr>
          <w:rFonts w:ascii="Times New Roman" w:hAnsi="Times New Roman"/>
          <w:sz w:val="28"/>
          <w:szCs w:val="28"/>
        </w:rPr>
        <w:t>соорганизацию</w:t>
      </w:r>
      <w:proofErr w:type="spellEnd"/>
      <w:r w:rsidRPr="000E3EB8">
        <w:rPr>
          <w:rFonts w:ascii="Times New Roman" w:hAnsi="Times New Roman"/>
          <w:sz w:val="28"/>
          <w:szCs w:val="28"/>
        </w:rPr>
        <w:t xml:space="preserve"> и упорядочение в </w:t>
      </w:r>
      <w:r w:rsidRPr="000E3EB8">
        <w:rPr>
          <w:rFonts w:ascii="Times New Roman" w:hAnsi="Times New Roman"/>
          <w:sz w:val="28"/>
          <w:szCs w:val="28"/>
        </w:rPr>
        <w:lastRenderedPageBreak/>
        <w:t xml:space="preserve">пространстве и во времени компонентов целенаправленной коллективной деятельности людей на основе современного гуманитарного знания. </w:t>
      </w:r>
      <w:proofErr w:type="gramStart"/>
      <w:r w:rsidRPr="000E3EB8">
        <w:rPr>
          <w:rFonts w:ascii="Times New Roman" w:hAnsi="Times New Roman"/>
          <w:sz w:val="28"/>
          <w:szCs w:val="28"/>
        </w:rPr>
        <w:t>Основанием для выбора гуманитарных технологий являются следующие их признаки: постоянное взаимодействие, требующее открытости и способности работать вместе; диалоговая позиция; постоянная рефлексия по полученными результатам; единство творческого замысла и алгоритма деятельности, что по замыслу и содержанию наиболее близко направлению деятельности социального педагога при сопровождении ФГОС.</w:t>
      </w:r>
      <w:proofErr w:type="gramEnd"/>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Целесообразность использования гуманитарных технологий связана с тем фактом, что они сочетают идеи личностно-ориентированного и общественно-ориентированного образования. В современных исследованиях выделяют четыре группы гуманитарных технологий: направленные на себя; направленные на другого (учащегося); направленные на группу; направленные на социум (родители, социальные партнеры и др.).</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Таким образом, можно предполагать, что развитие технологий по взаимодействию с сообществом позволит ОУ выйти на новый уровень, стать центром сообщества, объединяющим началом для решения не только своих проблем, но и проблем всего сообщества, основанное на конкретных делах в интересах людей.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прогнозируя их возможные последствия и способы сотрудничества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Исходя из вышесказанного, социальный педагог при сопровождении внедрения ФГОС участвует в образовательном процессе, которое понимается как единство трех процессов:</w:t>
      </w:r>
    </w:p>
    <w:p w:rsidR="007672D2" w:rsidRPr="000E3EB8" w:rsidRDefault="007672D2" w:rsidP="005600A0">
      <w:pPr>
        <w:widowControl w:val="0"/>
        <w:numPr>
          <w:ilvl w:val="0"/>
          <w:numId w:val="10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Обучение,</w:t>
      </w:r>
    </w:p>
    <w:p w:rsidR="007672D2" w:rsidRPr="000E3EB8" w:rsidRDefault="007672D2" w:rsidP="005600A0">
      <w:pPr>
        <w:widowControl w:val="0"/>
        <w:numPr>
          <w:ilvl w:val="0"/>
          <w:numId w:val="10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Воспитание,</w:t>
      </w:r>
    </w:p>
    <w:p w:rsidR="007672D2" w:rsidRPr="000E3EB8" w:rsidRDefault="007672D2" w:rsidP="005600A0">
      <w:pPr>
        <w:widowControl w:val="0"/>
        <w:numPr>
          <w:ilvl w:val="0"/>
          <w:numId w:val="100"/>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Развитие, в специально созданных условиях с целью передачи и усвоения социального опыта.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целом образование рассматривается как главное условие, при котором индивид усваивает социальную традицию, получает возможность обрести </w:t>
      </w:r>
      <w:proofErr w:type="spellStart"/>
      <w:r w:rsidRPr="000E3EB8">
        <w:rPr>
          <w:rFonts w:ascii="Times New Roman" w:hAnsi="Times New Roman"/>
          <w:sz w:val="28"/>
          <w:szCs w:val="28"/>
        </w:rPr>
        <w:t>субъектность</w:t>
      </w:r>
      <w:proofErr w:type="spellEnd"/>
      <w:r w:rsidRPr="000E3EB8">
        <w:rPr>
          <w:rFonts w:ascii="Times New Roman" w:hAnsi="Times New Roman"/>
          <w:sz w:val="28"/>
          <w:szCs w:val="28"/>
        </w:rPr>
        <w:t xml:space="preserve"> (ответственное отношение к собственной жизни) и </w:t>
      </w:r>
      <w:proofErr w:type="spellStart"/>
      <w:r w:rsidRPr="000E3EB8">
        <w:rPr>
          <w:rFonts w:ascii="Times New Roman" w:hAnsi="Times New Roman"/>
          <w:sz w:val="28"/>
          <w:szCs w:val="28"/>
        </w:rPr>
        <w:t>самореализовываться</w:t>
      </w:r>
      <w:proofErr w:type="spellEnd"/>
      <w:r w:rsidRPr="000E3EB8">
        <w:rPr>
          <w:rFonts w:ascii="Times New Roman" w:hAnsi="Times New Roman"/>
          <w:sz w:val="28"/>
          <w:szCs w:val="28"/>
        </w:rPr>
        <w:t xml:space="preserve"> в определенной деятельности.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Сегодня в образовательном процессе, взявшем курс на внедрение ФГОС второго поколения, в качестве первостепенной задачи ставит социально-ориентированное воспитание ребенка, формирование граждански активной личности, изменяет свое содержание и методы работы. В настоящее время значительная часть молодежи связывает личный жизненный успех с материальной стороной жизни и не готова рассматривать образовательный уровень и качество образования как условие для дальнейшего духовного развития собственной личности.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Тем не менее, современная система образования нуждается в духовно развитых компетентных личностях, ибо личность воспитывается личностью, духовность вызывается духовностью.</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современной ситуации общественного развития человеку важно реализовываться в качестве творца собственной судьбы и импровизатора в выборе средств самопознания, </w:t>
      </w:r>
      <w:proofErr w:type="spellStart"/>
      <w:r w:rsidRPr="000E3EB8">
        <w:rPr>
          <w:rFonts w:ascii="Times New Roman" w:hAnsi="Times New Roman"/>
          <w:sz w:val="28"/>
          <w:szCs w:val="28"/>
        </w:rPr>
        <w:t>самоактуализации</w:t>
      </w:r>
      <w:proofErr w:type="spellEnd"/>
      <w:r w:rsidRPr="000E3EB8">
        <w:rPr>
          <w:rFonts w:ascii="Times New Roman" w:hAnsi="Times New Roman"/>
          <w:sz w:val="28"/>
          <w:szCs w:val="28"/>
        </w:rPr>
        <w:t>, самоосуществления, самопомощи и социальный педагог здесь должен быть значимым звеном, непосредственно участвующим и в формировании позитивного эмоционального фона.</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Образованным сегодня может считаться человек, который в состоянии воспринять все, что захочет и что ему покажется нужным, не нарушая при этом прав других людей; который знает, как и откуда извлечь нужные ему знания, и каким образом претворить их в четкий план действий.</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Социальный педагог в способности инициировать процесс </w:t>
      </w:r>
      <w:r w:rsidRPr="000E3EB8">
        <w:rPr>
          <w:rFonts w:ascii="Times New Roman" w:hAnsi="Times New Roman"/>
          <w:sz w:val="28"/>
          <w:szCs w:val="28"/>
        </w:rPr>
        <w:lastRenderedPageBreak/>
        <w:t>социальной превенции, обогащая учебно-воспитательные системы образовательных учреждений новейшими социальными технологиями.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Социальный педагог при сопровождении внедрения ФГОС руководствуется действующим законодательством, стремится удовлетворить потребности учащихся и при этом учитывает возможности их семей. </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Главной целью социального педагога является всестороннее участие в формировании всесторонне развитой, общественно - активной и социально полноценной личности. </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Перевоспитание учащегося - это такое изменение его сознания и поведения в результате целенаправленного педагогического воздействия, при котором происходит значительное усиление положительных тенденций нравственного развития личности, и одновременно, ослабевают отрицательные тенденции. Перевоспитание не может протекать успешно, если школьник сам не будет стремиться к преодолению своих личностных недостатков и тех трудностей, с которыми он встречается в жизни. Поэтому вовлечение трудного учащегося активную работу по </w:t>
      </w:r>
      <w:proofErr w:type="spellStart"/>
      <w:r w:rsidRPr="000E3EB8">
        <w:rPr>
          <w:rFonts w:ascii="Times New Roman" w:hAnsi="Times New Roman"/>
          <w:sz w:val="28"/>
          <w:szCs w:val="28"/>
        </w:rPr>
        <w:t>самоисправлению</w:t>
      </w:r>
      <w:proofErr w:type="spellEnd"/>
      <w:r w:rsidRPr="000E3EB8">
        <w:rPr>
          <w:rFonts w:ascii="Times New Roman" w:hAnsi="Times New Roman"/>
          <w:sz w:val="28"/>
          <w:szCs w:val="28"/>
        </w:rPr>
        <w:t xml:space="preserve"> является обязательным условием успеха в перевоспитании. В гимназии создаются условия для развития учащихся. Работает социальный педагог, психолог, Совет профилактики беспризорности, Совет школы, кружки. Программа коллективных творческих дел позволяет каждому проявить свои способности, способствует развитию личности в коллективе.</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Работа социального педагога не сразу дает положительные результаты. В своей работе социальный педагог сталкивается с разными трудностями, с различными ситуациями.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связи с внедрением ФГОС назрела необходимость создания новых парадигм работы социального педагога. Основное назначение социального педагога здесь - социальная защита ребенка, помощь в </w:t>
      </w:r>
      <w:r w:rsidRPr="000E3EB8">
        <w:rPr>
          <w:rFonts w:ascii="Times New Roman" w:hAnsi="Times New Roman"/>
          <w:sz w:val="28"/>
          <w:szCs w:val="28"/>
        </w:rPr>
        <w:lastRenderedPageBreak/>
        <w:t>организации его обучения, реабилитации и адаптации.</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Одной из главных задач</w:t>
      </w:r>
      <w:r w:rsidRPr="000E3EB8">
        <w:rPr>
          <w:rFonts w:ascii="Times New Roman" w:hAnsi="Times New Roman"/>
          <w:sz w:val="28"/>
          <w:szCs w:val="28"/>
        </w:rPr>
        <w:t xml:space="preserve"> социального педагога является изучение состояния ребенка, уровень кризиса, планирование его преодоления. Социальный педагог должен уметь выявлять нуждающихся в социальной помощи детей и во время оказывать ему нужную помощь. В основном это дети, которые переживают стрессы в коллективе сверстников, в гимназии, в семье. А также это дети одаренные.</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Социальный педагог участвует в организации </w:t>
      </w:r>
      <w:proofErr w:type="spellStart"/>
      <w:r w:rsidRPr="000E3EB8">
        <w:rPr>
          <w:rFonts w:ascii="Times New Roman" w:hAnsi="Times New Roman"/>
          <w:sz w:val="28"/>
          <w:szCs w:val="28"/>
        </w:rPr>
        <w:t>внеучебного</w:t>
      </w:r>
      <w:proofErr w:type="spellEnd"/>
      <w:r w:rsidRPr="000E3EB8">
        <w:rPr>
          <w:rFonts w:ascii="Times New Roman" w:hAnsi="Times New Roman"/>
          <w:sz w:val="28"/>
          <w:szCs w:val="28"/>
        </w:rPr>
        <w:t xml:space="preserve"> времени учащегося. Он устанавливает связи с различными секциями и клубами, участвует в школьных мероприятиях.</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Социальному педагогу приходится координировать работу педагогического коллектива с трудными детьми, семьями, с окружающей микросредой и общественностью микрорайона. Играет главную роль в подготовке и составлении плана работы школы, в т.ч. по вопросам инновационной деятельности при внедрении ФГОС.</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Социальный педагог изучает интересы не только учащихся, но и проблемы семейных отношений, взаимоотношений педагогического состава с родителями и учащимися.</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улучшении его работы помогает хорошая взаимосвязь со школьным психологом, классным руководителем, заместителем директора по воспитательной работе.</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работе социального педагога также идет огромная помощь, со стороны полиции, медицинских учреждений и разных социальных служб. Более частые совместные мероприятия и различные собрания, способствуют лучшей воспитательной работе.</w:t>
      </w:r>
    </w:p>
    <w:p w:rsidR="007672D2" w:rsidRPr="000E3EB8" w:rsidRDefault="007672D2" w:rsidP="00184085">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Развитие социальных процессов и кризисных ситуаций, характерных для общественной жизни современной России, сопровождается увеличением девиаций, не только положительных (политическая активность, экономическая предприимчивость, </w:t>
      </w:r>
      <w:r w:rsidRPr="000E3EB8">
        <w:rPr>
          <w:rFonts w:ascii="Times New Roman" w:hAnsi="Times New Roman"/>
          <w:sz w:val="28"/>
          <w:szCs w:val="28"/>
        </w:rPr>
        <w:lastRenderedPageBreak/>
        <w:t xml:space="preserve">художественное творчество и т.д.), но и отрицательных (рост преступности, наркомании и алкоголизации населения, подростковой </w:t>
      </w:r>
      <w:proofErr w:type="spellStart"/>
      <w:r w:rsidRPr="000E3EB8">
        <w:rPr>
          <w:rFonts w:ascii="Times New Roman" w:hAnsi="Times New Roman"/>
          <w:sz w:val="28"/>
          <w:szCs w:val="28"/>
        </w:rPr>
        <w:t>деликвентности</w:t>
      </w:r>
      <w:proofErr w:type="spellEnd"/>
      <w:r w:rsidRPr="000E3EB8">
        <w:rPr>
          <w:rFonts w:ascii="Times New Roman" w:hAnsi="Times New Roman"/>
          <w:sz w:val="28"/>
          <w:szCs w:val="28"/>
        </w:rPr>
        <w:t xml:space="preserve"> и т.д.). </w:t>
      </w:r>
      <w:proofErr w:type="gramStart"/>
      <w:r w:rsidRPr="000E3EB8">
        <w:rPr>
          <w:rFonts w:ascii="Times New Roman" w:hAnsi="Times New Roman"/>
          <w:sz w:val="28"/>
          <w:szCs w:val="28"/>
        </w:rPr>
        <w:t>В этих условиях объективно повышается спрос на социальную поддержку, профессиональную помощь, основанной на научных достижениях, обобщении положительного практического опыта, на реализации действенных государственных и общественных программ в социальной сфере.</w:t>
      </w:r>
      <w:proofErr w:type="gramEnd"/>
    </w:p>
    <w:p w:rsidR="007672D2" w:rsidRPr="000E3EB8" w:rsidRDefault="007672D2" w:rsidP="00184085">
      <w:pPr>
        <w:widowControl w:val="0"/>
        <w:spacing w:after="0" w:line="360" w:lineRule="auto"/>
        <w:ind w:firstLine="709"/>
        <w:jc w:val="center"/>
        <w:rPr>
          <w:rFonts w:ascii="Times New Roman" w:hAnsi="Times New Roman"/>
          <w:b/>
          <w:sz w:val="28"/>
          <w:szCs w:val="28"/>
        </w:rPr>
      </w:pPr>
      <w:r w:rsidRPr="000E3EB8">
        <w:rPr>
          <w:rFonts w:ascii="Times New Roman" w:hAnsi="Times New Roman"/>
          <w:b/>
          <w:sz w:val="28"/>
          <w:szCs w:val="28"/>
        </w:rPr>
        <w:t>Формирование социальной активности детей младшего школьного возраста в условиях внедрения ФГОС</w:t>
      </w:r>
    </w:p>
    <w:p w:rsidR="007672D2" w:rsidRPr="000E3EB8" w:rsidRDefault="007672D2" w:rsidP="00184085">
      <w:pPr>
        <w:pStyle w:val="Pa38"/>
        <w:widowControl w:val="0"/>
        <w:spacing w:line="360" w:lineRule="auto"/>
        <w:ind w:firstLine="709"/>
        <w:jc w:val="both"/>
        <w:rPr>
          <w:sz w:val="28"/>
          <w:szCs w:val="28"/>
        </w:rPr>
      </w:pPr>
      <w:r w:rsidRPr="000E3EB8">
        <w:rPr>
          <w:sz w:val="28"/>
          <w:szCs w:val="28"/>
        </w:rPr>
        <w:t xml:space="preserve">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общественно полезной деятельности младшего школьника является не просто ее продукт (он может быть минимален), а степень </w:t>
      </w:r>
      <w:proofErr w:type="spellStart"/>
      <w:r w:rsidRPr="000E3EB8">
        <w:rPr>
          <w:sz w:val="28"/>
          <w:szCs w:val="28"/>
        </w:rPr>
        <w:t>сформированности</w:t>
      </w:r>
      <w:proofErr w:type="spellEnd"/>
      <w:r w:rsidRPr="000E3EB8">
        <w:rPr>
          <w:sz w:val="28"/>
          <w:szCs w:val="28"/>
        </w:rPr>
        <w:t xml:space="preserve"> ответственного отношения к общему делу.</w:t>
      </w:r>
    </w:p>
    <w:p w:rsidR="007672D2" w:rsidRPr="000E3EB8" w:rsidRDefault="007672D2" w:rsidP="00184085">
      <w:pPr>
        <w:pStyle w:val="Default"/>
        <w:widowControl w:val="0"/>
        <w:spacing w:line="360" w:lineRule="auto"/>
        <w:ind w:firstLine="709"/>
        <w:jc w:val="both"/>
        <w:rPr>
          <w:color w:val="auto"/>
          <w:sz w:val="28"/>
          <w:szCs w:val="28"/>
        </w:rPr>
      </w:pPr>
      <w:r w:rsidRPr="000E3EB8">
        <w:rPr>
          <w:color w:val="auto"/>
          <w:sz w:val="28"/>
          <w:szCs w:val="28"/>
        </w:rPr>
        <w:t>Направление внеурочной работы, связанное с общественно-полезной деятельностью, может быть представлено следующими видами деятельности: социальное творчество, волонтёрская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 Общественно - полезная деятельность школьников уже в начальных классах должна учить детей самостоятельности в организации собственной индивидуальной, групповой и коллективной деятельности.</w:t>
      </w:r>
    </w:p>
    <w:p w:rsidR="007672D2" w:rsidRPr="000E3EB8" w:rsidRDefault="007672D2" w:rsidP="00184085">
      <w:pPr>
        <w:pStyle w:val="Default"/>
        <w:widowControl w:val="0"/>
        <w:spacing w:line="360" w:lineRule="auto"/>
        <w:ind w:firstLine="709"/>
        <w:jc w:val="both"/>
        <w:rPr>
          <w:color w:val="auto"/>
          <w:sz w:val="28"/>
          <w:szCs w:val="28"/>
        </w:rPr>
      </w:pPr>
      <w:r w:rsidRPr="000E3EB8">
        <w:rPr>
          <w:color w:val="auto"/>
          <w:sz w:val="28"/>
          <w:szCs w:val="28"/>
        </w:rPr>
        <w:t>Особое внимание необходимо обратить на нормативные документы, регламентирующие использование детского труда в школе.</w:t>
      </w:r>
    </w:p>
    <w:p w:rsidR="007672D2" w:rsidRPr="000E3EB8" w:rsidRDefault="007672D2" w:rsidP="00184085">
      <w:pPr>
        <w:pStyle w:val="Default"/>
        <w:widowControl w:val="0"/>
        <w:spacing w:line="360" w:lineRule="auto"/>
        <w:ind w:firstLine="709"/>
        <w:jc w:val="both"/>
        <w:rPr>
          <w:color w:val="auto"/>
          <w:sz w:val="28"/>
          <w:szCs w:val="28"/>
        </w:rPr>
      </w:pPr>
      <w:r w:rsidRPr="000E3EB8">
        <w:rPr>
          <w:color w:val="auto"/>
          <w:sz w:val="28"/>
          <w:szCs w:val="28"/>
        </w:rPr>
        <w:t xml:space="preserve">Согласно п.14 ст. 50. Права и социальная поддержка обучающихся, воспитанников. Закон «Об образовании» (с изменениями </w:t>
      </w:r>
      <w:r w:rsidRPr="000E3EB8">
        <w:rPr>
          <w:color w:val="auto"/>
          <w:sz w:val="28"/>
          <w:szCs w:val="28"/>
        </w:rPr>
        <w:lastRenderedPageBreak/>
        <w:t xml:space="preserve">от 17.12.2009 г. №313 – ФЗ) «Привлечение обучающихся, воспитанников гражданских образовательных учреждений без </w:t>
      </w:r>
      <w:proofErr w:type="gramStart"/>
      <w:r w:rsidRPr="000E3EB8">
        <w:rPr>
          <w:color w:val="auto"/>
          <w:sz w:val="28"/>
          <w:szCs w:val="28"/>
        </w:rPr>
        <w:t>согласия</w:t>
      </w:r>
      <w:proofErr w:type="gramEnd"/>
      <w:r w:rsidRPr="000E3EB8">
        <w:rPr>
          <w:color w:val="auto"/>
          <w:sz w:val="28"/>
          <w:szCs w:val="28"/>
        </w:rPr>
        <w:t xml:space="preserve"> обучающихся, воспитанников и их родителей (законных представителей) к труду, </w:t>
      </w:r>
      <w:r w:rsidRPr="000E3EB8">
        <w:rPr>
          <w:b/>
          <w:color w:val="auto"/>
          <w:sz w:val="28"/>
          <w:szCs w:val="28"/>
        </w:rPr>
        <w:t>не предусмотренному образовательной программой</w:t>
      </w:r>
      <w:r w:rsidRPr="000E3EB8">
        <w:rPr>
          <w:color w:val="auto"/>
          <w:sz w:val="28"/>
          <w:szCs w:val="28"/>
        </w:rPr>
        <w:t>, запрещается». Аналогичная норма закреплена в п. 50 Типового положения об общеобразовательном учреждении, утверждённого постановлением Правительства РФ от 19.03.2001 №196, согласно которому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7672D2" w:rsidRPr="000E3EB8" w:rsidRDefault="007672D2" w:rsidP="00184085">
      <w:pPr>
        <w:pStyle w:val="Default"/>
        <w:widowControl w:val="0"/>
        <w:spacing w:line="360" w:lineRule="auto"/>
        <w:ind w:firstLine="709"/>
        <w:jc w:val="both"/>
        <w:rPr>
          <w:color w:val="auto"/>
          <w:sz w:val="28"/>
          <w:szCs w:val="28"/>
        </w:rPr>
      </w:pPr>
      <w:r w:rsidRPr="000E3EB8">
        <w:rPr>
          <w:color w:val="auto"/>
          <w:sz w:val="28"/>
          <w:szCs w:val="28"/>
        </w:rPr>
        <w:t xml:space="preserve">Следовательно, при создании образовательной программы ОУ необходимо учитывать требования ФГОС НОО, где общественно – полезная деятельность включена в одно из направлений внеурочной деятельности. Это необходимо учитывать и при заключении трехстороннего договора с родителями (законными представителями) </w:t>
      </w:r>
      <w:proofErr w:type="gramStart"/>
      <w:r w:rsidRPr="000E3EB8">
        <w:rPr>
          <w:color w:val="auto"/>
          <w:sz w:val="28"/>
          <w:szCs w:val="28"/>
        </w:rPr>
        <w:t>обучающихся</w:t>
      </w:r>
      <w:proofErr w:type="gramEnd"/>
      <w:r w:rsidRPr="000E3EB8">
        <w:rPr>
          <w:color w:val="auto"/>
          <w:sz w:val="28"/>
          <w:szCs w:val="2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4394"/>
      </w:tblGrid>
      <w:tr w:rsidR="007672D2" w:rsidRPr="003346FC" w:rsidTr="003346FC">
        <w:trPr>
          <w:trHeight w:val="277"/>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Место проведения</w:t>
            </w:r>
          </w:p>
        </w:tc>
        <w:tc>
          <w:tcPr>
            <w:tcW w:w="2126"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Время проведения</w:t>
            </w:r>
          </w:p>
        </w:tc>
        <w:tc>
          <w:tcPr>
            <w:tcW w:w="4394"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Формы организации</w:t>
            </w:r>
          </w:p>
        </w:tc>
      </w:tr>
      <w:tr w:rsidR="007672D2" w:rsidRPr="003346FC" w:rsidTr="003346FC">
        <w:trPr>
          <w:trHeight w:val="142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Школа</w:t>
            </w:r>
          </w:p>
        </w:tc>
        <w:tc>
          <w:tcPr>
            <w:tcW w:w="2126"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Вторая половина учебного дня</w:t>
            </w:r>
          </w:p>
        </w:tc>
        <w:tc>
          <w:tcPr>
            <w:tcW w:w="4394" w:type="dxa"/>
            <w:vMerge w:val="restart"/>
          </w:tcPr>
          <w:p w:rsidR="007672D2" w:rsidRPr="003346FC" w:rsidRDefault="007672D2" w:rsidP="005600A0">
            <w:pPr>
              <w:pStyle w:val="Pa24"/>
              <w:widowControl w:val="0"/>
              <w:tabs>
                <w:tab w:val="right" w:leader="dot" w:pos="9000"/>
              </w:tabs>
              <w:spacing w:line="240" w:lineRule="auto"/>
              <w:jc w:val="both"/>
              <w:rPr>
                <w:bCs/>
                <w:iCs/>
                <w:noProof/>
              </w:rPr>
            </w:pPr>
            <w:proofErr w:type="gramStart"/>
            <w:r w:rsidRPr="003346FC">
              <w:rPr>
                <w:bCs/>
                <w:iCs/>
                <w:noProof/>
              </w:rPr>
              <w:t>Работа по озеленению класса, школы; организация дежурства в классе; профориентационные беседы, встречи с представителями разных профессий; выставки поделок и детского творчества; трудовые десанты, субботники; социальные пробы (инициативное участие ребенка в социальных акциях, организованных взрослыми); КТД (коллективное творческое дело); социально-образовательные проекты; сюжетно-ролевые продуктивные игры («Почта», «Город мастеров», «Фабрика») и др.</w:t>
            </w:r>
            <w:proofErr w:type="gramEnd"/>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Семья</w:t>
            </w:r>
          </w:p>
        </w:tc>
        <w:tc>
          <w:tcPr>
            <w:tcW w:w="2126" w:type="dxa"/>
            <w:vMerge w:val="restart"/>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Вторая половина учебного дня, выходные дни</w:t>
            </w:r>
          </w:p>
        </w:tc>
        <w:tc>
          <w:tcPr>
            <w:tcW w:w="4394" w:type="dxa"/>
            <w:vMerge/>
          </w:tcPr>
          <w:p w:rsidR="007672D2" w:rsidRPr="003346FC" w:rsidRDefault="007672D2" w:rsidP="005600A0">
            <w:pPr>
              <w:pStyle w:val="Pa1"/>
              <w:widowControl w:val="0"/>
              <w:tabs>
                <w:tab w:val="right" w:leader="dot" w:pos="9000"/>
              </w:tabs>
              <w:spacing w:line="240" w:lineRule="auto"/>
              <w:jc w:val="both"/>
              <w:rPr>
                <w:bCs/>
                <w:iCs/>
                <w:noProof/>
              </w:rPr>
            </w:pPr>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Учреждения дополнительного образования</w:t>
            </w:r>
          </w:p>
        </w:tc>
        <w:tc>
          <w:tcPr>
            <w:tcW w:w="2126" w:type="dxa"/>
            <w:vMerge/>
          </w:tcPr>
          <w:p w:rsidR="007672D2" w:rsidRPr="003346FC" w:rsidRDefault="007672D2" w:rsidP="005600A0">
            <w:pPr>
              <w:pStyle w:val="Pa1"/>
              <w:widowControl w:val="0"/>
              <w:tabs>
                <w:tab w:val="right" w:leader="dot" w:pos="9000"/>
              </w:tabs>
              <w:spacing w:line="240" w:lineRule="auto"/>
              <w:jc w:val="center"/>
              <w:rPr>
                <w:bCs/>
                <w:iCs/>
                <w:noProof/>
              </w:rPr>
            </w:pPr>
          </w:p>
        </w:tc>
        <w:tc>
          <w:tcPr>
            <w:tcW w:w="4394" w:type="dxa"/>
            <w:vMerge/>
          </w:tcPr>
          <w:p w:rsidR="007672D2" w:rsidRPr="003346FC" w:rsidRDefault="007672D2" w:rsidP="005600A0">
            <w:pPr>
              <w:pStyle w:val="Pa1"/>
              <w:widowControl w:val="0"/>
              <w:tabs>
                <w:tab w:val="right" w:leader="dot" w:pos="9000"/>
              </w:tabs>
              <w:spacing w:line="240" w:lineRule="auto"/>
              <w:jc w:val="both"/>
              <w:rPr>
                <w:bCs/>
                <w:iCs/>
                <w:noProof/>
              </w:rPr>
            </w:pPr>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Школьные оздоровительные лагеря</w:t>
            </w:r>
          </w:p>
        </w:tc>
        <w:tc>
          <w:tcPr>
            <w:tcW w:w="2126"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Каникулы</w:t>
            </w:r>
          </w:p>
        </w:tc>
        <w:tc>
          <w:tcPr>
            <w:tcW w:w="4394" w:type="dxa"/>
            <w:vMerge/>
          </w:tcPr>
          <w:p w:rsidR="007672D2" w:rsidRPr="003346FC" w:rsidRDefault="007672D2" w:rsidP="005600A0">
            <w:pPr>
              <w:pStyle w:val="Pa1"/>
              <w:widowControl w:val="0"/>
              <w:tabs>
                <w:tab w:val="right" w:leader="dot" w:pos="9000"/>
              </w:tabs>
              <w:spacing w:line="240" w:lineRule="auto"/>
              <w:jc w:val="both"/>
              <w:rPr>
                <w:bCs/>
                <w:iCs/>
                <w:noProof/>
              </w:rPr>
            </w:pPr>
          </w:p>
        </w:tc>
      </w:tr>
    </w:tbl>
    <w:p w:rsidR="007672D2" w:rsidRPr="000E3EB8" w:rsidRDefault="007672D2" w:rsidP="007940EC">
      <w:pPr>
        <w:pStyle w:val="Pa7"/>
        <w:widowControl w:val="0"/>
        <w:spacing w:line="360" w:lineRule="auto"/>
        <w:ind w:firstLine="709"/>
        <w:jc w:val="both"/>
        <w:rPr>
          <w:sz w:val="28"/>
          <w:szCs w:val="28"/>
        </w:rPr>
      </w:pPr>
      <w:r w:rsidRPr="000E3EB8">
        <w:rPr>
          <w:sz w:val="28"/>
          <w:szCs w:val="28"/>
        </w:rPr>
        <w:t xml:space="preserve">Данное направление может включать быть ориентировано и на патриотическое воспитание </w:t>
      </w:r>
      <w:proofErr w:type="gramStart"/>
      <w:r w:rsidRPr="000E3EB8">
        <w:rPr>
          <w:sz w:val="28"/>
          <w:szCs w:val="28"/>
        </w:rPr>
        <w:t>обучающихся</w:t>
      </w:r>
      <w:proofErr w:type="gramEnd"/>
      <w:r w:rsidRPr="000E3EB8">
        <w:rPr>
          <w:sz w:val="28"/>
          <w:szCs w:val="28"/>
        </w:rPr>
        <w:t xml:space="preserve"> как составную часть сложного и многостороннего процесса формирования личности. Его основой является формирование и развитие у детей преданности Родине и гордости за нее в любых экономических и политических </w:t>
      </w:r>
      <w:r w:rsidRPr="000E3EB8">
        <w:rPr>
          <w:sz w:val="28"/>
          <w:szCs w:val="28"/>
        </w:rPr>
        <w:lastRenderedPageBreak/>
        <w:t>ситуациях.</w:t>
      </w:r>
    </w:p>
    <w:p w:rsidR="007672D2" w:rsidRPr="000E3EB8" w:rsidRDefault="007672D2" w:rsidP="007940EC">
      <w:pPr>
        <w:pStyle w:val="Pa7"/>
        <w:widowControl w:val="0"/>
        <w:spacing w:line="360" w:lineRule="auto"/>
        <w:ind w:firstLine="709"/>
        <w:jc w:val="both"/>
        <w:rPr>
          <w:sz w:val="28"/>
          <w:szCs w:val="28"/>
        </w:rPr>
      </w:pPr>
      <w:proofErr w:type="gramStart"/>
      <w:r w:rsidRPr="000E3EB8">
        <w:rPr>
          <w:sz w:val="28"/>
          <w:szCs w:val="28"/>
        </w:rPr>
        <w:t>Перед</w:t>
      </w:r>
      <w:proofErr w:type="gramEnd"/>
      <w:r w:rsidRPr="000E3EB8">
        <w:rPr>
          <w:sz w:val="28"/>
          <w:szCs w:val="28"/>
        </w:rPr>
        <w:t xml:space="preserve"> </w:t>
      </w:r>
      <w:proofErr w:type="gramStart"/>
      <w:r w:rsidRPr="000E3EB8">
        <w:rPr>
          <w:sz w:val="28"/>
          <w:szCs w:val="28"/>
        </w:rPr>
        <w:t>обучающимися</w:t>
      </w:r>
      <w:proofErr w:type="gramEnd"/>
      <w:r w:rsidRPr="000E3EB8">
        <w:rPr>
          <w:sz w:val="28"/>
          <w:szCs w:val="28"/>
        </w:rPr>
        <w:t xml:space="preserve"> государством поставлена основная задача: быть достойным гражданином России, хорошо учиться, быть способным и готовым к служению отечеству. Патриотическая работа предполагает использование самых разнообразных видов деятельности.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68"/>
        <w:gridCol w:w="4252"/>
      </w:tblGrid>
      <w:tr w:rsidR="007672D2" w:rsidRPr="003346FC" w:rsidTr="003346FC">
        <w:trPr>
          <w:trHeight w:val="277"/>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Место проведения</w:t>
            </w:r>
          </w:p>
        </w:tc>
        <w:tc>
          <w:tcPr>
            <w:tcW w:w="2268"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Время проведения</w:t>
            </w:r>
          </w:p>
        </w:tc>
        <w:tc>
          <w:tcPr>
            <w:tcW w:w="4252"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Формы организации</w:t>
            </w:r>
          </w:p>
        </w:tc>
      </w:tr>
      <w:tr w:rsidR="007672D2" w:rsidRPr="003346FC" w:rsidTr="003346FC">
        <w:trPr>
          <w:trHeight w:val="142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Школа</w:t>
            </w:r>
          </w:p>
        </w:tc>
        <w:tc>
          <w:tcPr>
            <w:tcW w:w="2268"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Вторая половина учебного дня</w:t>
            </w:r>
          </w:p>
        </w:tc>
        <w:tc>
          <w:tcPr>
            <w:tcW w:w="4252" w:type="dxa"/>
            <w:vMerge w:val="restart"/>
          </w:tcPr>
          <w:p w:rsidR="007672D2" w:rsidRPr="003346FC" w:rsidRDefault="007672D2" w:rsidP="005600A0">
            <w:pPr>
              <w:widowControl w:val="0"/>
              <w:tabs>
                <w:tab w:val="right" w:leader="dot" w:pos="9000"/>
              </w:tabs>
              <w:spacing w:after="0" w:line="240" w:lineRule="auto"/>
              <w:jc w:val="both"/>
              <w:rPr>
                <w:rFonts w:ascii="Times New Roman" w:eastAsiaTheme="minorEastAsia" w:hAnsi="Times New Roman" w:cstheme="minorBidi"/>
                <w:bCs/>
                <w:iCs/>
                <w:noProof/>
                <w:sz w:val="24"/>
                <w:szCs w:val="24"/>
              </w:rPr>
            </w:pPr>
            <w:r w:rsidRPr="003346FC">
              <w:rPr>
                <w:rFonts w:ascii="Times New Roman" w:eastAsiaTheme="minorEastAsia" w:hAnsi="Times New Roman" w:cstheme="minorBidi"/>
                <w:bCs/>
                <w:iCs/>
                <w:noProof/>
                <w:sz w:val="24"/>
                <w:szCs w:val="24"/>
              </w:rPr>
              <w:t>Историческое краеведение: подготовка: поисково-исследовательская работа в архивах (семейных, школьных) и музейных фондах и др.</w:t>
            </w:r>
          </w:p>
          <w:p w:rsidR="007672D2" w:rsidRPr="003346FC" w:rsidRDefault="007672D2" w:rsidP="005600A0">
            <w:pPr>
              <w:widowControl w:val="0"/>
              <w:tabs>
                <w:tab w:val="right" w:leader="dot" w:pos="9000"/>
              </w:tabs>
              <w:spacing w:after="0" w:line="240" w:lineRule="auto"/>
              <w:jc w:val="both"/>
              <w:rPr>
                <w:rFonts w:ascii="Times New Roman" w:eastAsiaTheme="minorEastAsia" w:hAnsi="Times New Roman" w:cstheme="minorBidi"/>
                <w:bCs/>
                <w:iCs/>
                <w:noProof/>
                <w:sz w:val="24"/>
                <w:szCs w:val="24"/>
              </w:rPr>
            </w:pPr>
            <w:r w:rsidRPr="003346FC">
              <w:rPr>
                <w:rFonts w:ascii="Times New Roman" w:eastAsiaTheme="minorEastAsia" w:hAnsi="Times New Roman" w:cstheme="minorBidi"/>
                <w:bCs/>
                <w:iCs/>
                <w:noProof/>
                <w:sz w:val="24"/>
                <w:szCs w:val="24"/>
              </w:rPr>
              <w:t>Подготовка по основам безопасности жизнедеятельности: учебно – познавательные: встречи с ветеранами, уроки мужества, просмотр фильмов патриотической направленности.</w:t>
            </w:r>
          </w:p>
          <w:p w:rsidR="007672D2" w:rsidRPr="003346FC" w:rsidRDefault="007672D2" w:rsidP="005600A0">
            <w:pPr>
              <w:widowControl w:val="0"/>
              <w:tabs>
                <w:tab w:val="right" w:leader="dot" w:pos="9000"/>
              </w:tabs>
              <w:spacing w:after="0" w:line="240" w:lineRule="auto"/>
              <w:jc w:val="both"/>
              <w:rPr>
                <w:rFonts w:ascii="Times New Roman" w:eastAsiaTheme="minorEastAsia" w:hAnsi="Times New Roman" w:cstheme="minorBidi"/>
                <w:bCs/>
                <w:iCs/>
                <w:noProof/>
                <w:sz w:val="24"/>
                <w:szCs w:val="24"/>
              </w:rPr>
            </w:pPr>
            <w:proofErr w:type="gramStart"/>
            <w:r w:rsidRPr="003346FC">
              <w:rPr>
                <w:rFonts w:ascii="Times New Roman" w:eastAsiaTheme="minorEastAsia" w:hAnsi="Times New Roman" w:cstheme="minorBidi"/>
                <w:bCs/>
                <w:iCs/>
                <w:noProof/>
                <w:sz w:val="24"/>
                <w:szCs w:val="24"/>
              </w:rPr>
              <w:t>Прикладная физическая подготовка: творческо – игровые: тематические сборы, творческие конкуры (песни, рисунка, фотографии и др.), военно – спортивные праздники («Зарница», «Юный спасатель» и др.) и др.</w:t>
            </w:r>
            <w:proofErr w:type="gramEnd"/>
          </w:p>
          <w:p w:rsidR="007672D2" w:rsidRPr="003346FC" w:rsidRDefault="007672D2" w:rsidP="005600A0">
            <w:pPr>
              <w:widowControl w:val="0"/>
              <w:tabs>
                <w:tab w:val="right" w:leader="dot" w:pos="9000"/>
              </w:tabs>
              <w:spacing w:after="0" w:line="240" w:lineRule="auto"/>
              <w:jc w:val="both"/>
              <w:rPr>
                <w:rFonts w:ascii="Times New Roman" w:eastAsiaTheme="minorEastAsia" w:hAnsi="Times New Roman" w:cstheme="minorBidi"/>
                <w:bCs/>
                <w:iCs/>
                <w:noProof/>
                <w:sz w:val="24"/>
                <w:szCs w:val="24"/>
              </w:rPr>
            </w:pPr>
            <w:r w:rsidRPr="003346FC">
              <w:rPr>
                <w:rFonts w:ascii="Times New Roman" w:eastAsiaTheme="minorEastAsia" w:hAnsi="Times New Roman" w:cstheme="minorBidi"/>
                <w:bCs/>
                <w:iCs/>
                <w:noProof/>
                <w:sz w:val="24"/>
                <w:szCs w:val="24"/>
              </w:rPr>
              <w:t>Волонтёрская деятельность: шефство.</w:t>
            </w:r>
          </w:p>
          <w:p w:rsidR="007672D2" w:rsidRPr="003346FC" w:rsidRDefault="007672D2" w:rsidP="005600A0">
            <w:pPr>
              <w:widowControl w:val="0"/>
              <w:tabs>
                <w:tab w:val="right" w:leader="dot" w:pos="9000"/>
              </w:tabs>
              <w:spacing w:after="0" w:line="240" w:lineRule="auto"/>
              <w:jc w:val="both"/>
              <w:rPr>
                <w:rFonts w:ascii="Times New Roman" w:eastAsiaTheme="minorEastAsia" w:hAnsi="Times New Roman" w:cstheme="minorBidi"/>
                <w:bCs/>
                <w:iCs/>
                <w:noProof/>
                <w:sz w:val="24"/>
                <w:szCs w:val="24"/>
              </w:rPr>
            </w:pPr>
            <w:r w:rsidRPr="003346FC">
              <w:rPr>
                <w:rFonts w:ascii="Times New Roman" w:eastAsiaTheme="minorEastAsia" w:hAnsi="Times New Roman" w:cstheme="minorBidi"/>
                <w:bCs/>
                <w:iCs/>
                <w:noProof/>
                <w:sz w:val="24"/>
                <w:szCs w:val="24"/>
              </w:rPr>
              <w:t>Церемониальные: смотры, месячник оборонно-массовой работы, вахта памяти и др.</w:t>
            </w:r>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Семья</w:t>
            </w:r>
          </w:p>
        </w:tc>
        <w:tc>
          <w:tcPr>
            <w:tcW w:w="2268" w:type="dxa"/>
            <w:vMerge w:val="restart"/>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Вторая половина учебного дня, выходные дни</w:t>
            </w:r>
          </w:p>
        </w:tc>
        <w:tc>
          <w:tcPr>
            <w:tcW w:w="4252" w:type="dxa"/>
            <w:vMerge/>
          </w:tcPr>
          <w:p w:rsidR="007672D2" w:rsidRPr="003346FC" w:rsidRDefault="007672D2" w:rsidP="005600A0">
            <w:pPr>
              <w:pStyle w:val="Pa1"/>
              <w:widowControl w:val="0"/>
              <w:tabs>
                <w:tab w:val="right" w:leader="dot" w:pos="9000"/>
              </w:tabs>
              <w:spacing w:line="240" w:lineRule="auto"/>
              <w:jc w:val="both"/>
              <w:rPr>
                <w:bCs/>
                <w:iCs/>
                <w:noProof/>
              </w:rPr>
            </w:pPr>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Учреждения дополнительного образования</w:t>
            </w:r>
          </w:p>
        </w:tc>
        <w:tc>
          <w:tcPr>
            <w:tcW w:w="2268" w:type="dxa"/>
            <w:vMerge/>
          </w:tcPr>
          <w:p w:rsidR="007672D2" w:rsidRPr="003346FC" w:rsidRDefault="007672D2" w:rsidP="005600A0">
            <w:pPr>
              <w:pStyle w:val="Pa1"/>
              <w:widowControl w:val="0"/>
              <w:tabs>
                <w:tab w:val="right" w:leader="dot" w:pos="9000"/>
              </w:tabs>
              <w:spacing w:line="240" w:lineRule="auto"/>
              <w:jc w:val="center"/>
              <w:rPr>
                <w:bCs/>
                <w:iCs/>
                <w:noProof/>
              </w:rPr>
            </w:pPr>
          </w:p>
        </w:tc>
        <w:tc>
          <w:tcPr>
            <w:tcW w:w="4252" w:type="dxa"/>
            <w:vMerge/>
          </w:tcPr>
          <w:p w:rsidR="007672D2" w:rsidRPr="003346FC" w:rsidRDefault="007672D2" w:rsidP="005600A0">
            <w:pPr>
              <w:pStyle w:val="Pa1"/>
              <w:widowControl w:val="0"/>
              <w:tabs>
                <w:tab w:val="right" w:leader="dot" w:pos="9000"/>
              </w:tabs>
              <w:spacing w:line="240" w:lineRule="auto"/>
              <w:jc w:val="both"/>
              <w:rPr>
                <w:bCs/>
                <w:iCs/>
                <w:noProof/>
              </w:rPr>
            </w:pPr>
          </w:p>
        </w:tc>
      </w:tr>
      <w:tr w:rsidR="007672D2" w:rsidRPr="003346FC" w:rsidTr="003346FC">
        <w:trPr>
          <w:trHeight w:val="738"/>
        </w:trPr>
        <w:tc>
          <w:tcPr>
            <w:tcW w:w="2235"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Школьные оздоровительные лагеря</w:t>
            </w:r>
          </w:p>
        </w:tc>
        <w:tc>
          <w:tcPr>
            <w:tcW w:w="2268" w:type="dxa"/>
          </w:tcPr>
          <w:p w:rsidR="007672D2" w:rsidRPr="003346FC" w:rsidRDefault="007672D2" w:rsidP="005600A0">
            <w:pPr>
              <w:pStyle w:val="Pa1"/>
              <w:widowControl w:val="0"/>
              <w:tabs>
                <w:tab w:val="right" w:leader="dot" w:pos="9000"/>
              </w:tabs>
              <w:spacing w:line="240" w:lineRule="auto"/>
              <w:jc w:val="center"/>
              <w:rPr>
                <w:bCs/>
                <w:iCs/>
                <w:noProof/>
              </w:rPr>
            </w:pPr>
            <w:r w:rsidRPr="003346FC">
              <w:rPr>
                <w:rStyle w:val="A15"/>
                <w:bCs/>
                <w:iCs/>
                <w:noProof/>
                <w:color w:val="auto"/>
                <w:sz w:val="24"/>
                <w:szCs w:val="24"/>
              </w:rPr>
              <w:t>Каникулы</w:t>
            </w:r>
          </w:p>
        </w:tc>
        <w:tc>
          <w:tcPr>
            <w:tcW w:w="4252" w:type="dxa"/>
            <w:vMerge/>
          </w:tcPr>
          <w:p w:rsidR="007672D2" w:rsidRPr="003346FC" w:rsidRDefault="007672D2" w:rsidP="005600A0">
            <w:pPr>
              <w:pStyle w:val="Pa1"/>
              <w:widowControl w:val="0"/>
              <w:tabs>
                <w:tab w:val="right" w:leader="dot" w:pos="9000"/>
              </w:tabs>
              <w:spacing w:line="240" w:lineRule="auto"/>
              <w:jc w:val="both"/>
              <w:rPr>
                <w:bCs/>
                <w:iCs/>
                <w:noProof/>
              </w:rPr>
            </w:pPr>
          </w:p>
        </w:tc>
      </w:tr>
    </w:tbl>
    <w:p w:rsidR="007672D2" w:rsidRPr="000E3EB8" w:rsidRDefault="007672D2" w:rsidP="007940EC">
      <w:pPr>
        <w:pStyle w:val="Default"/>
        <w:widowControl w:val="0"/>
        <w:spacing w:line="360" w:lineRule="auto"/>
        <w:ind w:firstLine="709"/>
        <w:rPr>
          <w:b/>
          <w:color w:val="auto"/>
          <w:sz w:val="28"/>
          <w:szCs w:val="28"/>
        </w:rPr>
      </w:pPr>
      <w:r w:rsidRPr="000E3EB8">
        <w:rPr>
          <w:b/>
          <w:color w:val="auto"/>
          <w:sz w:val="28"/>
          <w:szCs w:val="28"/>
        </w:rPr>
        <w:t>Результативность и эффекты внеурочной деятельности.</w:t>
      </w:r>
    </w:p>
    <w:p w:rsidR="007672D2" w:rsidRPr="000E3EB8" w:rsidRDefault="007672D2" w:rsidP="007940EC">
      <w:pPr>
        <w:pStyle w:val="23"/>
        <w:widowControl w:val="0"/>
        <w:autoSpaceDE w:val="0"/>
        <w:autoSpaceDN w:val="0"/>
        <w:adjustRightInd w:val="0"/>
        <w:spacing w:line="360" w:lineRule="auto"/>
        <w:rPr>
          <w:rFonts w:ascii="Times New Roman" w:hAnsi="Times New Roman"/>
          <w:b/>
          <w:sz w:val="28"/>
          <w:szCs w:val="28"/>
        </w:rPr>
      </w:pPr>
      <w:r w:rsidRPr="000E3EB8">
        <w:rPr>
          <w:rFonts w:ascii="Times New Roman" w:hAnsi="Times New Roman"/>
          <w:sz w:val="28"/>
          <w:szCs w:val="28"/>
        </w:rPr>
        <w:t xml:space="preserve">В явном виде (зафиксировано в ФГОС НОО) внеурочная деятельность взаимосвязана с программой духовно-нравственного развития, воспитания </w:t>
      </w:r>
      <w:proofErr w:type="gramStart"/>
      <w:r w:rsidRPr="000E3EB8">
        <w:rPr>
          <w:rFonts w:ascii="Times New Roman" w:hAnsi="Times New Roman"/>
          <w:sz w:val="28"/>
          <w:szCs w:val="28"/>
        </w:rPr>
        <w:t>обучающихся</w:t>
      </w:r>
      <w:proofErr w:type="gramEnd"/>
      <w:r w:rsidRPr="000E3EB8">
        <w:rPr>
          <w:rFonts w:ascii="Times New Roman" w:hAnsi="Times New Roman"/>
          <w:sz w:val="28"/>
          <w:szCs w:val="28"/>
        </w:rPr>
        <w:t xml:space="preserve"> на ступени начального общего образования и программой коррекционной работы, хотя через планируемые результаты она связана практически со всеми разделами основной образовательной программы начального общего образования. </w:t>
      </w:r>
    </w:p>
    <w:p w:rsidR="007672D2" w:rsidRPr="000E3EB8" w:rsidRDefault="007672D2" w:rsidP="007940EC">
      <w:pPr>
        <w:widowControl w:val="0"/>
        <w:autoSpaceDE w:val="0"/>
        <w:autoSpaceDN w:val="0"/>
        <w:adjustRightInd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Остановимся особо на понимании результатов и эффектов воспитательной деятельности.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Результат – это то, что стало непосредственным итогом участия обучающегося в деятельности (например, он приобрел некое знание, пережил и прочувствовал нечто как ценность, приобрел опыт действия). Эффект – это последствие результата; то, к чему привело </w:t>
      </w:r>
      <w:r w:rsidRPr="000E3EB8">
        <w:rPr>
          <w:rFonts w:ascii="Times New Roman" w:hAnsi="Times New Roman"/>
          <w:sz w:val="28"/>
          <w:szCs w:val="28"/>
        </w:rPr>
        <w:lastRenderedPageBreak/>
        <w:t>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 То есть развитие личности ребенка – это эффект, который стал возможен благодаря тому, что ряд субъектов воспитания и агентов социализации (в том числе, сам ребенок) достигли своих результатов.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Непонимание различий между результатами и эффектами приводит к тому,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Уточним понятие результата, рассмотрим его уровненную структуру. Образовательные результаты внеурочной деятельности могут быть трех уровней.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Первый уровень результатов</w:t>
      </w:r>
      <w:r w:rsidRPr="000E3EB8">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7672D2" w:rsidRPr="000E3EB8" w:rsidRDefault="007672D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b/>
          <w:sz w:val="28"/>
          <w:szCs w:val="28"/>
        </w:rPr>
        <w:t>Второй уровень результатов</w:t>
      </w:r>
      <w:r w:rsidRPr="000E3EB8">
        <w:rPr>
          <w:rFonts w:ascii="Times New Roman" w:hAnsi="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0E3EB8">
        <w:rPr>
          <w:rFonts w:ascii="Times New Roman" w:hAnsi="Times New Roman"/>
          <w:sz w:val="28"/>
          <w:szCs w:val="28"/>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0E3EB8">
        <w:rPr>
          <w:rFonts w:ascii="Times New Roman" w:hAnsi="Times New Roman"/>
          <w:sz w:val="28"/>
          <w:szCs w:val="28"/>
        </w:rPr>
        <w:t>просоциальной</w:t>
      </w:r>
      <w:proofErr w:type="spellEnd"/>
      <w:r w:rsidRPr="000E3EB8">
        <w:rPr>
          <w:rFonts w:ascii="Times New Roman" w:hAnsi="Times New Roman"/>
          <w:sz w:val="28"/>
          <w:szCs w:val="28"/>
        </w:rPr>
        <w:t xml:space="preserve"> </w:t>
      </w:r>
      <w:r w:rsidRPr="000E3EB8">
        <w:rPr>
          <w:rFonts w:ascii="Times New Roman" w:hAnsi="Times New Roman"/>
          <w:sz w:val="28"/>
          <w:szCs w:val="28"/>
        </w:rPr>
        <w:lastRenderedPageBreak/>
        <w:t xml:space="preserve">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Третий уровень результатов</w:t>
      </w:r>
      <w:r w:rsidRPr="000E3EB8">
        <w:rPr>
          <w:rFonts w:ascii="Times New Roman" w:hAnsi="Times New Roman"/>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Здесь нужно оговориться, что в случае младшего школьника выход в пространство социального действия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для ученика начальной школы.</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формирования коммуникативной, этической, социальной, гражданской компетентности школьников;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 формирования у детей </w:t>
      </w:r>
      <w:proofErr w:type="spellStart"/>
      <w:r w:rsidRPr="000E3EB8">
        <w:rPr>
          <w:rFonts w:ascii="Times New Roman" w:hAnsi="Times New Roman"/>
          <w:sz w:val="28"/>
          <w:szCs w:val="28"/>
        </w:rPr>
        <w:t>социокультурной</w:t>
      </w:r>
      <w:proofErr w:type="spellEnd"/>
      <w:r w:rsidRPr="000E3EB8">
        <w:rPr>
          <w:rFonts w:ascii="Times New Roman" w:hAnsi="Times New Roman"/>
          <w:sz w:val="28"/>
          <w:szCs w:val="28"/>
        </w:rPr>
        <w:t xml:space="preserve"> идентичности: </w:t>
      </w:r>
      <w:proofErr w:type="spellStart"/>
      <w:r w:rsidRPr="000E3EB8">
        <w:rPr>
          <w:rFonts w:ascii="Times New Roman" w:hAnsi="Times New Roman"/>
          <w:sz w:val="28"/>
          <w:szCs w:val="28"/>
        </w:rPr>
        <w:t>страновой</w:t>
      </w:r>
      <w:proofErr w:type="spellEnd"/>
      <w:r w:rsidRPr="000E3EB8">
        <w:rPr>
          <w:rFonts w:ascii="Times New Roman" w:hAnsi="Times New Roman"/>
          <w:sz w:val="28"/>
          <w:szCs w:val="28"/>
        </w:rPr>
        <w:t xml:space="preserve"> (российской), этнической, культурной, </w:t>
      </w:r>
      <w:proofErr w:type="spellStart"/>
      <w:r w:rsidRPr="000E3EB8">
        <w:rPr>
          <w:rFonts w:ascii="Times New Roman" w:hAnsi="Times New Roman"/>
          <w:sz w:val="28"/>
          <w:szCs w:val="28"/>
        </w:rPr>
        <w:t>гендерной</w:t>
      </w:r>
      <w:proofErr w:type="spellEnd"/>
      <w:r w:rsidRPr="000E3EB8">
        <w:rPr>
          <w:rFonts w:ascii="Times New Roman" w:hAnsi="Times New Roman"/>
          <w:sz w:val="28"/>
          <w:szCs w:val="28"/>
        </w:rPr>
        <w:t xml:space="preserve"> и др.</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Наличие лишь знаний и понимание общественной жизни, образцов гражданского поведения – конечно, немало, но все же не достаточно для появления гражданской идентичности. А вот если школьник приобретет опыт гражданских отношений и поведения в дружественной среде (например, в школьном самоуправлении), и тем </w:t>
      </w:r>
      <w:r w:rsidRPr="000E3EB8">
        <w:rPr>
          <w:rFonts w:ascii="Times New Roman" w:hAnsi="Times New Roman"/>
          <w:sz w:val="28"/>
          <w:szCs w:val="28"/>
        </w:rPr>
        <w:lastRenderedPageBreak/>
        <w:t>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Уровни результатов внеурочной деятельности позволяют в стоимостном выражении оценить как сами программы внеурочной деятельности (программы, обеспечивающие первый уровень результатов; образовательные программы, обеспечивающие второй уровень результатов; образовательные программы, </w:t>
      </w:r>
      <w:proofErr w:type="gramStart"/>
      <w:r w:rsidRPr="000E3EB8">
        <w:rPr>
          <w:rFonts w:ascii="Times New Roman" w:hAnsi="Times New Roman"/>
          <w:sz w:val="28"/>
          <w:szCs w:val="28"/>
        </w:rPr>
        <w:t>обеспечивающая</w:t>
      </w:r>
      <w:proofErr w:type="gramEnd"/>
      <w:r w:rsidRPr="000E3EB8">
        <w:rPr>
          <w:rFonts w:ascii="Times New Roman" w:hAnsi="Times New Roman"/>
          <w:sz w:val="28"/>
          <w:szCs w:val="28"/>
        </w:rPr>
        <w:t xml:space="preserve"> третий уровень результатов), так и итоги их реализации (на основании мониторинга социальных знаний, отношений, достижений школьников). </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Организационно-методической основой реализации внеурочной деятельности может стать методический конструктор. Используя этот конструктор, можно самостоятельно учитывать имеющиеся ресурсы, желаемые результаты, специфику образовательного учреждения при проектировании образовательных программ внеурочной деятельности.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каждого направления внеурочной деятельности </w:t>
      </w:r>
      <w:proofErr w:type="gramStart"/>
      <w:r w:rsidRPr="000E3EB8">
        <w:rPr>
          <w:rFonts w:ascii="Times New Roman" w:hAnsi="Times New Roman"/>
          <w:sz w:val="28"/>
          <w:szCs w:val="28"/>
        </w:rPr>
        <w:t>в</w:t>
      </w:r>
      <w:proofErr w:type="gramEnd"/>
      <w:r w:rsidRPr="000E3EB8">
        <w:rPr>
          <w:rFonts w:ascii="Times New Roman" w:hAnsi="Times New Roman"/>
          <w:sz w:val="28"/>
          <w:szCs w:val="28"/>
        </w:rPr>
        <w:t xml:space="preserve"> методический конструктор входит:</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краткое описание специфики данного вида внеурочной деятельности;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описание основных образовательных форм, в которых может быть развернут этот вид внеурочной деятельности;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представление тех форм и способов деятельности, которые обеспечивают достижение каждого из трех уровней результатов внеурочной деятельности.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Итак, выделение трех уровней результатов внеурочной деятельности позволяет:</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во-первых, разрабатывать программы курсов внеурочной деятельности с четким и внятным представлением о результате;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во-вторых, подбирать такие формы внеурочной деятельности, </w:t>
      </w:r>
      <w:r w:rsidRPr="000E3EB8">
        <w:rPr>
          <w:rFonts w:ascii="Times New Roman" w:hAnsi="Times New Roman"/>
          <w:sz w:val="28"/>
          <w:szCs w:val="28"/>
        </w:rPr>
        <w:lastRenderedPageBreak/>
        <w:t>которые гарантируют достижение результата определенного уровня;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в-третьих, выстраивать логику перехода от результатов одного уровня к другому;</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в-четвертых, диагностировать результативность и эффективность внеурочной деятельности;</w:t>
      </w:r>
    </w:p>
    <w:p w:rsidR="007672D2" w:rsidRPr="000E3EB8" w:rsidRDefault="007672D2" w:rsidP="007940EC">
      <w:pPr>
        <w:pStyle w:val="Default"/>
        <w:widowControl w:val="0"/>
        <w:spacing w:line="360" w:lineRule="auto"/>
        <w:ind w:firstLine="709"/>
        <w:jc w:val="both"/>
        <w:rPr>
          <w:color w:val="auto"/>
          <w:sz w:val="28"/>
          <w:szCs w:val="28"/>
        </w:rPr>
      </w:pPr>
      <w:r w:rsidRPr="000E3EB8">
        <w:rPr>
          <w:color w:val="auto"/>
          <w:sz w:val="28"/>
          <w:szCs w:val="28"/>
        </w:rPr>
        <w:t>в-пятых, оценивать качество программ внеурочной деятельности (по тому, на достижение какого результата они претендуют, соответствует ли избранные формы предполагаемым результатам и т.д.).</w:t>
      </w:r>
    </w:p>
    <w:p w:rsidR="007672D2" w:rsidRPr="000E3EB8" w:rsidRDefault="007672D2" w:rsidP="007940EC">
      <w:pPr>
        <w:pStyle w:val="a6"/>
        <w:widowControl w:val="0"/>
        <w:spacing w:before="0" w:beforeAutospacing="0" w:after="0" w:afterAutospacing="0" w:line="360" w:lineRule="auto"/>
        <w:jc w:val="center"/>
        <w:rPr>
          <w:sz w:val="28"/>
          <w:szCs w:val="28"/>
        </w:rPr>
      </w:pPr>
      <w:r w:rsidRPr="000E3EB8">
        <w:rPr>
          <w:rStyle w:val="a7"/>
          <w:sz w:val="28"/>
          <w:szCs w:val="28"/>
        </w:rPr>
        <w:t>Организация работы с родителями в условиях реализации ФГОС ОО</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 xml:space="preserve">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w:t>
      </w:r>
      <w:proofErr w:type="gramStart"/>
      <w:r w:rsidRPr="000E3EB8">
        <w:rPr>
          <w:sz w:val="28"/>
          <w:szCs w:val="28"/>
        </w:rPr>
        <w:t>обучающихся</w:t>
      </w:r>
      <w:proofErr w:type="gramEnd"/>
      <w:r w:rsidRPr="000E3EB8">
        <w:rPr>
          <w:sz w:val="28"/>
          <w:szCs w:val="28"/>
        </w:rPr>
        <w:t xml:space="preserve"> становятся субъектами образовательного процесса, непосредственно участвующими в ходе его проектирования и реализации. Согласно требованиям ФГОС НОО (пункт 22): </w:t>
      </w:r>
      <w:proofErr w:type="gramStart"/>
      <w:r w:rsidR="003A3641" w:rsidRPr="000E3EB8">
        <w:rPr>
          <w:sz w:val="28"/>
          <w:szCs w:val="28"/>
        </w:rPr>
        <w:t xml:space="preserve">«В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003A3641" w:rsidRPr="000E3EB8">
        <w:rPr>
          <w:sz w:val="28"/>
          <w:szCs w:val="28"/>
        </w:rPr>
        <w:t>внутришкольной</w:t>
      </w:r>
      <w:proofErr w:type="spellEnd"/>
      <w:r w:rsidR="003A3641" w:rsidRPr="000E3EB8">
        <w:rPr>
          <w:sz w:val="28"/>
          <w:szCs w:val="28"/>
        </w:rPr>
        <w:t xml:space="preserve"> социальной среды, а также в формировании и реализации индивидуальных образовательных маршрутов обучающихся»</w:t>
      </w:r>
      <w:r w:rsidR="003A3641">
        <w:rPr>
          <w:sz w:val="28"/>
          <w:szCs w:val="28"/>
        </w:rPr>
        <w:t>.</w:t>
      </w:r>
      <w:proofErr w:type="gramEnd"/>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Одними из важных условий реализации образовательной программы ФГОС, являются:</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 xml:space="preserve">- участие родителей (законных представителей) обучающихся в проектировании и развитии образовательной программы  </w:t>
      </w:r>
      <w:r w:rsidRPr="000E3EB8">
        <w:rPr>
          <w:sz w:val="28"/>
          <w:szCs w:val="28"/>
        </w:rPr>
        <w:lastRenderedPageBreak/>
        <w:t>образовательного учреждения и  условий ее реализации;</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 обновление содержания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и др.</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В соответствии с требованиями ФГОС НОО программа духовно-нравственного развития и воспитания школьников,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семьёй, культурно-региональным сообществом.</w:t>
      </w:r>
    </w:p>
    <w:p w:rsidR="007672D2" w:rsidRPr="000E3EB8" w:rsidRDefault="007672D2" w:rsidP="007940EC">
      <w:pPr>
        <w:pStyle w:val="3"/>
        <w:widowControl w:val="0"/>
        <w:spacing w:before="0" w:line="360" w:lineRule="auto"/>
        <w:ind w:firstLine="709"/>
        <w:jc w:val="both"/>
        <w:rPr>
          <w:rFonts w:ascii="Times New Roman" w:hAnsi="Times New Roman"/>
          <w:color w:val="auto"/>
          <w:sz w:val="28"/>
          <w:szCs w:val="28"/>
        </w:rPr>
      </w:pPr>
      <w:proofErr w:type="gramStart"/>
      <w:r w:rsidRPr="000E3EB8">
        <w:rPr>
          <w:rFonts w:ascii="Times New Roman" w:hAnsi="Times New Roman"/>
          <w:color w:val="auto"/>
          <w:sz w:val="28"/>
          <w:szCs w:val="28"/>
        </w:rPr>
        <w:t>Программа воспитания и социализации обучающихся ориентирована на развитие у них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начальное формирование которых происходит именно в семье.</w:t>
      </w:r>
      <w:proofErr w:type="gramEnd"/>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sz w:val="28"/>
          <w:szCs w:val="28"/>
        </w:rPr>
        <w:t xml:space="preserve">Основной целью системы работы образовательного учреждения с родителями (законными представителями) - </w:t>
      </w:r>
      <w:r w:rsidRPr="000E3EB8">
        <w:rPr>
          <w:rStyle w:val="a8"/>
          <w:sz w:val="28"/>
          <w:szCs w:val="28"/>
        </w:rPr>
        <w:t xml:space="preserve">установление партнерских отношений с семьей каждого воспитанника, создание атмосферы </w:t>
      </w:r>
      <w:proofErr w:type="spellStart"/>
      <w:r w:rsidRPr="000E3EB8">
        <w:rPr>
          <w:rStyle w:val="a8"/>
          <w:sz w:val="28"/>
          <w:szCs w:val="28"/>
        </w:rPr>
        <w:t>взаимоподдержки</w:t>
      </w:r>
      <w:proofErr w:type="spellEnd"/>
      <w:r w:rsidRPr="000E3EB8">
        <w:rPr>
          <w:rStyle w:val="a8"/>
          <w:sz w:val="28"/>
          <w:szCs w:val="28"/>
        </w:rPr>
        <w:t xml:space="preserve"> и общности интересов.</w:t>
      </w:r>
    </w:p>
    <w:p w:rsidR="007672D2" w:rsidRPr="000E3EB8" w:rsidRDefault="007672D2" w:rsidP="005600A0">
      <w:pPr>
        <w:pStyle w:val="a6"/>
        <w:widowControl w:val="0"/>
        <w:spacing w:before="0" w:beforeAutospacing="0" w:after="0" w:afterAutospacing="0" w:line="360" w:lineRule="auto"/>
        <w:ind w:firstLine="709"/>
        <w:jc w:val="both"/>
        <w:rPr>
          <w:sz w:val="28"/>
          <w:szCs w:val="28"/>
        </w:rPr>
      </w:pPr>
      <w:r w:rsidRPr="000E3EB8">
        <w:rPr>
          <w:sz w:val="28"/>
          <w:szCs w:val="28"/>
        </w:rPr>
        <w:t>Основные направления организации совместной работы школы и родителей можно выделить следующие:</w:t>
      </w:r>
      <w:r w:rsidRPr="000E3EB8">
        <w:rPr>
          <w:rStyle w:val="a7"/>
          <w:sz w:val="28"/>
          <w:szCs w:val="28"/>
        </w:rPr>
        <w:t> </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1) психолого-педагогическое просвещение родителей (лекции, семинары, индивидуальные консультации, практикумы);</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2) участие родителей в учебно-воспитательном процессе (родительские собрания, совместные творческие дела);</w:t>
      </w:r>
    </w:p>
    <w:p w:rsidR="007672D2" w:rsidRPr="000E3EB8" w:rsidRDefault="007672D2" w:rsidP="007940EC">
      <w:pPr>
        <w:pStyle w:val="a6"/>
        <w:widowControl w:val="0"/>
        <w:spacing w:before="0" w:beforeAutospacing="0" w:after="0" w:afterAutospacing="0" w:line="360" w:lineRule="auto"/>
        <w:jc w:val="both"/>
        <w:rPr>
          <w:sz w:val="28"/>
          <w:szCs w:val="28"/>
        </w:rPr>
      </w:pPr>
      <w:r w:rsidRPr="000E3EB8">
        <w:rPr>
          <w:sz w:val="28"/>
          <w:szCs w:val="28"/>
        </w:rPr>
        <w:t xml:space="preserve">3) участие родителей в управлении школой (совет школы, родительские </w:t>
      </w:r>
      <w:r w:rsidRPr="000E3EB8">
        <w:rPr>
          <w:sz w:val="28"/>
          <w:szCs w:val="28"/>
        </w:rPr>
        <w:lastRenderedPageBreak/>
        <w:t>комитеты).</w:t>
      </w:r>
    </w:p>
    <w:p w:rsidR="007672D2" w:rsidRPr="000E3EB8" w:rsidRDefault="007672D2" w:rsidP="005600A0">
      <w:pPr>
        <w:pStyle w:val="a6"/>
        <w:widowControl w:val="0"/>
        <w:spacing w:before="0" w:beforeAutospacing="0" w:after="0" w:afterAutospacing="0" w:line="360" w:lineRule="auto"/>
        <w:ind w:firstLine="709"/>
        <w:jc w:val="both"/>
        <w:rPr>
          <w:sz w:val="28"/>
          <w:szCs w:val="28"/>
        </w:rPr>
      </w:pPr>
      <w:r w:rsidRPr="000E3EB8">
        <w:rPr>
          <w:sz w:val="28"/>
          <w:szCs w:val="28"/>
        </w:rPr>
        <w:t>Направления взаимодействия образовательного учреждения с родителями могут быть следующие: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7"/>
        <w:gridCol w:w="2344"/>
        <w:gridCol w:w="3965"/>
      </w:tblGrid>
      <w:tr w:rsidR="007672D2" w:rsidRPr="003346FC" w:rsidTr="007D1619">
        <w:trPr>
          <w:tblCellSpacing w:w="0" w:type="dxa"/>
        </w:trPr>
        <w:tc>
          <w:tcPr>
            <w:tcW w:w="244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jc w:val="center"/>
            </w:pPr>
            <w:r w:rsidRPr="003346FC">
              <w:t> Направления взаимодействия</w:t>
            </w: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jc w:val="center"/>
            </w:pPr>
            <w:r w:rsidRPr="003346FC">
              <w:t>Виды деятельности</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jc w:val="center"/>
            </w:pPr>
            <w:r w:rsidRPr="003346FC">
              <w:t>Содержание деятельности</w:t>
            </w:r>
          </w:p>
        </w:tc>
      </w:tr>
      <w:tr w:rsidR="007672D2" w:rsidRPr="003346FC" w:rsidTr="007D1619">
        <w:trPr>
          <w:tblCellSpacing w:w="0" w:type="dxa"/>
        </w:trPr>
        <w:tc>
          <w:tcPr>
            <w:tcW w:w="2447" w:type="dxa"/>
            <w:vMerge w:val="restart"/>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Психолого-педагогическое просвещение родителей:</w:t>
            </w:r>
          </w:p>
          <w:p w:rsidR="007672D2" w:rsidRPr="003346FC" w:rsidRDefault="007672D2" w:rsidP="00A469CA">
            <w:pPr>
              <w:pStyle w:val="a6"/>
              <w:widowControl w:val="0"/>
              <w:spacing w:before="0" w:beforeAutospacing="0" w:after="0" w:afterAutospacing="0"/>
            </w:pPr>
            <w:r w:rsidRPr="003346FC">
              <w:t> </w:t>
            </w:r>
          </w:p>
          <w:p w:rsidR="007672D2" w:rsidRPr="003346FC" w:rsidRDefault="007672D2" w:rsidP="00A469CA">
            <w:pPr>
              <w:pStyle w:val="a6"/>
              <w:widowControl w:val="0"/>
              <w:spacing w:before="0" w:beforeAutospacing="0" w:after="0" w:afterAutospacing="0"/>
            </w:pPr>
            <w:r w:rsidRPr="003346FC">
              <w:t> </w:t>
            </w: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t> </w:t>
            </w:r>
          </w:p>
          <w:p w:rsidR="007672D2" w:rsidRPr="003346FC" w:rsidRDefault="007672D2" w:rsidP="00A469CA">
            <w:pPr>
              <w:pStyle w:val="a6"/>
              <w:widowControl w:val="0"/>
              <w:spacing w:before="0" w:beforeAutospacing="0" w:after="0" w:afterAutospacing="0"/>
            </w:pPr>
            <w:r w:rsidRPr="003346FC">
              <w:t>изучение семей обучающихся</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сбор сведений о семьях обучающихся (состав семьи, сфера занятости родителей, образовательный уровень, социальный статус);</w:t>
            </w:r>
          </w:p>
          <w:p w:rsidR="007672D2" w:rsidRPr="003346FC" w:rsidRDefault="007672D2" w:rsidP="00A469CA">
            <w:pPr>
              <w:pStyle w:val="a6"/>
              <w:widowControl w:val="0"/>
              <w:spacing w:before="0" w:beforeAutospacing="0" w:after="0" w:afterAutospacing="0"/>
            </w:pPr>
            <w:r w:rsidRPr="003346FC">
              <w:t>- диагностика потребностей родителей в образовательных услугах школы по подготовке учащихся;</w:t>
            </w:r>
          </w:p>
          <w:p w:rsidR="007672D2" w:rsidRPr="003346FC" w:rsidRDefault="007672D2" w:rsidP="00A469CA">
            <w:pPr>
              <w:pStyle w:val="a6"/>
              <w:widowControl w:val="0"/>
              <w:spacing w:before="0" w:beforeAutospacing="0" w:after="0" w:afterAutospacing="0"/>
            </w:pPr>
            <w:r w:rsidRPr="003346FC">
              <w:t>- диагностика интересов, способностей и возможностей родителей в оказании дополнительных образовательных услуг в школе;</w:t>
            </w:r>
          </w:p>
          <w:p w:rsidR="007672D2" w:rsidRPr="003346FC" w:rsidRDefault="007672D2" w:rsidP="00A469CA">
            <w:pPr>
              <w:pStyle w:val="a6"/>
              <w:widowControl w:val="0"/>
              <w:spacing w:before="0" w:beforeAutospacing="0" w:after="0" w:afterAutospacing="0"/>
            </w:pPr>
            <w:r w:rsidRPr="003346FC">
              <w:t>- индивидуальные собеседования, беседы с родителями на дому и на классных собраниях;</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повышение педагогической и психологической грамотности</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информирование, консультирование родителей по вопросам воспитания и обучения;</w:t>
            </w:r>
          </w:p>
          <w:p w:rsidR="007672D2" w:rsidRPr="003346FC" w:rsidRDefault="007672D2" w:rsidP="00A469CA">
            <w:pPr>
              <w:pStyle w:val="a6"/>
              <w:widowControl w:val="0"/>
              <w:spacing w:before="0" w:beforeAutospacing="0" w:after="0" w:afterAutospacing="0"/>
            </w:pPr>
            <w:r w:rsidRPr="003346FC">
              <w:t>- знакомство с современными системами семейного воспитания с учетом отечественного и зарубежного опыта;</w:t>
            </w:r>
          </w:p>
          <w:p w:rsidR="007672D2" w:rsidRPr="003346FC" w:rsidRDefault="007672D2" w:rsidP="00A469CA">
            <w:pPr>
              <w:pStyle w:val="a6"/>
              <w:widowControl w:val="0"/>
              <w:spacing w:before="0" w:beforeAutospacing="0" w:after="0" w:afterAutospacing="0"/>
            </w:pPr>
            <w:r w:rsidRPr="003346FC">
              <w:t>- изучение закономерностей развития ребенка;</w:t>
            </w:r>
          </w:p>
          <w:p w:rsidR="007672D2" w:rsidRPr="003346FC" w:rsidRDefault="007672D2" w:rsidP="00A469CA">
            <w:pPr>
              <w:pStyle w:val="a6"/>
              <w:widowControl w:val="0"/>
              <w:spacing w:before="0" w:beforeAutospacing="0" w:after="0" w:afterAutospacing="0"/>
            </w:pPr>
            <w:r w:rsidRPr="003346FC">
              <w:t>- содействие в приобщении детей к культурным и духовным ценностям; </w:t>
            </w:r>
          </w:p>
          <w:p w:rsidR="007672D2" w:rsidRPr="003346FC" w:rsidRDefault="007672D2" w:rsidP="00A469CA">
            <w:pPr>
              <w:pStyle w:val="a6"/>
              <w:widowControl w:val="0"/>
              <w:spacing w:before="0" w:beforeAutospacing="0" w:after="0" w:afterAutospacing="0"/>
            </w:pPr>
            <w:r w:rsidRPr="003346FC">
              <w:t>- встречи, консультации специалистов (юрист, психолог, медицинские работники);</w:t>
            </w:r>
          </w:p>
          <w:p w:rsidR="007672D2" w:rsidRPr="003346FC" w:rsidRDefault="007672D2" w:rsidP="00A469CA">
            <w:pPr>
              <w:pStyle w:val="a6"/>
              <w:widowControl w:val="0"/>
              <w:spacing w:before="0" w:beforeAutospacing="0" w:after="0" w:afterAutospacing="0"/>
            </w:pPr>
            <w:r w:rsidRPr="003346FC">
              <w:t xml:space="preserve">- работа с сайтом образовательного учреждения, изучение </w:t>
            </w:r>
            <w:proofErr w:type="spellStart"/>
            <w:r w:rsidRPr="003346FC">
              <w:t>интернет-ресурсов</w:t>
            </w:r>
            <w:proofErr w:type="spellEnd"/>
            <w:r w:rsidRPr="003346FC">
              <w:t>;</w:t>
            </w:r>
          </w:p>
          <w:p w:rsidR="007672D2" w:rsidRPr="003346FC" w:rsidRDefault="007672D2" w:rsidP="00A469CA">
            <w:pPr>
              <w:pStyle w:val="a6"/>
              <w:widowControl w:val="0"/>
              <w:spacing w:before="0" w:beforeAutospacing="0" w:after="0" w:afterAutospacing="0"/>
            </w:pPr>
            <w:r w:rsidRPr="003346FC">
              <w:t>- рассмотрение концептуальных основ построения ФГОС ОО и учебно-методических комплектов.</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изучение нормативных документов, оказание помощи в грамотном применении существующих документов на практике.</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изучение Конституции РФ в части прав и обязанностей родителей и детей;</w:t>
            </w:r>
          </w:p>
          <w:p w:rsidR="007672D2" w:rsidRPr="003346FC" w:rsidRDefault="007672D2" w:rsidP="00A469CA">
            <w:pPr>
              <w:pStyle w:val="a6"/>
              <w:widowControl w:val="0"/>
              <w:spacing w:before="0" w:beforeAutospacing="0" w:after="0" w:afterAutospacing="0"/>
            </w:pPr>
            <w:r w:rsidRPr="003346FC">
              <w:t>- изучение Конвенц</w:t>
            </w:r>
            <w:proofErr w:type="gramStart"/>
            <w:r w:rsidRPr="003346FC">
              <w:t>ии ОО</w:t>
            </w:r>
            <w:proofErr w:type="gramEnd"/>
            <w:r w:rsidRPr="003346FC">
              <w:t>Н о правах ребенка;</w:t>
            </w:r>
          </w:p>
          <w:p w:rsidR="007672D2" w:rsidRPr="003346FC" w:rsidRDefault="007672D2" w:rsidP="00A469CA">
            <w:pPr>
              <w:pStyle w:val="a6"/>
              <w:widowControl w:val="0"/>
              <w:spacing w:before="0" w:beforeAutospacing="0" w:after="0" w:afterAutospacing="0"/>
            </w:pPr>
            <w:r w:rsidRPr="003346FC">
              <w:t>- изучение Закона РФ “Об образовании”;</w:t>
            </w:r>
          </w:p>
          <w:p w:rsidR="007672D2" w:rsidRPr="003346FC" w:rsidRDefault="007672D2" w:rsidP="00A469CA">
            <w:pPr>
              <w:pStyle w:val="a6"/>
              <w:widowControl w:val="0"/>
              <w:spacing w:before="0" w:beforeAutospacing="0" w:after="0" w:afterAutospacing="0"/>
            </w:pPr>
            <w:r w:rsidRPr="003346FC">
              <w:t>- Устав образовательного учреждения</w:t>
            </w:r>
          </w:p>
          <w:p w:rsidR="007672D2" w:rsidRPr="003346FC" w:rsidRDefault="007672D2" w:rsidP="00A469CA">
            <w:pPr>
              <w:pStyle w:val="a6"/>
              <w:widowControl w:val="0"/>
              <w:spacing w:before="0" w:beforeAutospacing="0" w:after="0" w:afterAutospacing="0"/>
            </w:pPr>
            <w:r w:rsidRPr="003346FC">
              <w:t>- ФГОС ОО</w:t>
            </w:r>
          </w:p>
        </w:tc>
      </w:tr>
      <w:tr w:rsidR="007672D2" w:rsidRPr="003346FC" w:rsidTr="007D1619">
        <w:trPr>
          <w:tblCellSpacing w:w="0" w:type="dxa"/>
        </w:trPr>
        <w:tc>
          <w:tcPr>
            <w:tcW w:w="2447" w:type="dxa"/>
            <w:vMerge w:val="restart"/>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rPr>
                <w:rStyle w:val="a7"/>
              </w:rPr>
              <w:lastRenderedPageBreak/>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Организация спортивно-оздоровительной работы в семье</w:t>
            </w:r>
          </w:p>
          <w:p w:rsidR="007672D2" w:rsidRPr="003346FC" w:rsidRDefault="007672D2" w:rsidP="00A469CA">
            <w:pPr>
              <w:pStyle w:val="a6"/>
              <w:widowControl w:val="0"/>
              <w:spacing w:before="0" w:beforeAutospacing="0" w:after="0" w:afterAutospacing="0"/>
            </w:pPr>
            <w:r w:rsidRPr="003346FC">
              <w:t> </w:t>
            </w: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пропаганда здорового образа жизни</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родительские практикумы по закаливанию;</w:t>
            </w:r>
          </w:p>
          <w:p w:rsidR="007672D2" w:rsidRPr="003346FC" w:rsidRDefault="007672D2" w:rsidP="00A469CA">
            <w:pPr>
              <w:pStyle w:val="a6"/>
              <w:widowControl w:val="0"/>
              <w:spacing w:before="0" w:beforeAutospacing="0" w:after="0" w:afterAutospacing="0"/>
            </w:pPr>
            <w:r w:rsidRPr="003346FC">
              <w:t>- практикумы по организации режима дня и сбалансированного питания детей в семье;</w:t>
            </w:r>
          </w:p>
          <w:p w:rsidR="007672D2" w:rsidRPr="003346FC" w:rsidRDefault="007672D2" w:rsidP="00A469CA">
            <w:pPr>
              <w:pStyle w:val="a6"/>
              <w:widowControl w:val="0"/>
              <w:spacing w:before="0" w:beforeAutospacing="0" w:after="0" w:afterAutospacing="0"/>
            </w:pPr>
            <w:r w:rsidRPr="003346FC">
              <w:t>- семинары по ОБЖ ребенка в условиях семьи;</w:t>
            </w:r>
          </w:p>
          <w:p w:rsidR="007672D2" w:rsidRPr="003346FC" w:rsidRDefault="007672D2" w:rsidP="00A469CA">
            <w:pPr>
              <w:pStyle w:val="a6"/>
              <w:widowControl w:val="0"/>
              <w:spacing w:before="0" w:beforeAutospacing="0" w:after="0" w:afterAutospacing="0"/>
            </w:pPr>
            <w:r w:rsidRPr="003346FC">
              <w:t>- совместное изучение правил дорожного движения и безопасного поведения на дорогах;</w:t>
            </w:r>
          </w:p>
          <w:p w:rsidR="007672D2" w:rsidRPr="003346FC" w:rsidRDefault="007672D2" w:rsidP="00A469CA">
            <w:pPr>
              <w:pStyle w:val="a6"/>
              <w:widowControl w:val="0"/>
              <w:spacing w:before="0" w:beforeAutospacing="0" w:after="0" w:afterAutospacing="0"/>
            </w:pPr>
            <w:r w:rsidRPr="003346FC">
              <w:t> - организация встреч с представителями детского здравоохранения и спорта.</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профилактика возникновения вредных привычек и наклонностей</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развитие навыков противостоян</w:t>
            </w:r>
            <w:r w:rsidR="005600A0" w:rsidRPr="003346FC">
              <w:t xml:space="preserve">ия вовлечению в </w:t>
            </w:r>
            <w:proofErr w:type="spellStart"/>
            <w:r w:rsidR="005600A0" w:rsidRPr="003346FC">
              <w:t>табакокурение</w:t>
            </w:r>
            <w:proofErr w:type="spellEnd"/>
            <w:r w:rsidR="005600A0" w:rsidRPr="003346FC">
              <w:t xml:space="preserve">, </w:t>
            </w:r>
            <w:r w:rsidRPr="003346FC">
              <w:t>употребление алкоголя, наркотических и сильнодействующих веществ;</w:t>
            </w:r>
          </w:p>
          <w:p w:rsidR="007672D2" w:rsidRPr="003346FC" w:rsidRDefault="007672D2" w:rsidP="00A469CA">
            <w:pPr>
              <w:pStyle w:val="a6"/>
              <w:widowControl w:val="0"/>
              <w:spacing w:before="0" w:beforeAutospacing="0" w:after="0" w:afterAutospacing="0"/>
            </w:pPr>
            <w:r w:rsidRPr="003346FC">
              <w:t xml:space="preserve">- изучение </w:t>
            </w:r>
            <w:proofErr w:type="spellStart"/>
            <w:r w:rsidRPr="003346FC">
              <w:t>интернет-ресурсов</w:t>
            </w:r>
            <w:proofErr w:type="spellEnd"/>
            <w:r w:rsidRPr="003346FC">
              <w:t>, статистических данных по области.</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формирование положительного отношения к физической культуре и спорту.</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практикумы по физической культуре и организации режима двигательной активности;</w:t>
            </w:r>
          </w:p>
          <w:p w:rsidR="007672D2" w:rsidRPr="003346FC" w:rsidRDefault="007672D2" w:rsidP="00A469CA">
            <w:pPr>
              <w:pStyle w:val="a6"/>
              <w:widowControl w:val="0"/>
              <w:spacing w:before="0" w:beforeAutospacing="0" w:after="0" w:afterAutospacing="0"/>
            </w:pPr>
            <w:r w:rsidRPr="003346FC">
              <w:t>- клуб любителей семейных путешествий, семейных занятий спортом</w:t>
            </w:r>
          </w:p>
        </w:tc>
      </w:tr>
      <w:tr w:rsidR="007672D2" w:rsidRPr="003346FC" w:rsidTr="007D1619">
        <w:trPr>
          <w:tblCellSpacing w:w="0" w:type="dxa"/>
        </w:trPr>
        <w:tc>
          <w:tcPr>
            <w:tcW w:w="2447" w:type="dxa"/>
            <w:vMerge w:val="restart"/>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rPr>
                <w:rStyle w:val="a7"/>
              </w:rPr>
              <w:t xml:space="preserve">Привлечение родителей к управлению образовательным учреждением, образовательным процессом: </w:t>
            </w:r>
          </w:p>
          <w:p w:rsidR="007672D2" w:rsidRPr="003346FC" w:rsidRDefault="007672D2" w:rsidP="00A469CA">
            <w:pPr>
              <w:pStyle w:val="a6"/>
              <w:widowControl w:val="0"/>
              <w:spacing w:before="0" w:beforeAutospacing="0" w:after="0" w:afterAutospacing="0"/>
            </w:pPr>
            <w:r w:rsidRPr="003346FC">
              <w:t> </w:t>
            </w: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участие в работе советов различного уровня;</w:t>
            </w:r>
          </w:p>
          <w:p w:rsidR="007672D2" w:rsidRPr="003346FC" w:rsidRDefault="007672D2" w:rsidP="00A469CA">
            <w:pPr>
              <w:pStyle w:val="a6"/>
              <w:widowControl w:val="0"/>
              <w:spacing w:before="0" w:beforeAutospacing="0" w:after="0" w:afterAutospacing="0"/>
            </w:pPr>
            <w:r w:rsidRPr="003346FC">
              <w:t> </w:t>
            </w:r>
          </w:p>
          <w:p w:rsidR="007672D2" w:rsidRPr="003346FC" w:rsidRDefault="007672D2" w:rsidP="00A469CA">
            <w:pPr>
              <w:pStyle w:val="a6"/>
              <w:widowControl w:val="0"/>
              <w:spacing w:before="0" w:beforeAutospacing="0" w:after="0" w:afterAutospacing="0"/>
            </w:pPr>
            <w:r w:rsidRPr="003346FC">
              <w:t> </w:t>
            </w:r>
          </w:p>
          <w:p w:rsidR="007672D2" w:rsidRPr="003346FC" w:rsidRDefault="007672D2" w:rsidP="00A469CA">
            <w:pPr>
              <w:pStyle w:val="a6"/>
              <w:widowControl w:val="0"/>
              <w:spacing w:before="0" w:beforeAutospacing="0" w:after="0" w:afterAutospacing="0"/>
            </w:pPr>
            <w:r w:rsidRPr="003346FC">
              <w:t> </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 участие в работе школьных и общественных Советов  (родительских       советов, попечительских советов, управляющих советов и в других формах);</w:t>
            </w:r>
          </w:p>
          <w:p w:rsidR="007672D2" w:rsidRPr="003346FC" w:rsidRDefault="007672D2" w:rsidP="00A469CA">
            <w:pPr>
              <w:pStyle w:val="a6"/>
              <w:widowControl w:val="0"/>
              <w:spacing w:before="0" w:beforeAutospacing="0" w:after="0" w:afterAutospacing="0"/>
            </w:pPr>
            <w:r w:rsidRPr="003346FC">
              <w:t>- организация деятельности Родительского комитета;</w:t>
            </w:r>
          </w:p>
          <w:p w:rsidR="007672D2" w:rsidRPr="003346FC" w:rsidRDefault="007672D2" w:rsidP="00A469CA">
            <w:pPr>
              <w:pStyle w:val="a6"/>
              <w:widowControl w:val="0"/>
              <w:spacing w:before="0" w:beforeAutospacing="0" w:after="0" w:afterAutospacing="0"/>
            </w:pPr>
            <w:r w:rsidRPr="003346FC">
              <w:t> - организация деятельности Клуба молодой семьи;</w:t>
            </w:r>
          </w:p>
          <w:p w:rsidR="007672D2" w:rsidRPr="003346FC" w:rsidRDefault="007672D2" w:rsidP="00A469CA">
            <w:pPr>
              <w:pStyle w:val="a6"/>
              <w:widowControl w:val="0"/>
              <w:spacing w:before="0" w:beforeAutospacing="0" w:after="0" w:afterAutospacing="0"/>
            </w:pPr>
            <w:r w:rsidRPr="003346FC">
              <w:t>- участие родительского комитета в разработке Устава школы;</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материально-техническое обеспечение образовательного процесса.</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обеспечение (материальное и техническое) образовательного процесса с учетом возможностей и желаний родителей;</w:t>
            </w:r>
          </w:p>
          <w:p w:rsidR="007672D2" w:rsidRPr="003346FC" w:rsidRDefault="007672D2" w:rsidP="00A469CA">
            <w:pPr>
              <w:pStyle w:val="a6"/>
              <w:widowControl w:val="0"/>
              <w:spacing w:before="0" w:beforeAutospacing="0" w:after="0" w:afterAutospacing="0"/>
            </w:pPr>
            <w:r w:rsidRPr="003346FC">
              <w:t> - организация благоустройства и озеленения школьного двора;</w:t>
            </w:r>
          </w:p>
          <w:p w:rsidR="007672D2" w:rsidRPr="003346FC" w:rsidRDefault="007672D2" w:rsidP="00A469CA">
            <w:pPr>
              <w:pStyle w:val="a6"/>
              <w:widowControl w:val="0"/>
              <w:spacing w:before="0" w:beforeAutospacing="0" w:after="0" w:afterAutospacing="0"/>
            </w:pPr>
            <w:r w:rsidRPr="003346FC">
              <w:t>- ремонт и оформление классных кабинетов;</w:t>
            </w:r>
          </w:p>
        </w:tc>
      </w:tr>
      <w:tr w:rsidR="007672D2" w:rsidRPr="003346FC" w:rsidTr="007D1619">
        <w:trPr>
          <w:tblCellSpacing w:w="0" w:type="dxa"/>
        </w:trPr>
        <w:tc>
          <w:tcPr>
            <w:tcW w:w="2447" w:type="dxa"/>
            <w:vMerge w:val="restart"/>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t> </w:t>
            </w:r>
          </w:p>
          <w:p w:rsidR="007672D2" w:rsidRPr="003346FC" w:rsidRDefault="007672D2" w:rsidP="00A469CA">
            <w:pPr>
              <w:pStyle w:val="a6"/>
              <w:widowControl w:val="0"/>
              <w:spacing w:before="0" w:beforeAutospacing="0" w:after="0" w:afterAutospacing="0"/>
            </w:pPr>
            <w:r w:rsidRPr="003346FC">
              <w:rPr>
                <w:rStyle w:val="a7"/>
              </w:rPr>
              <w:lastRenderedPageBreak/>
              <w:t> </w:t>
            </w:r>
          </w:p>
          <w:p w:rsidR="007672D2" w:rsidRPr="003346FC" w:rsidRDefault="007672D2" w:rsidP="00A469CA">
            <w:pPr>
              <w:pStyle w:val="a6"/>
              <w:widowControl w:val="0"/>
              <w:spacing w:before="0" w:beforeAutospacing="0" w:after="0" w:afterAutospacing="0"/>
            </w:pPr>
            <w:r w:rsidRPr="003346FC">
              <w:rPr>
                <w:rStyle w:val="a7"/>
              </w:rPr>
              <w:t>Организация культурно-</w:t>
            </w:r>
          </w:p>
          <w:p w:rsidR="007672D2" w:rsidRPr="003346FC" w:rsidRDefault="007672D2" w:rsidP="00A469CA">
            <w:pPr>
              <w:pStyle w:val="a6"/>
              <w:widowControl w:val="0"/>
              <w:spacing w:before="0" w:beforeAutospacing="0" w:after="0" w:afterAutospacing="0"/>
            </w:pPr>
            <w:proofErr w:type="spellStart"/>
            <w:r w:rsidRPr="003346FC">
              <w:rPr>
                <w:rStyle w:val="a7"/>
              </w:rPr>
              <w:t>досуговой</w:t>
            </w:r>
            <w:proofErr w:type="spellEnd"/>
            <w:r w:rsidRPr="003346FC">
              <w:rPr>
                <w:rStyle w:val="a7"/>
              </w:rPr>
              <w:t xml:space="preserve">, учебно-исследовательской, проектной деятельности </w:t>
            </w:r>
            <w:proofErr w:type="gramStart"/>
            <w:r w:rsidRPr="003346FC">
              <w:rPr>
                <w:rStyle w:val="a7"/>
              </w:rPr>
              <w:t>обучающихся</w:t>
            </w:r>
            <w:proofErr w:type="gramEnd"/>
          </w:p>
          <w:p w:rsidR="007672D2" w:rsidRPr="003346FC" w:rsidRDefault="007672D2" w:rsidP="00A469CA">
            <w:pPr>
              <w:pStyle w:val="a6"/>
              <w:widowControl w:val="0"/>
              <w:spacing w:before="0" w:beforeAutospacing="0" w:after="0" w:afterAutospacing="0"/>
            </w:pPr>
            <w:r w:rsidRPr="003346FC">
              <w:t> </w:t>
            </w:r>
          </w:p>
          <w:p w:rsidR="007672D2" w:rsidRPr="003346FC" w:rsidRDefault="007672D2" w:rsidP="00A469CA">
            <w:pPr>
              <w:pStyle w:val="a6"/>
              <w:widowControl w:val="0"/>
              <w:spacing w:before="0" w:beforeAutospacing="0" w:after="0" w:afterAutospacing="0"/>
            </w:pPr>
            <w:r w:rsidRPr="003346FC">
              <w:rPr>
                <w:rStyle w:val="a7"/>
              </w:rPr>
              <w:t> </w:t>
            </w: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lastRenderedPageBreak/>
              <w:t xml:space="preserve">участие в </w:t>
            </w:r>
            <w:proofErr w:type="spellStart"/>
            <w:r w:rsidRPr="003346FC">
              <w:t>проф</w:t>
            </w:r>
            <w:r w:rsidR="005600A0" w:rsidRPr="003346FC">
              <w:t>-</w:t>
            </w:r>
            <w:r w:rsidRPr="003346FC">
              <w:t>ориентационной</w:t>
            </w:r>
            <w:proofErr w:type="spellEnd"/>
            <w:r w:rsidRPr="003346FC">
              <w:t xml:space="preserve"> работе</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проведение мастер-классов по профессиональной направленности;</w:t>
            </w:r>
          </w:p>
          <w:p w:rsidR="007672D2" w:rsidRPr="003346FC" w:rsidRDefault="007672D2" w:rsidP="00A469CA">
            <w:pPr>
              <w:pStyle w:val="a6"/>
              <w:widowControl w:val="0"/>
              <w:spacing w:before="0" w:beforeAutospacing="0" w:after="0" w:afterAutospacing="0"/>
            </w:pPr>
            <w:r w:rsidRPr="003346FC">
              <w:t>- участие в проведении тематических классных часов;</w:t>
            </w:r>
          </w:p>
          <w:p w:rsidR="007672D2" w:rsidRPr="003346FC" w:rsidRDefault="007672D2" w:rsidP="00A469CA">
            <w:pPr>
              <w:pStyle w:val="a6"/>
              <w:widowControl w:val="0"/>
              <w:spacing w:before="0" w:beforeAutospacing="0" w:after="0" w:afterAutospacing="0"/>
            </w:pPr>
            <w:r w:rsidRPr="003346FC">
              <w:t>- организация экскурсий на место работы родителей</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организация массовых мероприятий, совместной общественно</w:t>
            </w:r>
            <w:r w:rsidR="005600A0" w:rsidRPr="003346FC">
              <w:t>-</w:t>
            </w:r>
            <w:r w:rsidRPr="003346FC">
              <w:t>значимой деятельности и досуга родителей и обучающихся</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proofErr w:type="gramStart"/>
            <w:r w:rsidRPr="003346FC">
              <w:t>- подготовка поощрительных призов, подарков обучающимся по итогам значимых конкурсов, олимпиад, праздников общешкольного уровня;</w:t>
            </w:r>
            <w:proofErr w:type="gramEnd"/>
          </w:p>
          <w:p w:rsidR="007672D2" w:rsidRPr="003346FC" w:rsidRDefault="007672D2" w:rsidP="00A469CA">
            <w:pPr>
              <w:pStyle w:val="a6"/>
              <w:widowControl w:val="0"/>
              <w:spacing w:before="0" w:beforeAutospacing="0" w:after="0" w:afterAutospacing="0"/>
            </w:pPr>
            <w:r w:rsidRPr="003346FC">
              <w:t xml:space="preserve"> - организация или участие </w:t>
            </w:r>
            <w:proofErr w:type="gramStart"/>
            <w:r w:rsidRPr="003346FC">
              <w:t>в</w:t>
            </w:r>
            <w:proofErr w:type="gramEnd"/>
            <w:r w:rsidRPr="003346FC">
              <w:t xml:space="preserve"> </w:t>
            </w:r>
            <w:proofErr w:type="gramStart"/>
            <w:r w:rsidRPr="003346FC">
              <w:t>различного</w:t>
            </w:r>
            <w:proofErr w:type="gramEnd"/>
            <w:r w:rsidRPr="003346FC">
              <w:t xml:space="preserve"> уровня конкурсах, мероприятиях, концертах, выставках, конференциях;</w:t>
            </w:r>
          </w:p>
          <w:p w:rsidR="007672D2" w:rsidRPr="003346FC" w:rsidRDefault="007672D2" w:rsidP="00A469CA">
            <w:pPr>
              <w:pStyle w:val="a6"/>
              <w:widowControl w:val="0"/>
              <w:spacing w:before="0" w:beforeAutospacing="0" w:after="0" w:afterAutospacing="0"/>
            </w:pPr>
            <w:r w:rsidRPr="003346FC">
              <w:t> - совместные выходы обучающихся и родителей в кино, театр, цирк, экскурсионные и туристические поездки.</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проведение открытых мероприятий для родителей</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 проведение открытых уроков, внеурочных, внеклассных мероприятий для родителей</w:t>
            </w:r>
          </w:p>
        </w:tc>
      </w:tr>
      <w:tr w:rsidR="007672D2" w:rsidRPr="003346FC" w:rsidTr="007D1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72D2" w:rsidRPr="003346FC" w:rsidRDefault="007672D2" w:rsidP="00A469CA">
            <w:pPr>
              <w:widowControl w:val="0"/>
              <w:spacing w:after="0" w:line="240" w:lineRule="auto"/>
              <w:rPr>
                <w:rFonts w:ascii="Times New Roman" w:eastAsiaTheme="minorEastAsia" w:hAnsi="Times New Roman" w:cstheme="minorBidi"/>
                <w:sz w:val="24"/>
                <w:szCs w:val="24"/>
              </w:rPr>
            </w:pPr>
          </w:p>
        </w:tc>
        <w:tc>
          <w:tcPr>
            <w:tcW w:w="2481"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участие в проектной деятельности.</w:t>
            </w:r>
          </w:p>
        </w:tc>
        <w:tc>
          <w:tcPr>
            <w:tcW w:w="4457" w:type="dxa"/>
            <w:tcBorders>
              <w:top w:val="outset" w:sz="6" w:space="0" w:color="auto"/>
              <w:left w:val="outset" w:sz="6" w:space="0" w:color="auto"/>
              <w:bottom w:val="outset" w:sz="6" w:space="0" w:color="auto"/>
              <w:right w:val="outset" w:sz="6" w:space="0" w:color="auto"/>
            </w:tcBorders>
            <w:hideMark/>
          </w:tcPr>
          <w:p w:rsidR="007672D2" w:rsidRPr="003346FC" w:rsidRDefault="007672D2" w:rsidP="00A469CA">
            <w:pPr>
              <w:pStyle w:val="a6"/>
              <w:widowControl w:val="0"/>
              <w:spacing w:before="0" w:beforeAutospacing="0" w:after="0" w:afterAutospacing="0"/>
            </w:pPr>
            <w:r w:rsidRPr="003346FC">
              <w:t>- изучение вопросов, связанных с организацией исследовательской и проектной деятельности;</w:t>
            </w:r>
          </w:p>
          <w:p w:rsidR="007672D2" w:rsidRPr="003346FC" w:rsidRDefault="007672D2" w:rsidP="00A469CA">
            <w:pPr>
              <w:pStyle w:val="a6"/>
              <w:widowControl w:val="0"/>
              <w:spacing w:before="0" w:beforeAutospacing="0" w:after="0" w:afterAutospacing="0"/>
            </w:pPr>
            <w:r w:rsidRPr="003346FC">
              <w:t>- определение роли родителей в подготовке совместных исследований, проектов.</w:t>
            </w:r>
          </w:p>
        </w:tc>
      </w:tr>
    </w:tbl>
    <w:p w:rsidR="007672D2" w:rsidRPr="000E3EB8" w:rsidRDefault="007672D2" w:rsidP="007940EC">
      <w:pPr>
        <w:pStyle w:val="a6"/>
        <w:widowControl w:val="0"/>
        <w:spacing w:before="0" w:beforeAutospacing="0" w:after="0" w:afterAutospacing="0" w:line="360" w:lineRule="auto"/>
        <w:jc w:val="center"/>
        <w:rPr>
          <w:sz w:val="28"/>
          <w:szCs w:val="28"/>
        </w:rPr>
      </w:pPr>
      <w:r w:rsidRPr="000E3EB8">
        <w:rPr>
          <w:rStyle w:val="a7"/>
          <w:sz w:val="28"/>
          <w:szCs w:val="28"/>
        </w:rPr>
        <w:t>Формы взаимодействия образовательного учреждения и семьи</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Университет педагогических компетенций</w:t>
      </w:r>
      <w:r w:rsidRPr="000E3EB8">
        <w:rPr>
          <w:sz w:val="28"/>
          <w:szCs w:val="28"/>
        </w:rPr>
        <w:t xml:space="preserve"> -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w:t>
      </w:r>
      <w:r w:rsidR="003A3641">
        <w:rPr>
          <w:sz w:val="28"/>
          <w:szCs w:val="28"/>
        </w:rPr>
        <w:t>Возможно</w:t>
      </w:r>
      <w:r w:rsidR="003A3641" w:rsidRPr="000E3EB8">
        <w:rPr>
          <w:sz w:val="28"/>
          <w:szCs w:val="28"/>
        </w:rPr>
        <w:t xml:space="preserve"> проведение данной формы с помощью сервисов сети Интернет, сайт образовательного учреждения; лекции могут быть организованы в режиме </w:t>
      </w:r>
      <w:proofErr w:type="spellStart"/>
      <w:r w:rsidR="003A3641" w:rsidRPr="000E3EB8">
        <w:rPr>
          <w:sz w:val="28"/>
          <w:szCs w:val="28"/>
        </w:rPr>
        <w:t>вебинаров</w:t>
      </w:r>
      <w:proofErr w:type="spellEnd"/>
      <w:r w:rsidR="003A3641" w:rsidRPr="000E3EB8">
        <w:rPr>
          <w:sz w:val="28"/>
          <w:szCs w:val="28"/>
        </w:rPr>
        <w:t>, расписание которых определяется заранее и размещается на сайте и информационном стенде образовательного учреждения.</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 xml:space="preserve">Лекция - </w:t>
      </w:r>
      <w:r w:rsidRPr="000E3EB8">
        <w:rPr>
          <w:sz w:val="28"/>
          <w:szCs w:val="28"/>
        </w:rPr>
        <w:t>форма, подробно раскрывающая сущность той или иной проблемы воспитания, анализ явлений, ситуаций.</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 xml:space="preserve">Родительские конференции </w:t>
      </w:r>
      <w:r w:rsidRPr="000E3EB8">
        <w:rPr>
          <w:sz w:val="28"/>
          <w:szCs w:val="28"/>
        </w:rPr>
        <w:t xml:space="preserve">(общешкольные,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w:t>
      </w:r>
      <w:r w:rsidRPr="000E3EB8">
        <w:rPr>
          <w:sz w:val="28"/>
          <w:szCs w:val="28"/>
        </w:rPr>
        <w:lastRenderedPageBreak/>
        <w:t>сексуальное воспитание в семье – вот темы родительских конференций.</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sz w:val="28"/>
          <w:szCs w:val="28"/>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sz w:val="28"/>
          <w:szCs w:val="28"/>
        </w:rPr>
        <w:t>Отличительной особенностью конференции является то, что она принимает определенные решения или намечает мероприятия по заявленной проблеме.</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Практикум</w:t>
      </w:r>
      <w:r w:rsidRPr="000E3EB8">
        <w:rPr>
          <w:sz w:val="28"/>
          <w:szCs w:val="28"/>
        </w:rPr>
        <w:t xml:space="preserve">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 xml:space="preserve">Индивидуальные консультации </w:t>
      </w:r>
      <w:r w:rsidRPr="000E3EB8">
        <w:rPr>
          <w:sz w:val="28"/>
          <w:szCs w:val="28"/>
        </w:rPr>
        <w:t xml:space="preserve">–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w:t>
      </w:r>
      <w:r w:rsidRPr="000E3EB8">
        <w:rPr>
          <w:rStyle w:val="a7"/>
          <w:sz w:val="28"/>
          <w:szCs w:val="28"/>
        </w:rPr>
        <w:t>сведения</w:t>
      </w:r>
      <w:r w:rsidRPr="000E3EB8">
        <w:rPr>
          <w:sz w:val="28"/>
          <w:szCs w:val="28"/>
        </w:rPr>
        <w:t xml:space="preserve"> для своей профессиональной работы с ребенком:</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особенности здоровья ребенка;</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его увлечения, интересы;</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lastRenderedPageBreak/>
        <w:t>– предпочтения в общении в семье;</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поведенческие реакции;</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особенности характера;</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мотивации учения;</w:t>
      </w:r>
    </w:p>
    <w:p w:rsidR="007672D2" w:rsidRPr="000E3EB8" w:rsidRDefault="007672D2" w:rsidP="00A469CA">
      <w:pPr>
        <w:pStyle w:val="a6"/>
        <w:widowControl w:val="0"/>
        <w:spacing w:before="0" w:beforeAutospacing="0" w:after="0" w:afterAutospacing="0" w:line="360" w:lineRule="auto"/>
        <w:ind w:firstLine="709"/>
        <w:jc w:val="both"/>
        <w:rPr>
          <w:sz w:val="28"/>
          <w:szCs w:val="28"/>
        </w:rPr>
      </w:pPr>
      <w:r w:rsidRPr="000E3EB8">
        <w:rPr>
          <w:sz w:val="28"/>
          <w:szCs w:val="28"/>
        </w:rPr>
        <w:t>– моральные ценности семьи.</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 xml:space="preserve">Родительские чтения </w:t>
      </w:r>
      <w:r w:rsidRPr="000E3EB8">
        <w:rPr>
          <w:sz w:val="28"/>
          <w:szCs w:val="28"/>
        </w:rPr>
        <w:t>– форма работы с родителями, которая дает возможность родителям изучать и анализировать литературу по проблемам обучения и воспитания детей, изложить собственное понимание вопроса и изменение подходов к его решению после прочтения литературы. Родители (законные представители) читают рекомендованные книги, а затем используют полученные в них сведения в родительских чтениях.</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Тренинг</w:t>
      </w:r>
      <w:r w:rsidRPr="000E3EB8">
        <w:rPr>
          <w:sz w:val="28"/>
          <w:szCs w:val="28"/>
        </w:rPr>
        <w:t xml:space="preserve">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Дискуссии</w:t>
      </w:r>
      <w:r w:rsidRPr="000E3EB8">
        <w:rPr>
          <w:sz w:val="28"/>
          <w:szCs w:val="28"/>
        </w:rPr>
        <w:t xml:space="preserve"> – форма общения родителей по вопросам на актуальные в данный момент проблемы.</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Родительские ринги</w:t>
      </w:r>
      <w:r w:rsidRPr="000E3EB8">
        <w:rPr>
          <w:sz w:val="28"/>
          <w:szCs w:val="28"/>
        </w:rP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w:t>
      </w:r>
      <w:r w:rsidRPr="000E3EB8">
        <w:rPr>
          <w:sz w:val="28"/>
          <w:szCs w:val="28"/>
        </w:rPr>
        <w:lastRenderedPageBreak/>
        <w:t>трактовке.</w:t>
      </w:r>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proofErr w:type="gramStart"/>
      <w:r w:rsidRPr="000E3EB8">
        <w:rPr>
          <w:rStyle w:val="a7"/>
          <w:sz w:val="28"/>
          <w:szCs w:val="28"/>
        </w:rPr>
        <w:t xml:space="preserve">Открытые уроки </w:t>
      </w:r>
      <w:r w:rsidRPr="000E3EB8">
        <w:rPr>
          <w:sz w:val="28"/>
          <w:szCs w:val="28"/>
        </w:rPr>
        <w:t>(цель – ознакомление родителей с новыми программами по предмету, методикой преподавания, требованиями учителя.</w:t>
      </w:r>
      <w:proofErr w:type="gramEnd"/>
      <w:r w:rsidRPr="000E3EB8">
        <w:rPr>
          <w:sz w:val="28"/>
          <w:szCs w:val="28"/>
        </w:rPr>
        <w:t xml:space="preserve"> </w:t>
      </w:r>
      <w:proofErr w:type="gramStart"/>
      <w:r w:rsidRPr="000E3EB8">
        <w:rPr>
          <w:sz w:val="28"/>
          <w:szCs w:val="28"/>
        </w:rPr>
        <w:t>Такие уроки позволяют избежать многих конфликтов, вызванных незнанием и непониманием родителями специфики учебной деятельности).</w:t>
      </w:r>
      <w:proofErr w:type="gramEnd"/>
    </w:p>
    <w:p w:rsidR="007672D2" w:rsidRPr="000E3EB8" w:rsidRDefault="007672D2" w:rsidP="00F2089F">
      <w:pPr>
        <w:pStyle w:val="a6"/>
        <w:widowControl w:val="0"/>
        <w:numPr>
          <w:ilvl w:val="2"/>
          <w:numId w:val="150"/>
        </w:numPr>
        <w:spacing w:before="0" w:beforeAutospacing="0" w:after="0" w:afterAutospacing="0" w:line="360" w:lineRule="auto"/>
        <w:ind w:left="0" w:firstLine="709"/>
        <w:jc w:val="both"/>
        <w:rPr>
          <w:sz w:val="28"/>
          <w:szCs w:val="28"/>
        </w:rPr>
      </w:pPr>
      <w:r w:rsidRPr="000E3EB8">
        <w:rPr>
          <w:rStyle w:val="a7"/>
          <w:sz w:val="28"/>
          <w:szCs w:val="28"/>
        </w:rPr>
        <w:t>Родительское собрание</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rStyle w:val="a7"/>
          <w:sz w:val="28"/>
          <w:szCs w:val="28"/>
        </w:rPr>
        <w:t>Общешкольные родительские собрания</w:t>
      </w:r>
      <w:r w:rsidRPr="000E3EB8">
        <w:rPr>
          <w:sz w:val="28"/>
          <w:szCs w:val="28"/>
        </w:rPr>
        <w:t xml:space="preserve"> проводятся, как правило, не более двух раз в год. Тематика таких собраний носит характер отчета работы школы за определенный период времени. На них выступают директор, его заместители, </w:t>
      </w:r>
      <w:proofErr w:type="gramStart"/>
      <w:r w:rsidRPr="000E3EB8">
        <w:rPr>
          <w:sz w:val="28"/>
          <w:szCs w:val="28"/>
        </w:rPr>
        <w:t>отчитывается о работе</w:t>
      </w:r>
      <w:proofErr w:type="gramEnd"/>
      <w:r w:rsidRPr="000E3EB8">
        <w:rPr>
          <w:sz w:val="28"/>
          <w:szCs w:val="28"/>
        </w:rPr>
        <w:t xml:space="preserve"> родительский комитет школы. Например, учебное заведение прошло аттестацию и хочет познакомить коллектив родителей с достигнутыми результатами.</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sz w:val="28"/>
          <w:szCs w:val="28"/>
        </w:rPr>
        <w:t>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rStyle w:val="a7"/>
          <w:sz w:val="28"/>
          <w:szCs w:val="28"/>
        </w:rPr>
        <w:t>Классные родительские собрания</w:t>
      </w:r>
      <w:r w:rsidRPr="000E3EB8">
        <w:rPr>
          <w:sz w:val="28"/>
          <w:szCs w:val="28"/>
        </w:rPr>
        <w:t xml:space="preserve"> проводятся один раз в четверть,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w:t>
      </w:r>
      <w:proofErr w:type="gramStart"/>
      <w:r w:rsidRPr="000E3EB8">
        <w:rPr>
          <w:sz w:val="28"/>
          <w:szCs w:val="28"/>
        </w:rPr>
        <w:t>.</w:t>
      </w:r>
      <w:proofErr w:type="gramEnd"/>
      <w:r w:rsidRPr="000E3EB8">
        <w:rPr>
          <w:sz w:val="28"/>
          <w:szCs w:val="28"/>
        </w:rPr>
        <w:t xml:space="preserve"> </w:t>
      </w:r>
      <w:proofErr w:type="gramStart"/>
      <w:r w:rsidRPr="000E3EB8">
        <w:rPr>
          <w:sz w:val="28"/>
          <w:szCs w:val="28"/>
        </w:rPr>
        <w:t>р</w:t>
      </w:r>
      <w:proofErr w:type="gramEnd"/>
      <w:r w:rsidRPr="000E3EB8">
        <w:rPr>
          <w:sz w:val="28"/>
          <w:szCs w:val="28"/>
        </w:rPr>
        <w:t xml:space="preserve">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w:t>
      </w:r>
      <w:r w:rsidRPr="000E3EB8">
        <w:rPr>
          <w:sz w:val="28"/>
          <w:szCs w:val="28"/>
        </w:rPr>
        <w:lastRenderedPageBreak/>
        <w:t>достижений, и не только в учебной деятельности.</w:t>
      </w:r>
    </w:p>
    <w:p w:rsidR="007672D2" w:rsidRPr="000E3EB8" w:rsidRDefault="007672D2" w:rsidP="007940EC">
      <w:pPr>
        <w:pStyle w:val="a6"/>
        <w:widowControl w:val="0"/>
        <w:spacing w:before="0" w:beforeAutospacing="0" w:after="0" w:afterAutospacing="0" w:line="360" w:lineRule="auto"/>
        <w:ind w:firstLine="709"/>
        <w:jc w:val="both"/>
        <w:rPr>
          <w:sz w:val="28"/>
          <w:szCs w:val="28"/>
        </w:rPr>
      </w:pPr>
      <w:r w:rsidRPr="000E3EB8">
        <w:rPr>
          <w:sz w:val="28"/>
          <w:szCs w:val="28"/>
        </w:rPr>
        <w:t>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7672D2" w:rsidRPr="000E3EB8" w:rsidRDefault="007672D2" w:rsidP="007940EC">
      <w:pPr>
        <w:pStyle w:val="a6"/>
        <w:widowControl w:val="0"/>
        <w:spacing w:before="0" w:beforeAutospacing="0" w:after="0" w:afterAutospacing="0" w:line="360" w:lineRule="auto"/>
        <w:jc w:val="center"/>
        <w:rPr>
          <w:b/>
          <w:sz w:val="28"/>
          <w:szCs w:val="28"/>
        </w:rPr>
      </w:pPr>
      <w:r w:rsidRPr="000E3EB8">
        <w:rPr>
          <w:b/>
          <w:sz w:val="28"/>
          <w:szCs w:val="28"/>
        </w:rPr>
        <w:t>Рекомендации по проведению родительских собраний:</w:t>
      </w:r>
    </w:p>
    <w:p w:rsidR="007672D2" w:rsidRPr="000E3EB8" w:rsidRDefault="007672D2" w:rsidP="00F2089F">
      <w:pPr>
        <w:pStyle w:val="a6"/>
        <w:widowControl w:val="0"/>
        <w:numPr>
          <w:ilvl w:val="2"/>
          <w:numId w:val="151"/>
        </w:numPr>
        <w:tabs>
          <w:tab w:val="left" w:pos="993"/>
        </w:tabs>
        <w:spacing w:before="0" w:beforeAutospacing="0" w:after="0" w:afterAutospacing="0" w:line="360" w:lineRule="auto"/>
        <w:ind w:left="0" w:firstLine="709"/>
        <w:jc w:val="both"/>
        <w:rPr>
          <w:sz w:val="28"/>
          <w:szCs w:val="28"/>
        </w:rPr>
      </w:pPr>
      <w:r w:rsidRPr="000E3EB8">
        <w:rPr>
          <w:sz w:val="28"/>
          <w:szCs w:val="28"/>
        </w:rPr>
        <w:t>Родительское собрание должно просвещать родителей, а не констатировать ошибки и неудачи детей.</w:t>
      </w:r>
    </w:p>
    <w:p w:rsidR="007672D2" w:rsidRPr="000E3EB8" w:rsidRDefault="007672D2" w:rsidP="00F2089F">
      <w:pPr>
        <w:pStyle w:val="a6"/>
        <w:widowControl w:val="0"/>
        <w:numPr>
          <w:ilvl w:val="2"/>
          <w:numId w:val="151"/>
        </w:numPr>
        <w:tabs>
          <w:tab w:val="left" w:pos="993"/>
        </w:tabs>
        <w:spacing w:before="0" w:beforeAutospacing="0" w:after="0" w:afterAutospacing="0" w:line="360" w:lineRule="auto"/>
        <w:ind w:left="0" w:firstLine="709"/>
        <w:jc w:val="both"/>
        <w:rPr>
          <w:sz w:val="28"/>
          <w:szCs w:val="28"/>
        </w:rPr>
      </w:pPr>
      <w:r w:rsidRPr="000E3EB8">
        <w:rPr>
          <w:sz w:val="28"/>
          <w:szCs w:val="28"/>
        </w:rPr>
        <w:t>Тема собрания должна учитывать возрастные особенности детей.</w:t>
      </w:r>
    </w:p>
    <w:p w:rsidR="007672D2" w:rsidRPr="000E3EB8" w:rsidRDefault="007672D2" w:rsidP="00F2089F">
      <w:pPr>
        <w:pStyle w:val="a6"/>
        <w:widowControl w:val="0"/>
        <w:numPr>
          <w:ilvl w:val="2"/>
          <w:numId w:val="151"/>
        </w:numPr>
        <w:tabs>
          <w:tab w:val="left" w:pos="993"/>
        </w:tabs>
        <w:spacing w:before="0" w:beforeAutospacing="0" w:after="0" w:afterAutospacing="0" w:line="360" w:lineRule="auto"/>
        <w:ind w:left="0" w:firstLine="709"/>
        <w:jc w:val="both"/>
        <w:rPr>
          <w:sz w:val="28"/>
          <w:szCs w:val="28"/>
        </w:rPr>
      </w:pPr>
      <w:r w:rsidRPr="000E3EB8">
        <w:rPr>
          <w:sz w:val="28"/>
          <w:szCs w:val="28"/>
        </w:rPr>
        <w:t>Собрание должно носить как теоретический, так и практический характер: анализ ситуаций, тренинги, дискуссии и т. д.</w:t>
      </w:r>
    </w:p>
    <w:p w:rsidR="007672D2" w:rsidRPr="000E3EB8" w:rsidRDefault="007672D2" w:rsidP="00F2089F">
      <w:pPr>
        <w:pStyle w:val="a6"/>
        <w:widowControl w:val="0"/>
        <w:numPr>
          <w:ilvl w:val="2"/>
          <w:numId w:val="151"/>
        </w:numPr>
        <w:tabs>
          <w:tab w:val="left" w:pos="993"/>
        </w:tabs>
        <w:spacing w:before="0" w:beforeAutospacing="0" w:after="0" w:afterAutospacing="0" w:line="360" w:lineRule="auto"/>
        <w:ind w:left="0" w:firstLine="709"/>
        <w:jc w:val="both"/>
        <w:rPr>
          <w:sz w:val="28"/>
          <w:szCs w:val="28"/>
        </w:rPr>
      </w:pPr>
      <w:r w:rsidRPr="000E3EB8">
        <w:rPr>
          <w:sz w:val="28"/>
          <w:szCs w:val="28"/>
        </w:rPr>
        <w:t>Собрание не должно заниматься обсуждением и осуждением личностей учащихся.</w:t>
      </w:r>
    </w:p>
    <w:p w:rsidR="007672D2" w:rsidRPr="000E3EB8" w:rsidRDefault="007672D2" w:rsidP="005600A0">
      <w:pPr>
        <w:pStyle w:val="a6"/>
        <w:widowControl w:val="0"/>
        <w:spacing w:before="0" w:beforeAutospacing="0" w:after="0" w:afterAutospacing="0" w:line="360" w:lineRule="auto"/>
        <w:ind w:firstLine="709"/>
        <w:jc w:val="both"/>
        <w:rPr>
          <w:sz w:val="28"/>
          <w:szCs w:val="28"/>
        </w:rPr>
      </w:pPr>
      <w:r w:rsidRPr="000E3EB8">
        <w:rPr>
          <w:rStyle w:val="a7"/>
          <w:sz w:val="28"/>
          <w:szCs w:val="28"/>
        </w:rPr>
        <w:t>Примерная тематика родительских собраний в условиях введения ФГОС</w:t>
      </w:r>
      <w:r w:rsidR="00A469CA" w:rsidRPr="000E3EB8">
        <w:rPr>
          <w:rStyle w:val="a7"/>
          <w:sz w:val="28"/>
          <w:szCs w:val="28"/>
        </w:rPr>
        <w:t>:</w:t>
      </w:r>
    </w:p>
    <w:p w:rsidR="007672D2" w:rsidRPr="000E3EB8" w:rsidRDefault="007672D2" w:rsidP="00F2089F">
      <w:pPr>
        <w:pStyle w:val="a6"/>
        <w:widowControl w:val="0"/>
        <w:numPr>
          <w:ilvl w:val="0"/>
          <w:numId w:val="152"/>
        </w:numPr>
        <w:tabs>
          <w:tab w:val="left" w:pos="284"/>
        </w:tabs>
        <w:spacing w:before="0" w:beforeAutospacing="0" w:after="0" w:afterAutospacing="0" w:line="360" w:lineRule="auto"/>
        <w:ind w:left="0" w:firstLine="0"/>
        <w:jc w:val="both"/>
        <w:rPr>
          <w:sz w:val="28"/>
          <w:szCs w:val="28"/>
        </w:rPr>
      </w:pPr>
      <w:r w:rsidRPr="000E3EB8">
        <w:rPr>
          <w:sz w:val="28"/>
          <w:szCs w:val="28"/>
        </w:rPr>
        <w:t>для родителей обучающихся 1-х классов: «Адаптация первоклассников в условиях реализации ФГОС НОО», «Образовательная программа школы: реализуем вместе», «Что такое УУД?», «Как правильно дружить», «Родителям о безопасном образе жизни детей», «Что такое оценка и самооценка?», «Внеурочные занятия: как выбирать и развивать?» и др.</w:t>
      </w:r>
    </w:p>
    <w:p w:rsidR="007672D2" w:rsidRPr="000E3EB8" w:rsidRDefault="00A469CA" w:rsidP="00F2089F">
      <w:pPr>
        <w:pStyle w:val="a6"/>
        <w:widowControl w:val="0"/>
        <w:numPr>
          <w:ilvl w:val="0"/>
          <w:numId w:val="152"/>
        </w:numPr>
        <w:tabs>
          <w:tab w:val="left" w:pos="284"/>
        </w:tabs>
        <w:spacing w:before="0" w:beforeAutospacing="0" w:after="0" w:afterAutospacing="0" w:line="360" w:lineRule="auto"/>
        <w:ind w:left="0" w:firstLine="0"/>
        <w:jc w:val="both"/>
        <w:rPr>
          <w:sz w:val="28"/>
          <w:szCs w:val="28"/>
        </w:rPr>
      </w:pPr>
      <w:r w:rsidRPr="000E3EB8">
        <w:rPr>
          <w:sz w:val="28"/>
          <w:szCs w:val="28"/>
        </w:rPr>
        <w:t>для родителей обучающихся</w:t>
      </w:r>
      <w:r w:rsidR="007672D2" w:rsidRPr="000E3EB8">
        <w:rPr>
          <w:sz w:val="28"/>
          <w:szCs w:val="28"/>
        </w:rPr>
        <w:t xml:space="preserve"> 2-х классов: «Как </w:t>
      </w:r>
      <w:proofErr w:type="gramStart"/>
      <w:r w:rsidR="007672D2" w:rsidRPr="000E3EB8">
        <w:rPr>
          <w:sz w:val="28"/>
          <w:szCs w:val="28"/>
        </w:rPr>
        <w:t>помогать второкласснику развивать</w:t>
      </w:r>
      <w:proofErr w:type="gramEnd"/>
      <w:r w:rsidR="007672D2" w:rsidRPr="000E3EB8">
        <w:rPr>
          <w:sz w:val="28"/>
          <w:szCs w:val="28"/>
        </w:rPr>
        <w:t xml:space="preserve"> УУД?», «Что такое деятельность?», «Оценка и самостоятельность школьника», «О гражданском и патриотическом воспитании младших школьников» и др.</w:t>
      </w:r>
    </w:p>
    <w:p w:rsidR="007672D2" w:rsidRPr="000E3EB8" w:rsidRDefault="007672D2" w:rsidP="00F2089F">
      <w:pPr>
        <w:pStyle w:val="a6"/>
        <w:widowControl w:val="0"/>
        <w:numPr>
          <w:ilvl w:val="0"/>
          <w:numId w:val="152"/>
        </w:numPr>
        <w:tabs>
          <w:tab w:val="left" w:pos="284"/>
        </w:tabs>
        <w:spacing w:before="0" w:beforeAutospacing="0" w:after="0" w:afterAutospacing="0" w:line="360" w:lineRule="auto"/>
        <w:ind w:left="0" w:firstLine="0"/>
        <w:jc w:val="both"/>
        <w:rPr>
          <w:sz w:val="28"/>
          <w:szCs w:val="28"/>
        </w:rPr>
      </w:pPr>
      <w:r w:rsidRPr="000E3EB8">
        <w:rPr>
          <w:sz w:val="28"/>
          <w:szCs w:val="28"/>
        </w:rPr>
        <w:t xml:space="preserve">для родителей обучающихся 3-х классов: «Как научить работать с информацией?», «Портфель достижений младшего школьника», </w:t>
      </w:r>
      <w:r w:rsidRPr="000E3EB8">
        <w:rPr>
          <w:sz w:val="28"/>
          <w:szCs w:val="28"/>
        </w:rPr>
        <w:lastRenderedPageBreak/>
        <w:t>«Сохранение здоровья - один из результатов реализации ФГОС НОО», «Проекты: взаимодействие детей и родителей» и др.</w:t>
      </w:r>
    </w:p>
    <w:p w:rsidR="00A469CA" w:rsidRPr="000E3EB8" w:rsidRDefault="007672D2" w:rsidP="00F2089F">
      <w:pPr>
        <w:pStyle w:val="a6"/>
        <w:widowControl w:val="0"/>
        <w:numPr>
          <w:ilvl w:val="0"/>
          <w:numId w:val="152"/>
        </w:numPr>
        <w:tabs>
          <w:tab w:val="left" w:pos="284"/>
        </w:tabs>
        <w:spacing w:before="0" w:beforeAutospacing="0" w:after="0" w:afterAutospacing="0" w:line="360" w:lineRule="auto"/>
        <w:ind w:left="0" w:firstLine="0"/>
        <w:jc w:val="both"/>
        <w:rPr>
          <w:sz w:val="28"/>
          <w:szCs w:val="28"/>
        </w:rPr>
      </w:pPr>
      <w:r w:rsidRPr="000E3EB8">
        <w:rPr>
          <w:sz w:val="28"/>
          <w:szCs w:val="28"/>
        </w:rPr>
        <w:t xml:space="preserve">для родителей обучающихся 4-х классов: </w:t>
      </w:r>
      <w:r w:rsidR="00A469CA" w:rsidRPr="000E3EB8">
        <w:rPr>
          <w:sz w:val="28"/>
          <w:szCs w:val="28"/>
        </w:rPr>
        <w:t xml:space="preserve">«Одаренный ребенок», </w:t>
      </w:r>
      <w:r w:rsidRPr="000E3EB8">
        <w:rPr>
          <w:sz w:val="28"/>
          <w:szCs w:val="28"/>
        </w:rPr>
        <w:t>«Аттестация образовательных достижений за начальную школу», «Готовимся к «взрослой» школе», «Воспитание ценностей»</w:t>
      </w:r>
      <w:r w:rsidR="00A469CA" w:rsidRPr="000E3EB8">
        <w:rPr>
          <w:sz w:val="28"/>
          <w:szCs w:val="28"/>
        </w:rPr>
        <w:t xml:space="preserve">, и </w:t>
      </w:r>
      <w:r w:rsidRPr="000E3EB8">
        <w:rPr>
          <w:sz w:val="28"/>
          <w:szCs w:val="28"/>
        </w:rPr>
        <w:t>др.</w:t>
      </w:r>
      <w:r w:rsidR="00A469CA" w:rsidRPr="000E3EB8">
        <w:rPr>
          <w:sz w:val="28"/>
          <w:szCs w:val="28"/>
        </w:rPr>
        <w:br w:type="page"/>
      </w:r>
    </w:p>
    <w:p w:rsidR="007672D2" w:rsidRPr="000E3EB8" w:rsidRDefault="007672D2" w:rsidP="007940EC">
      <w:pPr>
        <w:pStyle w:val="Default"/>
        <w:widowControl w:val="0"/>
        <w:spacing w:line="360" w:lineRule="auto"/>
        <w:ind w:firstLine="709"/>
        <w:rPr>
          <w:b/>
          <w:color w:val="auto"/>
          <w:sz w:val="28"/>
          <w:szCs w:val="28"/>
        </w:rPr>
      </w:pPr>
      <w:r w:rsidRPr="000E3EB8">
        <w:rPr>
          <w:b/>
          <w:color w:val="auto"/>
          <w:sz w:val="28"/>
          <w:szCs w:val="28"/>
        </w:rPr>
        <w:lastRenderedPageBreak/>
        <w:t>Список  литературы</w:t>
      </w:r>
      <w:r w:rsidR="00563C7C">
        <w:rPr>
          <w:b/>
          <w:color w:val="auto"/>
          <w:sz w:val="28"/>
          <w:szCs w:val="28"/>
        </w:rPr>
        <w:t>:</w:t>
      </w:r>
    </w:p>
    <w:p w:rsidR="00A469CA" w:rsidRPr="000E3EB8" w:rsidRDefault="005C16BA" w:rsidP="00563C7C">
      <w:pPr>
        <w:pStyle w:val="a"/>
        <w:numPr>
          <w:ilvl w:val="0"/>
          <w:numId w:val="153"/>
        </w:numPr>
        <w:tabs>
          <w:tab w:val="clear" w:pos="360"/>
          <w:tab w:val="num" w:pos="993"/>
        </w:tabs>
        <w:ind w:left="0" w:firstLine="709"/>
        <w:rPr>
          <w:color w:val="auto"/>
        </w:rPr>
      </w:pPr>
      <w:hyperlink r:id="rId39" w:history="1">
        <w:r w:rsidR="00A469CA" w:rsidRPr="000E3EB8">
          <w:rPr>
            <w:rStyle w:val="af2"/>
            <w:color w:val="auto"/>
          </w:rPr>
          <w:t>http://fgos.isiorao.ru/</w:t>
        </w:r>
      </w:hyperlink>
      <w:r w:rsidR="00A469CA" w:rsidRPr="000E3EB8">
        <w:rPr>
          <w:color w:val="auto"/>
        </w:rPr>
        <w:t xml:space="preserve"> [электронный ресурс]</w:t>
      </w:r>
    </w:p>
    <w:p w:rsidR="00A469CA" w:rsidRPr="000E3EB8" w:rsidRDefault="005C16BA" w:rsidP="00563C7C">
      <w:pPr>
        <w:pStyle w:val="a"/>
        <w:numPr>
          <w:ilvl w:val="0"/>
          <w:numId w:val="153"/>
        </w:numPr>
        <w:tabs>
          <w:tab w:val="clear" w:pos="360"/>
          <w:tab w:val="num" w:pos="993"/>
        </w:tabs>
        <w:ind w:left="0" w:firstLine="709"/>
        <w:rPr>
          <w:color w:val="auto"/>
        </w:rPr>
      </w:pPr>
      <w:hyperlink r:id="rId40" w:history="1">
        <w:r w:rsidR="00A469CA" w:rsidRPr="000E3EB8">
          <w:rPr>
            <w:rStyle w:val="af2"/>
            <w:color w:val="auto"/>
          </w:rPr>
          <w:t>http://standart.edu.ru/</w:t>
        </w:r>
      </w:hyperlink>
      <w:r w:rsidR="00A469CA" w:rsidRPr="000E3EB8">
        <w:rPr>
          <w:color w:val="auto"/>
        </w:rPr>
        <w:t xml:space="preserve"> [электронный ресурс]</w:t>
      </w:r>
    </w:p>
    <w:p w:rsidR="00A469CA" w:rsidRPr="000E3EB8" w:rsidRDefault="00A469CA" w:rsidP="00563C7C">
      <w:pPr>
        <w:pStyle w:val="a"/>
        <w:numPr>
          <w:ilvl w:val="0"/>
          <w:numId w:val="153"/>
        </w:numPr>
        <w:tabs>
          <w:tab w:val="clear" w:pos="360"/>
          <w:tab w:val="num" w:pos="993"/>
        </w:tabs>
        <w:ind w:left="0" w:firstLine="709"/>
        <w:rPr>
          <w:color w:val="auto"/>
        </w:rPr>
      </w:pPr>
      <w:r w:rsidRPr="000E3EB8">
        <w:rPr>
          <w:color w:val="auto"/>
        </w:rPr>
        <w:t xml:space="preserve"> Анисимов Л.Н. Профилактика пьянства, алкоголизма и наркомании среди молодежи. М., 1989.</w:t>
      </w:r>
    </w:p>
    <w:p w:rsidR="00A469CA" w:rsidRPr="000E3EB8" w:rsidRDefault="00A469CA" w:rsidP="00563C7C">
      <w:pPr>
        <w:widowControl w:val="0"/>
        <w:numPr>
          <w:ilvl w:val="0"/>
          <w:numId w:val="153"/>
        </w:numPr>
        <w:tabs>
          <w:tab w:val="clear" w:pos="360"/>
          <w:tab w:val="num" w:pos="993"/>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Антонян</w:t>
      </w:r>
      <w:proofErr w:type="spellEnd"/>
      <w:r w:rsidRPr="000E3EB8">
        <w:rPr>
          <w:rFonts w:ascii="Times New Roman" w:hAnsi="Times New Roman"/>
          <w:sz w:val="28"/>
          <w:szCs w:val="28"/>
        </w:rPr>
        <w:t xml:space="preserve"> Ю.М. Предупреждение преступности несовершеннолетних. М., 1982.</w:t>
      </w:r>
    </w:p>
    <w:p w:rsidR="00A469CA" w:rsidRPr="000E3EB8" w:rsidRDefault="00A469CA" w:rsidP="00563C7C">
      <w:pPr>
        <w:pStyle w:val="a"/>
        <w:numPr>
          <w:ilvl w:val="0"/>
          <w:numId w:val="153"/>
        </w:numPr>
        <w:tabs>
          <w:tab w:val="clear" w:pos="360"/>
          <w:tab w:val="num" w:pos="993"/>
        </w:tabs>
        <w:ind w:left="0" w:firstLine="709"/>
        <w:rPr>
          <w:color w:val="auto"/>
        </w:rPr>
      </w:pPr>
      <w:r w:rsidRPr="000E3EB8">
        <w:rPr>
          <w:color w:val="auto"/>
        </w:rPr>
        <w:t xml:space="preserve">Белоусова Т. Л., </w:t>
      </w:r>
      <w:proofErr w:type="spellStart"/>
      <w:r w:rsidRPr="000E3EB8">
        <w:rPr>
          <w:color w:val="auto"/>
        </w:rPr>
        <w:t>Бостанджиева</w:t>
      </w:r>
      <w:proofErr w:type="spellEnd"/>
      <w:r w:rsidRPr="000E3EB8">
        <w:rPr>
          <w:color w:val="auto"/>
        </w:rPr>
        <w:t xml:space="preserve"> Н.И., </w:t>
      </w:r>
      <w:proofErr w:type="spellStart"/>
      <w:r w:rsidRPr="000E3EB8">
        <w:rPr>
          <w:color w:val="auto"/>
        </w:rPr>
        <w:t>Казаченок</w:t>
      </w:r>
      <w:proofErr w:type="spellEnd"/>
      <w:r w:rsidRPr="000E3EB8">
        <w:rPr>
          <w:color w:val="auto"/>
        </w:rPr>
        <w:t xml:space="preserve"> Н.В. «Духовно-нравственное развитие и воспитание младших школьников» /Серия «Работаем по новым стандартам»,- </w:t>
      </w:r>
      <w:proofErr w:type="spellStart"/>
      <w:r w:rsidRPr="000E3EB8">
        <w:rPr>
          <w:color w:val="auto"/>
        </w:rPr>
        <w:t>М.:Просвещение</w:t>
      </w:r>
      <w:proofErr w:type="spellEnd"/>
      <w:r w:rsidRPr="000E3EB8">
        <w:rPr>
          <w:color w:val="auto"/>
        </w:rPr>
        <w:t xml:space="preserve"> 2011, ч.1,2.</w:t>
      </w:r>
    </w:p>
    <w:p w:rsidR="00A469CA" w:rsidRPr="000E3EB8" w:rsidRDefault="00A469CA" w:rsidP="00563C7C">
      <w:pPr>
        <w:widowControl w:val="0"/>
        <w:numPr>
          <w:ilvl w:val="0"/>
          <w:numId w:val="153"/>
        </w:numPr>
        <w:tabs>
          <w:tab w:val="clear" w:pos="36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Березина В., Ермоленко Г. Социальный педагог в школе // Воспитание школьников. - 1994. - №2. - С. 205.</w:t>
      </w:r>
    </w:p>
    <w:p w:rsidR="00A469CA" w:rsidRPr="000E3EB8" w:rsidRDefault="00A469CA" w:rsidP="00563C7C">
      <w:pPr>
        <w:widowControl w:val="0"/>
        <w:numPr>
          <w:ilvl w:val="0"/>
          <w:numId w:val="153"/>
        </w:numPr>
        <w:tabs>
          <w:tab w:val="clear" w:pos="36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Березкин Ю.К. Социально-воспитательная работа с несовершеннолетними по месту жительства // российский журнал социальной работы. 1997. №2. С.115-117.</w:t>
      </w:r>
    </w:p>
    <w:p w:rsidR="00A469CA" w:rsidRPr="000E3EB8" w:rsidRDefault="00A469CA" w:rsidP="00563C7C">
      <w:pPr>
        <w:widowControl w:val="0"/>
        <w:numPr>
          <w:ilvl w:val="0"/>
          <w:numId w:val="153"/>
        </w:numPr>
        <w:tabs>
          <w:tab w:val="clear" w:pos="36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Василькова Ю.В. Лекции по социальной педагогике (на материалах отечественного образования) 2-ое изд. Изд-во ГФ "Полиграф</w:t>
      </w:r>
      <w:proofErr w:type="gramStart"/>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р</w:t>
      </w:r>
      <w:proofErr w:type="gramEnd"/>
      <w:r w:rsidRPr="000E3EB8">
        <w:rPr>
          <w:rFonts w:ascii="Times New Roman" w:hAnsi="Times New Roman"/>
          <w:sz w:val="28"/>
          <w:szCs w:val="28"/>
        </w:rPr>
        <w:t>есурсы". - М., 1998, с.424.</w:t>
      </w:r>
    </w:p>
    <w:p w:rsidR="00A469CA" w:rsidRPr="000E3EB8" w:rsidRDefault="00A469CA" w:rsidP="00563C7C">
      <w:pPr>
        <w:widowControl w:val="0"/>
        <w:numPr>
          <w:ilvl w:val="0"/>
          <w:numId w:val="153"/>
        </w:numPr>
        <w:tabs>
          <w:tab w:val="clear" w:pos="360"/>
          <w:tab w:val="num"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Вульфов Б.З. Социальный педагог в системе общественного воспитания // Педагогика. - 1992. - №5\6. - С.45-49.</w:t>
      </w:r>
    </w:p>
    <w:p w:rsidR="00A469CA" w:rsidRPr="000E3EB8" w:rsidRDefault="00A469CA" w:rsidP="00563C7C">
      <w:pPr>
        <w:pStyle w:val="a"/>
        <w:numPr>
          <w:ilvl w:val="0"/>
          <w:numId w:val="153"/>
        </w:numPr>
        <w:tabs>
          <w:tab w:val="clear" w:pos="360"/>
          <w:tab w:val="num" w:pos="1134"/>
        </w:tabs>
        <w:ind w:left="0" w:firstLine="709"/>
        <w:rPr>
          <w:color w:val="auto"/>
        </w:rPr>
      </w:pPr>
      <w:r w:rsidRPr="000E3EB8">
        <w:rPr>
          <w:color w:val="auto"/>
        </w:rPr>
        <w:t>Григорьев Д.В. Внеурочная деятельность школьников. Методический конструктор: пособие для учителя/ Д.В. Григорьев, П.В. Степанов. – М.: Просвещение, 2010</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Гуров В.Н., </w:t>
      </w:r>
      <w:proofErr w:type="spellStart"/>
      <w:r w:rsidRPr="000E3EB8">
        <w:rPr>
          <w:rFonts w:ascii="Times New Roman" w:hAnsi="Times New Roman"/>
          <w:sz w:val="28"/>
          <w:szCs w:val="28"/>
        </w:rPr>
        <w:t>Шинкаренко</w:t>
      </w:r>
      <w:proofErr w:type="spellEnd"/>
      <w:r w:rsidRPr="000E3EB8">
        <w:rPr>
          <w:rFonts w:ascii="Times New Roman" w:hAnsi="Times New Roman"/>
          <w:sz w:val="28"/>
          <w:szCs w:val="28"/>
        </w:rPr>
        <w:t xml:space="preserve"> Н. "Открытая" школа и социально-педагогическая работа с детьми. // Воспитание школьника. - 1994. - №2.</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Гуслякова</w:t>
      </w:r>
      <w:proofErr w:type="spellEnd"/>
      <w:r w:rsidRPr="000E3EB8">
        <w:rPr>
          <w:rFonts w:ascii="Times New Roman" w:hAnsi="Times New Roman"/>
          <w:sz w:val="28"/>
          <w:szCs w:val="28"/>
        </w:rPr>
        <w:t xml:space="preserve"> В.Г., </w:t>
      </w:r>
      <w:proofErr w:type="spellStart"/>
      <w:r w:rsidRPr="000E3EB8">
        <w:rPr>
          <w:rFonts w:ascii="Times New Roman" w:hAnsi="Times New Roman"/>
          <w:sz w:val="28"/>
          <w:szCs w:val="28"/>
        </w:rPr>
        <w:t>Холостова</w:t>
      </w:r>
      <w:proofErr w:type="spellEnd"/>
      <w:r w:rsidRPr="000E3EB8">
        <w:rPr>
          <w:rFonts w:ascii="Times New Roman" w:hAnsi="Times New Roman"/>
          <w:sz w:val="28"/>
          <w:szCs w:val="28"/>
        </w:rPr>
        <w:t xml:space="preserve"> Е.И. Основы теории социальной работы. М.: Институт социальной работы, 1997.</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Гуслякова</w:t>
      </w:r>
      <w:proofErr w:type="spellEnd"/>
      <w:r w:rsidRPr="000E3EB8">
        <w:rPr>
          <w:rFonts w:ascii="Times New Roman" w:hAnsi="Times New Roman"/>
          <w:sz w:val="28"/>
          <w:szCs w:val="28"/>
        </w:rPr>
        <w:t xml:space="preserve"> Л.Г., Григорьев С.И. Предмет и объект социальной работы: постановка проблемы // Актуальные проблемы социологии, психологии и социальной работы / Акт</w:t>
      </w:r>
      <w:proofErr w:type="gramStart"/>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spellStart"/>
      <w:proofErr w:type="gramStart"/>
      <w:r w:rsidRPr="000E3EB8">
        <w:rPr>
          <w:rFonts w:ascii="Times New Roman" w:hAnsi="Times New Roman"/>
          <w:sz w:val="28"/>
          <w:szCs w:val="28"/>
        </w:rPr>
        <w:t>г</w:t>
      </w:r>
      <w:proofErr w:type="gramEnd"/>
      <w:r w:rsidRPr="000E3EB8">
        <w:rPr>
          <w:rFonts w:ascii="Times New Roman" w:hAnsi="Times New Roman"/>
          <w:sz w:val="28"/>
          <w:szCs w:val="28"/>
        </w:rPr>
        <w:t>ос</w:t>
      </w:r>
      <w:proofErr w:type="spellEnd"/>
      <w:r w:rsidRPr="000E3EB8">
        <w:rPr>
          <w:rFonts w:ascii="Times New Roman" w:hAnsi="Times New Roman"/>
          <w:sz w:val="28"/>
          <w:szCs w:val="28"/>
        </w:rPr>
        <w:t xml:space="preserve">. ун-т. Барнаул, 1993. Вып.2. </w:t>
      </w:r>
      <w:r w:rsidRPr="000E3EB8">
        <w:rPr>
          <w:rFonts w:ascii="Times New Roman" w:hAnsi="Times New Roman"/>
          <w:sz w:val="28"/>
          <w:szCs w:val="28"/>
        </w:rPr>
        <w:lastRenderedPageBreak/>
        <w:t>С.94-102.</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Концепция о правах ребенка - Учебник. - М.: Российское </w:t>
      </w:r>
      <w:proofErr w:type="spellStart"/>
      <w:r w:rsidRPr="000E3EB8">
        <w:rPr>
          <w:rFonts w:ascii="Times New Roman" w:hAnsi="Times New Roman"/>
          <w:sz w:val="28"/>
          <w:szCs w:val="28"/>
        </w:rPr>
        <w:t>пед</w:t>
      </w:r>
      <w:proofErr w:type="spellEnd"/>
      <w:r w:rsidRPr="000E3EB8">
        <w:rPr>
          <w:rFonts w:ascii="Times New Roman" w:hAnsi="Times New Roman"/>
          <w:sz w:val="28"/>
          <w:szCs w:val="28"/>
        </w:rPr>
        <w:t>. агентство. - 1996. - №5. - (С.356-366).</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Лебедев </w:t>
      </w:r>
      <w:proofErr w:type="gramStart"/>
      <w:r w:rsidRPr="000E3EB8">
        <w:rPr>
          <w:rFonts w:ascii="Times New Roman" w:hAnsi="Times New Roman"/>
          <w:sz w:val="28"/>
          <w:szCs w:val="28"/>
        </w:rPr>
        <w:t>О.</w:t>
      </w:r>
      <w:proofErr w:type="gramEnd"/>
      <w:r w:rsidRPr="000E3EB8">
        <w:rPr>
          <w:rFonts w:ascii="Times New Roman" w:hAnsi="Times New Roman"/>
          <w:sz w:val="28"/>
          <w:szCs w:val="28"/>
        </w:rPr>
        <w:t xml:space="preserve"> Когда крепости пали // Народное образование. - 1994. - №5. - С.26-30.</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Лодкина Т. Социальный педагог приходит в семью // Воспитание школьника. - 1996. - №5. - С.35-38.</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Малых В.Н. Социальная работа и общество // Социальная работа: теория, технология, образование. МГСУ. 1997. №2. С.59.</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Мардахаев</w:t>
      </w:r>
      <w:proofErr w:type="spellEnd"/>
      <w:r w:rsidRPr="000E3EB8">
        <w:rPr>
          <w:rFonts w:ascii="Times New Roman" w:hAnsi="Times New Roman"/>
          <w:sz w:val="28"/>
          <w:szCs w:val="28"/>
        </w:rPr>
        <w:t xml:space="preserve"> Л.В. Социальная педагогика. М., 2001.</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Мудрик А.В. Социальная педагогика. М., 1997.</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proofErr w:type="spellStart"/>
      <w:r w:rsidRPr="000E3EB8">
        <w:rPr>
          <w:rFonts w:ascii="Times New Roman" w:hAnsi="Times New Roman"/>
          <w:sz w:val="28"/>
          <w:szCs w:val="28"/>
        </w:rPr>
        <w:t>Нагавкина</w:t>
      </w:r>
      <w:proofErr w:type="spellEnd"/>
      <w:r w:rsidRPr="000E3EB8">
        <w:rPr>
          <w:rFonts w:ascii="Times New Roman" w:hAnsi="Times New Roman"/>
          <w:sz w:val="28"/>
          <w:szCs w:val="28"/>
        </w:rPr>
        <w:t xml:space="preserve"> Л.С., </w:t>
      </w:r>
      <w:proofErr w:type="spellStart"/>
      <w:r w:rsidRPr="000E3EB8">
        <w:rPr>
          <w:rFonts w:ascii="Times New Roman" w:hAnsi="Times New Roman"/>
          <w:sz w:val="28"/>
          <w:szCs w:val="28"/>
        </w:rPr>
        <w:t>Крокинская</w:t>
      </w:r>
      <w:proofErr w:type="spellEnd"/>
      <w:r w:rsidRPr="000E3EB8">
        <w:rPr>
          <w:rFonts w:ascii="Times New Roman" w:hAnsi="Times New Roman"/>
          <w:sz w:val="28"/>
          <w:szCs w:val="28"/>
        </w:rPr>
        <w:t xml:space="preserve"> О.К., </w:t>
      </w:r>
      <w:proofErr w:type="spellStart"/>
      <w:r w:rsidRPr="000E3EB8">
        <w:rPr>
          <w:rFonts w:ascii="Times New Roman" w:hAnsi="Times New Roman"/>
          <w:sz w:val="28"/>
          <w:szCs w:val="28"/>
        </w:rPr>
        <w:t>Косабуцкая</w:t>
      </w:r>
      <w:proofErr w:type="spellEnd"/>
      <w:r w:rsidRPr="000E3EB8">
        <w:rPr>
          <w:rFonts w:ascii="Times New Roman" w:hAnsi="Times New Roman"/>
          <w:sz w:val="28"/>
          <w:szCs w:val="28"/>
        </w:rPr>
        <w:t xml:space="preserve"> С.А. Социальный педагог: введение в должность: Сб. материалов - СПб.: КАРО, 2000. - 272 </w:t>
      </w:r>
      <w:proofErr w:type="gramStart"/>
      <w:r w:rsidRPr="000E3EB8">
        <w:rPr>
          <w:rFonts w:ascii="Times New Roman" w:hAnsi="Times New Roman"/>
          <w:sz w:val="28"/>
          <w:szCs w:val="28"/>
        </w:rPr>
        <w:t>с</w:t>
      </w:r>
      <w:proofErr w:type="gramEnd"/>
      <w:r w:rsidRPr="000E3EB8">
        <w:rPr>
          <w:rFonts w:ascii="Times New Roman" w:hAnsi="Times New Roman"/>
          <w:sz w:val="28"/>
          <w:szCs w:val="28"/>
        </w:rPr>
        <w:t>.</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Никитина Л. Содержание работы социального педагога в образовательном учреждении // Воспитание школьников, №1, - 2001, с.33-36.</w:t>
      </w:r>
    </w:p>
    <w:p w:rsidR="00A469CA" w:rsidRPr="000E3EB8" w:rsidRDefault="00A469CA" w:rsidP="00563C7C">
      <w:pPr>
        <w:pStyle w:val="a"/>
        <w:numPr>
          <w:ilvl w:val="0"/>
          <w:numId w:val="153"/>
        </w:numPr>
        <w:tabs>
          <w:tab w:val="clear" w:pos="360"/>
          <w:tab w:val="num" w:pos="1134"/>
        </w:tabs>
        <w:ind w:left="0" w:firstLine="709"/>
        <w:rPr>
          <w:color w:val="auto"/>
        </w:rPr>
      </w:pPr>
      <w:r w:rsidRPr="000E3EB8">
        <w:rPr>
          <w:color w:val="auto"/>
        </w:rPr>
        <w:t>Примерные программы внеурочной деятельности. Начальное и основное образование / под ред. В.А. Горского. – М.: Просвещение, 2010.</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Социальная педагогика: курс лекций</w:t>
      </w:r>
      <w:proofErr w:type="gramStart"/>
      <w:r w:rsidRPr="000E3EB8">
        <w:rPr>
          <w:rFonts w:ascii="Times New Roman" w:hAnsi="Times New Roman"/>
          <w:sz w:val="28"/>
          <w:szCs w:val="28"/>
        </w:rPr>
        <w:t xml:space="preserve"> / П</w:t>
      </w:r>
      <w:proofErr w:type="gramEnd"/>
      <w:r w:rsidRPr="000E3EB8">
        <w:rPr>
          <w:rFonts w:ascii="Times New Roman" w:hAnsi="Times New Roman"/>
          <w:sz w:val="28"/>
          <w:szCs w:val="28"/>
        </w:rPr>
        <w:t xml:space="preserve">од общей ред. М.А. </w:t>
      </w:r>
      <w:proofErr w:type="spellStart"/>
      <w:r w:rsidRPr="000E3EB8">
        <w:rPr>
          <w:rFonts w:ascii="Times New Roman" w:hAnsi="Times New Roman"/>
          <w:sz w:val="28"/>
          <w:szCs w:val="28"/>
        </w:rPr>
        <w:t>Галагузовой</w:t>
      </w:r>
      <w:proofErr w:type="spellEnd"/>
      <w:r w:rsidRPr="000E3EB8">
        <w:rPr>
          <w:rFonts w:ascii="Times New Roman" w:hAnsi="Times New Roman"/>
          <w:sz w:val="28"/>
          <w:szCs w:val="28"/>
        </w:rPr>
        <w:t xml:space="preserve">. - М.: </w:t>
      </w:r>
      <w:proofErr w:type="spellStart"/>
      <w:r w:rsidRPr="000E3EB8">
        <w:rPr>
          <w:rFonts w:ascii="Times New Roman" w:hAnsi="Times New Roman"/>
          <w:sz w:val="28"/>
          <w:szCs w:val="28"/>
        </w:rPr>
        <w:t>Гуманит</w:t>
      </w:r>
      <w:proofErr w:type="spellEnd"/>
      <w:r w:rsidRPr="000E3EB8">
        <w:rPr>
          <w:rFonts w:ascii="Times New Roman" w:hAnsi="Times New Roman"/>
          <w:sz w:val="28"/>
          <w:szCs w:val="28"/>
        </w:rPr>
        <w:t>. Изд. Центр ВЛАДОС, 2000. - 416с.</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Социальная профилактика правонарушений: советы, рекомендации. М., 1990.</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Социальная работа // Российский Энциклопедический словарь. 1997. Т.1.</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Социальная работа/Под общ</w:t>
      </w:r>
      <w:proofErr w:type="gramStart"/>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gramStart"/>
      <w:r w:rsidRPr="000E3EB8">
        <w:rPr>
          <w:rFonts w:ascii="Times New Roman" w:hAnsi="Times New Roman"/>
          <w:sz w:val="28"/>
          <w:szCs w:val="28"/>
        </w:rPr>
        <w:t>р</w:t>
      </w:r>
      <w:proofErr w:type="gramEnd"/>
      <w:r w:rsidRPr="000E3EB8">
        <w:rPr>
          <w:rFonts w:ascii="Times New Roman" w:hAnsi="Times New Roman"/>
          <w:sz w:val="28"/>
          <w:szCs w:val="28"/>
        </w:rPr>
        <w:t xml:space="preserve">ед.В.И. Курбатова. Ростов </w:t>
      </w:r>
      <w:proofErr w:type="spellStart"/>
      <w:r w:rsidRPr="000E3EB8">
        <w:rPr>
          <w:rFonts w:ascii="Times New Roman" w:hAnsi="Times New Roman"/>
          <w:sz w:val="28"/>
          <w:szCs w:val="28"/>
        </w:rPr>
        <w:t>н</w:t>
      </w:r>
      <w:proofErr w:type="spellEnd"/>
      <w:r w:rsidRPr="000E3EB8">
        <w:rPr>
          <w:rFonts w:ascii="Times New Roman" w:hAnsi="Times New Roman"/>
          <w:sz w:val="28"/>
          <w:szCs w:val="28"/>
        </w:rPr>
        <w:t>/</w:t>
      </w:r>
      <w:proofErr w:type="spellStart"/>
      <w:r w:rsidRPr="000E3EB8">
        <w:rPr>
          <w:rFonts w:ascii="Times New Roman" w:hAnsi="Times New Roman"/>
          <w:sz w:val="28"/>
          <w:szCs w:val="28"/>
        </w:rPr>
        <w:t>д</w:t>
      </w:r>
      <w:proofErr w:type="spellEnd"/>
      <w:r w:rsidRPr="000E3EB8">
        <w:rPr>
          <w:rFonts w:ascii="Times New Roman" w:hAnsi="Times New Roman"/>
          <w:sz w:val="28"/>
          <w:szCs w:val="28"/>
        </w:rPr>
        <w:t>: Феникс, 1999; М.: ВЛАДОС, 2000.</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Справочное пособие по социальной работе. М.: </w:t>
      </w:r>
      <w:proofErr w:type="spellStart"/>
      <w:r w:rsidRPr="000E3EB8">
        <w:rPr>
          <w:rFonts w:ascii="Times New Roman" w:hAnsi="Times New Roman"/>
          <w:sz w:val="28"/>
          <w:szCs w:val="28"/>
        </w:rPr>
        <w:t>Юристъ</w:t>
      </w:r>
      <w:proofErr w:type="spellEnd"/>
      <w:r w:rsidRPr="000E3EB8">
        <w:rPr>
          <w:rFonts w:ascii="Times New Roman" w:hAnsi="Times New Roman"/>
          <w:sz w:val="28"/>
          <w:szCs w:val="28"/>
        </w:rPr>
        <w:t>, 1997.</w:t>
      </w:r>
    </w:p>
    <w:p w:rsidR="00A469CA" w:rsidRPr="000E3EB8" w:rsidRDefault="00A469CA" w:rsidP="00563C7C">
      <w:pPr>
        <w:widowControl w:val="0"/>
        <w:numPr>
          <w:ilvl w:val="0"/>
          <w:numId w:val="153"/>
        </w:numPr>
        <w:tabs>
          <w:tab w:val="clear" w:pos="360"/>
          <w:tab w:val="num"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Теория и методика социальной работы. </w:t>
      </w:r>
      <w:proofErr w:type="spellStart"/>
      <w:r w:rsidRPr="000E3EB8">
        <w:rPr>
          <w:rFonts w:ascii="Times New Roman" w:hAnsi="Times New Roman"/>
          <w:sz w:val="28"/>
          <w:szCs w:val="28"/>
        </w:rPr>
        <w:t>Уч</w:t>
      </w:r>
      <w:proofErr w:type="spellEnd"/>
      <w:r w:rsidRPr="000E3EB8">
        <w:rPr>
          <w:rFonts w:ascii="Times New Roman" w:hAnsi="Times New Roman"/>
          <w:sz w:val="28"/>
          <w:szCs w:val="28"/>
        </w:rPr>
        <w:t>. пособие. М.: Изд-</w:t>
      </w:r>
      <w:r w:rsidRPr="000E3EB8">
        <w:rPr>
          <w:rFonts w:ascii="Times New Roman" w:hAnsi="Times New Roman"/>
          <w:sz w:val="28"/>
          <w:szCs w:val="28"/>
        </w:rPr>
        <w:lastRenderedPageBreak/>
        <w:t>во "Союз", 1994. - с. 199.</w:t>
      </w:r>
    </w:p>
    <w:p w:rsidR="00A469CA" w:rsidRPr="000E3EB8" w:rsidRDefault="00A469CA" w:rsidP="00563C7C">
      <w:pPr>
        <w:widowControl w:val="0"/>
        <w:numPr>
          <w:ilvl w:val="0"/>
          <w:numId w:val="153"/>
        </w:numPr>
        <w:tabs>
          <w:tab w:val="clear" w:pos="360"/>
          <w:tab w:val="num" w:pos="567"/>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Теория и методология социальной работы / С.И. Григорьева, Л.Г. </w:t>
      </w:r>
      <w:proofErr w:type="spellStart"/>
      <w:r w:rsidRPr="000E3EB8">
        <w:rPr>
          <w:rFonts w:ascii="Times New Roman" w:hAnsi="Times New Roman"/>
          <w:sz w:val="28"/>
          <w:szCs w:val="28"/>
        </w:rPr>
        <w:t>Гуслякова</w:t>
      </w:r>
      <w:proofErr w:type="spellEnd"/>
      <w:r w:rsidRPr="000E3EB8">
        <w:rPr>
          <w:rFonts w:ascii="Times New Roman" w:hAnsi="Times New Roman"/>
          <w:sz w:val="28"/>
          <w:szCs w:val="28"/>
        </w:rPr>
        <w:t>, В.А. Ельчанинова и др., М., 1994.</w:t>
      </w:r>
    </w:p>
    <w:p w:rsidR="007672D2" w:rsidRPr="000E3EB8" w:rsidRDefault="007672D2" w:rsidP="007940EC">
      <w:pPr>
        <w:widowControl w:val="0"/>
        <w:spacing w:after="0" w:line="360" w:lineRule="auto"/>
        <w:jc w:val="both"/>
        <w:rPr>
          <w:rFonts w:ascii="Times New Roman" w:hAnsi="Times New Roman"/>
          <w:sz w:val="28"/>
          <w:szCs w:val="28"/>
        </w:rPr>
      </w:pPr>
    </w:p>
    <w:p w:rsidR="00A469CA" w:rsidRPr="000E3EB8" w:rsidRDefault="00A469CA">
      <w:pPr>
        <w:rPr>
          <w:rFonts w:ascii="Times New Roman" w:hAnsi="Times New Roman"/>
          <w:sz w:val="28"/>
          <w:szCs w:val="28"/>
        </w:rPr>
      </w:pPr>
      <w:r w:rsidRPr="000E3EB8">
        <w:rPr>
          <w:rFonts w:ascii="Times New Roman" w:hAnsi="Times New Roman"/>
          <w:sz w:val="28"/>
          <w:szCs w:val="28"/>
        </w:rPr>
        <w:br w:type="page"/>
      </w:r>
    </w:p>
    <w:p w:rsidR="007672D2" w:rsidRPr="000E3EB8" w:rsidRDefault="007672D2" w:rsidP="007940EC">
      <w:pPr>
        <w:widowControl w:val="0"/>
        <w:spacing w:after="0" w:line="360" w:lineRule="auto"/>
        <w:jc w:val="both"/>
        <w:rPr>
          <w:rFonts w:ascii="Times New Roman" w:hAnsi="Times New Roman"/>
          <w:b/>
          <w:sz w:val="28"/>
          <w:szCs w:val="28"/>
        </w:rPr>
      </w:pPr>
      <w:r w:rsidRPr="000E3EB8">
        <w:rPr>
          <w:rFonts w:ascii="Times New Roman" w:hAnsi="Times New Roman"/>
          <w:b/>
          <w:sz w:val="28"/>
          <w:szCs w:val="28"/>
        </w:rPr>
        <w:lastRenderedPageBreak/>
        <w:t>Методические рекомендации по психолого-педагогическому сопровождению родителей в условиях введения ФГОС образования детей с ОВЗ.</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Развитие ребенка с ограниченными возможностями здоровья в значительной степени зависит от благополучия его семейной ситуации, от участия родителей в его физическом и нравственном развитии, правильности педагогических воздействий. Для ребенка с ограниченными возможностями здоровья детский коллектив является самым мощным ресурсом развития. Невозможно научить общаться со сверстниками, изолировав от них. От того, как станут относиться к ребенку другие дети, во многом будут зависеть его мотивация к учебе и душевное состояние. Совместное обучение детей с разным уровнем возможностей позитивно и эффективно по следующим причинам: ребята учатся взаимодействовать друг с другом и получают опыт взаимоотношений.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Родители играют исключительную роль в жизни ребенка, и них ложится основная ответственность за его развитие. Необходимым звеном всей системы коррекционно-педагогической работы должно стать активное участие в ней семьи, поэтому задача специалистов обучить родителей способам и приемам проведения коррекционных занятий с ребенком, помочь им выбрать оптимальное направление работы и познакомить их с ее содержанием.</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Обсуждение идей инклюзивного образования в условиях современной российской школы сводится, как правило, к дискуссии по поводу предоставления родителям детей с проблемами в развитии возможности выбора одного из двух путей социально-реабилитационного сопровождения: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 xml:space="preserve">в рамках специально организованного коррекционного пространства специализированной школы; </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в условиях обычной массовой школы со всеми социально-</w:t>
      </w:r>
      <w:r w:rsidRPr="000E3EB8">
        <w:rPr>
          <w:rFonts w:ascii="Times New Roman" w:hAnsi="Times New Roman"/>
          <w:sz w:val="28"/>
          <w:szCs w:val="28"/>
        </w:rPr>
        <w:lastRenderedPageBreak/>
        <w:t>психологическими рисками для нетипичного ребенка.</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Первый маршрут предусматривает активизацию сохранных функций ребенка и развитие его зоны ближайшего развития при участии коррекционных педагогов и специальных психологов.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Второй маршрут активизирует социально-психологические механизмы взаимодействия проблемного ребенка со средой и только потом — коррекцию. Этот путь может оказаться гораздо более эффективным при условии грамотно организованного психолого-педагогического сопровождения не только самого ребенка, но и его семьи.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современной психолого-педагогической литературе уже закрепился термин «сопровождение инклюзивного образования», рассматриваемый специалистами: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во-первых, как один из видов социального патронажа как целостной и комплексной системы социальной поддержки и психологической помощи, осуществляемой в рамках деятельности социально-психологических служб;</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во-вторых, как интегративная технология, цель которой — создание условий для восстановления потенциала развития и саморазвития семьи и личности и, в результате — эффективного выполнения отдельным человеком или семьей своих основных функций;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в-третьих, как процесс особого рода бытийных отношений между сопровождающим и теми, кто нуждается в помощи.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Достаточно важно при переходе к инклюзивному образованию, организовать работу не только с педагогами, детьми, администрацией учебного заведения, но и с родителями. Анализ современных исследований, а также практический опыт работы позволяют утверждать, что в сопровождении нуждаются родители детей обеих категорий - и здоровых детей, и детей с особыми образовательными </w:t>
      </w:r>
      <w:r w:rsidRPr="000E3EB8">
        <w:rPr>
          <w:rFonts w:ascii="Times New Roman" w:hAnsi="Times New Roman"/>
          <w:sz w:val="28"/>
          <w:szCs w:val="28"/>
        </w:rPr>
        <w:lastRenderedPageBreak/>
        <w:t>потребностями.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И здесь выделяются следующие основные принципы психолого-педагогического сопровождения родителей: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рекомендательный характер советов сопровождающего;</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приоритет интересов сопровождаемого «на стороне ребенка»;</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непрерывность сопровождения;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proofErr w:type="spellStart"/>
      <w:r w:rsidRPr="000E3EB8">
        <w:rPr>
          <w:rFonts w:ascii="Times New Roman" w:hAnsi="Times New Roman"/>
          <w:sz w:val="28"/>
          <w:szCs w:val="28"/>
        </w:rPr>
        <w:t>мультидисциплинарность</w:t>
      </w:r>
      <w:proofErr w:type="spellEnd"/>
      <w:r w:rsidRPr="000E3EB8">
        <w:rPr>
          <w:rFonts w:ascii="Times New Roman" w:hAnsi="Times New Roman"/>
          <w:sz w:val="28"/>
          <w:szCs w:val="28"/>
        </w:rPr>
        <w:t xml:space="preserve"> (комплексный подход) сопровождения: согласованная работа «команды» специалистов, проповедующих единые ценности, включенных в единую организационную модель и владеющих единой системой методов.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Основными  составляющими в психолого-педагогическом сопровождении родителей являются: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поддержка родителей детей с особыми образовательными потребностями при переходе к инклюзивному образованию;</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подготовительная работа с родителями здоровых детей;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совместные занятия.</w:t>
      </w:r>
    </w:p>
    <w:p w:rsidR="007672D2" w:rsidRPr="000E3EB8" w:rsidRDefault="007672D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Поддержка родителей детей с особыми образовательными потребностями при переходе к инклюзивному образованию</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Сопровождение родителей детей с особыми образовательными потребностями при переходе к инклюзивному образованию должно строиться с учетом следующих аспектов.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Анализ психолого-педагогической литературы позволяет сделать вывод, что у родителей детей, воспитывающих особого ребенка, несмотря на многообразие и вариативность отклонений от нормы, много общего. Все они живут со своей проблемой, и проблема эта в большинстве случаев только их.</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Семье и ребенку с ограниченными возможностями (при условии сохранного интеллекта последнего) свойственно искажение субъективного образа мира - представлений об отношении к себе и к окружающему миру в целом. В качестве психологической защиты </w:t>
      </w:r>
      <w:r w:rsidRPr="000E3EB8">
        <w:rPr>
          <w:rFonts w:ascii="Times New Roman" w:hAnsi="Times New Roman"/>
          <w:sz w:val="28"/>
          <w:szCs w:val="28"/>
        </w:rPr>
        <w:lastRenderedPageBreak/>
        <w:t xml:space="preserve">появляется отчуждение и нарушается адаптация человека к жизни. К наиболее часто встречающимся деформациям образа мира и нарушениям адаптации относят «комплекс жертвы», выражающийся в апатии, отказе от ответственности за себя и других, беспомощности, снижении самооценки, и «комплекс отверженности», для которого характерна социальная индифферентность, отгороженность, привычка рассчитывать только на себя. И в том и в другом случае, люди полны катастрофических ожиданий и предчувствий, опасаются негативного влияния любых событий на свою жизнь. Это сочетается с внешним локусом контроля — </w:t>
      </w:r>
      <w:proofErr w:type="spellStart"/>
      <w:r w:rsidRPr="000E3EB8">
        <w:rPr>
          <w:rFonts w:ascii="Times New Roman" w:hAnsi="Times New Roman"/>
          <w:sz w:val="28"/>
          <w:szCs w:val="28"/>
        </w:rPr>
        <w:t>экстернальностью</w:t>
      </w:r>
      <w:proofErr w:type="spellEnd"/>
      <w:r w:rsidRPr="000E3EB8">
        <w:rPr>
          <w:rFonts w:ascii="Times New Roman" w:hAnsi="Times New Roman"/>
          <w:sz w:val="28"/>
          <w:szCs w:val="28"/>
        </w:rPr>
        <w:t>, то есть склонностью объяснять основную часть жизненных неудач внешними обстоятельствами (не «я делаю», а «со мною происходит», «так уж сложились обстоятельства», «от судьбы не уйдешь»). Подобное эмоциональное самочувствие оказывает негативное влияние на душевное благополучие, как родителей, так и их детей, на их отношения с окружающими и усиливает социально-психологические и личностные конфликты.</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Достаточно эффективным при реализации первого направления работы является обсуждение конкретных примеров — историй о детях с инвалидностью и их родителях, которые успешно адаптировались и учатся в массовых школах. Одним из результатов психологического сопровождения родителей и, как следствие, самих детей с особыми образовательными потребностями, должно стать новое жизненное качество родителей — адаптивность, то есть способность самостоятельно достигать относительного равновесия в отношениях с собой и окружающими, как в благоприятных, так и в экстремальных жизненных ситуациях. Адаптивность предполагает принятие жизни (и себя как ее части) во всех проявлениях, относительную автономность, готовность и способность изменяться во времени и изменять условия своей жизни — быть ее автором и творцом.</w:t>
      </w:r>
    </w:p>
    <w:p w:rsidR="007672D2" w:rsidRPr="000E3EB8" w:rsidRDefault="007672D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Подготовительная работа с родителями здоровых детей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Родители здоровых детей часто высказывают опасения, что развитие их ребенка может задерживаться присутствием тех, кто требует значительной поддержки. Важно при работе с данной категорией родителей донести уже накопленный опыт, доказывающий, что успеваемость здоровых детей не становится хуже, а часто их показатели оказываются выше в интеграционных условиях, чем в простом классе массовой школы.</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Основу работы с родителями здоровых детей должен составить цикл занятий, направленных на развитие толерантности. В работе с родителями здоровых детей должен соблюдаться подход, определяющий толерантность как сознательное допущение субъектом чего-либо, что им не одобряется; как добровольное воздержание от учинения препятствий осуждаемому «другому» при условии, что у субъекта есть возможность оказать ему сопротивление, есть власть помешать свободному самовыражению «другого»; как уважение и признание равенства, отказ от доминирования и насилия, признание многомерности и многообразия человеческой культуры, норм поведения, отказ от сведения этого многообразия к единообразию или преобладанию какой-либо одной точки зрения.</w:t>
      </w:r>
    </w:p>
    <w:p w:rsidR="007672D2" w:rsidRPr="000E3EB8" w:rsidRDefault="007672D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Совместные занятия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Основная цель занятий — формирование установок понимания и принятия чужого мнения, умение проявлять </w:t>
      </w:r>
      <w:proofErr w:type="spellStart"/>
      <w:r w:rsidRPr="000E3EB8">
        <w:rPr>
          <w:rFonts w:ascii="Times New Roman" w:hAnsi="Times New Roman"/>
          <w:sz w:val="28"/>
          <w:szCs w:val="28"/>
        </w:rPr>
        <w:t>эмпатию</w:t>
      </w:r>
      <w:proofErr w:type="spellEnd"/>
      <w:r w:rsidRPr="000E3EB8">
        <w:rPr>
          <w:rFonts w:ascii="Times New Roman" w:hAnsi="Times New Roman"/>
          <w:sz w:val="28"/>
          <w:szCs w:val="28"/>
        </w:rPr>
        <w:t xml:space="preserve">, элементарно налаживать контакты. </w:t>
      </w:r>
      <w:proofErr w:type="spellStart"/>
      <w:r w:rsidRPr="000E3EB8">
        <w:rPr>
          <w:rFonts w:ascii="Times New Roman" w:hAnsi="Times New Roman"/>
          <w:sz w:val="28"/>
          <w:szCs w:val="28"/>
        </w:rPr>
        <w:t>Тренинговые</w:t>
      </w:r>
      <w:proofErr w:type="spellEnd"/>
      <w:r w:rsidRPr="000E3EB8">
        <w:rPr>
          <w:rFonts w:ascii="Times New Roman" w:hAnsi="Times New Roman"/>
          <w:sz w:val="28"/>
          <w:szCs w:val="28"/>
        </w:rPr>
        <w:t xml:space="preserve"> упражнения, наполняющие данный блок, направлены на решение следующих задач:</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осознание собственной уникальности и уникальности других;</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развитие умения понимать чувства, эмоции, действия, отношение других людей;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овладение умением сопереживать через установление эмоционального контакта и регулярного общения.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Основная цель совместных занятий — дать родителям ответ на </w:t>
      </w:r>
      <w:r w:rsidRPr="000E3EB8">
        <w:rPr>
          <w:rFonts w:ascii="Times New Roman" w:hAnsi="Times New Roman"/>
          <w:sz w:val="28"/>
          <w:szCs w:val="28"/>
        </w:rPr>
        <w:lastRenderedPageBreak/>
        <w:t>вопрос «что такое инклюзивное образование». Целесообразно организовывать совместную работу с родителями обеих категорий детей по следующему алгоритму.</w:t>
      </w:r>
    </w:p>
    <w:p w:rsidR="007672D2" w:rsidRPr="000E3EB8" w:rsidRDefault="007672D2" w:rsidP="007940EC">
      <w:pPr>
        <w:widowControl w:val="0"/>
        <w:spacing w:after="0" w:line="360" w:lineRule="auto"/>
        <w:ind w:firstLine="709"/>
        <w:jc w:val="both"/>
        <w:rPr>
          <w:rFonts w:ascii="Times New Roman" w:hAnsi="Times New Roman"/>
          <w:i/>
          <w:sz w:val="28"/>
          <w:szCs w:val="28"/>
        </w:rPr>
      </w:pPr>
      <w:r w:rsidRPr="000E3EB8">
        <w:rPr>
          <w:rFonts w:ascii="Times New Roman" w:hAnsi="Times New Roman"/>
          <w:i/>
          <w:sz w:val="28"/>
          <w:szCs w:val="28"/>
        </w:rPr>
        <w:t>1. Просветительский блок</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а) информационный блок призван дать родителям ответ на вопрос «что такое инклюзивное образование», его основные принципы, каковы особенности детей с ограниченными возможностями здоровья; преимущества инклюзии интеграции  детей с нарушениями здоровья, возможные трудности и проблемы;</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б) законодательный блок позволяет родителям получить информацию о правах детей вообще и правах инвалидов в частности, о российском и международном законодательстве, обеспечивающем право на равный доступ детей к образованию; какую законодательную базу нужно иметь, чтобы выстроить систему инклюзивного образования, какая роль отводится родителям, а какая — самим детям, через какие инстанции нужно пройти ребенку, чтобы попасть в общеобразовательное заведение, как выстраивается график занятий ребенка и какие условия создаются для того, чтобы ребенку было комфортно в школе.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2. </w:t>
      </w:r>
      <w:r w:rsidRPr="000E3EB8">
        <w:rPr>
          <w:rFonts w:ascii="Times New Roman" w:hAnsi="Times New Roman"/>
          <w:i/>
          <w:sz w:val="28"/>
          <w:szCs w:val="28"/>
        </w:rPr>
        <w:t>Психологический блок</w:t>
      </w:r>
      <w:r w:rsidRPr="000E3EB8">
        <w:rPr>
          <w:rFonts w:ascii="Times New Roman" w:hAnsi="Times New Roman"/>
          <w:sz w:val="28"/>
          <w:szCs w:val="28"/>
        </w:rPr>
        <w:t xml:space="preserve"> призван помочь родителям и «больных» и «здоровых» детей решить проблемы и трудности психологического характера:</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а) разрушение барьеров, стереотипов — предполагает рассмотрение существующих стереотипов в отношении людей с инвалидностью и подходов к пониманию проблем инвалидности; выработку основных направлений по разрушению барьеров;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б) приобретение навыков, призванных помочь в улучшении ведения переговоров с представителями органов образования и школьных администраций;</w:t>
      </w:r>
    </w:p>
    <w:p w:rsidR="007672D2" w:rsidRPr="000E3EB8" w:rsidRDefault="007672D2" w:rsidP="007940EC">
      <w:pPr>
        <w:widowControl w:val="0"/>
        <w:spacing w:after="0" w:line="360" w:lineRule="auto"/>
        <w:ind w:firstLine="709"/>
        <w:jc w:val="both"/>
        <w:rPr>
          <w:rFonts w:ascii="Times New Roman" w:hAnsi="Times New Roman"/>
          <w:i/>
          <w:sz w:val="28"/>
          <w:szCs w:val="28"/>
        </w:rPr>
      </w:pPr>
      <w:r w:rsidRPr="000E3EB8">
        <w:rPr>
          <w:rFonts w:ascii="Times New Roman" w:hAnsi="Times New Roman"/>
          <w:sz w:val="28"/>
          <w:szCs w:val="28"/>
        </w:rPr>
        <w:t xml:space="preserve">3. </w:t>
      </w:r>
      <w:r w:rsidRPr="000E3EB8">
        <w:rPr>
          <w:rFonts w:ascii="Times New Roman" w:hAnsi="Times New Roman"/>
          <w:i/>
          <w:sz w:val="28"/>
          <w:szCs w:val="28"/>
        </w:rPr>
        <w:t>Блок обмена опытом</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а) совместное обсуждение опыта зарубежных стран по внедрению инклюзивного образования;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б) совместное обсуждение проблем и трудностей, с которыми пришлось столкнуться при переходе к инклюзивному образованию;</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в) совместное обсуждение конкретных примеров - историй о детях с инвалидностью, которые успешно учатся в массовых школах.</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Совместные занятия позволяют реализовать основной принцип инклюзии «Другой — не значит плохой!» и защитить права детей с ограниченными возможностями на равный доступ к образованию и общению со сверстниками. Работа, построенная подобным образом, помогает родителям лучше понимать проблемы детей, а родителям детей-инвалидов избавиться от чрезмерной опеки над ними, поскольку дети становятся более самостоятельными и уверенными в себе.</w:t>
      </w:r>
    </w:p>
    <w:p w:rsidR="007672D2" w:rsidRPr="000E3EB8" w:rsidRDefault="007672D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Психолого-педагогическая работа  семьей.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Основная цель работы специалистов с родителями – это их своевременное информирование об особенностях развития психики ребёнка, характеристика уровня актуального развития, обоснование необходимости специальных коррекционных занятий, проводимых целенаправленно и систематически; формирование активной позиции в вопросах воспитания и обучения и продуктивных форм взаимодействия со своими детьми.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При осуществлении взаимодействия с родителями педагоги и специалисты руководствуются рядом </w:t>
      </w:r>
      <w:r w:rsidRPr="000E3EB8">
        <w:rPr>
          <w:rFonts w:ascii="Times New Roman" w:hAnsi="Times New Roman"/>
          <w:sz w:val="28"/>
          <w:szCs w:val="28"/>
          <w:u w:val="single"/>
        </w:rPr>
        <w:t>принципов:</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индивидуально-ориентированный подход к каждой семье;</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соблюдение морально-этических норм в общении с каждой семьёй, воспитывающей ребёнка с особыми образовательными потребностями;</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конфиденциальность в общении специалистов с родителями;</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своевременное оказание коррекционно-педагогической помощи ребёнку и его семье с момента поступления в  дошкольное </w:t>
      </w:r>
      <w:r w:rsidRPr="000E3EB8">
        <w:rPr>
          <w:rFonts w:ascii="Times New Roman" w:hAnsi="Times New Roman"/>
          <w:sz w:val="28"/>
          <w:szCs w:val="28"/>
        </w:rPr>
        <w:lastRenderedPageBreak/>
        <w:t>учреждение;</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равноправное партнёрство с семьёй;</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педагогический оптимизм, ориентация на положительный прогноз в развитии ребёнка;</w:t>
      </w:r>
    </w:p>
    <w:p w:rsidR="007672D2" w:rsidRPr="000E3EB8" w:rsidRDefault="007672D2" w:rsidP="00F2089F">
      <w:pPr>
        <w:pStyle w:val="a5"/>
        <w:widowControl w:val="0"/>
        <w:numPr>
          <w:ilvl w:val="0"/>
          <w:numId w:val="154"/>
        </w:numPr>
        <w:tabs>
          <w:tab w:val="left" w:pos="993"/>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комплексный подход в системе психолого-педагогической помощи семьям, осмысленный взаимообмен информацией в процессе сотрудничества педагогов и специалистов.</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u w:val="single"/>
        </w:rPr>
        <w:t>Алгоритм</w:t>
      </w:r>
      <w:r w:rsidRPr="000E3EB8">
        <w:rPr>
          <w:rFonts w:ascii="Times New Roman" w:hAnsi="Times New Roman"/>
          <w:sz w:val="28"/>
          <w:szCs w:val="28"/>
        </w:rPr>
        <w:t xml:space="preserve"> психолого-педагогической работы с семьей, воспитывающей ребенка с ограниченными возможностями здоровья, может быть представлен в виде следующих этапов:</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1.</w:t>
      </w:r>
      <w:r w:rsidRPr="000E3EB8">
        <w:rPr>
          <w:rFonts w:ascii="Times New Roman" w:hAnsi="Times New Roman"/>
          <w:sz w:val="28"/>
          <w:szCs w:val="28"/>
        </w:rPr>
        <w:tab/>
        <w:t>исследование семьи: изучение особенностей функционирования семьи, выявление ее скрытых ресурсов, сбор информац</w:t>
      </w:r>
      <w:proofErr w:type="gramStart"/>
      <w:r w:rsidRPr="000E3EB8">
        <w:rPr>
          <w:rFonts w:ascii="Times New Roman" w:hAnsi="Times New Roman"/>
          <w:sz w:val="28"/>
          <w:szCs w:val="28"/>
        </w:rPr>
        <w:t>ии о ее</w:t>
      </w:r>
      <w:proofErr w:type="gramEnd"/>
      <w:r w:rsidRPr="000E3EB8">
        <w:rPr>
          <w:rFonts w:ascii="Times New Roman" w:hAnsi="Times New Roman"/>
          <w:sz w:val="28"/>
          <w:szCs w:val="28"/>
        </w:rPr>
        <w:t xml:space="preserve"> социальном окружении, изучение потребностей родителей и ребенка;</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2.</w:t>
      </w:r>
      <w:r w:rsidRPr="000E3EB8">
        <w:rPr>
          <w:rFonts w:ascii="Times New Roman" w:hAnsi="Times New Roman"/>
          <w:sz w:val="28"/>
          <w:szCs w:val="28"/>
        </w:rPr>
        <w:tab/>
        <w:t>установление контакта, работа на преодоление реакций психологических защит, мотивирование на сотрудничество;</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3.</w:t>
      </w:r>
      <w:r w:rsidRPr="000E3EB8">
        <w:rPr>
          <w:rFonts w:ascii="Times New Roman" w:hAnsi="Times New Roman"/>
          <w:sz w:val="28"/>
          <w:szCs w:val="28"/>
        </w:rPr>
        <w:tab/>
        <w:t>оценка путей оказания психолого-педагогической помощи;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4.</w:t>
      </w:r>
      <w:r w:rsidRPr="000E3EB8">
        <w:rPr>
          <w:rFonts w:ascii="Times New Roman" w:hAnsi="Times New Roman"/>
          <w:sz w:val="28"/>
          <w:szCs w:val="28"/>
        </w:rPr>
        <w:tab/>
        <w:t>выбор направлений работы в зависимости от результатов диагностики;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5.</w:t>
      </w:r>
      <w:r w:rsidRPr="000E3EB8">
        <w:rPr>
          <w:rFonts w:ascii="Times New Roman" w:hAnsi="Times New Roman"/>
          <w:sz w:val="28"/>
          <w:szCs w:val="28"/>
        </w:rPr>
        <w:tab/>
        <w:t>работа специалистов по оказанию психолого-педагогической помощи семье, направленной на активизацию социальной позиции родителей, восстановление и расширение социальных связей, поиск возможностей членам семьи опереться на свои собственные ресурсы;</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6.</w:t>
      </w:r>
      <w:r w:rsidRPr="000E3EB8">
        <w:rPr>
          <w:rFonts w:ascii="Times New Roman" w:hAnsi="Times New Roman"/>
          <w:sz w:val="28"/>
          <w:szCs w:val="28"/>
        </w:rPr>
        <w:tab/>
        <w:t>анализ эффективности достигнутых результатов.</w:t>
      </w:r>
    </w:p>
    <w:p w:rsidR="007672D2" w:rsidRPr="000E3EB8" w:rsidRDefault="007672D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В процессе знакомства с условиями воспитания в семье ребёнка-дошкольника с отклонениями в развитии</w:t>
      </w:r>
      <w:proofErr w:type="gramEnd"/>
      <w:r w:rsidRPr="000E3EB8">
        <w:rPr>
          <w:rFonts w:ascii="Times New Roman" w:hAnsi="Times New Roman"/>
          <w:sz w:val="28"/>
          <w:szCs w:val="28"/>
        </w:rPr>
        <w:t xml:space="preserve"> педагоги и специалисты собирают информацию по следующим вопросам:</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состав семьи, род занятий взрослых, материальное обеспечение, санитарно-гигиенические условия;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 xml:space="preserve">отношения в семье, уровень общей культуры родителей, </w:t>
      </w:r>
      <w:r w:rsidRPr="000E3EB8">
        <w:rPr>
          <w:rFonts w:ascii="Times New Roman" w:hAnsi="Times New Roman"/>
          <w:sz w:val="28"/>
          <w:szCs w:val="28"/>
        </w:rPr>
        <w:lastRenderedPageBreak/>
        <w:t>отношение родителей к детям, привязанность ребёнка к членам семьи;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поведение и занятия ребёнка дома, любимые занятия, игрушки, формы общения с ребёнком в семье, предъявление к его поведению и деятельности требований со стороны членов семьи, выполнение режима дня, участие ребёнка в домашнем труде;</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 xml:space="preserve">отношение родителей к проведению </w:t>
      </w:r>
      <w:proofErr w:type="spellStart"/>
      <w:r w:rsidRPr="000E3EB8">
        <w:rPr>
          <w:rFonts w:ascii="Times New Roman" w:hAnsi="Times New Roman"/>
          <w:sz w:val="28"/>
          <w:szCs w:val="28"/>
        </w:rPr>
        <w:t>общеразвивающей</w:t>
      </w:r>
      <w:proofErr w:type="spellEnd"/>
      <w:r w:rsidRPr="000E3EB8">
        <w:rPr>
          <w:rFonts w:ascii="Times New Roman" w:hAnsi="Times New Roman"/>
          <w:sz w:val="28"/>
          <w:szCs w:val="28"/>
        </w:rPr>
        <w:t xml:space="preserve"> и специальной работы, результативность консультирования у специалистов, организация занятий в семье, участие членов семьи в проведении работы с ребёнком, оценка своих педагогических возможностей, оценка эффективности работы с ребёнком, вера в его возможности;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характер трудностей, испытываемых родителями в воспитании ребёнка;</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знания родителей о содержании воспитания и обучения ребёнка в дошкольном учреждении, методах работы по различным направлениям, желание и заинтересованность родителей в участии в совместной с педагогами коррекционно-развивающей работе.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рамках диагностического этапа анализируются личностные особенности родителей, в том числе эмоциональные и коммуникативные свойства, определяется уровень тревожности. </w:t>
      </w:r>
      <w:r w:rsidRPr="000E3EB8">
        <w:rPr>
          <w:rFonts w:ascii="Times New Roman" w:hAnsi="Times New Roman"/>
          <w:i/>
          <w:sz w:val="28"/>
          <w:szCs w:val="28"/>
        </w:rPr>
        <w:t>Примерный инструментарий для диагностирования</w:t>
      </w:r>
      <w:r w:rsidRPr="000E3EB8">
        <w:rPr>
          <w:rFonts w:ascii="Times New Roman" w:hAnsi="Times New Roman"/>
          <w:sz w:val="28"/>
          <w:szCs w:val="28"/>
        </w:rPr>
        <w:t xml:space="preserve"> семьи может включать в себя: наблюдение, беседы-интервью, проективные методики, личностные тесты (16-факторный личностный </w:t>
      </w:r>
      <w:proofErr w:type="spellStart"/>
      <w:r w:rsidRPr="000E3EB8">
        <w:rPr>
          <w:rFonts w:ascii="Times New Roman" w:hAnsi="Times New Roman"/>
          <w:sz w:val="28"/>
          <w:szCs w:val="28"/>
        </w:rPr>
        <w:t>опросник</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Кеттелла</w:t>
      </w:r>
      <w:proofErr w:type="spellEnd"/>
      <w:r w:rsidRPr="000E3EB8">
        <w:rPr>
          <w:rFonts w:ascii="Times New Roman" w:hAnsi="Times New Roman"/>
          <w:sz w:val="28"/>
          <w:szCs w:val="28"/>
        </w:rPr>
        <w:t xml:space="preserve">, методика </w:t>
      </w:r>
      <w:proofErr w:type="spellStart"/>
      <w:r w:rsidRPr="000E3EB8">
        <w:rPr>
          <w:rFonts w:ascii="Times New Roman" w:hAnsi="Times New Roman"/>
          <w:sz w:val="28"/>
          <w:szCs w:val="28"/>
        </w:rPr>
        <w:t>аутоидентификации</w:t>
      </w:r>
      <w:proofErr w:type="spellEnd"/>
      <w:r w:rsidRPr="000E3EB8">
        <w:rPr>
          <w:rFonts w:ascii="Times New Roman" w:hAnsi="Times New Roman"/>
          <w:sz w:val="28"/>
          <w:szCs w:val="28"/>
        </w:rPr>
        <w:t xml:space="preserve"> акцентуаций характера (Э. Г. </w:t>
      </w:r>
      <w:proofErr w:type="spellStart"/>
      <w:r w:rsidRPr="000E3EB8">
        <w:rPr>
          <w:rFonts w:ascii="Times New Roman" w:hAnsi="Times New Roman"/>
          <w:sz w:val="28"/>
          <w:szCs w:val="28"/>
        </w:rPr>
        <w:t>Эйдемиллер</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опросник</w:t>
      </w:r>
      <w:proofErr w:type="spellEnd"/>
      <w:r w:rsidRPr="000E3EB8">
        <w:rPr>
          <w:rFonts w:ascii="Times New Roman" w:hAnsi="Times New Roman"/>
          <w:sz w:val="28"/>
          <w:szCs w:val="28"/>
        </w:rPr>
        <w:t xml:space="preserve"> PARI «Измерения родительских установок и реакции, цветовой тест </w:t>
      </w:r>
      <w:proofErr w:type="spellStart"/>
      <w:r w:rsidRPr="000E3EB8">
        <w:rPr>
          <w:rFonts w:ascii="Times New Roman" w:hAnsi="Times New Roman"/>
          <w:sz w:val="28"/>
          <w:szCs w:val="28"/>
        </w:rPr>
        <w:t>Люшера</w:t>
      </w:r>
      <w:proofErr w:type="spellEnd"/>
      <w:r w:rsidRPr="000E3EB8">
        <w:rPr>
          <w:rFonts w:ascii="Times New Roman" w:hAnsi="Times New Roman"/>
          <w:sz w:val="28"/>
          <w:szCs w:val="28"/>
        </w:rPr>
        <w:t>).</w:t>
      </w:r>
    </w:p>
    <w:p w:rsidR="007672D2" w:rsidRPr="000E3EB8" w:rsidRDefault="007672D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Для выявления уровня психолого-педагогической культуры и степени участия родителей в воспитании детей можно использовать следующие методы: анкетирование и тестирование родителей;  индивидуальные беседы с родителями, с детьми; посещение семьи </w:t>
      </w:r>
      <w:r w:rsidRPr="000E3EB8">
        <w:rPr>
          <w:rFonts w:ascii="Times New Roman" w:hAnsi="Times New Roman"/>
          <w:sz w:val="28"/>
          <w:szCs w:val="28"/>
        </w:rPr>
        <w:lastRenderedPageBreak/>
        <w:t>ребенка; изучение тестов-рисунков детей типа «Мой дом», «Моя семья»; наблюдение за ребенком в сюжетно-ролевой игре «Семья»; наблюдение за взаимоотношением родителей и детей во время совместной деятельности;</w:t>
      </w:r>
      <w:proofErr w:type="gramEnd"/>
      <w:r w:rsidRPr="000E3EB8">
        <w:rPr>
          <w:rFonts w:ascii="Times New Roman" w:hAnsi="Times New Roman"/>
          <w:sz w:val="28"/>
          <w:szCs w:val="28"/>
        </w:rPr>
        <w:t xml:space="preserve"> моделирование игровых и проблемных ситуаций и т. д.</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Находясь в семье, общаясь с ребенком и родителями, педагоги должны получить определенную информацию:</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общая семейная атмосфера. Особенности взаимоотношений между членами семьи: ровные, дружелюбные, изменчивые, противоречивые, своеобразная автономность каждого в семье;</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роль родителей в воспитании ребенка (что родители считают важным в воспитании, какие качества ставят на первый план);</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на что направлены основные заботы родителей: здоровье, умственное развитие, нравственное воспитание и т. д.;</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система воспитательных воздействий на ребенка: участие всех взрослых в воспитании, согласованность их действий или непоследовательность, наличие конфликтов на почве воспитания, выполнение воспитательных функций преимущественно одним человеком; отсутствие воспитания;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организация совместных форм деятельности в семье: вовлечение ребенка во все домашние дела и заботы; распределение обязанностей среди взрослых, периодическое возложение каких-то из них на ребенка; разногласия взрослых в семейных делах, частая смена главенства, изоляция дошкольника от домашних событий;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 xml:space="preserve">создание развивающей среды в семье: игровой и </w:t>
      </w:r>
      <w:proofErr w:type="gramStart"/>
      <w:r w:rsidRPr="000E3EB8">
        <w:rPr>
          <w:rFonts w:ascii="Times New Roman" w:hAnsi="Times New Roman"/>
          <w:sz w:val="28"/>
          <w:szCs w:val="28"/>
        </w:rPr>
        <w:t>книжный</w:t>
      </w:r>
      <w:proofErr w:type="gramEnd"/>
      <w:r w:rsidRPr="000E3EB8">
        <w:rPr>
          <w:rFonts w:ascii="Times New Roman" w:hAnsi="Times New Roman"/>
          <w:sz w:val="28"/>
          <w:szCs w:val="28"/>
        </w:rPr>
        <w:t xml:space="preserve"> уголки, наличие пособий, игр и др.</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Характеристика </w:t>
      </w:r>
      <w:r w:rsidRPr="000E3EB8">
        <w:rPr>
          <w:rFonts w:ascii="Times New Roman" w:hAnsi="Times New Roman"/>
          <w:sz w:val="28"/>
          <w:szCs w:val="28"/>
          <w:u w:val="single"/>
        </w:rPr>
        <w:t>функций</w:t>
      </w:r>
      <w:r w:rsidRPr="000E3EB8">
        <w:rPr>
          <w:rFonts w:ascii="Times New Roman" w:hAnsi="Times New Roman"/>
          <w:sz w:val="28"/>
          <w:szCs w:val="28"/>
        </w:rPr>
        <w:t>, выполняемых специалистом, взаимодействующим с семьей ребёнка-дошкольника с ОВЗ:</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информационная функция</w:t>
      </w:r>
      <w:r w:rsidRPr="000E3EB8">
        <w:rPr>
          <w:rFonts w:ascii="Times New Roman" w:hAnsi="Times New Roman"/>
          <w:sz w:val="28"/>
          <w:szCs w:val="28"/>
        </w:rPr>
        <w:t xml:space="preserve">: специалист предлагает семье или ее отдельным членам дидактическое изложение информации, владение </w:t>
      </w:r>
      <w:r w:rsidRPr="000E3EB8">
        <w:rPr>
          <w:rFonts w:ascii="Times New Roman" w:hAnsi="Times New Roman"/>
          <w:sz w:val="28"/>
          <w:szCs w:val="28"/>
        </w:rPr>
        <w:lastRenderedPageBreak/>
        <w:t>которой позволило бы устранить недостаточную психолого-педагогическую и социальную компетентность;</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поддерживающая функция</w:t>
      </w:r>
      <w:r w:rsidRPr="000E3EB8">
        <w:rPr>
          <w:rFonts w:ascii="Times New Roman" w:hAnsi="Times New Roman"/>
          <w:sz w:val="28"/>
          <w:szCs w:val="28"/>
        </w:rPr>
        <w:t>: специалист обеспечивает психологическую поддержку, которая отсутствует или приняла искаженные формы в реальных семейных отношениях;</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посредническая функция</w:t>
      </w:r>
      <w:r w:rsidRPr="000E3EB8">
        <w:rPr>
          <w:rFonts w:ascii="Times New Roman" w:hAnsi="Times New Roman"/>
          <w:sz w:val="28"/>
          <w:szCs w:val="28"/>
        </w:rPr>
        <w:t>: специалист в роли посредника содействует восстановлению нарушенных связей семьи с миром и ее членов между собой;</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функция развития семьи как малой группы</w:t>
      </w:r>
      <w:r w:rsidRPr="000E3EB8">
        <w:rPr>
          <w:rFonts w:ascii="Times New Roman" w:hAnsi="Times New Roman"/>
          <w:sz w:val="28"/>
          <w:szCs w:val="28"/>
        </w:rPr>
        <w:t xml:space="preserve">: специалист помогает членам семьи развивать основные социальные умения и навыки, такие, как навыки внимательного отношения к </w:t>
      </w:r>
      <w:proofErr w:type="gramStart"/>
      <w:r w:rsidRPr="000E3EB8">
        <w:rPr>
          <w:rFonts w:ascii="Times New Roman" w:hAnsi="Times New Roman"/>
          <w:sz w:val="28"/>
          <w:szCs w:val="28"/>
        </w:rPr>
        <w:t>другому</w:t>
      </w:r>
      <w:proofErr w:type="gramEnd"/>
      <w:r w:rsidRPr="000E3EB8">
        <w:rPr>
          <w:rFonts w:ascii="Times New Roman" w:hAnsi="Times New Roman"/>
          <w:sz w:val="28"/>
          <w:szCs w:val="28"/>
        </w:rPr>
        <w:t>, понимания нужд окружающих, умения оказывать поддержку и разрешать конфликтные ситуации, выражать свои чувства и замечать чувства других людей. Специалист также способствует поиску ресурсов семьи, позволяющих каждому из ее членов осознать и использовать возможности для саморазвития;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функция обучения родителей и детей</w:t>
      </w:r>
      <w:r w:rsidRPr="000E3EB8">
        <w:rPr>
          <w:rFonts w:ascii="Times New Roman" w:hAnsi="Times New Roman"/>
          <w:sz w:val="28"/>
          <w:szCs w:val="28"/>
        </w:rPr>
        <w:t xml:space="preserve">: специалист раскрывает перед родителями всю многогранность коррекционного психолого-педагогического процесса работы с ребенком, знакомит с принципами построения таких форм взаимодействия с ребенком, при которых он чувствует себя уверенно и комфортно. При этом специалист может способствовать развитию навыков общения, приемов </w:t>
      </w:r>
      <w:proofErr w:type="spellStart"/>
      <w:r w:rsidRPr="000E3EB8">
        <w:rPr>
          <w:rFonts w:ascii="Times New Roman" w:hAnsi="Times New Roman"/>
          <w:sz w:val="28"/>
          <w:szCs w:val="28"/>
        </w:rPr>
        <w:t>саморегуляции</w:t>
      </w:r>
      <w:proofErr w:type="spellEnd"/>
      <w:r w:rsidRPr="000E3EB8">
        <w:rPr>
          <w:rFonts w:ascii="Times New Roman" w:hAnsi="Times New Roman"/>
          <w:sz w:val="28"/>
          <w:szCs w:val="28"/>
        </w:rPr>
        <w:t xml:space="preserve"> и самопомощи.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В соответствии с вышеперечисленными функциями можно выделить следующие </w:t>
      </w:r>
      <w:r w:rsidRPr="000E3EB8">
        <w:rPr>
          <w:rFonts w:ascii="Times New Roman" w:hAnsi="Times New Roman"/>
          <w:sz w:val="28"/>
          <w:szCs w:val="28"/>
          <w:u w:val="single"/>
        </w:rPr>
        <w:t>виды психолого-педагогической помощи</w:t>
      </w:r>
      <w:r w:rsidRPr="000E3EB8">
        <w:rPr>
          <w:rFonts w:ascii="Times New Roman" w:hAnsi="Times New Roman"/>
          <w:sz w:val="28"/>
          <w:szCs w:val="28"/>
        </w:rPr>
        <w:t xml:space="preserve"> семье, воспитывающей ребенка с ограниченными возможностями здоровья:</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информирование:</w:t>
      </w:r>
      <w:r w:rsidRPr="000E3EB8">
        <w:rPr>
          <w:rFonts w:ascii="Times New Roman" w:hAnsi="Times New Roman"/>
          <w:sz w:val="28"/>
          <w:szCs w:val="28"/>
        </w:rPr>
        <w:t xml:space="preserve"> специалист может предоставить семье или отдельным ее членам информацию о закономерностях и особенностях развития ребенка, о его возможностях и ресурсах, о сущности самого расстройства, которым страдает их ребенок, о вопросах воспитания и </w:t>
      </w:r>
      <w:r w:rsidRPr="000E3EB8">
        <w:rPr>
          <w:rFonts w:ascii="Times New Roman" w:hAnsi="Times New Roman"/>
          <w:sz w:val="28"/>
          <w:szCs w:val="28"/>
        </w:rPr>
        <w:lastRenderedPageBreak/>
        <w:t>обучения такого ребенка и т. д.;</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индивидуальное консультирование</w:t>
      </w:r>
      <w:r w:rsidRPr="000E3EB8">
        <w:rPr>
          <w:rFonts w:ascii="Times New Roman" w:hAnsi="Times New Roman"/>
          <w:sz w:val="28"/>
          <w:szCs w:val="28"/>
        </w:rPr>
        <w:t xml:space="preserve">: практическая помощь родителям детей с ограниченными возможностями здоровья, </w:t>
      </w:r>
      <w:proofErr w:type="gramStart"/>
      <w:r w:rsidRPr="000E3EB8">
        <w:rPr>
          <w:rFonts w:ascii="Times New Roman" w:hAnsi="Times New Roman"/>
          <w:sz w:val="28"/>
          <w:szCs w:val="28"/>
        </w:rPr>
        <w:t>суть</w:t>
      </w:r>
      <w:proofErr w:type="gramEnd"/>
      <w:r w:rsidRPr="000E3EB8">
        <w:rPr>
          <w:rFonts w:ascii="Times New Roman" w:hAnsi="Times New Roman"/>
          <w:sz w:val="28"/>
          <w:szCs w:val="28"/>
        </w:rPr>
        <w:t xml:space="preserve"> которой заключается в поиске решений проблемных ситуаций психологического, воспитательно-педагогического, медико-социального и т. п. характера. Рассматривая консультирование как помощь родителям в налаживании конструктивных отношений со своим ребенком, а также как  процесс информирования </w:t>
      </w:r>
      <w:proofErr w:type="gramStart"/>
      <w:r w:rsidRPr="000E3EB8">
        <w:rPr>
          <w:rFonts w:ascii="Times New Roman" w:hAnsi="Times New Roman"/>
          <w:sz w:val="28"/>
          <w:szCs w:val="28"/>
        </w:rPr>
        <w:t>родителей</w:t>
      </w:r>
      <w:proofErr w:type="gramEnd"/>
      <w:r w:rsidRPr="000E3EB8">
        <w:rPr>
          <w:rFonts w:ascii="Times New Roman" w:hAnsi="Times New Roman"/>
          <w:sz w:val="28"/>
          <w:szCs w:val="28"/>
        </w:rPr>
        <w:t xml:space="preserve"> о нормативно-правовых аспектах будущего семьи, вытаскивания их из «информационного вакуума», прогнозирования возможностей развития и обучения ребенка, можно выделить несколько моделей консультирования, самой адекватной из которых является трехсторонняя модель, предусматривающая ситуацию, когда во время консультации родителей консультант должен оценивать и учитывать характер проблем и уровень актуального развития самого ребенка;</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семейное консультирование</w:t>
      </w:r>
      <w:r w:rsidRPr="000E3EB8">
        <w:rPr>
          <w:rFonts w:ascii="Times New Roman" w:hAnsi="Times New Roman"/>
          <w:sz w:val="28"/>
          <w:szCs w:val="28"/>
        </w:rPr>
        <w:t xml:space="preserve"> (психотерапия): специалист оказывает поддержку в преодолении эмоциональных нарушений в семье, вызываемых появлением особого ребенка. В ходе занятий применяются такие методы, как </w:t>
      </w:r>
      <w:proofErr w:type="spellStart"/>
      <w:r w:rsidRPr="000E3EB8">
        <w:rPr>
          <w:rFonts w:ascii="Times New Roman" w:hAnsi="Times New Roman"/>
          <w:sz w:val="28"/>
          <w:szCs w:val="28"/>
        </w:rPr>
        <w:t>психодрама</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гештальттерапия</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трансактный</w:t>
      </w:r>
      <w:proofErr w:type="spellEnd"/>
      <w:r w:rsidRPr="000E3EB8">
        <w:rPr>
          <w:rFonts w:ascii="Times New Roman" w:hAnsi="Times New Roman"/>
          <w:sz w:val="28"/>
          <w:szCs w:val="28"/>
        </w:rPr>
        <w:t xml:space="preserve"> анализ. Эти методы способствуют формированию психологического и физического здоровья, адаптации в обществе, принятию себя, эффективной жизнедеятельности;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индивидуальные занятия с ребенком в присутствии матери:</w:t>
      </w:r>
      <w:r w:rsidRPr="000E3EB8">
        <w:rPr>
          <w:rFonts w:ascii="Times New Roman" w:hAnsi="Times New Roman"/>
          <w:sz w:val="28"/>
          <w:szCs w:val="28"/>
        </w:rPr>
        <w:t xml:space="preserve"> подбираются эффективные методы воспитательно-педагогического воздействия на ход психического развития самого ребенка и результативные способы обучения родителей коррекционно-развивающим технологиям;</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r>
      <w:r w:rsidRPr="000E3EB8">
        <w:rPr>
          <w:rFonts w:ascii="Times New Roman" w:hAnsi="Times New Roman"/>
          <w:i/>
          <w:sz w:val="28"/>
          <w:szCs w:val="28"/>
        </w:rPr>
        <w:t>групповая работа:</w:t>
      </w:r>
      <w:r w:rsidRPr="000E3EB8">
        <w:rPr>
          <w:rFonts w:ascii="Times New Roman" w:hAnsi="Times New Roman"/>
          <w:sz w:val="28"/>
          <w:szCs w:val="28"/>
        </w:rPr>
        <w:t xml:space="preserve"> организация работы родительских и детско-родительских групп. Поскольку участникам таких групп предоставляется возможность поделиться собственным опытом и </w:t>
      </w:r>
      <w:r w:rsidRPr="000E3EB8">
        <w:rPr>
          <w:rFonts w:ascii="Times New Roman" w:hAnsi="Times New Roman"/>
          <w:sz w:val="28"/>
          <w:szCs w:val="28"/>
        </w:rPr>
        <w:lastRenderedPageBreak/>
        <w:t>узнать об опыте других, трансформировать картину переживаний и приобрести навыки саморазвития как основы личностной позиции, данный способ оказания помощи семьям, воспитывающим ребенка с ограниченными возможностями здоровья, является одним из самых эффективных. Интересны и прогрессивны в плане групповой работы технологии работы с семьей в режиме нейролингвистического программирования, которые в настоящее время заняли приоритетные позиции в работе психотерапевтов в США, Канаде. Суть этого подхода заключается в создании на основе собранной специалистом информации моделей деятельности, полезных для человека в той или иной ситуации. Ставка на поведенческий результат на основе программирования паттернов поведения и их отработки дает очень неплохие результаты в решении различного рода личностных проблем членов семьи. Однако в работе с семьей, воспитывающей особого ребенка, эти технологии пока не заявили о себе в полный голос, что связано, по-видимому, с достаточно сложной картиной семейной хроники в каждом отдельном случае.</w:t>
      </w:r>
    </w:p>
    <w:p w:rsidR="007672D2" w:rsidRPr="000E3EB8" w:rsidRDefault="007672D2" w:rsidP="007940EC">
      <w:pPr>
        <w:widowControl w:val="0"/>
        <w:spacing w:after="0" w:line="360" w:lineRule="auto"/>
        <w:jc w:val="center"/>
        <w:rPr>
          <w:rFonts w:ascii="Times New Roman" w:hAnsi="Times New Roman"/>
          <w:b/>
          <w:sz w:val="28"/>
          <w:szCs w:val="28"/>
        </w:rPr>
      </w:pPr>
      <w:r w:rsidRPr="000E3EB8">
        <w:rPr>
          <w:rFonts w:ascii="Times New Roman" w:hAnsi="Times New Roman"/>
          <w:b/>
          <w:sz w:val="28"/>
          <w:szCs w:val="28"/>
        </w:rPr>
        <w:t>Направления работы с родителями.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Содержание психолого-педагогической помощи семье включает в себя многообразные теоретические и практические направления и заключается в обеспечении эмоциональной, смысловой и экзистенциальной поддержки семье и ее отдельным членам в проблемных ситуациях.</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Практика показывает, что психолого-педагогическая помощь оказывается более продуктивной, когда с семьей работает команда специалистов, нацеленных на общий результат. В этом случае для каждой конкретной семьи разрабатывается своя индивидуальная комплексная программа реабилитации, в которой объединены элементы психологической коррекции, педагогического воздействия, дефектологии, социальной работы. Работа в команде позволяет </w:t>
      </w:r>
      <w:r w:rsidRPr="000E3EB8">
        <w:rPr>
          <w:rFonts w:ascii="Times New Roman" w:hAnsi="Times New Roman"/>
          <w:sz w:val="28"/>
          <w:szCs w:val="28"/>
        </w:rPr>
        <w:lastRenderedPageBreak/>
        <w:t>избежать ряда проблем, связанных со спецификой работы с семейной системой, например, тенденции присоединиться и образовать коалицию с одним из членов семьи.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Повышение психолого-педагогической компетентности родителей эффективнее проходит в рамках мероприятий </w:t>
      </w:r>
      <w:r w:rsidRPr="000E3EB8">
        <w:rPr>
          <w:rFonts w:ascii="Times New Roman" w:hAnsi="Times New Roman"/>
          <w:b/>
          <w:sz w:val="28"/>
          <w:szCs w:val="28"/>
        </w:rPr>
        <w:t>родительского всеобуча.</w:t>
      </w:r>
      <w:r w:rsidRPr="000E3EB8">
        <w:rPr>
          <w:rFonts w:ascii="Times New Roman" w:hAnsi="Times New Roman"/>
          <w:sz w:val="28"/>
          <w:szCs w:val="28"/>
        </w:rPr>
        <w:t xml:space="preserve"> Мероприятия по родительскому всеобучу рекомендуется проводить не менее одного раза в квартал. Длительность занятий должна составлять 2–3 учебных часа — в это время возможно включение как групповых, так и индивидуальных занятий. План мероприятий обучения составляется совместно специалистами образовательного учреждения и доводится до сведения каждого родителя (в печатном виде).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К организации и проведению родительского всеобуча целесообразно привлечение следующих специалистов: врачей, педагогов, прошедших курсы повышения квалификации по работе с детьми с ограниченными возможностями здоровья, психологов, логопедов, дефектологов, социальных педагогов, юристов, специалистов </w:t>
      </w:r>
      <w:proofErr w:type="spellStart"/>
      <w:r w:rsidRPr="000E3EB8">
        <w:rPr>
          <w:rFonts w:ascii="Times New Roman" w:hAnsi="Times New Roman"/>
          <w:sz w:val="28"/>
          <w:szCs w:val="28"/>
        </w:rPr>
        <w:t>психолого-медико-педагогических</w:t>
      </w:r>
      <w:proofErr w:type="spellEnd"/>
      <w:r w:rsidRPr="000E3EB8">
        <w:rPr>
          <w:rFonts w:ascii="Times New Roman" w:hAnsi="Times New Roman"/>
          <w:sz w:val="28"/>
          <w:szCs w:val="28"/>
        </w:rPr>
        <w:t xml:space="preserve"> консилиумов, комиссий.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u w:val="single"/>
        </w:rPr>
        <w:t>Цель курса</w:t>
      </w:r>
      <w:r w:rsidRPr="000E3EB8">
        <w:rPr>
          <w:rFonts w:ascii="Times New Roman" w:hAnsi="Times New Roman"/>
          <w:sz w:val="28"/>
          <w:szCs w:val="28"/>
        </w:rPr>
        <w:t>: формирование у родителей умений организовывать процесс воспитания детей с отклонениями в развитии в соответствии с достижениями современной психолого-педагогической науки;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составлении плана мероприятий родительского всеобуча целесообразно опираться на запросы родителей, поэтому перед составлением планирования рекомендуется провести анкетирование семей. Эта работа должна включать обследование внутреннего состояния матерей, отцов, выявление наиболее трудных в психологическом плане моментов в жизни семей, определение приоритетных направлений для рассмотрения на занятиях (примерные темы родительского всеобуча находятся в приложении).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 xml:space="preserve">В практической деятельности организация всеобуча родителей детей с ОВЗ осуществляется с помощью группы следующих </w:t>
      </w:r>
      <w:r w:rsidRPr="000E3EB8">
        <w:rPr>
          <w:rFonts w:ascii="Times New Roman" w:hAnsi="Times New Roman"/>
          <w:sz w:val="28"/>
          <w:szCs w:val="28"/>
          <w:u w:val="single"/>
        </w:rPr>
        <w:t>методов:</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1.</w:t>
      </w:r>
      <w:r w:rsidRPr="000E3EB8">
        <w:rPr>
          <w:rFonts w:ascii="Times New Roman" w:hAnsi="Times New Roman"/>
          <w:sz w:val="28"/>
          <w:szCs w:val="28"/>
        </w:rPr>
        <w:tab/>
        <w:t xml:space="preserve"> Информационные методы: информационные тексты, устные информационные сообщения, информационные лекции, собрания, семинары.</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2.</w:t>
      </w:r>
      <w:r w:rsidRPr="000E3EB8">
        <w:rPr>
          <w:rFonts w:ascii="Times New Roman" w:hAnsi="Times New Roman"/>
          <w:sz w:val="28"/>
          <w:szCs w:val="28"/>
        </w:rPr>
        <w:tab/>
      </w:r>
      <w:proofErr w:type="gramStart"/>
      <w:r w:rsidRPr="000E3EB8">
        <w:rPr>
          <w:rFonts w:ascii="Times New Roman" w:hAnsi="Times New Roman"/>
          <w:sz w:val="28"/>
          <w:szCs w:val="28"/>
        </w:rPr>
        <w:t>Проблемные методы: проблемные лекции-диалоги, круглые столы, тренинги, дискуссии, тренинги, ролевые игры, детско-родительские мероприятия, тематические недели семьи, семейные клубы, акции.</w:t>
      </w:r>
      <w:proofErr w:type="gramEnd"/>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3.</w:t>
      </w:r>
      <w:r w:rsidRPr="000E3EB8">
        <w:rPr>
          <w:rFonts w:ascii="Times New Roman" w:hAnsi="Times New Roman"/>
          <w:sz w:val="28"/>
          <w:szCs w:val="28"/>
        </w:rPr>
        <w:tab/>
        <w:t xml:space="preserve">Психотерапевтические методы: релаксации, визуализации, элементов </w:t>
      </w:r>
      <w:proofErr w:type="spellStart"/>
      <w:r w:rsidRPr="000E3EB8">
        <w:rPr>
          <w:rFonts w:ascii="Times New Roman" w:hAnsi="Times New Roman"/>
          <w:sz w:val="28"/>
          <w:szCs w:val="28"/>
        </w:rPr>
        <w:t>арт-терапии</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сказкотерапии</w:t>
      </w:r>
      <w:proofErr w:type="spellEnd"/>
      <w:r w:rsidRPr="000E3EB8">
        <w:rPr>
          <w:rFonts w:ascii="Times New Roman" w:hAnsi="Times New Roman"/>
          <w:sz w:val="28"/>
          <w:szCs w:val="28"/>
        </w:rPr>
        <w:t>.</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Результатом родительского всеобуча проектируется нормализация жизни семьи и организация оптимальной среды развития ребенка, формирование нового жизненного качества семьи — адаптивности, то есть способности самостоятельно достигать относительного равновесия в отношениях с собой и окружающими, как в благоприятных, так и в экстремальных жизненных ситуациях, быть автором и творцом своей жизни.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Не стоит пренебрегать таким широко известным видом взаимодействия, как ежемесячные </w:t>
      </w:r>
      <w:r w:rsidRPr="000E3EB8">
        <w:rPr>
          <w:rFonts w:ascii="Times New Roman" w:hAnsi="Times New Roman"/>
          <w:b/>
          <w:sz w:val="28"/>
          <w:szCs w:val="28"/>
        </w:rPr>
        <w:t>родительские собрания.</w:t>
      </w:r>
      <w:r w:rsidRPr="000E3EB8">
        <w:rPr>
          <w:rFonts w:ascii="Times New Roman" w:hAnsi="Times New Roman"/>
          <w:sz w:val="28"/>
          <w:szCs w:val="28"/>
        </w:rPr>
        <w:t xml:space="preserve"> Эффективность их проведения напрямую зависит от уровня их подготовки, а также от важности и актуальности предлагаемой для обсуждения темы. Привлечение в качестве выступающих врачей, дефектологов, социальных работников, ученых и практиков повышает их значимость для родителей, а систематичность проведения вырабатывает у родителей привычку их посещать. Место и время проведения собрания должно быть четко определено, например, последняя пятница каждого месяца. А тематика собраний, согласованная со всеми специалистами образовательной организации, должна быть вывешена на стенде, посвященном работе с родителями.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lastRenderedPageBreak/>
        <w:t>Если рассматривать работу с родителями в свете требований ФГОС, то родители являются активными участниками образовательного процесса Соответственно и изменилась методика проведения родительских собраний: из пассивных слушателей родители превращаются в активных участников дискуссий и т. п.</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Собрания для родителей дошкольников всех возрастных групп целесообразно проводить 2-3 раза в год, обычно же собрания  проводятся по возрастным параллелям: для родителей детей раннего возраста, для родителей, воспитывающих младших дошкольников, для родителей старших дошкольников. Кроме того, в начале учебного года рекомендуется проводить собрание для родителей вновь поступивших детей, на котором их знакомят с общей организацией коррекционно-педагогической работы в дошкольном учреждении, с ролью родителей в воспитании ребенка с отклонениями в развитии, с приемами активизации познавательной деятельности детей в их повседневном общении с родителями.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Каждое родительское собрание необходимо завершать подведением его итогов и конкретными рекомендациями, которые понятны всем присутствующим, несмотря на разный уровень их родительской подготовки, и реально ими выполнимы (темы родительских собраний находятся в приложении).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На родительских собраниях целесообразно демонстрировать фрагменты видеозаписи проводившихся с детьми занятий, сопровождая их комментариями специалистов, приводить конкретные примеры из жизни детей группы. При этом нужно помнить, что сотрудник дошкольного учреждения может похвалить того или иного ребенка, но отрицательный факт сообщается всегда без указания фамилии ребенка и реальных участников события.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Говоря о работе с родителями, нельзя не отметить роль родительского комитета. Родительский комитет – представительский </w:t>
      </w:r>
      <w:r w:rsidRPr="000E3EB8">
        <w:rPr>
          <w:rFonts w:ascii="Times New Roman" w:hAnsi="Times New Roman"/>
          <w:sz w:val="28"/>
          <w:szCs w:val="28"/>
        </w:rPr>
        <w:lastRenderedPageBreak/>
        <w:t>орган родительской общественности. Это особая, оперативная группа родителей класса, которая является связующим звеном между семьей, школой, общественностью и обучающимися класса.</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Обязанности между членами комитета распределяются в зависимости от их склонностей и желания. Члены родительского комитета не только принимают активное участие в подготовке и проведении праздников, экскурсий и других мероприятий, являясь основными моими помощниками</w:t>
      </w:r>
      <w:proofErr w:type="gramStart"/>
      <w:r w:rsidRPr="000E3EB8">
        <w:rPr>
          <w:rFonts w:ascii="Times New Roman" w:hAnsi="Times New Roman"/>
          <w:sz w:val="28"/>
          <w:szCs w:val="28"/>
        </w:rPr>
        <w:t xml:space="preserve"> ,</w:t>
      </w:r>
      <w:proofErr w:type="gramEnd"/>
      <w:r w:rsidRPr="000E3EB8">
        <w:rPr>
          <w:rFonts w:ascii="Times New Roman" w:hAnsi="Times New Roman"/>
          <w:sz w:val="28"/>
          <w:szCs w:val="28"/>
        </w:rPr>
        <w:t xml:space="preserve"> но и оказывают большую помощь в работе с трудными семьями, в формировании у родителей ответственности за воспитание своих детей.</w:t>
      </w:r>
    </w:p>
    <w:p w:rsidR="007672D2" w:rsidRPr="000E3EB8" w:rsidRDefault="007672D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sz w:val="28"/>
          <w:szCs w:val="28"/>
        </w:rPr>
        <w:t xml:space="preserve">Существенную помощь родителям могут оказать </w:t>
      </w:r>
      <w:r w:rsidRPr="000E3EB8">
        <w:rPr>
          <w:rFonts w:ascii="Times New Roman" w:hAnsi="Times New Roman"/>
          <w:b/>
          <w:sz w:val="28"/>
          <w:szCs w:val="28"/>
        </w:rPr>
        <w:t>индивидуальные консультации.</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Индивидуальное консультирование предполагает: </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совместное обсуждение с родителями хода и результатов коррекционной работы;</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анализ причин незначительного продвижения в развитии отдельных сторон психической деятельности ребенка и совместная выработка рекомендаций по преодолению негативных тенденций в его развитии;</w:t>
      </w:r>
    </w:p>
    <w:p w:rsidR="007672D2" w:rsidRPr="000E3EB8" w:rsidRDefault="007672D2" w:rsidP="00A469CA">
      <w:pPr>
        <w:widowControl w:val="0"/>
        <w:tabs>
          <w:tab w:val="left" w:pos="993"/>
        </w:tabs>
        <w:spacing w:after="0" w:line="360" w:lineRule="auto"/>
        <w:ind w:firstLine="709"/>
        <w:jc w:val="both"/>
        <w:rPr>
          <w:rFonts w:ascii="Times New Roman" w:hAnsi="Times New Roman"/>
          <w:sz w:val="28"/>
          <w:szCs w:val="28"/>
        </w:rPr>
      </w:pPr>
      <w:r w:rsidRPr="000E3EB8">
        <w:rPr>
          <w:rFonts w:ascii="Times New Roman" w:hAnsi="Times New Roman"/>
          <w:sz w:val="28"/>
          <w:szCs w:val="28"/>
        </w:rPr>
        <w:t>•</w:t>
      </w:r>
      <w:r w:rsidRPr="000E3EB8">
        <w:rPr>
          <w:rFonts w:ascii="Times New Roman" w:hAnsi="Times New Roman"/>
          <w:sz w:val="28"/>
          <w:szCs w:val="28"/>
        </w:rPr>
        <w:tab/>
        <w:t xml:space="preserve">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w:t>
      </w:r>
      <w:proofErr w:type="spellStart"/>
      <w:r w:rsidRPr="000E3EB8">
        <w:rPr>
          <w:rFonts w:ascii="Times New Roman" w:hAnsi="Times New Roman"/>
          <w:sz w:val="28"/>
          <w:szCs w:val="28"/>
        </w:rPr>
        <w:t>психогимнастика</w:t>
      </w:r>
      <w:proofErr w:type="spellEnd"/>
      <w:r w:rsidRPr="000E3EB8">
        <w:rPr>
          <w:rFonts w:ascii="Times New Roman" w:hAnsi="Times New Roman"/>
          <w:sz w:val="28"/>
          <w:szCs w:val="28"/>
        </w:rPr>
        <w:t>, развивающие игры и задания).</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Хорошо зарекомендовали себя такие активные формы работы с родителями, как: семинары-практикумы; тематические консультации; психологические тренинги; «Школа молодого родителя» и другие.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Семинары-практикумы</w:t>
      </w:r>
      <w:r w:rsidRPr="000E3EB8">
        <w:rPr>
          <w:rFonts w:ascii="Times New Roman" w:hAnsi="Times New Roman"/>
          <w:sz w:val="28"/>
          <w:szCs w:val="28"/>
        </w:rPr>
        <w:t xml:space="preserve">, как правило, посвящаются какой-то одной проблеме. Свободная форма их проведения предполагает, однако, активное участие в них родителей, которых интересует </w:t>
      </w:r>
      <w:r w:rsidRPr="000E3EB8">
        <w:rPr>
          <w:rFonts w:ascii="Times New Roman" w:hAnsi="Times New Roman"/>
          <w:sz w:val="28"/>
          <w:szCs w:val="28"/>
        </w:rPr>
        <w:lastRenderedPageBreak/>
        <w:t>вынесенный на обсуждение вопрос.</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Тематические консультации</w:t>
      </w:r>
      <w:r w:rsidRPr="000E3EB8">
        <w:rPr>
          <w:rFonts w:ascii="Times New Roman" w:hAnsi="Times New Roman"/>
          <w:sz w:val="28"/>
          <w:szCs w:val="28"/>
        </w:rPr>
        <w:t xml:space="preserve"> обычно затрагивают вопросы коррекционных технологий, которые могут быть использованы родителями в домашней обстановке. В ходе таких консультаций обсуждаются, например, конкретные приемы развития внимания детей, способы сравнения предметов, приемы развития наглядно-действенного и наглядно-образного мышления детей. Родителей знакомят с правилами активного слушания, с возможностями развития пространственных представлений детей во время прогулок, им рассказывают о том, как направить всю семейную жизнь на активизацию познавательной деятельности детей.</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Родительские тренинги</w:t>
      </w:r>
      <w:r w:rsidRPr="000E3EB8">
        <w:rPr>
          <w:rFonts w:ascii="Times New Roman" w:hAnsi="Times New Roman"/>
          <w:sz w:val="28"/>
          <w:szCs w:val="28"/>
        </w:rPr>
        <w:t xml:space="preserve"> предназначены для наиболее подготовленных родителей, для тех из них, кто понимает, что помочь ребенку можно только в том случае, если меняешься сам. Эти тренинги могут иметь форму </w:t>
      </w:r>
      <w:proofErr w:type="spellStart"/>
      <w:proofErr w:type="gramStart"/>
      <w:r w:rsidRPr="000E3EB8">
        <w:rPr>
          <w:rFonts w:ascii="Times New Roman" w:hAnsi="Times New Roman"/>
          <w:sz w:val="28"/>
          <w:szCs w:val="28"/>
        </w:rPr>
        <w:t>контакт-группы</w:t>
      </w:r>
      <w:proofErr w:type="spellEnd"/>
      <w:proofErr w:type="gramEnd"/>
      <w:r w:rsidRPr="000E3EB8">
        <w:rPr>
          <w:rFonts w:ascii="Times New Roman" w:hAnsi="Times New Roman"/>
          <w:sz w:val="28"/>
          <w:szCs w:val="28"/>
        </w:rPr>
        <w:t xml:space="preserve">, группы </w:t>
      </w:r>
      <w:proofErr w:type="spellStart"/>
      <w:r w:rsidRPr="000E3EB8">
        <w:rPr>
          <w:rFonts w:ascii="Times New Roman" w:hAnsi="Times New Roman"/>
          <w:sz w:val="28"/>
          <w:szCs w:val="28"/>
        </w:rPr>
        <w:t>психодрамы</w:t>
      </w:r>
      <w:proofErr w:type="spellEnd"/>
      <w:r w:rsidRPr="000E3EB8">
        <w:rPr>
          <w:rFonts w:ascii="Times New Roman" w:hAnsi="Times New Roman"/>
          <w:sz w:val="28"/>
          <w:szCs w:val="28"/>
        </w:rPr>
        <w:t xml:space="preserve">, </w:t>
      </w:r>
      <w:proofErr w:type="spellStart"/>
      <w:r w:rsidRPr="000E3EB8">
        <w:rPr>
          <w:rFonts w:ascii="Times New Roman" w:hAnsi="Times New Roman"/>
          <w:sz w:val="28"/>
          <w:szCs w:val="28"/>
        </w:rPr>
        <w:t>арт-терапии</w:t>
      </w:r>
      <w:proofErr w:type="spellEnd"/>
      <w:r w:rsidRPr="000E3EB8">
        <w:rPr>
          <w:rFonts w:ascii="Times New Roman" w:hAnsi="Times New Roman"/>
          <w:sz w:val="28"/>
          <w:szCs w:val="28"/>
        </w:rPr>
        <w:t>, тренинга личностного роста и т. д.</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b/>
          <w:sz w:val="28"/>
          <w:szCs w:val="28"/>
        </w:rPr>
        <w:t>«Школа молодого родителя»</w:t>
      </w:r>
      <w:r w:rsidRPr="000E3EB8">
        <w:rPr>
          <w:rFonts w:ascii="Times New Roman" w:hAnsi="Times New Roman"/>
          <w:sz w:val="28"/>
          <w:szCs w:val="28"/>
        </w:rPr>
        <w:t xml:space="preserve"> сочетает в себе все вышеназванные аспекты и в целом направлена на повышение родительской компетентности и социально-педагогической грамотности членов семей, дети из которых посещают специализированное дошкольное учреждение.</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При всем разнообразии форм проведения этой работы с родителями главными остаются следующие принципы: систематичность проведения мероприятий; целевое их планирование; при определении тематики учет родительских запросов; ориентированность на конечную цель; учет родительских социально-психологических установок и их коррекция в ходе взаимодействия; наличие конкретного исполнителя (специалиста), ответственного за проведение мероприятий.</w:t>
      </w:r>
    </w:p>
    <w:p w:rsidR="007672D2" w:rsidRPr="000E3EB8" w:rsidRDefault="007672D2" w:rsidP="007940EC">
      <w:pPr>
        <w:widowControl w:val="0"/>
        <w:spacing w:after="0" w:line="360" w:lineRule="auto"/>
        <w:ind w:firstLine="709"/>
        <w:jc w:val="both"/>
        <w:rPr>
          <w:rFonts w:ascii="Times New Roman" w:hAnsi="Times New Roman"/>
          <w:sz w:val="28"/>
          <w:szCs w:val="28"/>
        </w:rPr>
      </w:pPr>
      <w:proofErr w:type="gramStart"/>
      <w:r w:rsidRPr="000E3EB8">
        <w:rPr>
          <w:rFonts w:ascii="Times New Roman" w:hAnsi="Times New Roman"/>
          <w:sz w:val="28"/>
          <w:szCs w:val="28"/>
        </w:rPr>
        <w:t xml:space="preserve">Таким образом, психолого-педагогическое сопровождение семьи, </w:t>
      </w:r>
      <w:r w:rsidRPr="000E3EB8">
        <w:rPr>
          <w:rFonts w:ascii="Times New Roman" w:hAnsi="Times New Roman"/>
          <w:sz w:val="28"/>
          <w:szCs w:val="28"/>
        </w:rPr>
        <w:lastRenderedPageBreak/>
        <w:t>имеющей ребенка с ограниченными возможностями здоровья – это деятельность, направленная на актуализацию коррекционных ресурсов семьи, обеспечивающих эффективность ее функционирования, особенно в периоды кризисов, связанных с воспитанием и развитием ребенка с ограниченными возможностями здоровья, что позволяет создавать соответствующее возрасту ребенка коррекционно-развивающее пространство, формировать и реализовывать адекватные потребностям ребенка стратегии воспитания, базирующиеся на конструктивных родительских установках и позициях</w:t>
      </w:r>
      <w:proofErr w:type="gramEnd"/>
      <w:r w:rsidRPr="000E3EB8">
        <w:rPr>
          <w:rFonts w:ascii="Times New Roman" w:hAnsi="Times New Roman"/>
          <w:sz w:val="28"/>
          <w:szCs w:val="28"/>
        </w:rPr>
        <w:t xml:space="preserve"> по отношению к нему.</w:t>
      </w:r>
    </w:p>
    <w:p w:rsidR="00A469CA" w:rsidRPr="000E3EB8" w:rsidRDefault="00A469CA">
      <w:r w:rsidRPr="000E3EB8">
        <w:br w:type="page"/>
      </w:r>
    </w:p>
    <w:p w:rsidR="007672D2" w:rsidRPr="00563C7C" w:rsidRDefault="007672D2" w:rsidP="007940EC">
      <w:pPr>
        <w:widowControl w:val="0"/>
        <w:spacing w:after="0" w:line="360" w:lineRule="auto"/>
        <w:ind w:firstLine="709"/>
        <w:jc w:val="right"/>
        <w:rPr>
          <w:rFonts w:ascii="Times New Roman" w:hAnsi="Times New Roman"/>
          <w:i/>
          <w:sz w:val="28"/>
          <w:szCs w:val="28"/>
        </w:rPr>
      </w:pPr>
      <w:r w:rsidRPr="00563C7C">
        <w:rPr>
          <w:rFonts w:ascii="Times New Roman" w:hAnsi="Times New Roman"/>
          <w:i/>
          <w:sz w:val="28"/>
          <w:szCs w:val="28"/>
        </w:rPr>
        <w:lastRenderedPageBreak/>
        <w:t>Приложение</w:t>
      </w:r>
      <w:r w:rsidR="00C83A3A">
        <w:rPr>
          <w:rFonts w:ascii="Times New Roman" w:hAnsi="Times New Roman"/>
          <w:i/>
          <w:sz w:val="28"/>
          <w:szCs w:val="28"/>
        </w:rPr>
        <w:t xml:space="preserve"> </w:t>
      </w:r>
      <w:r w:rsidR="00A469CA" w:rsidRPr="00563C7C">
        <w:rPr>
          <w:rFonts w:ascii="Times New Roman" w:hAnsi="Times New Roman"/>
          <w:i/>
          <w:sz w:val="28"/>
          <w:szCs w:val="28"/>
        </w:rPr>
        <w:t>1</w:t>
      </w:r>
      <w:r w:rsidRPr="00563C7C">
        <w:rPr>
          <w:rFonts w:ascii="Times New Roman" w:hAnsi="Times New Roman"/>
          <w:i/>
          <w:sz w:val="28"/>
          <w:szCs w:val="28"/>
        </w:rPr>
        <w:t>.</w:t>
      </w:r>
    </w:p>
    <w:p w:rsidR="007672D2" w:rsidRPr="000E3EB8" w:rsidRDefault="007672D2" w:rsidP="007940EC">
      <w:pPr>
        <w:widowControl w:val="0"/>
        <w:spacing w:after="0" w:line="360" w:lineRule="auto"/>
        <w:ind w:firstLine="709"/>
        <w:jc w:val="both"/>
        <w:rPr>
          <w:rFonts w:ascii="Times New Roman" w:hAnsi="Times New Roman"/>
          <w:b/>
          <w:sz w:val="28"/>
          <w:szCs w:val="28"/>
        </w:rPr>
      </w:pPr>
      <w:r w:rsidRPr="000E3EB8">
        <w:rPr>
          <w:rFonts w:ascii="Times New Roman" w:hAnsi="Times New Roman"/>
          <w:b/>
          <w:sz w:val="28"/>
          <w:szCs w:val="28"/>
        </w:rPr>
        <w:t>Примерные темы родительского всеобуча:</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Государственная поддержка семей, воспитывающих детей-инвалидов. Нормативно-правовая база воспитания ребёнка с ограниченными возможностями.</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Проблемы родителей, имеющих ребенка с ограниченными возможностями.</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Групповой </w:t>
      </w:r>
      <w:proofErr w:type="spellStart"/>
      <w:r w:rsidRPr="000E3EB8">
        <w:rPr>
          <w:rFonts w:ascii="Times New Roman" w:hAnsi="Times New Roman"/>
          <w:sz w:val="28"/>
          <w:szCs w:val="28"/>
        </w:rPr>
        <w:t>психокоррекционный</w:t>
      </w:r>
      <w:proofErr w:type="spellEnd"/>
      <w:r w:rsidRPr="000E3EB8">
        <w:rPr>
          <w:rFonts w:ascii="Times New Roman" w:hAnsi="Times New Roman"/>
          <w:sz w:val="28"/>
          <w:szCs w:val="28"/>
        </w:rPr>
        <w:t xml:space="preserve"> практикум для родителей детей, имеющих отклонения в развитии с целью коррекции личностных нарушений; обсуждение проблемы принятия дефекта ребенка его родителями; формирование позитивных психологических установок, способствующих коррекции родительского поведения, межсупружеских и </w:t>
      </w:r>
      <w:proofErr w:type="spellStart"/>
      <w:r w:rsidRPr="000E3EB8">
        <w:rPr>
          <w:rFonts w:ascii="Times New Roman" w:hAnsi="Times New Roman"/>
          <w:sz w:val="28"/>
          <w:szCs w:val="28"/>
        </w:rPr>
        <w:t>родительско-детских</w:t>
      </w:r>
      <w:proofErr w:type="spellEnd"/>
      <w:r w:rsidRPr="000E3EB8">
        <w:rPr>
          <w:rFonts w:ascii="Times New Roman" w:hAnsi="Times New Roman"/>
          <w:sz w:val="28"/>
          <w:szCs w:val="28"/>
        </w:rPr>
        <w:t xml:space="preserve"> взаимоотношений; обучение технике мышечной релаксации.</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Особенности детско-родительских отношений, их влияние на развитие личности ребёнка с ОВЗ.</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Тренинг компетентности родителей, имеющих ребёнка с отклонениями в развитии. Обучение родителей способам эффективного общения с ребенком; помощь в овладении родителями техникой </w:t>
      </w:r>
      <w:proofErr w:type="spellStart"/>
      <w:r w:rsidRPr="000E3EB8">
        <w:rPr>
          <w:rFonts w:ascii="Times New Roman" w:hAnsi="Times New Roman"/>
          <w:sz w:val="28"/>
          <w:szCs w:val="28"/>
        </w:rPr>
        <w:t>бихевиоральной</w:t>
      </w:r>
      <w:proofErr w:type="spellEnd"/>
      <w:r w:rsidRPr="000E3EB8">
        <w:rPr>
          <w:rFonts w:ascii="Times New Roman" w:hAnsi="Times New Roman"/>
          <w:sz w:val="28"/>
          <w:szCs w:val="28"/>
        </w:rPr>
        <w:t xml:space="preserve"> модификации поведения ребенка; повышение чувствительности матерей к проблемам ребенка и эмоциональному состоянию детей; информирование родителей о психологических особенностях детей с нарушениями опорно-двигательного аппарата (ОДА).</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Особенности детей с нарушениями опорно-двигательного аппарата.</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Психологическое изучение родителями ребёнка с отклонениями в развитии. Изучение факторов, влияющих на развитие ребенка с психофизическими нарушениями.</w:t>
      </w:r>
    </w:p>
    <w:p w:rsidR="007672D2" w:rsidRPr="000E3EB8" w:rsidRDefault="007672D2" w:rsidP="007940EC">
      <w:pPr>
        <w:pStyle w:val="a5"/>
        <w:widowControl w:val="0"/>
        <w:numPr>
          <w:ilvl w:val="0"/>
          <w:numId w:val="103"/>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Практическое применение диагностических методов и </w:t>
      </w:r>
      <w:r w:rsidRPr="000E3EB8">
        <w:rPr>
          <w:rFonts w:ascii="Times New Roman" w:hAnsi="Times New Roman"/>
          <w:sz w:val="28"/>
          <w:szCs w:val="28"/>
        </w:rPr>
        <w:lastRenderedPageBreak/>
        <w:t>приемов в семье, имеющей ребёнка с отклонениями в развитии, коррекционное воздействие.</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9.</w:t>
      </w:r>
      <w:r w:rsidRPr="000E3EB8">
        <w:rPr>
          <w:rFonts w:ascii="Times New Roman" w:hAnsi="Times New Roman"/>
          <w:sz w:val="28"/>
          <w:szCs w:val="28"/>
        </w:rPr>
        <w:tab/>
        <w:t>Психолого-педагогическое наблюдение за эмоционально-личностными особенностями детей с отклонениями в развитии.</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10.</w:t>
      </w:r>
      <w:r w:rsidRPr="000E3EB8">
        <w:rPr>
          <w:rFonts w:ascii="Times New Roman" w:hAnsi="Times New Roman"/>
          <w:sz w:val="28"/>
          <w:szCs w:val="28"/>
        </w:rPr>
        <w:tab/>
        <w:t>Профилактика отклонений в развитии у детей раннего возраста.</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11.</w:t>
      </w:r>
      <w:r w:rsidRPr="000E3EB8">
        <w:rPr>
          <w:rFonts w:ascii="Times New Roman" w:hAnsi="Times New Roman"/>
          <w:sz w:val="28"/>
          <w:szCs w:val="28"/>
        </w:rPr>
        <w:tab/>
        <w:t>Особенности воспитания ребенка с ограниченными возможностями в семье.</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12.</w:t>
      </w:r>
      <w:r w:rsidRPr="000E3EB8">
        <w:rPr>
          <w:rFonts w:ascii="Times New Roman" w:hAnsi="Times New Roman"/>
          <w:sz w:val="28"/>
          <w:szCs w:val="28"/>
        </w:rPr>
        <w:tab/>
      </w:r>
      <w:proofErr w:type="spellStart"/>
      <w:r w:rsidRPr="000E3EB8">
        <w:rPr>
          <w:rFonts w:ascii="Times New Roman" w:hAnsi="Times New Roman"/>
          <w:sz w:val="28"/>
          <w:szCs w:val="28"/>
        </w:rPr>
        <w:t>Психокоррекционные</w:t>
      </w:r>
      <w:proofErr w:type="spellEnd"/>
      <w:r w:rsidRPr="000E3EB8">
        <w:rPr>
          <w:rFonts w:ascii="Times New Roman" w:hAnsi="Times New Roman"/>
          <w:sz w:val="28"/>
          <w:szCs w:val="28"/>
        </w:rPr>
        <w:t xml:space="preserve"> техники и методы взаимодействия родителей с ребёнком с нарушениями опорно-двигательного аппарата. Ознакомление и помощь в овладении техниками: холдинг-терапия, </w:t>
      </w:r>
      <w:proofErr w:type="spellStart"/>
      <w:r w:rsidRPr="000E3EB8">
        <w:rPr>
          <w:rFonts w:ascii="Times New Roman" w:hAnsi="Times New Roman"/>
          <w:sz w:val="28"/>
          <w:szCs w:val="28"/>
        </w:rPr>
        <w:t>сказк</w:t>
      </w:r>
      <w:proofErr w:type="gramStart"/>
      <w:r w:rsidRPr="000E3EB8">
        <w:rPr>
          <w:rFonts w:ascii="Times New Roman" w:hAnsi="Times New Roman"/>
          <w:sz w:val="28"/>
          <w:szCs w:val="28"/>
        </w:rPr>
        <w:t>о</w:t>
      </w:r>
      <w:proofErr w:type="spellEnd"/>
      <w:r w:rsidRPr="000E3EB8">
        <w:rPr>
          <w:rFonts w:ascii="Times New Roman" w:hAnsi="Times New Roman"/>
          <w:sz w:val="28"/>
          <w:szCs w:val="28"/>
        </w:rPr>
        <w:t>-</w:t>
      </w:r>
      <w:proofErr w:type="gramEnd"/>
      <w:r w:rsidRPr="000E3EB8">
        <w:rPr>
          <w:rFonts w:ascii="Times New Roman" w:hAnsi="Times New Roman"/>
          <w:sz w:val="28"/>
          <w:szCs w:val="28"/>
        </w:rPr>
        <w:t xml:space="preserve">, </w:t>
      </w:r>
      <w:proofErr w:type="spellStart"/>
      <w:r w:rsidRPr="000E3EB8">
        <w:rPr>
          <w:rFonts w:ascii="Times New Roman" w:hAnsi="Times New Roman"/>
          <w:sz w:val="28"/>
          <w:szCs w:val="28"/>
        </w:rPr>
        <w:t>библио</w:t>
      </w:r>
      <w:proofErr w:type="spellEnd"/>
      <w:r w:rsidRPr="000E3EB8">
        <w:rPr>
          <w:rFonts w:ascii="Times New Roman" w:hAnsi="Times New Roman"/>
          <w:sz w:val="28"/>
          <w:szCs w:val="28"/>
        </w:rPr>
        <w:t xml:space="preserve">- и музыкотерапия, </w:t>
      </w:r>
      <w:proofErr w:type="spellStart"/>
      <w:r w:rsidRPr="000E3EB8">
        <w:rPr>
          <w:rFonts w:ascii="Times New Roman" w:hAnsi="Times New Roman"/>
          <w:sz w:val="28"/>
          <w:szCs w:val="28"/>
        </w:rPr>
        <w:t>вокалотерапия</w:t>
      </w:r>
      <w:proofErr w:type="spellEnd"/>
      <w:r w:rsidRPr="000E3EB8">
        <w:rPr>
          <w:rFonts w:ascii="Times New Roman" w:hAnsi="Times New Roman"/>
          <w:sz w:val="28"/>
          <w:szCs w:val="28"/>
        </w:rPr>
        <w:t xml:space="preserve"> (совместное пение), </w:t>
      </w:r>
      <w:proofErr w:type="spellStart"/>
      <w:r w:rsidRPr="000E3EB8">
        <w:rPr>
          <w:rFonts w:ascii="Times New Roman" w:hAnsi="Times New Roman"/>
          <w:sz w:val="28"/>
          <w:szCs w:val="28"/>
        </w:rPr>
        <w:t>арттерапия</w:t>
      </w:r>
      <w:proofErr w:type="spellEnd"/>
      <w:r w:rsidRPr="000E3EB8">
        <w:rPr>
          <w:rFonts w:ascii="Times New Roman" w:hAnsi="Times New Roman"/>
          <w:sz w:val="28"/>
          <w:szCs w:val="28"/>
        </w:rPr>
        <w:t xml:space="preserve">  (совместное рисование, лепка, вышивание, </w:t>
      </w:r>
      <w:proofErr w:type="spellStart"/>
      <w:r w:rsidRPr="000E3EB8">
        <w:rPr>
          <w:rFonts w:ascii="Times New Roman" w:hAnsi="Times New Roman"/>
          <w:sz w:val="28"/>
          <w:szCs w:val="28"/>
        </w:rPr>
        <w:t>бисеро</w:t>
      </w:r>
      <w:proofErr w:type="spellEnd"/>
      <w:r w:rsidRPr="000E3EB8">
        <w:rPr>
          <w:rFonts w:ascii="Times New Roman" w:hAnsi="Times New Roman"/>
          <w:sz w:val="28"/>
          <w:szCs w:val="28"/>
        </w:rPr>
        <w:t xml:space="preserve">- и кружевоплетение, шитье), </w:t>
      </w:r>
      <w:proofErr w:type="spellStart"/>
      <w:r w:rsidRPr="000E3EB8">
        <w:rPr>
          <w:rFonts w:ascii="Times New Roman" w:hAnsi="Times New Roman"/>
          <w:sz w:val="28"/>
          <w:szCs w:val="28"/>
        </w:rPr>
        <w:t>хореотерапия</w:t>
      </w:r>
      <w:proofErr w:type="spellEnd"/>
      <w:r w:rsidRPr="000E3EB8">
        <w:rPr>
          <w:rFonts w:ascii="Times New Roman" w:hAnsi="Times New Roman"/>
          <w:sz w:val="28"/>
          <w:szCs w:val="28"/>
        </w:rPr>
        <w:t xml:space="preserve"> (совместный танец), </w:t>
      </w:r>
      <w:proofErr w:type="spellStart"/>
      <w:r w:rsidRPr="000E3EB8">
        <w:rPr>
          <w:rFonts w:ascii="Times New Roman" w:hAnsi="Times New Roman"/>
          <w:sz w:val="28"/>
          <w:szCs w:val="28"/>
        </w:rPr>
        <w:t>туротерапия</w:t>
      </w:r>
      <w:proofErr w:type="spellEnd"/>
      <w:r w:rsidRPr="000E3EB8">
        <w:rPr>
          <w:rFonts w:ascii="Times New Roman" w:hAnsi="Times New Roman"/>
          <w:sz w:val="28"/>
          <w:szCs w:val="28"/>
        </w:rPr>
        <w:t xml:space="preserve"> (совместные экскурсии, походы, поездки), трудотерапия  (уборка помещения, приготовление пищи, стирка, покупка продуктов и др.), терапия любовью. </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13.</w:t>
      </w:r>
      <w:r w:rsidRPr="000E3EB8">
        <w:rPr>
          <w:rFonts w:ascii="Times New Roman" w:hAnsi="Times New Roman"/>
          <w:sz w:val="28"/>
          <w:szCs w:val="28"/>
        </w:rPr>
        <w:tab/>
        <w:t>Организация помощи детям дошкольного возраста с нарушениями ОДА в условиях образовательного учреждения. Психолого-дидактические проблемы образования детей с ограниченными возможностями здоровья.</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14.</w:t>
      </w:r>
      <w:r w:rsidRPr="000E3EB8">
        <w:rPr>
          <w:rFonts w:ascii="Times New Roman" w:hAnsi="Times New Roman"/>
          <w:sz w:val="28"/>
          <w:szCs w:val="28"/>
        </w:rPr>
        <w:tab/>
        <w:t>Индивидуальная программа воспитания, обучения и развития детей с ОВЗ и взаимодействие таких семей с другими институтами социального воспитания.</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15.</w:t>
      </w:r>
      <w:r w:rsidRPr="000E3EB8">
        <w:rPr>
          <w:rFonts w:ascii="Times New Roman" w:hAnsi="Times New Roman"/>
          <w:sz w:val="28"/>
          <w:szCs w:val="28"/>
        </w:rPr>
        <w:tab/>
        <w:t>Проблема создания специальных материально-технических условий для обучения детей с ограниченными возможностями здоровья в семье, в образовательных учреждениях.</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16.</w:t>
      </w:r>
      <w:r w:rsidRPr="000E3EB8">
        <w:rPr>
          <w:rFonts w:ascii="Times New Roman" w:hAnsi="Times New Roman"/>
          <w:sz w:val="28"/>
          <w:szCs w:val="28"/>
        </w:rPr>
        <w:tab/>
        <w:t>Организационно – педагогические основы инклюзивного образования.</w:t>
      </w:r>
    </w:p>
    <w:p w:rsidR="007672D2" w:rsidRPr="000E3EB8" w:rsidRDefault="007672D2" w:rsidP="007940EC">
      <w:pPr>
        <w:widowControl w:val="0"/>
        <w:tabs>
          <w:tab w:val="left" w:pos="1134"/>
        </w:tabs>
        <w:spacing w:after="0" w:line="360" w:lineRule="auto"/>
        <w:ind w:firstLine="709"/>
        <w:jc w:val="both"/>
        <w:rPr>
          <w:rFonts w:ascii="Times New Roman" w:hAnsi="Times New Roman"/>
          <w:sz w:val="28"/>
          <w:szCs w:val="28"/>
        </w:rPr>
      </w:pPr>
      <w:r w:rsidRPr="000E3EB8">
        <w:rPr>
          <w:rFonts w:ascii="Times New Roman" w:hAnsi="Times New Roman"/>
          <w:sz w:val="28"/>
          <w:szCs w:val="28"/>
        </w:rPr>
        <w:t>17.</w:t>
      </w:r>
      <w:r w:rsidRPr="000E3EB8">
        <w:rPr>
          <w:rFonts w:ascii="Times New Roman" w:hAnsi="Times New Roman"/>
          <w:sz w:val="28"/>
          <w:szCs w:val="28"/>
        </w:rPr>
        <w:tab/>
        <w:t>Родители-партнёры педагогов в организации коррекционно-</w:t>
      </w:r>
      <w:r w:rsidRPr="000E3EB8">
        <w:rPr>
          <w:rFonts w:ascii="Times New Roman" w:hAnsi="Times New Roman"/>
          <w:sz w:val="28"/>
          <w:szCs w:val="28"/>
        </w:rPr>
        <w:lastRenderedPageBreak/>
        <w:t>развивающего обучения и воспитания.</w:t>
      </w:r>
    </w:p>
    <w:p w:rsidR="007672D2" w:rsidRPr="000E3EB8" w:rsidRDefault="007672D2" w:rsidP="007940EC">
      <w:pPr>
        <w:widowControl w:val="0"/>
        <w:ind w:firstLine="709"/>
        <w:rPr>
          <w:rFonts w:ascii="Times New Roman" w:hAnsi="Times New Roman"/>
          <w:sz w:val="28"/>
          <w:szCs w:val="28"/>
        </w:rPr>
      </w:pPr>
      <w:r w:rsidRPr="000E3EB8">
        <w:rPr>
          <w:rFonts w:ascii="Times New Roman" w:hAnsi="Times New Roman"/>
          <w:sz w:val="28"/>
          <w:szCs w:val="28"/>
        </w:rPr>
        <w:br w:type="page"/>
      </w:r>
    </w:p>
    <w:p w:rsidR="007672D2" w:rsidRPr="00563C7C" w:rsidRDefault="007672D2" w:rsidP="007940EC">
      <w:pPr>
        <w:widowControl w:val="0"/>
        <w:spacing w:after="0" w:line="360" w:lineRule="auto"/>
        <w:ind w:firstLine="709"/>
        <w:jc w:val="right"/>
        <w:rPr>
          <w:rFonts w:ascii="Times New Roman" w:hAnsi="Times New Roman"/>
          <w:i/>
          <w:sz w:val="28"/>
          <w:szCs w:val="28"/>
        </w:rPr>
      </w:pPr>
      <w:r w:rsidRPr="00563C7C">
        <w:rPr>
          <w:rFonts w:ascii="Times New Roman" w:hAnsi="Times New Roman"/>
          <w:i/>
          <w:sz w:val="28"/>
          <w:szCs w:val="28"/>
        </w:rPr>
        <w:lastRenderedPageBreak/>
        <w:t>Приложение</w:t>
      </w:r>
      <w:r w:rsidR="00A469CA" w:rsidRPr="00563C7C">
        <w:rPr>
          <w:rFonts w:ascii="Times New Roman" w:hAnsi="Times New Roman"/>
          <w:i/>
          <w:sz w:val="28"/>
          <w:szCs w:val="28"/>
        </w:rPr>
        <w:t xml:space="preserve"> 2</w:t>
      </w:r>
      <w:r w:rsidRPr="00563C7C">
        <w:rPr>
          <w:rFonts w:ascii="Times New Roman" w:hAnsi="Times New Roman"/>
          <w:i/>
          <w:sz w:val="28"/>
          <w:szCs w:val="28"/>
        </w:rPr>
        <w:t>.</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родителей детей </w:t>
      </w:r>
      <w:r w:rsidRPr="000E3EB8">
        <w:rPr>
          <w:rFonts w:ascii="Times New Roman" w:hAnsi="Times New Roman"/>
          <w:sz w:val="28"/>
          <w:szCs w:val="28"/>
          <w:u w:val="single"/>
        </w:rPr>
        <w:t>раннего возраста</w:t>
      </w:r>
      <w:r w:rsidRPr="000E3EB8">
        <w:rPr>
          <w:rFonts w:ascii="Times New Roman" w:hAnsi="Times New Roman"/>
          <w:sz w:val="28"/>
          <w:szCs w:val="28"/>
        </w:rPr>
        <w:t xml:space="preserve"> могут быть предложены следующие темы собраний: </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Закономерности психической жизни детей первого, второго Н третьего года жизни и их влияние на последующее развитие ребенка.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Причины отклонений в психофизическом развитии ребенка. Возможности их компенсации средствами семейного воспитания.</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Культура быта и ее значение для психофизического развития ребенка.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Игрушка как средство психического развития ребенка.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Эмоциональное общение и его роль в нервно-психическом развитии ребенка.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предметной деятельности у детей раннего возраста.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движений у детей раннего возраста.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Воспитание познавательной активности у детей раннего возраста в процессе действий с предметами.</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речи у детей раннего возраста. Роль взрослых в активизации речевого общения ребенка.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Что и как читать маленькому ребенку.</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Ребенок и музыка.</w:t>
      </w:r>
    </w:p>
    <w:p w:rsidR="007672D2" w:rsidRPr="000E3EB8" w:rsidRDefault="007672D2" w:rsidP="007940EC">
      <w:pPr>
        <w:pStyle w:val="a5"/>
        <w:widowControl w:val="0"/>
        <w:numPr>
          <w:ilvl w:val="0"/>
          <w:numId w:val="104"/>
        </w:numPr>
        <w:tabs>
          <w:tab w:val="left" w:pos="1134"/>
          <w:tab w:val="left" w:pos="1418"/>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Маленький художник.</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родителей, чьи дети находятся </w:t>
      </w:r>
      <w:r w:rsidRPr="000E3EB8">
        <w:rPr>
          <w:rFonts w:ascii="Times New Roman" w:hAnsi="Times New Roman"/>
          <w:sz w:val="28"/>
          <w:szCs w:val="28"/>
          <w:u w:val="single"/>
        </w:rPr>
        <w:t>на следующем возрастном этапе</w:t>
      </w:r>
      <w:r w:rsidRPr="000E3EB8">
        <w:rPr>
          <w:rFonts w:ascii="Times New Roman" w:hAnsi="Times New Roman"/>
          <w:sz w:val="28"/>
          <w:szCs w:val="28"/>
        </w:rPr>
        <w:t>, можно предложить такие темы собраний:</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Особенности психофизического развития ребенка младшего дошкольного возраста.</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Сюжетная игра у детей. Партнеры и оборудование для детских сюжетных игр.</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Свойства и качества предметов, окружающих детей в повседневной жизни. Роль родителей и других членов семьи в расширении представлений детей о свойствах и качествах предметов.</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Развитие памяти у детей. Как учить детей запоминать зрительную и слуховую информацию.</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Критические периоды в развитии речи ребенка. Роль родите лей в профилактике отклонений в речевом развитии ребенка.</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Оборудование детского уголка или детской комнаты в домашних условиях.</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Прогулки с детьми как средство общения и развития их представлений об окружающем мире.</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Роль закаливающих мероприятий в воспитании ребенка. Мер" профилактики простудных заболеваний.</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Проблема </w:t>
      </w:r>
      <w:proofErr w:type="spellStart"/>
      <w:r w:rsidRPr="000E3EB8">
        <w:rPr>
          <w:rFonts w:ascii="Times New Roman" w:hAnsi="Times New Roman"/>
          <w:sz w:val="28"/>
          <w:szCs w:val="28"/>
        </w:rPr>
        <w:t>левшества</w:t>
      </w:r>
      <w:proofErr w:type="spellEnd"/>
      <w:r w:rsidRPr="000E3EB8">
        <w:rPr>
          <w:rFonts w:ascii="Times New Roman" w:hAnsi="Times New Roman"/>
          <w:sz w:val="28"/>
          <w:szCs w:val="28"/>
        </w:rPr>
        <w:t xml:space="preserve"> у детей.</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Агрессивное поведение у детей. Его коррекция средствам семейного воспитания.</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Личностное развитие ребенка-дошкольника. Роль семьи </w:t>
      </w:r>
      <w:proofErr w:type="gramStart"/>
      <w:r w:rsidRPr="000E3EB8">
        <w:rPr>
          <w:rFonts w:ascii="Times New Roman" w:hAnsi="Times New Roman"/>
          <w:sz w:val="28"/>
          <w:szCs w:val="28"/>
        </w:rPr>
        <w:t>воспитании</w:t>
      </w:r>
      <w:proofErr w:type="gramEnd"/>
      <w:r w:rsidRPr="000E3EB8">
        <w:rPr>
          <w:rFonts w:ascii="Times New Roman" w:hAnsi="Times New Roman"/>
          <w:sz w:val="28"/>
          <w:szCs w:val="28"/>
        </w:rPr>
        <w:t xml:space="preserve"> нравственного поведения, этических норм и личностных качеств.</w:t>
      </w:r>
    </w:p>
    <w:p w:rsidR="007672D2" w:rsidRPr="000E3EB8" w:rsidRDefault="007672D2" w:rsidP="007940EC">
      <w:pPr>
        <w:pStyle w:val="a5"/>
        <w:widowControl w:val="0"/>
        <w:numPr>
          <w:ilvl w:val="0"/>
          <w:numId w:val="105"/>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Изобразительное искусство и его роль в коррекции отклонений в развитии ребенка.</w:t>
      </w:r>
    </w:p>
    <w:p w:rsidR="007672D2" w:rsidRPr="000E3EB8" w:rsidRDefault="007672D2" w:rsidP="007940EC">
      <w:pPr>
        <w:widowControl w:val="0"/>
        <w:spacing w:after="0" w:line="360" w:lineRule="auto"/>
        <w:ind w:firstLine="709"/>
        <w:jc w:val="both"/>
        <w:rPr>
          <w:rFonts w:ascii="Times New Roman" w:hAnsi="Times New Roman"/>
          <w:sz w:val="28"/>
          <w:szCs w:val="28"/>
        </w:rPr>
      </w:pPr>
      <w:r w:rsidRPr="000E3EB8">
        <w:rPr>
          <w:rFonts w:ascii="Times New Roman" w:hAnsi="Times New Roman"/>
          <w:sz w:val="28"/>
          <w:szCs w:val="28"/>
        </w:rPr>
        <w:t xml:space="preserve">Для родителей ребенка-дошкольника </w:t>
      </w:r>
      <w:r w:rsidRPr="000E3EB8">
        <w:rPr>
          <w:rFonts w:ascii="Times New Roman" w:hAnsi="Times New Roman"/>
          <w:sz w:val="28"/>
          <w:szCs w:val="28"/>
          <w:u w:val="single"/>
        </w:rPr>
        <w:t>старшего возраста</w:t>
      </w:r>
      <w:r w:rsidRPr="000E3EB8">
        <w:rPr>
          <w:rFonts w:ascii="Times New Roman" w:hAnsi="Times New Roman"/>
          <w:sz w:val="28"/>
          <w:szCs w:val="28"/>
        </w:rPr>
        <w:t xml:space="preserve"> можно предложить следующие темы родительских собраний: </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Психофизические особенности ребенка старшего дошкольного возраста.</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Сюжетно-ролевая игра ребенка-дошкольника. Возможности место участия в ней родителей и членов семьи.</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Развитие слухового восприятия ребенка на прогулках и в процессе овладения звуковой культурой речи.</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Развивающие игры и их место в семейном досуге.</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Возможности развития детского воображения в повседневных видах детской деятельности.</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Профилактика детских неврозов.</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lastRenderedPageBreak/>
        <w:t>Отклонения в поведении детей и возможности их коррекции посредством воспитательных воздействий со стороны членов семьи.</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Друзья наших детей. Помощь родителей в приобретении ребенком друзей и подруг.</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Домашний театр как средство организации семейного досуга.</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 xml:space="preserve">Нравственность и безнравственность. Как </w:t>
      </w:r>
      <w:proofErr w:type="gramStart"/>
      <w:r w:rsidRPr="000E3EB8">
        <w:rPr>
          <w:rFonts w:ascii="Times New Roman" w:hAnsi="Times New Roman"/>
          <w:sz w:val="28"/>
          <w:szCs w:val="28"/>
        </w:rPr>
        <w:t>помогать ребенку находить</w:t>
      </w:r>
      <w:proofErr w:type="gramEnd"/>
      <w:r w:rsidRPr="000E3EB8">
        <w:rPr>
          <w:rFonts w:ascii="Times New Roman" w:hAnsi="Times New Roman"/>
          <w:sz w:val="28"/>
          <w:szCs w:val="28"/>
        </w:rPr>
        <w:t xml:space="preserve"> грани между «белым» и «черным».</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Обязанности ребенка-дошкольника по дому.</w:t>
      </w:r>
    </w:p>
    <w:p w:rsidR="007672D2" w:rsidRPr="000E3EB8" w:rsidRDefault="007672D2" w:rsidP="007940EC">
      <w:pPr>
        <w:pStyle w:val="a5"/>
        <w:widowControl w:val="0"/>
        <w:numPr>
          <w:ilvl w:val="0"/>
          <w:numId w:val="106"/>
        </w:numPr>
        <w:tabs>
          <w:tab w:val="left" w:pos="1134"/>
        </w:tabs>
        <w:spacing w:after="0" w:line="360" w:lineRule="auto"/>
        <w:ind w:left="0" w:firstLine="709"/>
        <w:jc w:val="both"/>
        <w:rPr>
          <w:rFonts w:ascii="Times New Roman" w:hAnsi="Times New Roman"/>
          <w:sz w:val="28"/>
          <w:szCs w:val="28"/>
        </w:rPr>
      </w:pPr>
      <w:r w:rsidRPr="000E3EB8">
        <w:rPr>
          <w:rFonts w:ascii="Times New Roman" w:hAnsi="Times New Roman"/>
          <w:sz w:val="28"/>
          <w:szCs w:val="28"/>
        </w:rPr>
        <w:t>Подготовка ребенка к школе.</w:t>
      </w:r>
    </w:p>
    <w:p w:rsidR="007672D2" w:rsidRPr="000E3EB8" w:rsidRDefault="007672D2" w:rsidP="007940EC">
      <w:pPr>
        <w:widowControl w:val="0"/>
        <w:spacing w:after="0" w:line="360" w:lineRule="auto"/>
        <w:ind w:firstLine="709"/>
        <w:jc w:val="both"/>
        <w:rPr>
          <w:rFonts w:ascii="Times New Roman" w:hAnsi="Times New Roman"/>
          <w:sz w:val="28"/>
          <w:szCs w:val="28"/>
        </w:rPr>
      </w:pPr>
    </w:p>
    <w:p w:rsidR="00A469CA" w:rsidRPr="000E3EB8" w:rsidRDefault="00A469CA">
      <w:pPr>
        <w:rPr>
          <w:rFonts w:ascii="Times New Roman" w:hAnsi="Times New Roman"/>
          <w:sz w:val="28"/>
          <w:szCs w:val="28"/>
        </w:rPr>
      </w:pPr>
      <w:r w:rsidRPr="000E3EB8">
        <w:rPr>
          <w:rFonts w:ascii="Times New Roman" w:hAnsi="Times New Roman"/>
          <w:sz w:val="28"/>
          <w:szCs w:val="28"/>
        </w:rPr>
        <w:br w:type="page"/>
      </w:r>
    </w:p>
    <w:p w:rsidR="007672D2" w:rsidRPr="00563C7C" w:rsidRDefault="007672D2" w:rsidP="007940EC">
      <w:pPr>
        <w:widowControl w:val="0"/>
        <w:jc w:val="right"/>
        <w:rPr>
          <w:rFonts w:ascii="Times New Roman" w:hAnsi="Times New Roman"/>
          <w:i/>
          <w:sz w:val="28"/>
          <w:szCs w:val="28"/>
        </w:rPr>
      </w:pPr>
      <w:r w:rsidRPr="00563C7C">
        <w:rPr>
          <w:rFonts w:ascii="Times New Roman" w:hAnsi="Times New Roman"/>
          <w:i/>
          <w:sz w:val="28"/>
          <w:szCs w:val="28"/>
        </w:rPr>
        <w:lastRenderedPageBreak/>
        <w:t>Приложение</w:t>
      </w:r>
      <w:r w:rsidR="00A469CA" w:rsidRPr="00563C7C">
        <w:rPr>
          <w:rFonts w:ascii="Times New Roman" w:hAnsi="Times New Roman"/>
          <w:i/>
          <w:sz w:val="28"/>
          <w:szCs w:val="28"/>
        </w:rPr>
        <w:t xml:space="preserve"> 3</w:t>
      </w:r>
      <w:r w:rsidRPr="00563C7C">
        <w:rPr>
          <w:rFonts w:ascii="Times New Roman" w:hAnsi="Times New Roman"/>
          <w:i/>
          <w:sz w:val="28"/>
          <w:szCs w:val="28"/>
        </w:rPr>
        <w:t>.</w:t>
      </w:r>
    </w:p>
    <w:p w:rsidR="0031413F" w:rsidRPr="0031413F" w:rsidRDefault="0031413F" w:rsidP="007940EC">
      <w:pPr>
        <w:widowControl w:val="0"/>
        <w:spacing w:after="0" w:line="360" w:lineRule="auto"/>
        <w:jc w:val="center"/>
        <w:rPr>
          <w:rFonts w:ascii="Times New Roman" w:hAnsi="Times New Roman"/>
          <w:b/>
          <w:sz w:val="28"/>
          <w:szCs w:val="28"/>
        </w:rPr>
      </w:pPr>
      <w:r w:rsidRPr="0031413F">
        <w:rPr>
          <w:rFonts w:ascii="Times New Roman" w:hAnsi="Times New Roman"/>
          <w:b/>
          <w:sz w:val="28"/>
          <w:szCs w:val="28"/>
        </w:rPr>
        <w:t>Анкета для родителей.</w:t>
      </w:r>
    </w:p>
    <w:p w:rsidR="007672D2" w:rsidRPr="000E3EB8" w:rsidRDefault="007672D2" w:rsidP="007940EC">
      <w:pPr>
        <w:widowControl w:val="0"/>
        <w:spacing w:after="0" w:line="360" w:lineRule="auto"/>
        <w:jc w:val="center"/>
        <w:rPr>
          <w:rFonts w:ascii="Times New Roman" w:hAnsi="Times New Roman"/>
          <w:sz w:val="28"/>
          <w:szCs w:val="28"/>
        </w:rPr>
      </w:pPr>
      <w:r w:rsidRPr="000E3EB8">
        <w:rPr>
          <w:rFonts w:ascii="Times New Roman" w:hAnsi="Times New Roman"/>
          <w:sz w:val="28"/>
          <w:szCs w:val="28"/>
        </w:rPr>
        <w:t>УВАЖАЕМЫЕ РОДИТЕЛИ!</w:t>
      </w:r>
    </w:p>
    <w:p w:rsidR="007672D2" w:rsidRPr="000E3EB8" w:rsidRDefault="007672D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Предлагаем Вам ответить на ряд вопросов о состоянии здоровья, сложившемся режиме Вашего ребенка, его эмоциональном состоянии, Ваших бытовых условиях. Ваши ответы будут обработаны и использованы при проведении углубленного обследования для определения оптимального режима, назначения общеукрепляющего лечения и процедур, которые будут проводиться в школе, а также при проведении мероприятий по профилактике школьной перегрузки и адаптации детей к школе.</w:t>
      </w:r>
    </w:p>
    <w:p w:rsidR="007672D2" w:rsidRPr="000E3EB8" w:rsidRDefault="007672D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Напишите, пожалуйста, фамилию и имя Вашего ребенка _____________________________________________________________</w:t>
      </w:r>
    </w:p>
    <w:p w:rsidR="007672D2" w:rsidRPr="000E3EB8" w:rsidRDefault="007672D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домашний адрес _______________________________</w:t>
      </w:r>
    </w:p>
    <w:p w:rsidR="007672D2" w:rsidRPr="000E3EB8" w:rsidRDefault="007672D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класс __________</w:t>
      </w:r>
    </w:p>
    <w:p w:rsidR="007672D2" w:rsidRPr="000E3EB8" w:rsidRDefault="007672D2" w:rsidP="007940EC">
      <w:pPr>
        <w:widowControl w:val="0"/>
        <w:spacing w:after="0" w:line="360" w:lineRule="auto"/>
        <w:jc w:val="both"/>
        <w:rPr>
          <w:rFonts w:ascii="Times New Roman" w:hAnsi="Times New Roman"/>
          <w:sz w:val="28"/>
          <w:szCs w:val="28"/>
        </w:rPr>
      </w:pPr>
      <w:r w:rsidRPr="000E3EB8">
        <w:rPr>
          <w:rFonts w:ascii="Times New Roman" w:hAnsi="Times New Roman"/>
          <w:sz w:val="28"/>
          <w:szCs w:val="28"/>
        </w:rPr>
        <w:t>Далее просим отметить подходящие варианты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870"/>
        <w:gridCol w:w="1844"/>
        <w:gridCol w:w="1612"/>
        <w:gridCol w:w="2029"/>
      </w:tblGrid>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Расходы на питание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1/3 зарплаты</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2/3 зарплаты</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более</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Микроклимат в семье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благоприятный</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неблагоприятный</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3.</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Режим питания</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соблюдается</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 соблюдается</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4.</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Характер питания</w:t>
            </w:r>
          </w:p>
        </w:tc>
        <w:tc>
          <w:tcPr>
            <w:tcW w:w="1885" w:type="dxa"/>
          </w:tcPr>
          <w:p w:rsidR="007672D2" w:rsidRPr="008E2B23" w:rsidRDefault="007672D2" w:rsidP="008E2B23">
            <w:pPr>
              <w:widowControl w:val="0"/>
              <w:spacing w:after="0" w:line="240" w:lineRule="auto"/>
              <w:rPr>
                <w:rFonts w:ascii="Times New Roman" w:hAnsi="Times New Roman"/>
                <w:sz w:val="24"/>
                <w:szCs w:val="24"/>
              </w:rPr>
            </w:pPr>
            <w:proofErr w:type="spellStart"/>
            <w:r w:rsidRPr="008E2B23">
              <w:rPr>
                <w:rFonts w:ascii="Times New Roman" w:hAnsi="Times New Roman"/>
                <w:sz w:val="24"/>
                <w:szCs w:val="24"/>
              </w:rPr>
              <w:t>сухоедение</w:t>
            </w:r>
            <w:proofErr w:type="spellEnd"/>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5.</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Физическая активность ребенка</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высокая</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средняя</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низкая</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6.</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Курят ли в семье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7.</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Употребляют ли алкоголь в семье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раз в неделю</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раз в месяц</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8.</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Перенесенные в период беременности ОРВИ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 1 половине</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во 2 половине</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9.</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Лечение антибиотиками во время беременности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10.</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Патология в родах (асфиксия, травма и т.д.)</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11.</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Сколько раз переболе</w:t>
            </w:r>
            <w:proofErr w:type="gramStart"/>
            <w:r w:rsidRPr="008E2B23">
              <w:rPr>
                <w:rFonts w:ascii="Times New Roman" w:hAnsi="Times New Roman"/>
                <w:sz w:val="24"/>
                <w:szCs w:val="24"/>
              </w:rPr>
              <w:t>л(</w:t>
            </w:r>
            <w:proofErr w:type="gramEnd"/>
            <w:r w:rsidRPr="008E2B23">
              <w:rPr>
                <w:rFonts w:ascii="Times New Roman" w:hAnsi="Times New Roman"/>
                <w:sz w:val="24"/>
                <w:szCs w:val="24"/>
              </w:rPr>
              <w:t>а) на 1 году жизни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 менее 4 раз</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более 4 раз</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12.</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Хронический тонзиллит, </w:t>
            </w:r>
            <w:proofErr w:type="spellStart"/>
            <w:r w:rsidRPr="008E2B23">
              <w:rPr>
                <w:rFonts w:ascii="Times New Roman" w:hAnsi="Times New Roman"/>
                <w:sz w:val="24"/>
                <w:szCs w:val="24"/>
              </w:rPr>
              <w:t>кариесные</w:t>
            </w:r>
            <w:proofErr w:type="spellEnd"/>
            <w:r w:rsidRPr="008E2B23">
              <w:rPr>
                <w:rFonts w:ascii="Times New Roman" w:hAnsi="Times New Roman"/>
                <w:sz w:val="24"/>
                <w:szCs w:val="24"/>
              </w:rPr>
              <w:t xml:space="preserve"> зубы у членов семьи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есть</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13.</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Ребенок был переведен на искусственное вскармливание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 рождения</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позже 4 мес.</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позже</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14.</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Закаливание ребенка на </w:t>
            </w:r>
            <w:r w:rsidRPr="008E2B23">
              <w:rPr>
                <w:rFonts w:ascii="Times New Roman" w:hAnsi="Times New Roman"/>
                <w:sz w:val="24"/>
                <w:szCs w:val="24"/>
              </w:rPr>
              <w:lastRenderedPageBreak/>
              <w:t>1-3 году жизни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lastRenderedPageBreak/>
              <w:t>проводилось</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 проводилось</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lastRenderedPageBreak/>
              <w:t>15.</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Дневной сон</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16.</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Регулярность прогулок</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17.</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Продолжительность прогулок</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менее 1 ч.</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1-2 ч.</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3 ч.</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18.</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Образование: </w:t>
            </w: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матери</w:t>
            </w: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отца</w:t>
            </w:r>
          </w:p>
        </w:tc>
        <w:tc>
          <w:tcPr>
            <w:tcW w:w="1885" w:type="dxa"/>
          </w:tcPr>
          <w:p w:rsidR="007672D2" w:rsidRPr="008E2B23" w:rsidRDefault="007672D2" w:rsidP="008E2B23">
            <w:pPr>
              <w:widowControl w:val="0"/>
              <w:spacing w:after="0" w:line="240" w:lineRule="auto"/>
              <w:rPr>
                <w:rFonts w:ascii="Times New Roman" w:hAnsi="Times New Roman"/>
                <w:sz w:val="24"/>
                <w:szCs w:val="24"/>
              </w:rPr>
            </w:pP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начальное</w:t>
            </w: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начальное</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среднее</w:t>
            </w: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среднее</w:t>
            </w:r>
          </w:p>
        </w:tc>
        <w:tc>
          <w:tcPr>
            <w:tcW w:w="2029" w:type="dxa"/>
          </w:tcPr>
          <w:p w:rsidR="007672D2" w:rsidRPr="008E2B23" w:rsidRDefault="007672D2" w:rsidP="008E2B23">
            <w:pPr>
              <w:widowControl w:val="0"/>
              <w:spacing w:after="0" w:line="240" w:lineRule="auto"/>
              <w:rPr>
                <w:rFonts w:ascii="Times New Roman" w:hAnsi="Times New Roman"/>
                <w:sz w:val="24"/>
                <w:szCs w:val="24"/>
              </w:rPr>
            </w:pP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высшее</w:t>
            </w:r>
          </w:p>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высшее</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19.</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Площадь на 1 члена семьи</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менее 12 кв</w:t>
            </w:r>
            <w:proofErr w:type="gramStart"/>
            <w:r w:rsidRPr="008E2B23">
              <w:rPr>
                <w:rFonts w:ascii="Times New Roman" w:hAnsi="Times New Roman"/>
                <w:sz w:val="24"/>
                <w:szCs w:val="24"/>
              </w:rPr>
              <w:t>.м</w:t>
            </w:r>
            <w:proofErr w:type="gramEnd"/>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12 </w:t>
            </w:r>
            <w:r w:rsidR="00E07572" w:rsidRPr="008E2B23">
              <w:rPr>
                <w:rFonts w:ascii="Times New Roman" w:hAnsi="Times New Roman"/>
                <w:sz w:val="24"/>
                <w:szCs w:val="24"/>
              </w:rPr>
              <w:t>кв.</w:t>
            </w:r>
            <w:r w:rsidRPr="008E2B23">
              <w:rPr>
                <w:rFonts w:ascii="Times New Roman" w:hAnsi="Times New Roman"/>
                <w:sz w:val="24"/>
                <w:szCs w:val="24"/>
              </w:rPr>
              <w:t xml:space="preserve"> м</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более 12 кв. м</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20.</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Вид жилья</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частный дом</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государств.</w:t>
            </w:r>
          </w:p>
        </w:tc>
        <w:tc>
          <w:tcPr>
            <w:tcW w:w="2029" w:type="dxa"/>
          </w:tcPr>
          <w:p w:rsidR="007672D2" w:rsidRPr="008E2B23" w:rsidRDefault="007672D2" w:rsidP="008E2B23">
            <w:pPr>
              <w:widowControl w:val="0"/>
              <w:spacing w:after="0" w:line="240" w:lineRule="auto"/>
              <w:rPr>
                <w:rFonts w:ascii="Times New Roman" w:hAnsi="Times New Roman"/>
                <w:sz w:val="24"/>
                <w:szCs w:val="24"/>
              </w:rPr>
            </w:pPr>
            <w:proofErr w:type="spellStart"/>
            <w:r w:rsidRPr="008E2B23">
              <w:rPr>
                <w:rFonts w:ascii="Times New Roman" w:hAnsi="Times New Roman"/>
                <w:sz w:val="24"/>
                <w:szCs w:val="24"/>
              </w:rPr>
              <w:t>коопер</w:t>
            </w:r>
            <w:proofErr w:type="spellEnd"/>
            <w:r w:rsidRPr="008E2B23">
              <w:rPr>
                <w:rFonts w:ascii="Times New Roman" w:hAnsi="Times New Roman"/>
                <w:sz w:val="24"/>
                <w:szCs w:val="24"/>
              </w:rPr>
              <w:t>.</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21.</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Коммунальные удобства</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частичные</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со всеми </w:t>
            </w:r>
            <w:proofErr w:type="spellStart"/>
            <w:r w:rsidRPr="008E2B23">
              <w:rPr>
                <w:rFonts w:ascii="Times New Roman" w:hAnsi="Times New Roman"/>
                <w:sz w:val="24"/>
                <w:szCs w:val="24"/>
              </w:rPr>
              <w:t>удоб</w:t>
            </w:r>
            <w:proofErr w:type="spellEnd"/>
            <w:r w:rsidRPr="008E2B23">
              <w:rPr>
                <w:rFonts w:ascii="Times New Roman" w:hAnsi="Times New Roman"/>
                <w:sz w:val="24"/>
                <w:szCs w:val="24"/>
              </w:rPr>
              <w:t>.</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22.</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Есть ли у ребенка своя комната</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есть</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23.</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Использование общественного транспорта по дороге в школу</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 остановки</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2-4 остановки</w:t>
            </w: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4 остановки</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24.</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 xml:space="preserve">Бывает ли длительное повышение температуры, длительно </w:t>
            </w:r>
            <w:proofErr w:type="gramStart"/>
            <w:r w:rsidRPr="008E2B23">
              <w:rPr>
                <w:rFonts w:ascii="Times New Roman" w:hAnsi="Times New Roman"/>
                <w:sz w:val="24"/>
                <w:szCs w:val="24"/>
              </w:rPr>
              <w:t>сохраняющаяся</w:t>
            </w:r>
            <w:proofErr w:type="gramEnd"/>
            <w:r w:rsidRPr="008E2B23">
              <w:rPr>
                <w:rFonts w:ascii="Times New Roman" w:hAnsi="Times New Roman"/>
                <w:sz w:val="24"/>
                <w:szCs w:val="24"/>
              </w:rPr>
              <w:t>? Температура (37-37,5)</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25.</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Значительное похудение и прибавка в весе</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26.</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Ухудшение зрения</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27.</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Поражение глаз</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p>
        </w:tc>
        <w:tc>
          <w:tcPr>
            <w:tcW w:w="202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F84C4F" w:rsidRPr="008E2B23" w:rsidTr="008E2B23">
        <w:tc>
          <w:tcPr>
            <w:tcW w:w="534"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28.</w:t>
            </w:r>
          </w:p>
        </w:tc>
        <w:tc>
          <w:tcPr>
            <w:tcW w:w="333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Поражение ушей, понижение слуха</w:t>
            </w:r>
          </w:p>
        </w:tc>
        <w:tc>
          <w:tcPr>
            <w:tcW w:w="1885"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1788"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c>
          <w:tcPr>
            <w:tcW w:w="2029" w:type="dxa"/>
          </w:tcPr>
          <w:p w:rsidR="007672D2" w:rsidRPr="008E2B23" w:rsidRDefault="007672D2" w:rsidP="008E2B23">
            <w:pPr>
              <w:widowControl w:val="0"/>
              <w:spacing w:after="0" w:line="240" w:lineRule="auto"/>
              <w:rPr>
                <w:rFonts w:ascii="Times New Roman" w:hAnsi="Times New Roman"/>
                <w:sz w:val="24"/>
                <w:szCs w:val="24"/>
              </w:rPr>
            </w:pPr>
          </w:p>
        </w:tc>
      </w:tr>
    </w:tbl>
    <w:p w:rsidR="007672D2" w:rsidRPr="000E3EB8" w:rsidRDefault="007672D2" w:rsidP="007940EC">
      <w:pPr>
        <w:widowControl w:val="0"/>
        <w:spacing w:after="0" w:line="360" w:lineRule="auto"/>
        <w:rPr>
          <w:rFonts w:ascii="Times New Roman" w:hAnsi="Times New Roman"/>
          <w:sz w:val="28"/>
          <w:szCs w:val="28"/>
        </w:rPr>
      </w:pPr>
    </w:p>
    <w:p w:rsidR="007672D2" w:rsidRPr="000E3EB8" w:rsidRDefault="007672D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Просим дополнительно ответить на следующие вопросы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709"/>
        <w:gridCol w:w="425"/>
        <w:gridCol w:w="851"/>
        <w:gridCol w:w="283"/>
        <w:gridCol w:w="426"/>
        <w:gridCol w:w="431"/>
        <w:gridCol w:w="419"/>
        <w:gridCol w:w="499"/>
        <w:gridCol w:w="919"/>
      </w:tblGrid>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головные боли (беспричинные, при волнении, после физической нагрузки, после занятий)</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слабость, утомляемость (в школе, дома)</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слезливость</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нарушение сна (долгое засыпание, чуткий сон, снохождение, ночное недержание мочи, трудное пробуждение по утрам)</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Отмечается при волнении повышенная потливость или появление красных пятен</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головокружения, неустойчивости при перемене положения юла</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обмороки</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боли, неприятные ощущения в области сердца, сердцебиение, перебои</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Отмечалось ли когда-либо повышенное давление</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часто насморк</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часто кашель</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часто потеря голоса</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боли в животе до приема пищи</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нарушение стула (запор, поносы)</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lastRenderedPageBreak/>
              <w:t>Была ли дизентерия</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Была ли болезнь Боткина (желтуха)</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боли в пояснице</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когда-нибудь боли при мочеиспускании</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Бывает ли реакция на какую-то пищу, запах, цветы, лекарства (сыпь, отеки, затрудненное дыхание)</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Имелись ли проявления экссудативного диатеза (покраснение кожи, шелушение, экзема)</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Состоит ли на диспансерном учете</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9606" w:type="dxa"/>
            <w:gridSpan w:val="11"/>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Диагноз:</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Есть ли дополнительные физические нагрузки</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Есть ли дополнительные занятия по предметам</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7769" w:type="dxa"/>
            <w:gridSpan w:val="8"/>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Испытывает ли ребенок чувство большой усталости, утомления после школы</w:t>
            </w:r>
          </w:p>
        </w:tc>
        <w:tc>
          <w:tcPr>
            <w:tcW w:w="9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да</w:t>
            </w:r>
          </w:p>
        </w:tc>
        <w:tc>
          <w:tcPr>
            <w:tcW w:w="919"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нет</w:t>
            </w:r>
          </w:p>
        </w:tc>
      </w:tr>
      <w:tr w:rsidR="007672D2" w:rsidRPr="008E2B23" w:rsidTr="00DE016D">
        <w:tc>
          <w:tcPr>
            <w:tcW w:w="8687" w:type="dxa"/>
            <w:gridSpan w:val="10"/>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Какое время тратит Ваш ребенок на выполнение домашнего задания</w:t>
            </w:r>
          </w:p>
        </w:tc>
        <w:tc>
          <w:tcPr>
            <w:tcW w:w="919" w:type="dxa"/>
          </w:tcPr>
          <w:p w:rsidR="007672D2" w:rsidRPr="008E2B23" w:rsidRDefault="007672D2" w:rsidP="008E2B23">
            <w:pPr>
              <w:widowControl w:val="0"/>
              <w:spacing w:after="0" w:line="240" w:lineRule="auto"/>
              <w:rPr>
                <w:rFonts w:ascii="Times New Roman" w:hAnsi="Times New Roman"/>
                <w:sz w:val="24"/>
                <w:szCs w:val="24"/>
              </w:rPr>
            </w:pPr>
          </w:p>
        </w:tc>
      </w:tr>
      <w:tr w:rsidR="00F84C4F" w:rsidRPr="008E2B23" w:rsidTr="00DE016D">
        <w:tc>
          <w:tcPr>
            <w:tcW w:w="3227"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Какое настроение преобладает у ребенка</w:t>
            </w:r>
          </w:p>
        </w:tc>
        <w:tc>
          <w:tcPr>
            <w:tcW w:w="1417" w:type="dxa"/>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спокойное</w:t>
            </w:r>
          </w:p>
        </w:tc>
        <w:tc>
          <w:tcPr>
            <w:tcW w:w="1134"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веселое</w:t>
            </w:r>
          </w:p>
        </w:tc>
        <w:tc>
          <w:tcPr>
            <w:tcW w:w="1134"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угрюмое</w:t>
            </w:r>
          </w:p>
        </w:tc>
        <w:tc>
          <w:tcPr>
            <w:tcW w:w="1276"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безразличное</w:t>
            </w:r>
          </w:p>
        </w:tc>
        <w:tc>
          <w:tcPr>
            <w:tcW w:w="1418" w:type="dxa"/>
            <w:gridSpan w:val="2"/>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тревожное</w:t>
            </w:r>
          </w:p>
        </w:tc>
      </w:tr>
      <w:tr w:rsidR="00F84C4F"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Было ли такое, что ребенок отказывался идти в школу</w:t>
            </w:r>
          </w:p>
        </w:tc>
        <w:tc>
          <w:tcPr>
            <w:tcW w:w="1276"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часто</w:t>
            </w:r>
          </w:p>
        </w:tc>
        <w:tc>
          <w:tcPr>
            <w:tcW w:w="1559"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иногда</w:t>
            </w:r>
          </w:p>
        </w:tc>
        <w:tc>
          <w:tcPr>
            <w:tcW w:w="1418"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никогда</w:t>
            </w:r>
          </w:p>
        </w:tc>
      </w:tr>
      <w:tr w:rsidR="00F84C4F"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Часто ли ребенок волнуется по поводу того, что не успел в срок выполнить учебное задание, не понял учебный материал</w:t>
            </w:r>
          </w:p>
        </w:tc>
        <w:tc>
          <w:tcPr>
            <w:tcW w:w="1276"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часто</w:t>
            </w:r>
          </w:p>
        </w:tc>
        <w:tc>
          <w:tcPr>
            <w:tcW w:w="1559"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иногда</w:t>
            </w:r>
          </w:p>
        </w:tc>
        <w:tc>
          <w:tcPr>
            <w:tcW w:w="1418"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никогда</w:t>
            </w:r>
          </w:p>
        </w:tc>
      </w:tr>
      <w:tr w:rsidR="00F84C4F"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Бывают ли случаи, когда Вы можете накричать на ребенка</w:t>
            </w:r>
          </w:p>
        </w:tc>
        <w:tc>
          <w:tcPr>
            <w:tcW w:w="1276"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часто</w:t>
            </w:r>
          </w:p>
        </w:tc>
        <w:tc>
          <w:tcPr>
            <w:tcW w:w="1559"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иногда</w:t>
            </w:r>
          </w:p>
        </w:tc>
        <w:tc>
          <w:tcPr>
            <w:tcW w:w="1418"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никогда</w:t>
            </w:r>
          </w:p>
        </w:tc>
      </w:tr>
      <w:tr w:rsidR="00F84C4F"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Можно ли назвать Ваши взаимоотношения с ребенком доверительными, поддерживаете ли Вы друг друга, помогаете ли в решении жизненных проблем</w:t>
            </w:r>
          </w:p>
        </w:tc>
        <w:tc>
          <w:tcPr>
            <w:tcW w:w="1276"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всегда</w:t>
            </w:r>
          </w:p>
        </w:tc>
        <w:tc>
          <w:tcPr>
            <w:tcW w:w="1559"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иногда</w:t>
            </w:r>
          </w:p>
        </w:tc>
        <w:tc>
          <w:tcPr>
            <w:tcW w:w="1418"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редко</w:t>
            </w:r>
          </w:p>
        </w:tc>
      </w:tr>
      <w:tr w:rsidR="00F84C4F"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Можно ли сказать, что учебная нагрузка негативно влияет на физическое и психологическое состояние Вашего ребенка</w:t>
            </w:r>
          </w:p>
        </w:tc>
        <w:tc>
          <w:tcPr>
            <w:tcW w:w="1276"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часто</w:t>
            </w:r>
          </w:p>
        </w:tc>
        <w:tc>
          <w:tcPr>
            <w:tcW w:w="1559"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иногда</w:t>
            </w:r>
          </w:p>
        </w:tc>
        <w:tc>
          <w:tcPr>
            <w:tcW w:w="1418" w:type="dxa"/>
            <w:gridSpan w:val="2"/>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никогда</w:t>
            </w:r>
          </w:p>
        </w:tc>
      </w:tr>
      <w:tr w:rsidR="00DE016D" w:rsidRPr="008E2B23" w:rsidTr="00DE016D">
        <w:tc>
          <w:tcPr>
            <w:tcW w:w="5353" w:type="dxa"/>
            <w:gridSpan w:val="3"/>
          </w:tcPr>
          <w:p w:rsidR="007672D2" w:rsidRPr="008E2B23" w:rsidRDefault="007672D2" w:rsidP="008E2B23">
            <w:pPr>
              <w:widowControl w:val="0"/>
              <w:spacing w:after="0" w:line="240" w:lineRule="auto"/>
              <w:rPr>
                <w:rFonts w:ascii="Times New Roman" w:hAnsi="Times New Roman"/>
                <w:sz w:val="24"/>
                <w:szCs w:val="24"/>
              </w:rPr>
            </w:pPr>
            <w:r w:rsidRPr="008E2B23">
              <w:rPr>
                <w:rFonts w:ascii="Times New Roman" w:hAnsi="Times New Roman"/>
                <w:sz w:val="24"/>
                <w:szCs w:val="24"/>
              </w:rPr>
              <w:t>Часто ли у Вашего ребенка бывают эмоциональные расстройства (слезы, крики, раздражительность) из-за малейшего пустяка</w:t>
            </w:r>
          </w:p>
        </w:tc>
        <w:tc>
          <w:tcPr>
            <w:tcW w:w="1985"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да</w:t>
            </w:r>
          </w:p>
        </w:tc>
        <w:tc>
          <w:tcPr>
            <w:tcW w:w="2268" w:type="dxa"/>
            <w:gridSpan w:val="4"/>
          </w:tcPr>
          <w:p w:rsidR="007672D2" w:rsidRPr="008E2B23" w:rsidRDefault="007672D2" w:rsidP="00DE016D">
            <w:pPr>
              <w:widowControl w:val="0"/>
              <w:spacing w:after="0" w:line="240" w:lineRule="auto"/>
              <w:jc w:val="center"/>
              <w:rPr>
                <w:rFonts w:ascii="Times New Roman" w:hAnsi="Times New Roman"/>
                <w:sz w:val="24"/>
                <w:szCs w:val="24"/>
              </w:rPr>
            </w:pPr>
            <w:r w:rsidRPr="008E2B23">
              <w:rPr>
                <w:rFonts w:ascii="Times New Roman" w:hAnsi="Times New Roman"/>
                <w:sz w:val="24"/>
                <w:szCs w:val="24"/>
              </w:rPr>
              <w:t>нет</w:t>
            </w:r>
          </w:p>
        </w:tc>
      </w:tr>
    </w:tbl>
    <w:p w:rsidR="007672D2" w:rsidRPr="000E3EB8" w:rsidRDefault="007672D2" w:rsidP="007940EC">
      <w:pPr>
        <w:widowControl w:val="0"/>
        <w:spacing w:after="0" w:line="360" w:lineRule="auto"/>
        <w:rPr>
          <w:rFonts w:ascii="Times New Roman" w:hAnsi="Times New Roman"/>
          <w:sz w:val="28"/>
          <w:szCs w:val="28"/>
        </w:rPr>
      </w:pPr>
      <w:r w:rsidRPr="000E3EB8">
        <w:rPr>
          <w:rFonts w:ascii="Times New Roman" w:hAnsi="Times New Roman"/>
          <w:sz w:val="28"/>
          <w:szCs w:val="28"/>
        </w:rPr>
        <w:t>Спасибо за исчерпывающие ответы на наши вопросы.</w:t>
      </w:r>
    </w:p>
    <w:p w:rsidR="00A469CA" w:rsidRPr="000E3EB8" w:rsidRDefault="00A469CA">
      <w:r w:rsidRPr="000E3EB8">
        <w:br w:type="page"/>
      </w:r>
    </w:p>
    <w:p w:rsidR="007672D2" w:rsidRPr="00563C7C" w:rsidRDefault="007672D2" w:rsidP="00563C7C">
      <w:pPr>
        <w:widowControl w:val="0"/>
        <w:autoSpaceDE w:val="0"/>
        <w:autoSpaceDN w:val="0"/>
        <w:adjustRightInd w:val="0"/>
        <w:spacing w:after="0" w:line="240" w:lineRule="auto"/>
        <w:ind w:firstLine="709"/>
        <w:jc w:val="both"/>
        <w:rPr>
          <w:rFonts w:ascii="Times New Roman" w:hAnsi="Times New Roman"/>
          <w:b/>
          <w:sz w:val="28"/>
          <w:szCs w:val="28"/>
          <w:lang w:eastAsia="en-US"/>
        </w:rPr>
      </w:pPr>
      <w:r w:rsidRPr="00563C7C">
        <w:rPr>
          <w:rFonts w:ascii="Times New Roman" w:hAnsi="Times New Roman"/>
          <w:b/>
          <w:sz w:val="28"/>
          <w:szCs w:val="28"/>
          <w:lang w:eastAsia="en-US"/>
        </w:rPr>
        <w:lastRenderedPageBreak/>
        <w:t>Список литературы:</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8"/>
          <w:szCs w:val="28"/>
          <w:lang w:eastAsia="en-US"/>
        </w:rPr>
      </w:pPr>
      <w:proofErr w:type="spellStart"/>
      <w:r w:rsidRPr="000E3EB8">
        <w:rPr>
          <w:rFonts w:ascii="Times New Roman" w:hAnsi="Times New Roman"/>
          <w:iCs/>
          <w:sz w:val="28"/>
          <w:szCs w:val="28"/>
        </w:rPr>
        <w:t>Анташева</w:t>
      </w:r>
      <w:proofErr w:type="spellEnd"/>
      <w:r w:rsidRPr="000E3EB8">
        <w:rPr>
          <w:rFonts w:ascii="Times New Roman" w:hAnsi="Times New Roman"/>
          <w:iCs/>
          <w:sz w:val="28"/>
          <w:szCs w:val="28"/>
        </w:rPr>
        <w:t xml:space="preserve"> Ю.А. </w:t>
      </w:r>
      <w:r w:rsidRPr="000E3EB8">
        <w:rPr>
          <w:rFonts w:ascii="Times New Roman" w:hAnsi="Times New Roman"/>
          <w:sz w:val="28"/>
          <w:szCs w:val="28"/>
        </w:rPr>
        <w:t>Социально-педагогическое сопровождение детей с ограниченными возможностями здоровья//Справочник классного руководителя № 12, 2013.</w:t>
      </w:r>
    </w:p>
    <w:p w:rsidR="007672D2" w:rsidRPr="000E3EB8" w:rsidRDefault="007672D2" w:rsidP="00563C7C">
      <w:pPr>
        <w:widowControl w:val="0"/>
        <w:numPr>
          <w:ilvl w:val="0"/>
          <w:numId w:val="10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EB8">
        <w:rPr>
          <w:rFonts w:ascii="Times New Roman" w:hAnsi="Times New Roman"/>
          <w:sz w:val="28"/>
          <w:szCs w:val="28"/>
          <w:lang w:eastAsia="en-US"/>
        </w:rPr>
        <w:t xml:space="preserve">Валиева С.Ф. Роль семьи в процессе социализации ребенка//Вестник </w:t>
      </w:r>
      <w:proofErr w:type="spellStart"/>
      <w:r w:rsidRPr="000E3EB8">
        <w:rPr>
          <w:rFonts w:ascii="Times New Roman" w:hAnsi="Times New Roman"/>
          <w:sz w:val="28"/>
          <w:szCs w:val="28"/>
          <w:lang w:eastAsia="en-US"/>
        </w:rPr>
        <w:t>МГУ</w:t>
      </w:r>
      <w:proofErr w:type="gramStart"/>
      <w:r w:rsidRPr="000E3EB8">
        <w:rPr>
          <w:rFonts w:ascii="Times New Roman" w:hAnsi="Times New Roman"/>
          <w:sz w:val="28"/>
          <w:szCs w:val="28"/>
          <w:lang w:eastAsia="en-US"/>
        </w:rPr>
        <w:t>.С</w:t>
      </w:r>
      <w:proofErr w:type="gramEnd"/>
      <w:r w:rsidRPr="000E3EB8">
        <w:rPr>
          <w:rFonts w:ascii="Times New Roman" w:hAnsi="Times New Roman"/>
          <w:sz w:val="28"/>
          <w:szCs w:val="28"/>
          <w:lang w:eastAsia="en-US"/>
        </w:rPr>
        <w:t>ерия</w:t>
      </w:r>
      <w:proofErr w:type="spellEnd"/>
      <w:r w:rsidRPr="000E3EB8">
        <w:rPr>
          <w:rFonts w:ascii="Times New Roman" w:hAnsi="Times New Roman"/>
          <w:sz w:val="28"/>
          <w:szCs w:val="28"/>
          <w:lang w:eastAsia="en-US"/>
        </w:rPr>
        <w:t xml:space="preserve"> 18. 1997. №3.</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8"/>
          <w:szCs w:val="28"/>
          <w:lang w:eastAsia="en-US"/>
        </w:rPr>
      </w:pPr>
      <w:proofErr w:type="spellStart"/>
      <w:r w:rsidRPr="000E3EB8">
        <w:rPr>
          <w:rFonts w:ascii="Times New Roman" w:hAnsi="Times New Roman"/>
          <w:iCs/>
          <w:sz w:val="28"/>
          <w:szCs w:val="28"/>
        </w:rPr>
        <w:t>Клепицин</w:t>
      </w:r>
      <w:proofErr w:type="spellEnd"/>
      <w:r w:rsidRPr="000E3EB8">
        <w:rPr>
          <w:rFonts w:ascii="Times New Roman" w:hAnsi="Times New Roman"/>
          <w:iCs/>
          <w:sz w:val="28"/>
          <w:szCs w:val="28"/>
        </w:rPr>
        <w:t xml:space="preserve"> С. </w:t>
      </w:r>
      <w:r w:rsidRPr="000E3EB8">
        <w:rPr>
          <w:rFonts w:ascii="Times New Roman" w:hAnsi="Times New Roman"/>
          <w:sz w:val="28"/>
          <w:szCs w:val="28"/>
        </w:rPr>
        <w:t>О законодательной деятельности и инициативах депутатов Законодательного собрания Пермского края по обеспечению прав детей с инвалидностью//Сфера Детства № 2(24), 2013.</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jc w:val="both"/>
        <w:rPr>
          <w:rFonts w:ascii="Times New Roman" w:hAnsi="Times New Roman"/>
          <w:sz w:val="28"/>
          <w:szCs w:val="28"/>
          <w:lang w:eastAsia="en-US"/>
        </w:rPr>
      </w:pPr>
      <w:proofErr w:type="spellStart"/>
      <w:r w:rsidRPr="000E3EB8">
        <w:rPr>
          <w:rFonts w:ascii="Times New Roman" w:hAnsi="Times New Roman"/>
          <w:sz w:val="28"/>
          <w:szCs w:val="28"/>
          <w:lang w:eastAsia="en-US"/>
        </w:rPr>
        <w:t>Маллер</w:t>
      </w:r>
      <w:proofErr w:type="spellEnd"/>
      <w:r w:rsidRPr="000E3EB8">
        <w:rPr>
          <w:rFonts w:ascii="Times New Roman" w:hAnsi="Times New Roman"/>
          <w:sz w:val="28"/>
          <w:szCs w:val="28"/>
          <w:lang w:eastAsia="en-US"/>
        </w:rPr>
        <w:t xml:space="preserve"> А.Р. Ребенок с ограниченными возможностями: книга для родителей.- М.: Педагогика-Пресс, 1996.</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proofErr w:type="spellStart"/>
      <w:r w:rsidRPr="000E3EB8">
        <w:rPr>
          <w:rFonts w:ascii="Times New Roman" w:hAnsi="Times New Roman"/>
          <w:sz w:val="28"/>
          <w:szCs w:val="28"/>
          <w:lang w:eastAsia="en-US"/>
        </w:rPr>
        <w:t>Малофеев</w:t>
      </w:r>
      <w:proofErr w:type="spellEnd"/>
      <w:r w:rsidRPr="000E3EB8">
        <w:rPr>
          <w:rFonts w:ascii="Times New Roman" w:hAnsi="Times New Roman"/>
          <w:sz w:val="28"/>
          <w:szCs w:val="28"/>
          <w:lang w:eastAsia="en-US"/>
        </w:rPr>
        <w:t xml:space="preserve"> Н.Н. Ранняя помощь – приоритет современной коррекционной педагогики// Дефектология.-2003. №4.</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proofErr w:type="spellStart"/>
      <w:r w:rsidRPr="000E3EB8">
        <w:rPr>
          <w:rFonts w:ascii="Times New Roman" w:hAnsi="Times New Roman"/>
          <w:sz w:val="28"/>
          <w:szCs w:val="28"/>
          <w:lang w:eastAsia="en-US"/>
        </w:rPr>
        <w:t>Мамайчук</w:t>
      </w:r>
      <w:proofErr w:type="spellEnd"/>
      <w:r w:rsidRPr="000E3EB8">
        <w:rPr>
          <w:rFonts w:ascii="Times New Roman" w:hAnsi="Times New Roman"/>
          <w:sz w:val="28"/>
          <w:szCs w:val="28"/>
          <w:lang w:eastAsia="en-US"/>
        </w:rPr>
        <w:t xml:space="preserve">  И.И. Психологическая помощь детям с отклонениями в развитии. – СПб</w:t>
      </w:r>
      <w:proofErr w:type="gramStart"/>
      <w:r w:rsidRPr="000E3EB8">
        <w:rPr>
          <w:rFonts w:ascii="Times New Roman" w:hAnsi="Times New Roman"/>
          <w:sz w:val="28"/>
          <w:szCs w:val="28"/>
          <w:lang w:eastAsia="en-US"/>
        </w:rPr>
        <w:t xml:space="preserve">., </w:t>
      </w:r>
      <w:proofErr w:type="gramEnd"/>
      <w:r w:rsidRPr="000E3EB8">
        <w:rPr>
          <w:rFonts w:ascii="Times New Roman" w:hAnsi="Times New Roman"/>
          <w:sz w:val="28"/>
          <w:szCs w:val="28"/>
          <w:lang w:eastAsia="en-US"/>
        </w:rPr>
        <w:t>2001.</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r w:rsidRPr="000E3EB8">
        <w:rPr>
          <w:rFonts w:ascii="Times New Roman" w:hAnsi="Times New Roman"/>
          <w:sz w:val="28"/>
          <w:szCs w:val="28"/>
          <w:lang w:eastAsia="en-US"/>
        </w:rPr>
        <w:t xml:space="preserve">Рекомендации по </w:t>
      </w:r>
      <w:proofErr w:type="spellStart"/>
      <w:r w:rsidRPr="000E3EB8">
        <w:rPr>
          <w:rFonts w:ascii="Times New Roman" w:hAnsi="Times New Roman"/>
          <w:sz w:val="28"/>
          <w:szCs w:val="28"/>
          <w:lang w:eastAsia="en-US"/>
        </w:rPr>
        <w:t>психокоррекционной</w:t>
      </w:r>
      <w:proofErr w:type="spellEnd"/>
      <w:r w:rsidRPr="000E3EB8">
        <w:rPr>
          <w:rFonts w:ascii="Times New Roman" w:hAnsi="Times New Roman"/>
          <w:sz w:val="28"/>
          <w:szCs w:val="28"/>
          <w:lang w:eastAsia="en-US"/>
        </w:rPr>
        <w:t xml:space="preserve"> работе с семьями, воспитывающими проблемного ребенка// Воспитание и обучение детей с нарушениями развития/ Никулина В.Д. 2002.№4.</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r w:rsidRPr="000E3EB8">
        <w:rPr>
          <w:rFonts w:ascii="Times New Roman" w:hAnsi="Times New Roman"/>
          <w:sz w:val="28"/>
          <w:szCs w:val="28"/>
        </w:rPr>
        <w:t xml:space="preserve">Специальная дошкольная педагогика: Учебное пособие/Е.А. </w:t>
      </w:r>
      <w:proofErr w:type="spellStart"/>
      <w:r w:rsidRPr="000E3EB8">
        <w:rPr>
          <w:rFonts w:ascii="Times New Roman" w:hAnsi="Times New Roman"/>
          <w:sz w:val="28"/>
          <w:szCs w:val="28"/>
        </w:rPr>
        <w:t>Стребелева</w:t>
      </w:r>
      <w:proofErr w:type="spellEnd"/>
      <w:r w:rsidRPr="000E3EB8">
        <w:rPr>
          <w:rFonts w:ascii="Times New Roman" w:hAnsi="Times New Roman"/>
          <w:sz w:val="28"/>
          <w:szCs w:val="28"/>
        </w:rPr>
        <w:t xml:space="preserve">, А.Л. </w:t>
      </w:r>
      <w:proofErr w:type="spellStart"/>
      <w:r w:rsidRPr="000E3EB8">
        <w:rPr>
          <w:rFonts w:ascii="Times New Roman" w:hAnsi="Times New Roman"/>
          <w:sz w:val="28"/>
          <w:szCs w:val="28"/>
        </w:rPr>
        <w:t>Венгер</w:t>
      </w:r>
      <w:proofErr w:type="spellEnd"/>
      <w:r w:rsidRPr="000E3EB8">
        <w:rPr>
          <w:rFonts w:ascii="Times New Roman" w:hAnsi="Times New Roman"/>
          <w:sz w:val="28"/>
          <w:szCs w:val="28"/>
        </w:rPr>
        <w:t xml:space="preserve">, Е.А. </w:t>
      </w:r>
      <w:proofErr w:type="spellStart"/>
      <w:r w:rsidRPr="000E3EB8">
        <w:rPr>
          <w:rFonts w:ascii="Times New Roman" w:hAnsi="Times New Roman"/>
          <w:sz w:val="28"/>
          <w:szCs w:val="28"/>
        </w:rPr>
        <w:t>Екжанова</w:t>
      </w:r>
      <w:proofErr w:type="spellEnd"/>
      <w:r w:rsidRPr="000E3EB8">
        <w:rPr>
          <w:rFonts w:ascii="Times New Roman" w:hAnsi="Times New Roman"/>
          <w:sz w:val="28"/>
          <w:szCs w:val="28"/>
        </w:rPr>
        <w:t xml:space="preserve"> и др.; Под ред. Е.А. </w:t>
      </w:r>
      <w:proofErr w:type="spellStart"/>
      <w:r w:rsidRPr="000E3EB8">
        <w:rPr>
          <w:rFonts w:ascii="Times New Roman" w:hAnsi="Times New Roman"/>
          <w:sz w:val="28"/>
          <w:szCs w:val="28"/>
        </w:rPr>
        <w:t>Стребелевой</w:t>
      </w:r>
      <w:proofErr w:type="spellEnd"/>
      <w:r w:rsidRPr="000E3EB8">
        <w:rPr>
          <w:rFonts w:ascii="Times New Roman" w:hAnsi="Times New Roman"/>
          <w:sz w:val="28"/>
          <w:szCs w:val="28"/>
        </w:rPr>
        <w:t>. – М.: Издательский центр «Академия», 2001.</w:t>
      </w:r>
    </w:p>
    <w:p w:rsidR="007672D2" w:rsidRPr="000E3EB8" w:rsidRDefault="007672D2"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r w:rsidRPr="000E3EB8">
        <w:rPr>
          <w:rFonts w:ascii="Times New Roman" w:hAnsi="Times New Roman"/>
          <w:sz w:val="28"/>
          <w:szCs w:val="28"/>
          <w:lang w:eastAsia="en-US"/>
        </w:rPr>
        <w:t>Ткачева В.В. О некоторых проблемах семей, воспитывающих детей с отклонениями в развитии//Дефектология.1998.№1.</w:t>
      </w:r>
    </w:p>
    <w:p w:rsidR="007672D2" w:rsidRPr="000E3EB8" w:rsidRDefault="005C16BA" w:rsidP="00563C7C">
      <w:pPr>
        <w:widowControl w:val="0"/>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en-US"/>
        </w:rPr>
      </w:pPr>
      <w:hyperlink r:id="rId41" w:history="1">
        <w:r w:rsidR="007672D2" w:rsidRPr="000E3EB8">
          <w:rPr>
            <w:rFonts w:ascii="Times New Roman" w:hAnsi="Times New Roman"/>
            <w:sz w:val="28"/>
            <w:szCs w:val="28"/>
            <w:u w:val="single"/>
          </w:rPr>
          <w:t>http://psyjournals.ru/psyedu_ru/2011/n3/47082_full.shtml</w:t>
        </w:r>
      </w:hyperlink>
      <w:r w:rsidR="007672D2" w:rsidRPr="000E3EB8">
        <w:rPr>
          <w:rFonts w:ascii="Times New Roman" w:hAnsi="Times New Roman"/>
          <w:sz w:val="28"/>
          <w:szCs w:val="28"/>
        </w:rPr>
        <w:t xml:space="preserve"> [Современные аспекты психолого-педагогической работы с семьями, воспитывающими ребенка с ограниченными возможностями здоровья - Психологическая наука и образование </w:t>
      </w:r>
      <w:proofErr w:type="spellStart"/>
      <w:r w:rsidR="007672D2" w:rsidRPr="000E3EB8">
        <w:rPr>
          <w:rFonts w:ascii="Times New Roman" w:hAnsi="Times New Roman"/>
          <w:sz w:val="28"/>
          <w:szCs w:val="28"/>
        </w:rPr>
        <w:t>psyedu.ru</w:t>
      </w:r>
      <w:proofErr w:type="spellEnd"/>
      <w:r w:rsidR="007672D2" w:rsidRPr="000E3EB8">
        <w:rPr>
          <w:rFonts w:ascii="Times New Roman" w:hAnsi="Times New Roman"/>
          <w:sz w:val="28"/>
          <w:szCs w:val="28"/>
        </w:rPr>
        <w:t xml:space="preserve"> - 2011/3]</w:t>
      </w:r>
    </w:p>
    <w:p w:rsidR="007672D2" w:rsidRPr="000E3EB8" w:rsidRDefault="007672D2" w:rsidP="00563C7C">
      <w:pPr>
        <w:widowControl w:val="0"/>
        <w:ind w:firstLine="709"/>
      </w:pPr>
    </w:p>
    <w:sectPr w:rsidR="007672D2" w:rsidRPr="000E3EB8" w:rsidSect="008E50E3">
      <w:type w:val="continuous"/>
      <w:pgSz w:w="11906" w:h="16838"/>
      <w:pgMar w:top="673" w:right="144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45" w:rsidRDefault="00036745" w:rsidP="00BD68A5">
      <w:pPr>
        <w:spacing w:after="0" w:line="240" w:lineRule="auto"/>
      </w:pPr>
      <w:r>
        <w:separator/>
      </w:r>
    </w:p>
  </w:endnote>
  <w:endnote w:type="continuationSeparator" w:id="0">
    <w:p w:rsidR="00036745" w:rsidRDefault="00036745" w:rsidP="00BD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C" w:rsidRDefault="003346FC">
    <w:pPr>
      <w:pStyle w:val="ab"/>
      <w:jc w:val="center"/>
      <w:rPr>
        <w:rFonts w:asciiTheme="majorHAnsi" w:hAnsiTheme="majorHAnsi"/>
        <w:sz w:val="28"/>
        <w:szCs w:val="28"/>
      </w:rPr>
    </w:pPr>
    <w:r>
      <w:rPr>
        <w:rFonts w:asciiTheme="majorHAnsi" w:hAnsiTheme="majorHAnsi"/>
        <w:sz w:val="28"/>
        <w:szCs w:val="28"/>
      </w:rPr>
      <w:t xml:space="preserve">~ </w:t>
    </w:r>
    <w:fldSimple w:instr=" PAGE    \* MERGEFORMAT ">
      <w:r w:rsidR="00BE3BC3" w:rsidRPr="00BE3BC3">
        <w:rPr>
          <w:rFonts w:asciiTheme="majorHAnsi" w:hAnsiTheme="majorHAnsi"/>
          <w:noProof/>
          <w:sz w:val="28"/>
          <w:szCs w:val="28"/>
        </w:rPr>
        <w:t>4</w:t>
      </w:r>
    </w:fldSimple>
    <w:r>
      <w:rPr>
        <w:rFonts w:asciiTheme="majorHAnsi" w:hAnsiTheme="majorHAnsi"/>
        <w:sz w:val="28"/>
        <w:szCs w:val="28"/>
      </w:rPr>
      <w:t xml:space="preserve"> ~</w:t>
    </w:r>
  </w:p>
  <w:p w:rsidR="003346FC" w:rsidRDefault="003346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45" w:rsidRDefault="00036745" w:rsidP="00BD68A5">
      <w:pPr>
        <w:spacing w:after="0" w:line="240" w:lineRule="auto"/>
      </w:pPr>
      <w:r>
        <w:separator/>
      </w:r>
    </w:p>
  </w:footnote>
  <w:footnote w:type="continuationSeparator" w:id="0">
    <w:p w:rsidR="00036745" w:rsidRDefault="00036745" w:rsidP="00BD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0B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
    <w:nsid w:val="00DE618C"/>
    <w:multiLevelType w:val="hybridMultilevel"/>
    <w:tmpl w:val="1766F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1342D"/>
    <w:multiLevelType w:val="hybridMultilevel"/>
    <w:tmpl w:val="B13492DC"/>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33FD1"/>
    <w:multiLevelType w:val="multilevel"/>
    <w:tmpl w:val="60AAD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5535"/>
      <w:numFmt w:val="bullet"/>
      <w:lvlText w:val="–"/>
      <w:lvlJc w:val="left"/>
      <w:pPr>
        <w:ind w:left="2895" w:hanging="1095"/>
      </w:pPr>
      <w:rPr>
        <w:rFonts w:ascii="Times New Roman" w:hAnsi="Times New Roman" w:cs="Times New Roman" w:hint="default"/>
        <w:b/>
        <w:color w:val="17365D"/>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669C0"/>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5">
    <w:nsid w:val="03C265BA"/>
    <w:multiLevelType w:val="hybridMultilevel"/>
    <w:tmpl w:val="99E45FBE"/>
    <w:lvl w:ilvl="0" w:tplc="A3D80FEE">
      <w:start w:val="65535"/>
      <w:numFmt w:val="bullet"/>
      <w:lvlText w:val="–"/>
      <w:lvlJc w:val="left"/>
      <w:pPr>
        <w:ind w:left="1429" w:hanging="360"/>
      </w:pPr>
      <w:rPr>
        <w:rFonts w:ascii="Times New Roman" w:hAnsi="Times New Roman" w:cs="Times New Roman" w:hint="default"/>
        <w:b/>
        <w:color w:val="17365D"/>
      </w:rPr>
    </w:lvl>
    <w:lvl w:ilvl="1" w:tplc="A3D80FEE">
      <w:start w:val="65535"/>
      <w:numFmt w:val="bullet"/>
      <w:lvlText w:val="–"/>
      <w:lvlJc w:val="left"/>
      <w:pPr>
        <w:ind w:left="3199" w:hanging="1410"/>
      </w:pPr>
      <w:rPr>
        <w:rFonts w:ascii="Times New Roman" w:hAnsi="Times New Roman" w:cs="Times New Roman" w:hint="default"/>
        <w:b/>
        <w:color w:val="17365D"/>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112F72"/>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7">
    <w:nsid w:val="04F731F8"/>
    <w:multiLevelType w:val="hybridMultilevel"/>
    <w:tmpl w:val="5F8C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76B89"/>
    <w:multiLevelType w:val="hybridMultilevel"/>
    <w:tmpl w:val="4DB0AFE6"/>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6F28F2"/>
    <w:multiLevelType w:val="hybridMultilevel"/>
    <w:tmpl w:val="1706B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6964D3F"/>
    <w:multiLevelType w:val="multilevel"/>
    <w:tmpl w:val="67D6FF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6AB6B45"/>
    <w:multiLevelType w:val="hybridMultilevel"/>
    <w:tmpl w:val="E9D2D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9066369"/>
    <w:multiLevelType w:val="hybridMultilevel"/>
    <w:tmpl w:val="FC5C133A"/>
    <w:lvl w:ilvl="0" w:tplc="A3D80FEE">
      <w:start w:val="65535"/>
      <w:numFmt w:val="bullet"/>
      <w:lvlText w:val="–"/>
      <w:lvlJc w:val="left"/>
      <w:pPr>
        <w:ind w:left="1429" w:hanging="360"/>
      </w:pPr>
      <w:rPr>
        <w:rFonts w:ascii="Times New Roman" w:hAnsi="Times New Roman" w:cs="Times New Roman" w:hint="default"/>
        <w:b/>
        <w:color w:val="17365D"/>
      </w:rPr>
    </w:lvl>
    <w:lvl w:ilvl="1" w:tplc="A3D80FEE">
      <w:start w:val="65535"/>
      <w:numFmt w:val="bullet"/>
      <w:lvlText w:val="–"/>
      <w:lvlJc w:val="left"/>
      <w:pPr>
        <w:ind w:left="2149" w:hanging="360"/>
      </w:pPr>
      <w:rPr>
        <w:rFonts w:ascii="Times New Roman" w:hAnsi="Times New Roman" w:cs="Times New Roman" w:hint="default"/>
        <w:b/>
        <w:color w:val="17365D"/>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6461E4"/>
    <w:multiLevelType w:val="hybridMultilevel"/>
    <w:tmpl w:val="4BCEACBE"/>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A70048"/>
    <w:multiLevelType w:val="multilevel"/>
    <w:tmpl w:val="0C52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AA644A2"/>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6">
    <w:nsid w:val="0B2C52BD"/>
    <w:multiLevelType w:val="multilevel"/>
    <w:tmpl w:val="C25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346898"/>
    <w:multiLevelType w:val="hybridMultilevel"/>
    <w:tmpl w:val="D148739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CF95FA0"/>
    <w:multiLevelType w:val="hybridMultilevel"/>
    <w:tmpl w:val="7C6259D4"/>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D00708"/>
    <w:multiLevelType w:val="multilevel"/>
    <w:tmpl w:val="C826FE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D609EB"/>
    <w:multiLevelType w:val="hybridMultilevel"/>
    <w:tmpl w:val="3D3A392E"/>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17393C"/>
    <w:multiLevelType w:val="hybridMultilevel"/>
    <w:tmpl w:val="EA6A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3E00CE"/>
    <w:multiLevelType w:val="hybridMultilevel"/>
    <w:tmpl w:val="09B49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F76656B"/>
    <w:multiLevelType w:val="hybridMultilevel"/>
    <w:tmpl w:val="2FC8536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FC367CB"/>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25">
    <w:nsid w:val="11EB1E81"/>
    <w:multiLevelType w:val="hybridMultilevel"/>
    <w:tmpl w:val="EAD8229C"/>
    <w:lvl w:ilvl="0" w:tplc="A3D80FEE">
      <w:start w:val="65535"/>
      <w:numFmt w:val="bullet"/>
      <w:lvlText w:val="–"/>
      <w:lvlJc w:val="left"/>
      <w:pPr>
        <w:ind w:left="720" w:hanging="360"/>
      </w:pPr>
      <w:rPr>
        <w:rFonts w:ascii="Times New Roman" w:hAnsi="Times New Roman" w:cs="Times New Roman" w:hint="default"/>
        <w:b/>
        <w:color w:val="17365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486F1E"/>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27">
    <w:nsid w:val="141E6A63"/>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28">
    <w:nsid w:val="15DC493E"/>
    <w:multiLevelType w:val="multilevel"/>
    <w:tmpl w:val="43B25C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63B77BC"/>
    <w:multiLevelType w:val="hybridMultilevel"/>
    <w:tmpl w:val="9654AB9C"/>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63E70F9"/>
    <w:multiLevelType w:val="hybridMultilevel"/>
    <w:tmpl w:val="A45CDBBA"/>
    <w:lvl w:ilvl="0" w:tplc="A41C42EC">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782FD7"/>
    <w:multiLevelType w:val="hybridMultilevel"/>
    <w:tmpl w:val="2618B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C950A3"/>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33">
    <w:nsid w:val="16D06CC2"/>
    <w:multiLevelType w:val="hybridMultilevel"/>
    <w:tmpl w:val="F9E0AE24"/>
    <w:lvl w:ilvl="0" w:tplc="0419000F">
      <w:start w:val="1"/>
      <w:numFmt w:val="decimal"/>
      <w:lvlText w:val="%1."/>
      <w:lvlJc w:val="left"/>
      <w:pPr>
        <w:ind w:left="720" w:hanging="360"/>
      </w:pPr>
      <w:rPr>
        <w:rFonts w:hint="default"/>
      </w:rPr>
    </w:lvl>
    <w:lvl w:ilvl="1" w:tplc="14B0F4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05EDA"/>
    <w:multiLevelType w:val="hybridMultilevel"/>
    <w:tmpl w:val="4C6055EE"/>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8FE7378"/>
    <w:multiLevelType w:val="hybridMultilevel"/>
    <w:tmpl w:val="3E1AF85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9063ABE"/>
    <w:multiLevelType w:val="multilevel"/>
    <w:tmpl w:val="542EBD44"/>
    <w:lvl w:ilvl="0">
      <w:start w:val="1"/>
      <w:numFmt w:val="decimal"/>
      <w:pStyle w:val="a"/>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F219B8"/>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38">
    <w:nsid w:val="1A892B05"/>
    <w:multiLevelType w:val="hybridMultilevel"/>
    <w:tmpl w:val="2A369D9A"/>
    <w:lvl w:ilvl="0" w:tplc="436279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5F3171"/>
    <w:multiLevelType w:val="multilevel"/>
    <w:tmpl w:val="50DA0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015" w:hanging="1215"/>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942E7C"/>
    <w:multiLevelType w:val="hybridMultilevel"/>
    <w:tmpl w:val="F6DE6E80"/>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BC20BAC"/>
    <w:multiLevelType w:val="hybridMultilevel"/>
    <w:tmpl w:val="136C5234"/>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BFF2F96"/>
    <w:multiLevelType w:val="hybridMultilevel"/>
    <w:tmpl w:val="734ED578"/>
    <w:lvl w:ilvl="0" w:tplc="04190011">
      <w:start w:val="1"/>
      <w:numFmt w:val="decimal"/>
      <w:lvlText w:val="%1)"/>
      <w:lvlJc w:val="left"/>
      <w:pPr>
        <w:ind w:left="1429" w:hanging="360"/>
      </w:pPr>
    </w:lvl>
    <w:lvl w:ilvl="1" w:tplc="04190011">
      <w:start w:val="1"/>
      <w:numFmt w:val="decimal"/>
      <w:lvlText w:val="%2)"/>
      <w:lvlJc w:val="left"/>
      <w:pPr>
        <w:ind w:left="50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C4709D5"/>
    <w:multiLevelType w:val="hybridMultilevel"/>
    <w:tmpl w:val="B462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044C9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45">
    <w:nsid w:val="1D29533A"/>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46">
    <w:nsid w:val="1D5F7E75"/>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47">
    <w:nsid w:val="1D60139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48">
    <w:nsid w:val="1D772108"/>
    <w:multiLevelType w:val="hybridMultilevel"/>
    <w:tmpl w:val="CDD60DAC"/>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DCA0810"/>
    <w:multiLevelType w:val="hybridMultilevel"/>
    <w:tmpl w:val="147E9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EF966FF"/>
    <w:multiLevelType w:val="hybridMultilevel"/>
    <w:tmpl w:val="0582A59C"/>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2626E5"/>
    <w:multiLevelType w:val="multilevel"/>
    <w:tmpl w:val="D82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F90077C"/>
    <w:multiLevelType w:val="hybridMultilevel"/>
    <w:tmpl w:val="ADCE3360"/>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FC73F22"/>
    <w:multiLevelType w:val="hybridMultilevel"/>
    <w:tmpl w:val="5CE63950"/>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FD43608"/>
    <w:multiLevelType w:val="hybridMultilevel"/>
    <w:tmpl w:val="07129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FFB23C5"/>
    <w:multiLevelType w:val="hybridMultilevel"/>
    <w:tmpl w:val="CE4E0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0631FA4"/>
    <w:multiLevelType w:val="multilevel"/>
    <w:tmpl w:val="183AD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0A172FB"/>
    <w:multiLevelType w:val="hybridMultilevel"/>
    <w:tmpl w:val="8ED06092"/>
    <w:lvl w:ilvl="0" w:tplc="BFAA52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214050EA"/>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59">
    <w:nsid w:val="21C124D8"/>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60">
    <w:nsid w:val="233303EE"/>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61">
    <w:nsid w:val="23F36D3D"/>
    <w:multiLevelType w:val="hybridMultilevel"/>
    <w:tmpl w:val="054E02AE"/>
    <w:lvl w:ilvl="0" w:tplc="0419000F">
      <w:start w:val="1"/>
      <w:numFmt w:val="decimal"/>
      <w:lvlText w:val="%1."/>
      <w:lvlJc w:val="left"/>
      <w:pPr>
        <w:ind w:left="720" w:hanging="360"/>
      </w:pPr>
      <w:rPr>
        <w:rFonts w:hint="default"/>
      </w:rPr>
    </w:lvl>
    <w:lvl w:ilvl="1" w:tplc="6B980F28">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6BB1006"/>
    <w:multiLevelType w:val="hybridMultilevel"/>
    <w:tmpl w:val="B470C1EA"/>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8C42CCC"/>
    <w:multiLevelType w:val="hybridMultilevel"/>
    <w:tmpl w:val="7B8C49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A291F2E"/>
    <w:multiLevelType w:val="multilevel"/>
    <w:tmpl w:val="A9A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442C00"/>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66">
    <w:nsid w:val="2B0F1E96"/>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67">
    <w:nsid w:val="2B324F42"/>
    <w:multiLevelType w:val="hybridMultilevel"/>
    <w:tmpl w:val="D8BC4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C9D516B"/>
    <w:multiLevelType w:val="multilevel"/>
    <w:tmpl w:val="2E3632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085"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DC344E0"/>
    <w:multiLevelType w:val="multilevel"/>
    <w:tmpl w:val="EBA24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015" w:hanging="1215"/>
      </w:pPr>
      <w:rPr>
        <w:rFonts w:hint="default"/>
        <w:b w:val="0"/>
        <w:i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FD2423A"/>
    <w:multiLevelType w:val="hybridMultilevel"/>
    <w:tmpl w:val="BF0CCC34"/>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09B70AD"/>
    <w:multiLevelType w:val="hybridMultilevel"/>
    <w:tmpl w:val="09462662"/>
    <w:lvl w:ilvl="0" w:tplc="63B0C78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B76E2E"/>
    <w:multiLevelType w:val="multilevel"/>
    <w:tmpl w:val="2E3632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085"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22F6D3D"/>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74">
    <w:nsid w:val="32F227DB"/>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75">
    <w:nsid w:val="330A49F1"/>
    <w:multiLevelType w:val="hybridMultilevel"/>
    <w:tmpl w:val="BBE826B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nsid w:val="33AD2FDC"/>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77">
    <w:nsid w:val="3442001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78">
    <w:nsid w:val="34F5638C"/>
    <w:multiLevelType w:val="hybridMultilevel"/>
    <w:tmpl w:val="5CB64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360D3E99"/>
    <w:multiLevelType w:val="hybridMultilevel"/>
    <w:tmpl w:val="4FCC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355ED0"/>
    <w:multiLevelType w:val="hybridMultilevel"/>
    <w:tmpl w:val="42064A2A"/>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6FA5C12"/>
    <w:multiLevelType w:val="hybridMultilevel"/>
    <w:tmpl w:val="1C52D404"/>
    <w:lvl w:ilvl="0" w:tplc="DE806AB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78E0F06"/>
    <w:multiLevelType w:val="hybridMultilevel"/>
    <w:tmpl w:val="18863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89273BA"/>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84">
    <w:nsid w:val="39287CED"/>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85">
    <w:nsid w:val="3A0C2617"/>
    <w:multiLevelType w:val="hybridMultilevel"/>
    <w:tmpl w:val="1EFABFF8"/>
    <w:lvl w:ilvl="0" w:tplc="DE806AB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A2719DC"/>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87">
    <w:nsid w:val="3AAF7996"/>
    <w:multiLevelType w:val="hybridMultilevel"/>
    <w:tmpl w:val="82DC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D3685F"/>
    <w:multiLevelType w:val="hybridMultilevel"/>
    <w:tmpl w:val="B7C6DB7E"/>
    <w:lvl w:ilvl="0" w:tplc="A3D80FEE">
      <w:start w:val="65535"/>
      <w:numFmt w:val="bullet"/>
      <w:lvlText w:val="–"/>
      <w:lvlJc w:val="left"/>
      <w:pPr>
        <w:ind w:left="1429" w:hanging="360"/>
      </w:pPr>
      <w:rPr>
        <w:rFonts w:ascii="Times New Roman" w:hAnsi="Times New Roman" w:cs="Times New Roman" w:hint="default"/>
        <w:b/>
        <w:color w:val="17365D"/>
      </w:rPr>
    </w:lvl>
    <w:lvl w:ilvl="1" w:tplc="04190001">
      <w:start w:val="1"/>
      <w:numFmt w:val="bullet"/>
      <w:lvlText w:val=""/>
      <w:lvlJc w:val="left"/>
      <w:pPr>
        <w:ind w:left="3199" w:hanging="141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EAF04A3"/>
    <w:multiLevelType w:val="hybridMultilevel"/>
    <w:tmpl w:val="785E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F5C5D7E"/>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91">
    <w:nsid w:val="40DF7B7B"/>
    <w:multiLevelType w:val="hybridMultilevel"/>
    <w:tmpl w:val="E4EE2050"/>
    <w:lvl w:ilvl="0" w:tplc="A3D80FEE">
      <w:start w:val="65535"/>
      <w:numFmt w:val="bullet"/>
      <w:lvlText w:val="–"/>
      <w:lvlJc w:val="left"/>
      <w:pPr>
        <w:ind w:left="2149" w:hanging="360"/>
      </w:pPr>
      <w:rPr>
        <w:rFonts w:ascii="Times New Roman" w:hAnsi="Times New Roman" w:cs="Times New Roman" w:hint="default"/>
        <w:b/>
        <w:color w:val="17365D"/>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2">
    <w:nsid w:val="41CF6F6F"/>
    <w:multiLevelType w:val="hybridMultilevel"/>
    <w:tmpl w:val="9C2A8B50"/>
    <w:lvl w:ilvl="0" w:tplc="A3D80FEE">
      <w:start w:val="65535"/>
      <w:numFmt w:val="bullet"/>
      <w:lvlText w:val="–"/>
      <w:lvlJc w:val="left"/>
      <w:pPr>
        <w:ind w:left="720" w:hanging="360"/>
      </w:pPr>
      <w:rPr>
        <w:rFonts w:ascii="Times New Roman" w:hAnsi="Times New Roman" w:cs="Times New Roman" w:hint="default"/>
        <w:b/>
        <w:color w:val="17365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43591D"/>
    <w:multiLevelType w:val="multilevel"/>
    <w:tmpl w:val="CD5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4A4135"/>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95">
    <w:nsid w:val="43473CE8"/>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96">
    <w:nsid w:val="439036A3"/>
    <w:multiLevelType w:val="hybridMultilevel"/>
    <w:tmpl w:val="8D7EB914"/>
    <w:lvl w:ilvl="0" w:tplc="A3D80FEE">
      <w:start w:val="65535"/>
      <w:numFmt w:val="bullet"/>
      <w:lvlText w:val="–"/>
      <w:lvlJc w:val="left"/>
      <w:pPr>
        <w:ind w:left="1429" w:hanging="360"/>
      </w:pPr>
      <w:rPr>
        <w:rFonts w:ascii="Times New Roman" w:hAnsi="Times New Roman" w:cs="Times New Roman" w:hint="default"/>
        <w:b/>
        <w:color w:val="17365D"/>
      </w:rPr>
    </w:lvl>
    <w:lvl w:ilvl="1" w:tplc="FD8C9248">
      <w:start w:val="1"/>
      <w:numFmt w:val="decimal"/>
      <w:lvlText w:val="%2)"/>
      <w:lvlJc w:val="left"/>
      <w:pPr>
        <w:ind w:left="2884" w:hanging="1095"/>
      </w:pPr>
      <w:rPr>
        <w:rFonts w:hint="default"/>
      </w:rPr>
    </w:lvl>
    <w:lvl w:ilvl="2" w:tplc="D1764298">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61E2069"/>
    <w:multiLevelType w:val="hybridMultilevel"/>
    <w:tmpl w:val="204457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6630318"/>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99">
    <w:nsid w:val="46D81D52"/>
    <w:multiLevelType w:val="hybridMultilevel"/>
    <w:tmpl w:val="27566336"/>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708523A"/>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01">
    <w:nsid w:val="47861A77"/>
    <w:multiLevelType w:val="multilevel"/>
    <w:tmpl w:val="47AAB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7E42A6D"/>
    <w:multiLevelType w:val="hybridMultilevel"/>
    <w:tmpl w:val="B944DC34"/>
    <w:lvl w:ilvl="0" w:tplc="04190011">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3">
    <w:nsid w:val="499B7DC5"/>
    <w:multiLevelType w:val="hybridMultilevel"/>
    <w:tmpl w:val="8C4252B8"/>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9D6631E"/>
    <w:multiLevelType w:val="hybridMultilevel"/>
    <w:tmpl w:val="61D47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A427D4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06">
    <w:nsid w:val="4A475AFE"/>
    <w:multiLevelType w:val="hybridMultilevel"/>
    <w:tmpl w:val="6FE62BD6"/>
    <w:lvl w:ilvl="0" w:tplc="04190001">
      <w:start w:val="1"/>
      <w:numFmt w:val="bullet"/>
      <w:lvlText w:val=""/>
      <w:lvlJc w:val="left"/>
      <w:pPr>
        <w:ind w:left="720" w:hanging="360"/>
      </w:pPr>
      <w:rPr>
        <w:rFonts w:ascii="Symbol" w:hAnsi="Symbol" w:hint="default"/>
      </w:rPr>
    </w:lvl>
    <w:lvl w:ilvl="1" w:tplc="3A5E9A4C">
      <w:start w:val="9"/>
      <w:numFmt w:val="bullet"/>
      <w:lvlText w:val="•"/>
      <w:lvlJc w:val="left"/>
      <w:pPr>
        <w:ind w:left="2190" w:hanging="11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ACA5DA1"/>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08">
    <w:nsid w:val="4B0A02E8"/>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09">
    <w:nsid w:val="4B9C7327"/>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10">
    <w:nsid w:val="4C355275"/>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11">
    <w:nsid w:val="4E217FE0"/>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12">
    <w:nsid w:val="4FDC6DC9"/>
    <w:multiLevelType w:val="multilevel"/>
    <w:tmpl w:val="316A03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4FE4164C"/>
    <w:multiLevelType w:val="hybridMultilevel"/>
    <w:tmpl w:val="75969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20C4B8F"/>
    <w:multiLevelType w:val="hybridMultilevel"/>
    <w:tmpl w:val="F9EA45A0"/>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21653E1"/>
    <w:multiLevelType w:val="hybridMultilevel"/>
    <w:tmpl w:val="719278B4"/>
    <w:lvl w:ilvl="0" w:tplc="A3D80FEE">
      <w:start w:val="65535"/>
      <w:numFmt w:val="bullet"/>
      <w:lvlText w:val="–"/>
      <w:lvlJc w:val="left"/>
      <w:pPr>
        <w:ind w:left="1069" w:hanging="360"/>
      </w:pPr>
      <w:rPr>
        <w:rFonts w:ascii="Times New Roman" w:hAnsi="Times New Roman" w:cs="Times New Roman" w:hint="default"/>
        <w:b/>
        <w:color w:val="17365D"/>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nsid w:val="52541C6F"/>
    <w:multiLevelType w:val="hybridMultilevel"/>
    <w:tmpl w:val="F372F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26E02FB"/>
    <w:multiLevelType w:val="hybridMultilevel"/>
    <w:tmpl w:val="F2122350"/>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2997DC8"/>
    <w:multiLevelType w:val="multilevel"/>
    <w:tmpl w:val="4BA0CC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54557596"/>
    <w:multiLevelType w:val="hybridMultilevel"/>
    <w:tmpl w:val="76EE1A32"/>
    <w:lvl w:ilvl="0" w:tplc="DE806AB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4E1024E"/>
    <w:multiLevelType w:val="hybridMultilevel"/>
    <w:tmpl w:val="80B65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51C698F"/>
    <w:multiLevelType w:val="multilevel"/>
    <w:tmpl w:val="E482F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95" w:hanging="151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60540F6"/>
    <w:multiLevelType w:val="hybridMultilevel"/>
    <w:tmpl w:val="C606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6095F4B"/>
    <w:multiLevelType w:val="multilevel"/>
    <w:tmpl w:val="0E54F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56E251D6"/>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25">
    <w:nsid w:val="588414A1"/>
    <w:multiLevelType w:val="hybridMultilevel"/>
    <w:tmpl w:val="01AA5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97701F8"/>
    <w:multiLevelType w:val="hybridMultilevel"/>
    <w:tmpl w:val="8108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C962A8B"/>
    <w:multiLevelType w:val="hybridMultilevel"/>
    <w:tmpl w:val="B846E3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8">
    <w:nsid w:val="5D9E5225"/>
    <w:multiLevelType w:val="hybridMultilevel"/>
    <w:tmpl w:val="C5F85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031712D"/>
    <w:multiLevelType w:val="multilevel"/>
    <w:tmpl w:val="22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604E5B1F"/>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31">
    <w:nsid w:val="60CE7C6D"/>
    <w:multiLevelType w:val="hybridMultilevel"/>
    <w:tmpl w:val="7B48E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0DD3B6A"/>
    <w:multiLevelType w:val="multilevel"/>
    <w:tmpl w:val="3ECE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61C042EF"/>
    <w:multiLevelType w:val="hybridMultilevel"/>
    <w:tmpl w:val="16C0029C"/>
    <w:lvl w:ilvl="0" w:tplc="A3D80FEE">
      <w:start w:val="65535"/>
      <w:numFmt w:val="bullet"/>
      <w:lvlText w:val="–"/>
      <w:lvlJc w:val="left"/>
      <w:pPr>
        <w:ind w:left="720" w:hanging="360"/>
      </w:pPr>
      <w:rPr>
        <w:rFonts w:ascii="Times New Roman" w:hAnsi="Times New Roman" w:cs="Times New Roman" w:hint="default"/>
        <w:b/>
        <w:color w:val="17365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1F95135"/>
    <w:multiLevelType w:val="hybridMultilevel"/>
    <w:tmpl w:val="622E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44335EB"/>
    <w:multiLevelType w:val="multilevel"/>
    <w:tmpl w:val="50D0D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65B77B35"/>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37">
    <w:nsid w:val="662866A9"/>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38">
    <w:nsid w:val="667F6588"/>
    <w:multiLevelType w:val="hybridMultilevel"/>
    <w:tmpl w:val="983E272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F589A9A">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E796391"/>
    <w:multiLevelType w:val="multilevel"/>
    <w:tmpl w:val="FF36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6E8F41EF"/>
    <w:multiLevelType w:val="hybridMultilevel"/>
    <w:tmpl w:val="51EC26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nsid w:val="6FCE02B6"/>
    <w:multiLevelType w:val="multilevel"/>
    <w:tmpl w:val="50DA0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015" w:hanging="1215"/>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05548AE"/>
    <w:multiLevelType w:val="hybridMultilevel"/>
    <w:tmpl w:val="F44A7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0A94C8B"/>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44">
    <w:nsid w:val="71B27D1C"/>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45">
    <w:nsid w:val="71FF0B16"/>
    <w:multiLevelType w:val="hybridMultilevel"/>
    <w:tmpl w:val="4C3AC836"/>
    <w:lvl w:ilvl="0" w:tplc="71D6965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72B564F7"/>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47">
    <w:nsid w:val="73026464"/>
    <w:multiLevelType w:val="hybridMultilevel"/>
    <w:tmpl w:val="3DC8ADC0"/>
    <w:lvl w:ilvl="0" w:tplc="409C094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3403AA0"/>
    <w:multiLevelType w:val="multilevel"/>
    <w:tmpl w:val="AAD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3717D2B"/>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abstractNum w:abstractNumId="150">
    <w:nsid w:val="75B9798A"/>
    <w:multiLevelType w:val="hybridMultilevel"/>
    <w:tmpl w:val="F88E1DDA"/>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A7D28"/>
    <w:multiLevelType w:val="hybridMultilevel"/>
    <w:tmpl w:val="6248DC9C"/>
    <w:lvl w:ilvl="0" w:tplc="A3D80FEE">
      <w:start w:val="65535"/>
      <w:numFmt w:val="bullet"/>
      <w:lvlText w:val="–"/>
      <w:lvlJc w:val="left"/>
      <w:pPr>
        <w:ind w:left="1429" w:hanging="360"/>
      </w:pPr>
      <w:rPr>
        <w:rFonts w:ascii="Times New Roman" w:hAnsi="Times New Roman" w:cs="Times New Roman" w:hint="default"/>
        <w:b/>
        <w:color w:val="17365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84F4CD1"/>
    <w:multiLevelType w:val="multilevel"/>
    <w:tmpl w:val="65FC09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7A6539D4"/>
    <w:multiLevelType w:val="multilevel"/>
    <w:tmpl w:val="D2E08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015" w:hanging="1215"/>
      </w:pPr>
      <w:rPr>
        <w:rFonts w:hint="default"/>
        <w:b/>
        <w:i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7B42669E"/>
    <w:multiLevelType w:val="hybridMultilevel"/>
    <w:tmpl w:val="283C0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B4B2E85"/>
    <w:multiLevelType w:val="singleLevel"/>
    <w:tmpl w:val="0A884CA8"/>
    <w:lvl w:ilvl="0">
      <w:start w:val="1"/>
      <w:numFmt w:val="none"/>
      <w:lvlText w:val=""/>
      <w:legacy w:legacy="1" w:legacySpace="120" w:legacyIndent="360"/>
      <w:lvlJc w:val="left"/>
      <w:pPr>
        <w:ind w:left="360" w:hanging="360"/>
      </w:pPr>
      <w:rPr>
        <w:rFonts w:ascii="Symbol" w:hAnsi="Symbol" w:hint="default"/>
      </w:rPr>
    </w:lvl>
  </w:abstractNum>
  <w:num w:numId="1">
    <w:abstractNumId w:val="148"/>
  </w:num>
  <w:num w:numId="2">
    <w:abstractNumId w:val="39"/>
  </w:num>
  <w:num w:numId="3">
    <w:abstractNumId w:val="121"/>
  </w:num>
  <w:num w:numId="4">
    <w:abstractNumId w:val="68"/>
  </w:num>
  <w:num w:numId="5">
    <w:abstractNumId w:val="16"/>
  </w:num>
  <w:num w:numId="6">
    <w:abstractNumId w:val="128"/>
  </w:num>
  <w:num w:numId="7">
    <w:abstractNumId w:val="7"/>
  </w:num>
  <w:num w:numId="8">
    <w:abstractNumId w:val="142"/>
  </w:num>
  <w:num w:numId="9">
    <w:abstractNumId w:val="126"/>
  </w:num>
  <w:num w:numId="10">
    <w:abstractNumId w:val="113"/>
  </w:num>
  <w:num w:numId="11">
    <w:abstractNumId w:val="54"/>
  </w:num>
  <w:num w:numId="12">
    <w:abstractNumId w:val="67"/>
  </w:num>
  <w:num w:numId="13">
    <w:abstractNumId w:val="9"/>
  </w:num>
  <w:num w:numId="14">
    <w:abstractNumId w:val="49"/>
  </w:num>
  <w:num w:numId="15">
    <w:abstractNumId w:val="66"/>
  </w:num>
  <w:num w:numId="16">
    <w:abstractNumId w:val="146"/>
  </w:num>
  <w:num w:numId="17">
    <w:abstractNumId w:val="37"/>
  </w:num>
  <w:num w:numId="18">
    <w:abstractNumId w:val="130"/>
  </w:num>
  <w:num w:numId="19">
    <w:abstractNumId w:val="26"/>
  </w:num>
  <w:num w:numId="20">
    <w:abstractNumId w:val="77"/>
  </w:num>
  <w:num w:numId="21">
    <w:abstractNumId w:val="100"/>
  </w:num>
  <w:num w:numId="22">
    <w:abstractNumId w:val="60"/>
  </w:num>
  <w:num w:numId="23">
    <w:abstractNumId w:val="144"/>
  </w:num>
  <w:num w:numId="24">
    <w:abstractNumId w:val="124"/>
  </w:num>
  <w:num w:numId="25">
    <w:abstractNumId w:val="95"/>
  </w:num>
  <w:num w:numId="26">
    <w:abstractNumId w:val="6"/>
  </w:num>
  <w:num w:numId="27">
    <w:abstractNumId w:val="84"/>
  </w:num>
  <w:num w:numId="28">
    <w:abstractNumId w:val="90"/>
  </w:num>
  <w:num w:numId="29">
    <w:abstractNumId w:val="47"/>
  </w:num>
  <w:num w:numId="30">
    <w:abstractNumId w:val="24"/>
  </w:num>
  <w:num w:numId="31">
    <w:abstractNumId w:val="15"/>
  </w:num>
  <w:num w:numId="32">
    <w:abstractNumId w:val="76"/>
  </w:num>
  <w:num w:numId="33">
    <w:abstractNumId w:val="111"/>
  </w:num>
  <w:num w:numId="34">
    <w:abstractNumId w:val="45"/>
  </w:num>
  <w:num w:numId="35">
    <w:abstractNumId w:val="58"/>
  </w:num>
  <w:num w:numId="36">
    <w:abstractNumId w:val="46"/>
  </w:num>
  <w:num w:numId="37">
    <w:abstractNumId w:val="107"/>
  </w:num>
  <w:num w:numId="38">
    <w:abstractNumId w:val="65"/>
  </w:num>
  <w:num w:numId="39">
    <w:abstractNumId w:val="143"/>
  </w:num>
  <w:num w:numId="40">
    <w:abstractNumId w:val="44"/>
  </w:num>
  <w:num w:numId="41">
    <w:abstractNumId w:val="27"/>
  </w:num>
  <w:num w:numId="42">
    <w:abstractNumId w:val="109"/>
  </w:num>
  <w:num w:numId="43">
    <w:abstractNumId w:val="4"/>
  </w:num>
  <w:num w:numId="44">
    <w:abstractNumId w:val="137"/>
  </w:num>
  <w:num w:numId="45">
    <w:abstractNumId w:val="155"/>
  </w:num>
  <w:num w:numId="46">
    <w:abstractNumId w:val="98"/>
  </w:num>
  <w:num w:numId="47">
    <w:abstractNumId w:val="73"/>
  </w:num>
  <w:num w:numId="48">
    <w:abstractNumId w:val="105"/>
  </w:num>
  <w:num w:numId="49">
    <w:abstractNumId w:val="74"/>
  </w:num>
  <w:num w:numId="50">
    <w:abstractNumId w:val="83"/>
  </w:num>
  <w:num w:numId="51">
    <w:abstractNumId w:val="149"/>
  </w:num>
  <w:num w:numId="52">
    <w:abstractNumId w:val="86"/>
  </w:num>
  <w:num w:numId="53">
    <w:abstractNumId w:val="94"/>
  </w:num>
  <w:num w:numId="54">
    <w:abstractNumId w:val="110"/>
  </w:num>
  <w:num w:numId="55">
    <w:abstractNumId w:val="108"/>
  </w:num>
  <w:num w:numId="56">
    <w:abstractNumId w:val="136"/>
  </w:num>
  <w:num w:numId="57">
    <w:abstractNumId w:val="32"/>
  </w:num>
  <w:num w:numId="58">
    <w:abstractNumId w:val="0"/>
  </w:num>
  <w:num w:numId="59">
    <w:abstractNumId w:val="59"/>
  </w:num>
  <w:num w:numId="60">
    <w:abstractNumId w:val="120"/>
  </w:num>
  <w:num w:numId="61">
    <w:abstractNumId w:val="127"/>
  </w:num>
  <w:num w:numId="62">
    <w:abstractNumId w:val="55"/>
  </w:num>
  <w:num w:numId="63">
    <w:abstractNumId w:val="116"/>
  </w:num>
  <w:num w:numId="6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num>
  <w:num w:numId="67">
    <w:abstractNumId w:val="147"/>
  </w:num>
  <w:num w:numId="68">
    <w:abstractNumId w:val="51"/>
  </w:num>
  <w:num w:numId="69">
    <w:abstractNumId w:val="93"/>
  </w:num>
  <w:num w:numId="70">
    <w:abstractNumId w:val="64"/>
  </w:num>
  <w:num w:numId="71">
    <w:abstractNumId w:val="3"/>
  </w:num>
  <w:num w:numId="72">
    <w:abstractNumId w:val="106"/>
  </w:num>
  <w:num w:numId="73">
    <w:abstractNumId w:val="57"/>
  </w:num>
  <w:num w:numId="74">
    <w:abstractNumId w:val="89"/>
  </w:num>
  <w:num w:numId="75">
    <w:abstractNumId w:val="101"/>
  </w:num>
  <w:num w:numId="76">
    <w:abstractNumId w:val="33"/>
  </w:num>
  <w:num w:numId="77">
    <w:abstractNumId w:val="61"/>
  </w:num>
  <w:num w:numId="78">
    <w:abstractNumId w:val="125"/>
  </w:num>
  <w:num w:numId="79">
    <w:abstractNumId w:val="79"/>
  </w:num>
  <w:num w:numId="80">
    <w:abstractNumId w:val="131"/>
  </w:num>
  <w:num w:numId="81">
    <w:abstractNumId w:val="11"/>
  </w:num>
  <w:num w:numId="82">
    <w:abstractNumId w:val="43"/>
  </w:num>
  <w:num w:numId="83">
    <w:abstractNumId w:val="75"/>
  </w:num>
  <w:num w:numId="84">
    <w:abstractNumId w:val="140"/>
  </w:num>
  <w:num w:numId="85">
    <w:abstractNumId w:val="154"/>
  </w:num>
  <w:num w:numId="86">
    <w:abstractNumId w:val="104"/>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56"/>
  </w:num>
  <w:num w:numId="90">
    <w:abstractNumId w:val="139"/>
  </w:num>
  <w:num w:numId="91">
    <w:abstractNumId w:val="132"/>
  </w:num>
  <w:num w:numId="92">
    <w:abstractNumId w:val="152"/>
  </w:num>
  <w:num w:numId="93">
    <w:abstractNumId w:val="28"/>
  </w:num>
  <w:num w:numId="94">
    <w:abstractNumId w:val="10"/>
  </w:num>
  <w:num w:numId="95">
    <w:abstractNumId w:val="112"/>
  </w:num>
  <w:num w:numId="96">
    <w:abstractNumId w:val="118"/>
  </w:num>
  <w:num w:numId="97">
    <w:abstractNumId w:val="14"/>
  </w:num>
  <w:num w:numId="98">
    <w:abstractNumId w:val="135"/>
  </w:num>
  <w:num w:numId="99">
    <w:abstractNumId w:val="129"/>
  </w:num>
  <w:num w:numId="100">
    <w:abstractNumId w:val="87"/>
  </w:num>
  <w:num w:numId="101">
    <w:abstractNumId w:val="78"/>
  </w:num>
  <w:num w:numId="102">
    <w:abstractNumId w:val="36"/>
  </w:num>
  <w:num w:numId="103">
    <w:abstractNumId w:val="119"/>
  </w:num>
  <w:num w:numId="104">
    <w:abstractNumId w:val="81"/>
  </w:num>
  <w:num w:numId="105">
    <w:abstractNumId w:val="145"/>
  </w:num>
  <w:num w:numId="106">
    <w:abstractNumId w:val="85"/>
  </w:num>
  <w:num w:numId="107">
    <w:abstractNumId w:val="134"/>
  </w:num>
  <w:num w:numId="108">
    <w:abstractNumId w:val="71"/>
  </w:num>
  <w:num w:numId="109">
    <w:abstractNumId w:val="25"/>
  </w:num>
  <w:num w:numId="110">
    <w:abstractNumId w:val="88"/>
  </w:num>
  <w:num w:numId="111">
    <w:abstractNumId w:val="151"/>
  </w:num>
  <w:num w:numId="112">
    <w:abstractNumId w:val="92"/>
  </w:num>
  <w:num w:numId="113">
    <w:abstractNumId w:val="5"/>
  </w:num>
  <w:num w:numId="114">
    <w:abstractNumId w:val="12"/>
  </w:num>
  <w:num w:numId="115">
    <w:abstractNumId w:val="50"/>
  </w:num>
  <w:num w:numId="116">
    <w:abstractNumId w:val="91"/>
  </w:num>
  <w:num w:numId="117">
    <w:abstractNumId w:val="20"/>
  </w:num>
  <w:num w:numId="118">
    <w:abstractNumId w:val="40"/>
  </w:num>
  <w:num w:numId="119">
    <w:abstractNumId w:val="48"/>
  </w:num>
  <w:num w:numId="120">
    <w:abstractNumId w:val="38"/>
  </w:num>
  <w:num w:numId="121">
    <w:abstractNumId w:val="70"/>
  </w:num>
  <w:num w:numId="122">
    <w:abstractNumId w:val="138"/>
  </w:num>
  <w:num w:numId="123">
    <w:abstractNumId w:val="102"/>
  </w:num>
  <w:num w:numId="124">
    <w:abstractNumId w:val="21"/>
  </w:num>
  <w:num w:numId="125">
    <w:abstractNumId w:val="13"/>
  </w:num>
  <w:num w:numId="126">
    <w:abstractNumId w:val="114"/>
  </w:num>
  <w:num w:numId="127">
    <w:abstractNumId w:val="23"/>
  </w:num>
  <w:num w:numId="128">
    <w:abstractNumId w:val="17"/>
  </w:num>
  <w:num w:numId="129">
    <w:abstractNumId w:val="122"/>
  </w:num>
  <w:num w:numId="130">
    <w:abstractNumId w:val="117"/>
  </w:num>
  <w:num w:numId="131">
    <w:abstractNumId w:val="96"/>
  </w:num>
  <w:num w:numId="132">
    <w:abstractNumId w:val="103"/>
  </w:num>
  <w:num w:numId="133">
    <w:abstractNumId w:val="80"/>
  </w:num>
  <w:num w:numId="134">
    <w:abstractNumId w:val="41"/>
  </w:num>
  <w:num w:numId="135">
    <w:abstractNumId w:val="29"/>
  </w:num>
  <w:num w:numId="136">
    <w:abstractNumId w:val="34"/>
  </w:num>
  <w:num w:numId="137">
    <w:abstractNumId w:val="8"/>
  </w:num>
  <w:num w:numId="138">
    <w:abstractNumId w:val="52"/>
  </w:num>
  <w:num w:numId="139">
    <w:abstractNumId w:val="18"/>
  </w:num>
  <w:num w:numId="140">
    <w:abstractNumId w:val="62"/>
  </w:num>
  <w:num w:numId="141">
    <w:abstractNumId w:val="53"/>
  </w:num>
  <w:num w:numId="142">
    <w:abstractNumId w:val="2"/>
  </w:num>
  <w:num w:numId="143">
    <w:abstractNumId w:val="115"/>
  </w:num>
  <w:num w:numId="144">
    <w:abstractNumId w:val="63"/>
  </w:num>
  <w:num w:numId="145">
    <w:abstractNumId w:val="31"/>
  </w:num>
  <w:num w:numId="146">
    <w:abstractNumId w:val="42"/>
  </w:num>
  <w:num w:numId="147">
    <w:abstractNumId w:val="22"/>
  </w:num>
  <w:num w:numId="148">
    <w:abstractNumId w:val="30"/>
  </w:num>
  <w:num w:numId="149">
    <w:abstractNumId w:val="141"/>
  </w:num>
  <w:num w:numId="150">
    <w:abstractNumId w:val="153"/>
  </w:num>
  <w:num w:numId="151">
    <w:abstractNumId w:val="69"/>
  </w:num>
  <w:num w:numId="152">
    <w:abstractNumId w:val="99"/>
  </w:num>
  <w:num w:numId="153">
    <w:abstractNumId w:val="19"/>
  </w:num>
  <w:num w:numId="154">
    <w:abstractNumId w:val="150"/>
  </w:num>
  <w:num w:numId="155">
    <w:abstractNumId w:val="1"/>
  </w:num>
  <w:num w:numId="156">
    <w:abstractNumId w:val="72"/>
  </w:num>
  <w:num w:numId="157">
    <w:abstractNumId w:val="13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3F89"/>
    <w:rsid w:val="00036745"/>
    <w:rsid w:val="000430BB"/>
    <w:rsid w:val="00057DE8"/>
    <w:rsid w:val="000B5A59"/>
    <w:rsid w:val="000C566C"/>
    <w:rsid w:val="000C60AB"/>
    <w:rsid w:val="000E3EB8"/>
    <w:rsid w:val="000E4F8C"/>
    <w:rsid w:val="00135BA4"/>
    <w:rsid w:val="00184085"/>
    <w:rsid w:val="001C217F"/>
    <w:rsid w:val="001C364E"/>
    <w:rsid w:val="001E4D3B"/>
    <w:rsid w:val="00200BD0"/>
    <w:rsid w:val="00285028"/>
    <w:rsid w:val="002E3422"/>
    <w:rsid w:val="0031413F"/>
    <w:rsid w:val="00330E20"/>
    <w:rsid w:val="00332C51"/>
    <w:rsid w:val="00334058"/>
    <w:rsid w:val="003346FC"/>
    <w:rsid w:val="0039243B"/>
    <w:rsid w:val="003A3641"/>
    <w:rsid w:val="003A3F89"/>
    <w:rsid w:val="003B0D8A"/>
    <w:rsid w:val="003D44B6"/>
    <w:rsid w:val="00417A95"/>
    <w:rsid w:val="004416F0"/>
    <w:rsid w:val="004577A1"/>
    <w:rsid w:val="00470573"/>
    <w:rsid w:val="005600A0"/>
    <w:rsid w:val="00563C7C"/>
    <w:rsid w:val="00586406"/>
    <w:rsid w:val="005A42D3"/>
    <w:rsid w:val="005B64C7"/>
    <w:rsid w:val="005C16BA"/>
    <w:rsid w:val="005E6FDF"/>
    <w:rsid w:val="006165E9"/>
    <w:rsid w:val="00640666"/>
    <w:rsid w:val="00680BF2"/>
    <w:rsid w:val="00694CF1"/>
    <w:rsid w:val="006C1733"/>
    <w:rsid w:val="006D24BB"/>
    <w:rsid w:val="006D63E5"/>
    <w:rsid w:val="00746405"/>
    <w:rsid w:val="0076173E"/>
    <w:rsid w:val="007672D2"/>
    <w:rsid w:val="00790315"/>
    <w:rsid w:val="007940EC"/>
    <w:rsid w:val="007C3422"/>
    <w:rsid w:val="007D1619"/>
    <w:rsid w:val="007F618E"/>
    <w:rsid w:val="008333F7"/>
    <w:rsid w:val="00877ACD"/>
    <w:rsid w:val="008B18DB"/>
    <w:rsid w:val="008C1D6E"/>
    <w:rsid w:val="008C48BD"/>
    <w:rsid w:val="008D4BA8"/>
    <w:rsid w:val="008E2B23"/>
    <w:rsid w:val="008E50E3"/>
    <w:rsid w:val="00977692"/>
    <w:rsid w:val="00993E8E"/>
    <w:rsid w:val="009B3411"/>
    <w:rsid w:val="00A469CA"/>
    <w:rsid w:val="00AA7833"/>
    <w:rsid w:val="00AD0E11"/>
    <w:rsid w:val="00B04E58"/>
    <w:rsid w:val="00BD68A5"/>
    <w:rsid w:val="00BE240D"/>
    <w:rsid w:val="00BE3BC3"/>
    <w:rsid w:val="00C2041E"/>
    <w:rsid w:val="00C26533"/>
    <w:rsid w:val="00C31C46"/>
    <w:rsid w:val="00C756D7"/>
    <w:rsid w:val="00C83A3A"/>
    <w:rsid w:val="00CE6C2F"/>
    <w:rsid w:val="00CE7B60"/>
    <w:rsid w:val="00D145C1"/>
    <w:rsid w:val="00D26F86"/>
    <w:rsid w:val="00D31B39"/>
    <w:rsid w:val="00D513D7"/>
    <w:rsid w:val="00D71242"/>
    <w:rsid w:val="00DE00A8"/>
    <w:rsid w:val="00DE016D"/>
    <w:rsid w:val="00E07572"/>
    <w:rsid w:val="00E63E40"/>
    <w:rsid w:val="00E7218E"/>
    <w:rsid w:val="00F2089F"/>
    <w:rsid w:val="00F84C4F"/>
    <w:rsid w:val="00FE6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533"/>
    <w:pPr>
      <w:spacing w:after="200" w:line="276" w:lineRule="auto"/>
    </w:pPr>
    <w:rPr>
      <w:sz w:val="22"/>
      <w:szCs w:val="22"/>
    </w:rPr>
  </w:style>
  <w:style w:type="paragraph" w:styleId="1">
    <w:name w:val="heading 1"/>
    <w:basedOn w:val="a0"/>
    <w:next w:val="a0"/>
    <w:link w:val="10"/>
    <w:uiPriority w:val="9"/>
    <w:qFormat/>
    <w:rsid w:val="00B04E5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semiHidden/>
    <w:unhideWhenUsed/>
    <w:qFormat/>
    <w:rsid w:val="002E3422"/>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D68A5"/>
    <w:pPr>
      <w:keepNext/>
      <w:keepLines/>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93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993E8E"/>
    <w:pPr>
      <w:ind w:left="720"/>
      <w:contextualSpacing/>
    </w:pPr>
  </w:style>
  <w:style w:type="paragraph" w:styleId="a6">
    <w:name w:val="Normal (Web)"/>
    <w:basedOn w:val="a0"/>
    <w:uiPriority w:val="99"/>
    <w:unhideWhenUsed/>
    <w:rsid w:val="00877AC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uiPriority w:val="9"/>
    <w:rsid w:val="00B04E58"/>
    <w:rPr>
      <w:rFonts w:ascii="Cambria" w:eastAsia="Times New Roman" w:hAnsi="Cambria" w:cs="Times New Roman"/>
      <w:b/>
      <w:bCs/>
      <w:color w:val="365F91"/>
      <w:sz w:val="28"/>
      <w:szCs w:val="28"/>
    </w:rPr>
  </w:style>
  <w:style w:type="character" w:customStyle="1" w:styleId="apple-converted-space">
    <w:name w:val="apple-converted-space"/>
    <w:basedOn w:val="a1"/>
    <w:rsid w:val="00B04E58"/>
  </w:style>
  <w:style w:type="character" w:customStyle="1" w:styleId="c25">
    <w:name w:val="c25"/>
    <w:basedOn w:val="a1"/>
    <w:rsid w:val="00B04E58"/>
  </w:style>
  <w:style w:type="character" w:customStyle="1" w:styleId="c0">
    <w:name w:val="c0"/>
    <w:basedOn w:val="a1"/>
    <w:rsid w:val="00B04E58"/>
  </w:style>
  <w:style w:type="character" w:styleId="a7">
    <w:name w:val="Strong"/>
    <w:basedOn w:val="a1"/>
    <w:uiPriority w:val="22"/>
    <w:qFormat/>
    <w:rsid w:val="00B04E58"/>
    <w:rPr>
      <w:b/>
      <w:bCs/>
    </w:rPr>
  </w:style>
  <w:style w:type="character" w:styleId="a8">
    <w:name w:val="Emphasis"/>
    <w:basedOn w:val="a1"/>
    <w:uiPriority w:val="20"/>
    <w:qFormat/>
    <w:rsid w:val="00B04E58"/>
    <w:rPr>
      <w:i/>
      <w:iCs/>
    </w:rPr>
  </w:style>
  <w:style w:type="paragraph" w:styleId="a9">
    <w:name w:val="header"/>
    <w:basedOn w:val="a0"/>
    <w:link w:val="aa"/>
    <w:semiHidden/>
    <w:unhideWhenUsed/>
    <w:rsid w:val="00BD68A5"/>
    <w:pPr>
      <w:tabs>
        <w:tab w:val="center" w:pos="4677"/>
        <w:tab w:val="right" w:pos="9355"/>
      </w:tabs>
      <w:spacing w:after="0" w:line="240" w:lineRule="auto"/>
    </w:pPr>
  </w:style>
  <w:style w:type="character" w:customStyle="1" w:styleId="aa">
    <w:name w:val="Верхний колонтитул Знак"/>
    <w:basedOn w:val="a1"/>
    <w:link w:val="a9"/>
    <w:semiHidden/>
    <w:rsid w:val="00BD68A5"/>
  </w:style>
  <w:style w:type="paragraph" w:styleId="ab">
    <w:name w:val="footer"/>
    <w:basedOn w:val="a0"/>
    <w:link w:val="ac"/>
    <w:uiPriority w:val="99"/>
    <w:unhideWhenUsed/>
    <w:rsid w:val="00BD68A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D68A5"/>
  </w:style>
  <w:style w:type="character" w:customStyle="1" w:styleId="30">
    <w:name w:val="Заголовок 3 Знак"/>
    <w:basedOn w:val="a1"/>
    <w:link w:val="3"/>
    <w:uiPriority w:val="9"/>
    <w:semiHidden/>
    <w:rsid w:val="00BD68A5"/>
    <w:rPr>
      <w:rFonts w:ascii="Cambria" w:eastAsia="Times New Roman" w:hAnsi="Cambria" w:cs="Times New Roman"/>
      <w:b/>
      <w:bCs/>
      <w:color w:val="4F81BD"/>
    </w:rPr>
  </w:style>
  <w:style w:type="character" w:customStyle="1" w:styleId="20">
    <w:name w:val="Заголовок 2 Знак"/>
    <w:basedOn w:val="a1"/>
    <w:link w:val="2"/>
    <w:uiPriority w:val="9"/>
    <w:semiHidden/>
    <w:rsid w:val="002E3422"/>
    <w:rPr>
      <w:rFonts w:ascii="Cambria" w:eastAsia="Times New Roman" w:hAnsi="Cambria" w:cs="Times New Roman"/>
      <w:b/>
      <w:bCs/>
      <w:color w:val="4F81BD"/>
      <w:sz w:val="26"/>
      <w:szCs w:val="26"/>
    </w:rPr>
  </w:style>
  <w:style w:type="paragraph" w:customStyle="1" w:styleId="11">
    <w:name w:val="Абзац списка1"/>
    <w:basedOn w:val="a0"/>
    <w:rsid w:val="002E3422"/>
    <w:pPr>
      <w:ind w:left="720"/>
    </w:pPr>
    <w:rPr>
      <w:rFonts w:ascii="Cambria" w:eastAsia="Calibri" w:hAnsi="Cambria"/>
      <w:lang w:val="en-US" w:eastAsia="en-US"/>
    </w:rPr>
  </w:style>
  <w:style w:type="paragraph" w:customStyle="1" w:styleId="ad">
    <w:name w:val="Оснтекст"/>
    <w:basedOn w:val="a0"/>
    <w:rsid w:val="002E3422"/>
    <w:pPr>
      <w:spacing w:after="60" w:line="288" w:lineRule="auto"/>
      <w:ind w:firstLine="709"/>
      <w:jc w:val="both"/>
    </w:pPr>
    <w:rPr>
      <w:rFonts w:ascii="Arial Narrow" w:eastAsia="Calibri" w:hAnsi="Arial Narrow" w:cs="Arial"/>
      <w:sz w:val="27"/>
      <w:szCs w:val="24"/>
    </w:rPr>
  </w:style>
  <w:style w:type="paragraph" w:customStyle="1" w:styleId="21">
    <w:name w:val="Абзац списка2"/>
    <w:basedOn w:val="a0"/>
    <w:rsid w:val="002E3422"/>
    <w:pPr>
      <w:ind w:left="720"/>
    </w:pPr>
    <w:rPr>
      <w:rFonts w:ascii="Cambria" w:eastAsia="Calibri" w:hAnsi="Cambria"/>
      <w:lang w:val="en-US" w:eastAsia="en-US"/>
    </w:rPr>
  </w:style>
  <w:style w:type="paragraph" w:styleId="ae">
    <w:name w:val="Balloon Text"/>
    <w:basedOn w:val="a0"/>
    <w:link w:val="af"/>
    <w:uiPriority w:val="99"/>
    <w:semiHidden/>
    <w:unhideWhenUsed/>
    <w:rsid w:val="002E342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E3422"/>
    <w:rPr>
      <w:rFonts w:ascii="Tahoma" w:hAnsi="Tahoma" w:cs="Tahoma"/>
      <w:sz w:val="16"/>
      <w:szCs w:val="16"/>
    </w:rPr>
  </w:style>
  <w:style w:type="paragraph" w:styleId="a">
    <w:name w:val="footnote text"/>
    <w:basedOn w:val="a0"/>
    <w:link w:val="12"/>
    <w:autoRedefine/>
    <w:rsid w:val="005600A0"/>
    <w:pPr>
      <w:widowControl w:val="0"/>
      <w:numPr>
        <w:numId w:val="102"/>
      </w:numPr>
      <w:tabs>
        <w:tab w:val="clear" w:pos="360"/>
        <w:tab w:val="num" w:pos="993"/>
      </w:tabs>
      <w:spacing w:after="0" w:line="360" w:lineRule="auto"/>
      <w:ind w:left="0" w:firstLine="709"/>
      <w:jc w:val="both"/>
    </w:pPr>
    <w:rPr>
      <w:rFonts w:ascii="Times New Roman" w:hAnsi="Times New Roman"/>
      <w:color w:val="000000"/>
      <w:sz w:val="28"/>
      <w:szCs w:val="28"/>
    </w:rPr>
  </w:style>
  <w:style w:type="character" w:customStyle="1" w:styleId="af0">
    <w:name w:val="Текст сноски Знак"/>
    <w:basedOn w:val="a1"/>
    <w:link w:val="a"/>
    <w:uiPriority w:val="99"/>
    <w:semiHidden/>
    <w:rsid w:val="007672D2"/>
    <w:rPr>
      <w:sz w:val="20"/>
      <w:szCs w:val="20"/>
    </w:rPr>
  </w:style>
  <w:style w:type="character" w:customStyle="1" w:styleId="12">
    <w:name w:val="Текст сноски Знак1"/>
    <w:link w:val="a"/>
    <w:locked/>
    <w:rsid w:val="005600A0"/>
    <w:rPr>
      <w:rFonts w:ascii="Times New Roman" w:eastAsia="Times New Roman" w:hAnsi="Times New Roman" w:cs="Times New Roman"/>
      <w:color w:val="000000"/>
      <w:sz w:val="28"/>
      <w:szCs w:val="28"/>
    </w:rPr>
  </w:style>
  <w:style w:type="paragraph" w:styleId="af1">
    <w:name w:val="No Spacing"/>
    <w:uiPriority w:val="1"/>
    <w:qFormat/>
    <w:rsid w:val="007672D2"/>
    <w:rPr>
      <w:rFonts w:eastAsia="Calibri"/>
      <w:sz w:val="24"/>
      <w:szCs w:val="22"/>
      <w:lang w:eastAsia="en-US"/>
    </w:rPr>
  </w:style>
  <w:style w:type="character" w:customStyle="1" w:styleId="22">
    <w:name w:val="Основной текст с отступом 2 Знак"/>
    <w:basedOn w:val="a1"/>
    <w:link w:val="23"/>
    <w:locked/>
    <w:rsid w:val="007672D2"/>
    <w:rPr>
      <w:sz w:val="24"/>
      <w:szCs w:val="24"/>
    </w:rPr>
  </w:style>
  <w:style w:type="paragraph" w:styleId="23">
    <w:name w:val="Body Text Indent 2"/>
    <w:basedOn w:val="a0"/>
    <w:link w:val="22"/>
    <w:rsid w:val="007672D2"/>
    <w:pPr>
      <w:spacing w:after="0" w:line="240" w:lineRule="auto"/>
      <w:ind w:firstLine="709"/>
      <w:jc w:val="both"/>
    </w:pPr>
    <w:rPr>
      <w:sz w:val="24"/>
      <w:szCs w:val="24"/>
    </w:rPr>
  </w:style>
  <w:style w:type="character" w:customStyle="1" w:styleId="210">
    <w:name w:val="Основной текст с отступом 2 Знак1"/>
    <w:basedOn w:val="a1"/>
    <w:link w:val="23"/>
    <w:uiPriority w:val="99"/>
    <w:semiHidden/>
    <w:rsid w:val="007672D2"/>
  </w:style>
  <w:style w:type="paragraph" w:customStyle="1" w:styleId="Pa7">
    <w:name w:val="Pa7"/>
    <w:basedOn w:val="a0"/>
    <w:next w:val="a0"/>
    <w:rsid w:val="007672D2"/>
    <w:pPr>
      <w:autoSpaceDE w:val="0"/>
      <w:autoSpaceDN w:val="0"/>
      <w:adjustRightInd w:val="0"/>
      <w:spacing w:after="0" w:line="241" w:lineRule="atLeast"/>
    </w:pPr>
    <w:rPr>
      <w:rFonts w:ascii="Times New Roman" w:hAnsi="Times New Roman"/>
      <w:sz w:val="24"/>
      <w:szCs w:val="24"/>
    </w:rPr>
  </w:style>
  <w:style w:type="paragraph" w:customStyle="1" w:styleId="Default">
    <w:name w:val="Default"/>
    <w:rsid w:val="007672D2"/>
    <w:pPr>
      <w:autoSpaceDE w:val="0"/>
      <w:autoSpaceDN w:val="0"/>
      <w:adjustRightInd w:val="0"/>
    </w:pPr>
    <w:rPr>
      <w:rFonts w:ascii="Times New Roman" w:hAnsi="Times New Roman"/>
      <w:color w:val="000000"/>
      <w:sz w:val="24"/>
      <w:szCs w:val="24"/>
    </w:rPr>
  </w:style>
  <w:style w:type="paragraph" w:customStyle="1" w:styleId="Pa1">
    <w:name w:val="Pa1"/>
    <w:basedOn w:val="Default"/>
    <w:next w:val="Default"/>
    <w:rsid w:val="007672D2"/>
    <w:pPr>
      <w:spacing w:line="241" w:lineRule="atLeast"/>
    </w:pPr>
    <w:rPr>
      <w:color w:val="auto"/>
    </w:rPr>
  </w:style>
  <w:style w:type="character" w:customStyle="1" w:styleId="A15">
    <w:name w:val="A15"/>
    <w:rsid w:val="007672D2"/>
    <w:rPr>
      <w:color w:val="000000"/>
      <w:sz w:val="22"/>
      <w:szCs w:val="22"/>
    </w:rPr>
  </w:style>
  <w:style w:type="paragraph" w:customStyle="1" w:styleId="Pa38">
    <w:name w:val="Pa38"/>
    <w:basedOn w:val="Default"/>
    <w:next w:val="Default"/>
    <w:rsid w:val="007672D2"/>
    <w:pPr>
      <w:spacing w:line="241" w:lineRule="atLeast"/>
    </w:pPr>
    <w:rPr>
      <w:color w:val="auto"/>
    </w:rPr>
  </w:style>
  <w:style w:type="paragraph" w:customStyle="1" w:styleId="Pa24">
    <w:name w:val="Pa24"/>
    <w:basedOn w:val="Default"/>
    <w:next w:val="Default"/>
    <w:rsid w:val="007672D2"/>
    <w:pPr>
      <w:spacing w:line="241" w:lineRule="atLeast"/>
    </w:pPr>
    <w:rPr>
      <w:color w:val="auto"/>
    </w:rPr>
  </w:style>
  <w:style w:type="character" w:styleId="af2">
    <w:name w:val="Hyperlink"/>
    <w:basedOn w:val="a1"/>
    <w:uiPriority w:val="99"/>
    <w:rsid w:val="007672D2"/>
    <w:rPr>
      <w:color w:val="0000FF"/>
      <w:u w:val="single"/>
    </w:rPr>
  </w:style>
  <w:style w:type="paragraph" w:styleId="af3">
    <w:name w:val="TOC Heading"/>
    <w:basedOn w:val="1"/>
    <w:next w:val="a0"/>
    <w:uiPriority w:val="39"/>
    <w:semiHidden/>
    <w:unhideWhenUsed/>
    <w:qFormat/>
    <w:rsid w:val="00330E20"/>
    <w:pPr>
      <w:outlineLvl w:val="9"/>
    </w:pPr>
    <w:rPr>
      <w:lang w:eastAsia="en-US"/>
    </w:rPr>
  </w:style>
  <w:style w:type="paragraph" w:styleId="24">
    <w:name w:val="toc 2"/>
    <w:basedOn w:val="a0"/>
    <w:next w:val="a0"/>
    <w:autoRedefine/>
    <w:uiPriority w:val="39"/>
    <w:unhideWhenUsed/>
    <w:rsid w:val="00330E20"/>
    <w:pPr>
      <w:spacing w:after="100"/>
      <w:ind w:left="220"/>
    </w:pPr>
  </w:style>
  <w:style w:type="paragraph" w:styleId="13">
    <w:name w:val="toc 1"/>
    <w:basedOn w:val="a0"/>
    <w:next w:val="a0"/>
    <w:autoRedefine/>
    <w:uiPriority w:val="39"/>
    <w:unhideWhenUsed/>
    <w:rsid w:val="00330E20"/>
    <w:pPr>
      <w:spacing w:after="100"/>
    </w:pPr>
  </w:style>
  <w:style w:type="paragraph" w:styleId="31">
    <w:name w:val="toc 3"/>
    <w:basedOn w:val="a0"/>
    <w:next w:val="a0"/>
    <w:autoRedefine/>
    <w:uiPriority w:val="39"/>
    <w:unhideWhenUsed/>
    <w:rsid w:val="00330E20"/>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fgos.isiorao.ru/"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http://psyjournals.ru/psyedu_ru/2011/n3/47082_fu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hyperlink" Target="http://standart.edu.r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CCD63A-E526-41E4-BAA3-717D6008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233</Pages>
  <Words>49416</Words>
  <Characters>281674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NT Computer</Company>
  <LinksUpToDate>false</LinksUpToDate>
  <CharactersWithSpaces>330430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Лилия</cp:lastModifiedBy>
  <cp:revision>4</cp:revision>
  <cp:lastPrinted>2014-10-09T12:40:00Z</cp:lastPrinted>
  <dcterms:created xsi:type="dcterms:W3CDTF">2015-08-26T07:13:00Z</dcterms:created>
  <dcterms:modified xsi:type="dcterms:W3CDTF">2015-08-27T08:10:00Z</dcterms:modified>
</cp:coreProperties>
</file>