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18E" w:rsidRPr="00E7218E" w:rsidRDefault="00E7218E" w:rsidP="00E7218E">
      <w:pPr>
        <w:pStyle w:val="a9"/>
        <w:jc w:val="center"/>
        <w:rPr>
          <w:rFonts w:ascii="Times New Roman" w:hAnsi="Times New Roman"/>
          <w:b/>
          <w:bCs/>
          <w:sz w:val="24"/>
          <w:szCs w:val="24"/>
        </w:rPr>
      </w:pPr>
      <w:r w:rsidRPr="00E7218E">
        <w:rPr>
          <w:rFonts w:ascii="Times New Roman" w:hAnsi="Times New Roman"/>
          <w:b/>
          <w:bCs/>
          <w:sz w:val="24"/>
          <w:szCs w:val="24"/>
        </w:rPr>
        <w:t>Министерство образования и науки Мурманской области</w:t>
      </w:r>
    </w:p>
    <w:p w:rsidR="00E7218E" w:rsidRPr="00E7218E" w:rsidRDefault="00E7218E" w:rsidP="00E7218E">
      <w:pPr>
        <w:pStyle w:val="a9"/>
        <w:jc w:val="center"/>
        <w:rPr>
          <w:rFonts w:ascii="Times New Roman" w:hAnsi="Times New Roman"/>
          <w:b/>
          <w:bCs/>
          <w:sz w:val="24"/>
          <w:szCs w:val="24"/>
        </w:rPr>
      </w:pPr>
      <w:r w:rsidRPr="00E7218E">
        <w:rPr>
          <w:rFonts w:ascii="Times New Roman" w:hAnsi="Times New Roman"/>
          <w:b/>
          <w:bCs/>
          <w:sz w:val="24"/>
          <w:szCs w:val="24"/>
        </w:rPr>
        <w:t>Государственное областное бюджетное образовательное учреждение</w:t>
      </w:r>
    </w:p>
    <w:p w:rsidR="007672D2" w:rsidRPr="00E7218E" w:rsidRDefault="00E7218E" w:rsidP="00E7218E">
      <w:pPr>
        <w:widowControl w:val="0"/>
        <w:spacing w:after="0" w:line="360" w:lineRule="auto"/>
        <w:jc w:val="center"/>
        <w:rPr>
          <w:rFonts w:ascii="Times New Roman" w:hAnsi="Times New Roman"/>
          <w:kern w:val="28"/>
          <w:sz w:val="24"/>
          <w:szCs w:val="24"/>
        </w:rPr>
      </w:pPr>
      <w:r w:rsidRPr="00E7218E">
        <w:rPr>
          <w:rFonts w:ascii="Times New Roman" w:hAnsi="Times New Roman"/>
          <w:b/>
          <w:bCs/>
          <w:sz w:val="24"/>
          <w:szCs w:val="24"/>
        </w:rPr>
        <w:t xml:space="preserve">«Центр </w:t>
      </w:r>
      <w:proofErr w:type="spellStart"/>
      <w:r w:rsidRPr="00E7218E">
        <w:rPr>
          <w:rFonts w:ascii="Times New Roman" w:hAnsi="Times New Roman"/>
          <w:b/>
          <w:bCs/>
          <w:sz w:val="24"/>
          <w:szCs w:val="24"/>
        </w:rPr>
        <w:t>психолого-медико-социального</w:t>
      </w:r>
      <w:proofErr w:type="spellEnd"/>
      <w:r w:rsidRPr="00E7218E">
        <w:rPr>
          <w:rFonts w:ascii="Times New Roman" w:hAnsi="Times New Roman"/>
          <w:b/>
          <w:bCs/>
          <w:sz w:val="24"/>
          <w:szCs w:val="24"/>
        </w:rPr>
        <w:t xml:space="preserve"> сопровождения»</w:t>
      </w:r>
    </w:p>
    <w:p w:rsidR="007672D2" w:rsidRPr="000E3EB8" w:rsidRDefault="007672D2" w:rsidP="007940EC">
      <w:pPr>
        <w:widowControl w:val="0"/>
        <w:shd w:val="clear" w:color="auto" w:fill="FFFFFF"/>
        <w:autoSpaceDE w:val="0"/>
        <w:autoSpaceDN w:val="0"/>
        <w:adjustRightInd w:val="0"/>
        <w:spacing w:after="0" w:line="360" w:lineRule="auto"/>
        <w:jc w:val="center"/>
        <w:rPr>
          <w:rFonts w:ascii="Times New Roman" w:hAnsi="Times New Roman"/>
          <w:b/>
          <w:sz w:val="32"/>
          <w:szCs w:val="32"/>
        </w:rPr>
      </w:pPr>
    </w:p>
    <w:p w:rsidR="007672D2" w:rsidRPr="000E3EB8" w:rsidRDefault="00E7218E" w:rsidP="007940EC">
      <w:pPr>
        <w:widowControl w:val="0"/>
        <w:shd w:val="clear" w:color="auto" w:fill="FFFFFF"/>
        <w:autoSpaceDE w:val="0"/>
        <w:autoSpaceDN w:val="0"/>
        <w:adjustRightInd w:val="0"/>
        <w:spacing w:after="0" w:line="360" w:lineRule="auto"/>
        <w:jc w:val="center"/>
        <w:rPr>
          <w:b/>
          <w:sz w:val="32"/>
          <w:szCs w:val="32"/>
        </w:rPr>
      </w:pPr>
      <w:r>
        <w:rPr>
          <w:b/>
          <w:noProof/>
          <w:sz w:val="32"/>
          <w:szCs w:val="32"/>
        </w:rPr>
        <w:drawing>
          <wp:anchor distT="0" distB="0" distL="114300" distR="114300" simplePos="0" relativeHeight="251682816" behindDoc="0" locked="0" layoutInCell="1" allowOverlap="1">
            <wp:simplePos x="0" y="0"/>
            <wp:positionH relativeFrom="column">
              <wp:posOffset>-517525</wp:posOffset>
            </wp:positionH>
            <wp:positionV relativeFrom="paragraph">
              <wp:posOffset>28575</wp:posOffset>
            </wp:positionV>
            <wp:extent cx="1595755" cy="2210435"/>
            <wp:effectExtent l="19050" t="0" r="4445" b="0"/>
            <wp:wrapNone/>
            <wp:docPr id="6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595755" cy="2210435"/>
                    </a:xfrm>
                    <a:prstGeom prst="rect">
                      <a:avLst/>
                    </a:prstGeom>
                    <a:solidFill>
                      <a:srgbClr val="FFFFFF"/>
                    </a:solidFill>
                    <a:ln w="9525">
                      <a:noFill/>
                      <a:miter lim="800000"/>
                      <a:headEnd/>
                      <a:tailEnd/>
                    </a:ln>
                  </pic:spPr>
                </pic:pic>
              </a:graphicData>
            </a:graphic>
          </wp:anchor>
        </w:drawing>
      </w:r>
    </w:p>
    <w:p w:rsidR="007672D2" w:rsidRPr="000E3EB8" w:rsidRDefault="007672D2" w:rsidP="007940EC">
      <w:pPr>
        <w:widowControl w:val="0"/>
        <w:shd w:val="clear" w:color="auto" w:fill="FFFFFF"/>
        <w:autoSpaceDE w:val="0"/>
        <w:autoSpaceDN w:val="0"/>
        <w:adjustRightInd w:val="0"/>
        <w:spacing w:after="0" w:line="360" w:lineRule="auto"/>
        <w:jc w:val="center"/>
        <w:rPr>
          <w:b/>
          <w:sz w:val="32"/>
          <w:szCs w:val="32"/>
        </w:rPr>
      </w:pPr>
    </w:p>
    <w:p w:rsidR="007672D2" w:rsidRPr="000E3EB8" w:rsidRDefault="007672D2" w:rsidP="007940EC">
      <w:pPr>
        <w:widowControl w:val="0"/>
        <w:shd w:val="clear" w:color="auto" w:fill="FFFFFF"/>
        <w:autoSpaceDE w:val="0"/>
        <w:autoSpaceDN w:val="0"/>
        <w:adjustRightInd w:val="0"/>
        <w:spacing w:after="0" w:line="360" w:lineRule="auto"/>
        <w:jc w:val="center"/>
        <w:rPr>
          <w:b/>
          <w:sz w:val="32"/>
          <w:szCs w:val="32"/>
        </w:rPr>
      </w:pPr>
    </w:p>
    <w:p w:rsidR="007672D2" w:rsidRPr="000E3EB8" w:rsidRDefault="007672D2" w:rsidP="007940EC">
      <w:pPr>
        <w:widowControl w:val="0"/>
        <w:shd w:val="clear" w:color="auto" w:fill="FFFFFF"/>
        <w:autoSpaceDE w:val="0"/>
        <w:autoSpaceDN w:val="0"/>
        <w:adjustRightInd w:val="0"/>
        <w:spacing w:after="0" w:line="360" w:lineRule="auto"/>
        <w:rPr>
          <w:b/>
          <w:sz w:val="32"/>
          <w:szCs w:val="32"/>
        </w:rPr>
      </w:pPr>
    </w:p>
    <w:p w:rsidR="00E7218E" w:rsidRDefault="00E7218E" w:rsidP="007940EC">
      <w:pPr>
        <w:widowControl w:val="0"/>
        <w:spacing w:after="0" w:line="360" w:lineRule="auto"/>
        <w:jc w:val="center"/>
        <w:outlineLvl w:val="1"/>
        <w:rPr>
          <w:rFonts w:ascii="Times New Roman" w:hAnsi="Times New Roman"/>
          <w:b/>
          <w:bCs/>
          <w:sz w:val="36"/>
          <w:szCs w:val="36"/>
        </w:rPr>
      </w:pPr>
    </w:p>
    <w:p w:rsidR="00E7218E" w:rsidRDefault="00E7218E" w:rsidP="007940EC">
      <w:pPr>
        <w:widowControl w:val="0"/>
        <w:spacing w:after="0" w:line="360" w:lineRule="auto"/>
        <w:jc w:val="center"/>
        <w:outlineLvl w:val="1"/>
        <w:rPr>
          <w:rFonts w:ascii="Times New Roman" w:hAnsi="Times New Roman"/>
          <w:b/>
          <w:bCs/>
          <w:sz w:val="36"/>
          <w:szCs w:val="36"/>
        </w:rPr>
      </w:pPr>
    </w:p>
    <w:p w:rsidR="007D1619" w:rsidRPr="000E3EB8" w:rsidRDefault="007672D2" w:rsidP="007940EC">
      <w:pPr>
        <w:widowControl w:val="0"/>
        <w:spacing w:after="0" w:line="360" w:lineRule="auto"/>
        <w:jc w:val="center"/>
        <w:outlineLvl w:val="1"/>
        <w:rPr>
          <w:rFonts w:ascii="Times New Roman" w:hAnsi="Times New Roman"/>
          <w:b/>
          <w:bCs/>
          <w:sz w:val="36"/>
          <w:szCs w:val="36"/>
        </w:rPr>
      </w:pPr>
      <w:r w:rsidRPr="000E3EB8">
        <w:rPr>
          <w:rFonts w:ascii="Times New Roman" w:hAnsi="Times New Roman"/>
          <w:b/>
          <w:bCs/>
          <w:sz w:val="36"/>
          <w:szCs w:val="36"/>
        </w:rPr>
        <w:t xml:space="preserve">Методические рекомендации </w:t>
      </w:r>
    </w:p>
    <w:p w:rsidR="007D1619" w:rsidRPr="000E3EB8" w:rsidRDefault="007672D2" w:rsidP="007940EC">
      <w:pPr>
        <w:widowControl w:val="0"/>
        <w:spacing w:after="0" w:line="360" w:lineRule="auto"/>
        <w:jc w:val="center"/>
        <w:outlineLvl w:val="1"/>
        <w:rPr>
          <w:rFonts w:ascii="Times New Roman" w:hAnsi="Times New Roman"/>
          <w:b/>
          <w:sz w:val="36"/>
          <w:szCs w:val="36"/>
        </w:rPr>
      </w:pPr>
      <w:r w:rsidRPr="000E3EB8">
        <w:rPr>
          <w:rFonts w:ascii="Times New Roman" w:hAnsi="Times New Roman"/>
          <w:b/>
          <w:bCs/>
          <w:sz w:val="36"/>
          <w:szCs w:val="36"/>
        </w:rPr>
        <w:t>по психолого-педагогическому сопровождению</w:t>
      </w:r>
      <w:r w:rsidRPr="000E3EB8">
        <w:rPr>
          <w:rFonts w:ascii="Times New Roman" w:hAnsi="Times New Roman"/>
          <w:b/>
          <w:sz w:val="36"/>
          <w:szCs w:val="36"/>
        </w:rPr>
        <w:t xml:space="preserve"> </w:t>
      </w:r>
    </w:p>
    <w:p w:rsidR="007D1619" w:rsidRPr="000E3EB8" w:rsidRDefault="007672D2" w:rsidP="007940EC">
      <w:pPr>
        <w:widowControl w:val="0"/>
        <w:spacing w:after="0" w:line="360" w:lineRule="auto"/>
        <w:jc w:val="center"/>
        <w:outlineLvl w:val="1"/>
        <w:rPr>
          <w:rFonts w:ascii="Times New Roman" w:hAnsi="Times New Roman"/>
          <w:b/>
          <w:bCs/>
          <w:sz w:val="36"/>
          <w:szCs w:val="36"/>
        </w:rPr>
      </w:pPr>
      <w:r w:rsidRPr="000E3EB8">
        <w:rPr>
          <w:rFonts w:ascii="Times New Roman" w:hAnsi="Times New Roman"/>
          <w:b/>
          <w:bCs/>
          <w:sz w:val="36"/>
          <w:szCs w:val="36"/>
        </w:rPr>
        <w:t xml:space="preserve">введения </w:t>
      </w:r>
      <w:r w:rsidR="007D1619" w:rsidRPr="000E3EB8">
        <w:rPr>
          <w:rFonts w:ascii="Times New Roman" w:hAnsi="Times New Roman"/>
          <w:b/>
          <w:bCs/>
          <w:sz w:val="36"/>
          <w:szCs w:val="36"/>
        </w:rPr>
        <w:t xml:space="preserve">федеральных государственных образовательных стандартов </w:t>
      </w:r>
      <w:r w:rsidRPr="000E3EB8">
        <w:rPr>
          <w:rFonts w:ascii="Times New Roman" w:hAnsi="Times New Roman"/>
          <w:b/>
          <w:bCs/>
          <w:sz w:val="36"/>
          <w:szCs w:val="36"/>
        </w:rPr>
        <w:t xml:space="preserve">образования </w:t>
      </w:r>
    </w:p>
    <w:p w:rsidR="007672D2" w:rsidRPr="000E3EB8" w:rsidRDefault="007672D2" w:rsidP="007940EC">
      <w:pPr>
        <w:widowControl w:val="0"/>
        <w:spacing w:after="0" w:line="360" w:lineRule="auto"/>
        <w:jc w:val="center"/>
        <w:outlineLvl w:val="1"/>
        <w:rPr>
          <w:rFonts w:ascii="Times New Roman" w:hAnsi="Times New Roman"/>
          <w:b/>
          <w:bCs/>
          <w:sz w:val="36"/>
          <w:szCs w:val="36"/>
        </w:rPr>
      </w:pPr>
      <w:r w:rsidRPr="000E3EB8">
        <w:rPr>
          <w:rFonts w:ascii="Times New Roman" w:hAnsi="Times New Roman"/>
          <w:b/>
          <w:bCs/>
          <w:sz w:val="36"/>
          <w:szCs w:val="36"/>
        </w:rPr>
        <w:t xml:space="preserve">детей с </w:t>
      </w:r>
      <w:r w:rsidR="007D1619" w:rsidRPr="000E3EB8">
        <w:rPr>
          <w:rFonts w:ascii="Times New Roman" w:hAnsi="Times New Roman"/>
          <w:b/>
          <w:bCs/>
          <w:sz w:val="36"/>
          <w:szCs w:val="36"/>
        </w:rPr>
        <w:t>ограниченными возможностями здоровья</w:t>
      </w:r>
    </w:p>
    <w:p w:rsidR="007D1619" w:rsidRPr="000E3EB8" w:rsidRDefault="007D1619" w:rsidP="007940EC">
      <w:pPr>
        <w:widowControl w:val="0"/>
        <w:shd w:val="clear" w:color="auto" w:fill="FFFFFF"/>
        <w:autoSpaceDE w:val="0"/>
        <w:autoSpaceDN w:val="0"/>
        <w:adjustRightInd w:val="0"/>
        <w:spacing w:after="0" w:line="360" w:lineRule="auto"/>
        <w:jc w:val="right"/>
        <w:rPr>
          <w:rFonts w:ascii="Times New Roman" w:hAnsi="Times New Roman"/>
          <w:sz w:val="28"/>
          <w:szCs w:val="28"/>
        </w:rPr>
      </w:pPr>
    </w:p>
    <w:p w:rsidR="007672D2" w:rsidRPr="000E3EB8" w:rsidRDefault="007672D2" w:rsidP="007940EC">
      <w:pPr>
        <w:widowControl w:val="0"/>
        <w:shd w:val="clear" w:color="auto" w:fill="FFFFFF"/>
        <w:autoSpaceDE w:val="0"/>
        <w:autoSpaceDN w:val="0"/>
        <w:adjustRightInd w:val="0"/>
        <w:spacing w:after="0" w:line="360" w:lineRule="auto"/>
        <w:jc w:val="right"/>
        <w:rPr>
          <w:rFonts w:ascii="Times New Roman" w:hAnsi="Times New Roman"/>
          <w:sz w:val="28"/>
          <w:szCs w:val="28"/>
        </w:rPr>
      </w:pPr>
    </w:p>
    <w:p w:rsidR="007672D2" w:rsidRPr="000E3EB8" w:rsidRDefault="007672D2" w:rsidP="007940EC">
      <w:pPr>
        <w:widowControl w:val="0"/>
        <w:shd w:val="clear" w:color="auto" w:fill="FFFFFF"/>
        <w:autoSpaceDE w:val="0"/>
        <w:autoSpaceDN w:val="0"/>
        <w:adjustRightInd w:val="0"/>
        <w:spacing w:after="0" w:line="360" w:lineRule="auto"/>
        <w:ind w:left="4536" w:hanging="708"/>
        <w:rPr>
          <w:rFonts w:ascii="Times New Roman" w:hAnsi="Times New Roman"/>
          <w:b/>
          <w:sz w:val="28"/>
          <w:szCs w:val="28"/>
        </w:rPr>
      </w:pPr>
      <w:r w:rsidRPr="000E3EB8">
        <w:rPr>
          <w:rFonts w:ascii="Times New Roman" w:hAnsi="Times New Roman"/>
          <w:b/>
          <w:sz w:val="28"/>
          <w:szCs w:val="28"/>
        </w:rPr>
        <w:t xml:space="preserve">Авторы-составители: </w:t>
      </w:r>
    </w:p>
    <w:p w:rsidR="007D1619" w:rsidRPr="000E3EB8" w:rsidRDefault="007D1619" w:rsidP="007940EC">
      <w:pPr>
        <w:widowControl w:val="0"/>
        <w:shd w:val="clear" w:color="auto" w:fill="FFFFFF"/>
        <w:autoSpaceDE w:val="0"/>
        <w:autoSpaceDN w:val="0"/>
        <w:adjustRightInd w:val="0"/>
        <w:spacing w:after="0" w:line="360" w:lineRule="auto"/>
        <w:ind w:left="4536" w:hanging="708"/>
        <w:rPr>
          <w:rFonts w:ascii="Times New Roman" w:hAnsi="Times New Roman"/>
          <w:sz w:val="28"/>
          <w:szCs w:val="28"/>
        </w:rPr>
      </w:pPr>
      <w:proofErr w:type="spellStart"/>
      <w:r w:rsidRPr="000E3EB8">
        <w:rPr>
          <w:rFonts w:ascii="Times New Roman" w:hAnsi="Times New Roman"/>
          <w:sz w:val="28"/>
          <w:szCs w:val="28"/>
        </w:rPr>
        <w:t>Васинцева</w:t>
      </w:r>
      <w:proofErr w:type="spellEnd"/>
      <w:r w:rsidRPr="000E3EB8">
        <w:rPr>
          <w:rFonts w:ascii="Times New Roman" w:hAnsi="Times New Roman"/>
          <w:sz w:val="28"/>
          <w:szCs w:val="28"/>
        </w:rPr>
        <w:t xml:space="preserve"> О. М., социальный педагог</w:t>
      </w:r>
    </w:p>
    <w:p w:rsidR="007D1619" w:rsidRPr="000E3EB8" w:rsidRDefault="007D1619" w:rsidP="007940EC">
      <w:pPr>
        <w:widowControl w:val="0"/>
        <w:shd w:val="clear" w:color="auto" w:fill="FFFFFF"/>
        <w:autoSpaceDE w:val="0"/>
        <w:autoSpaceDN w:val="0"/>
        <w:adjustRightInd w:val="0"/>
        <w:spacing w:after="0" w:line="360" w:lineRule="auto"/>
        <w:ind w:left="4536" w:hanging="708"/>
        <w:rPr>
          <w:rFonts w:ascii="Times New Roman" w:hAnsi="Times New Roman"/>
          <w:sz w:val="28"/>
          <w:szCs w:val="28"/>
        </w:rPr>
      </w:pPr>
      <w:proofErr w:type="spellStart"/>
      <w:r w:rsidRPr="000E3EB8">
        <w:rPr>
          <w:rFonts w:ascii="Times New Roman" w:hAnsi="Times New Roman"/>
          <w:sz w:val="28"/>
          <w:szCs w:val="28"/>
        </w:rPr>
        <w:t>Коробкина</w:t>
      </w:r>
      <w:proofErr w:type="spellEnd"/>
      <w:r w:rsidRPr="000E3EB8">
        <w:rPr>
          <w:rFonts w:ascii="Times New Roman" w:hAnsi="Times New Roman"/>
          <w:sz w:val="28"/>
          <w:szCs w:val="28"/>
        </w:rPr>
        <w:t xml:space="preserve"> Л.А., учитель-дефектолог </w:t>
      </w:r>
    </w:p>
    <w:p w:rsidR="007D1619" w:rsidRPr="000E3EB8" w:rsidRDefault="007D1619" w:rsidP="007940EC">
      <w:pPr>
        <w:widowControl w:val="0"/>
        <w:shd w:val="clear" w:color="auto" w:fill="FFFFFF"/>
        <w:autoSpaceDE w:val="0"/>
        <w:autoSpaceDN w:val="0"/>
        <w:adjustRightInd w:val="0"/>
        <w:spacing w:after="0" w:line="360" w:lineRule="auto"/>
        <w:ind w:left="4536" w:hanging="708"/>
        <w:rPr>
          <w:rFonts w:ascii="Times New Roman" w:hAnsi="Times New Roman"/>
          <w:sz w:val="28"/>
          <w:szCs w:val="28"/>
        </w:rPr>
      </w:pPr>
      <w:proofErr w:type="spellStart"/>
      <w:r w:rsidRPr="000E3EB8">
        <w:rPr>
          <w:rFonts w:ascii="Times New Roman" w:hAnsi="Times New Roman"/>
          <w:sz w:val="28"/>
          <w:szCs w:val="28"/>
        </w:rPr>
        <w:t>Миридонова</w:t>
      </w:r>
      <w:proofErr w:type="spellEnd"/>
      <w:r w:rsidRPr="000E3EB8">
        <w:rPr>
          <w:rFonts w:ascii="Times New Roman" w:hAnsi="Times New Roman"/>
          <w:sz w:val="28"/>
          <w:szCs w:val="28"/>
        </w:rPr>
        <w:t xml:space="preserve"> Е.И., учитель-логопед</w:t>
      </w:r>
    </w:p>
    <w:p w:rsidR="007D1619" w:rsidRPr="000E3EB8" w:rsidRDefault="007D1619" w:rsidP="007940EC">
      <w:pPr>
        <w:widowControl w:val="0"/>
        <w:shd w:val="clear" w:color="auto" w:fill="FFFFFF"/>
        <w:autoSpaceDE w:val="0"/>
        <w:autoSpaceDN w:val="0"/>
        <w:adjustRightInd w:val="0"/>
        <w:spacing w:after="0" w:line="360" w:lineRule="auto"/>
        <w:ind w:left="4536" w:hanging="708"/>
        <w:rPr>
          <w:rFonts w:ascii="Times New Roman" w:hAnsi="Times New Roman"/>
          <w:sz w:val="28"/>
          <w:szCs w:val="28"/>
        </w:rPr>
      </w:pPr>
      <w:r w:rsidRPr="000E3EB8">
        <w:rPr>
          <w:rFonts w:ascii="Times New Roman" w:hAnsi="Times New Roman"/>
          <w:sz w:val="28"/>
          <w:szCs w:val="28"/>
        </w:rPr>
        <w:t>Сидоренко А. Г., учитель-дефектолог</w:t>
      </w:r>
    </w:p>
    <w:p w:rsidR="007D1619" w:rsidRPr="000E3EB8" w:rsidRDefault="007D1619" w:rsidP="007940EC">
      <w:pPr>
        <w:widowControl w:val="0"/>
        <w:shd w:val="clear" w:color="auto" w:fill="FFFFFF"/>
        <w:autoSpaceDE w:val="0"/>
        <w:autoSpaceDN w:val="0"/>
        <w:adjustRightInd w:val="0"/>
        <w:spacing w:after="0" w:line="360" w:lineRule="auto"/>
        <w:ind w:left="4536" w:hanging="708"/>
        <w:rPr>
          <w:rFonts w:ascii="Times New Roman" w:hAnsi="Times New Roman"/>
          <w:sz w:val="28"/>
          <w:szCs w:val="28"/>
        </w:rPr>
      </w:pPr>
      <w:r w:rsidRPr="000E3EB8">
        <w:rPr>
          <w:rFonts w:ascii="Times New Roman" w:hAnsi="Times New Roman"/>
          <w:sz w:val="28"/>
          <w:szCs w:val="28"/>
        </w:rPr>
        <w:t xml:space="preserve">Спиридонова О. В., учитель-логопед </w:t>
      </w:r>
    </w:p>
    <w:p w:rsidR="007D1619" w:rsidRPr="000E3EB8" w:rsidRDefault="007D1619" w:rsidP="007940EC">
      <w:pPr>
        <w:widowControl w:val="0"/>
        <w:shd w:val="clear" w:color="auto" w:fill="FFFFFF"/>
        <w:autoSpaceDE w:val="0"/>
        <w:autoSpaceDN w:val="0"/>
        <w:adjustRightInd w:val="0"/>
        <w:spacing w:after="0" w:line="360" w:lineRule="auto"/>
        <w:ind w:left="4536" w:hanging="708"/>
        <w:rPr>
          <w:rFonts w:ascii="Times New Roman" w:hAnsi="Times New Roman"/>
          <w:sz w:val="28"/>
          <w:szCs w:val="28"/>
        </w:rPr>
      </w:pPr>
      <w:proofErr w:type="spellStart"/>
      <w:r w:rsidRPr="000E3EB8">
        <w:rPr>
          <w:rFonts w:ascii="Times New Roman" w:hAnsi="Times New Roman"/>
          <w:sz w:val="28"/>
          <w:szCs w:val="28"/>
        </w:rPr>
        <w:t>Цилимецкая</w:t>
      </w:r>
      <w:proofErr w:type="spellEnd"/>
      <w:r w:rsidRPr="000E3EB8">
        <w:rPr>
          <w:rFonts w:ascii="Times New Roman" w:hAnsi="Times New Roman"/>
          <w:sz w:val="28"/>
          <w:szCs w:val="28"/>
        </w:rPr>
        <w:t xml:space="preserve"> А. В., учитель-дефектолог</w:t>
      </w:r>
    </w:p>
    <w:p w:rsidR="007D1619" w:rsidRPr="000E3EB8" w:rsidRDefault="007D1619" w:rsidP="007940EC">
      <w:pPr>
        <w:widowControl w:val="0"/>
        <w:shd w:val="clear" w:color="auto" w:fill="FFFFFF"/>
        <w:autoSpaceDE w:val="0"/>
        <w:autoSpaceDN w:val="0"/>
        <w:adjustRightInd w:val="0"/>
        <w:spacing w:after="0" w:line="360" w:lineRule="auto"/>
        <w:ind w:left="4536" w:hanging="708"/>
        <w:rPr>
          <w:rFonts w:ascii="Times New Roman" w:hAnsi="Times New Roman"/>
          <w:sz w:val="28"/>
          <w:szCs w:val="28"/>
        </w:rPr>
      </w:pPr>
      <w:r w:rsidRPr="000E3EB8">
        <w:rPr>
          <w:rFonts w:ascii="Times New Roman" w:hAnsi="Times New Roman"/>
          <w:sz w:val="28"/>
          <w:szCs w:val="28"/>
        </w:rPr>
        <w:t>Ященко Е. Н., учитель-дефектолог</w:t>
      </w:r>
    </w:p>
    <w:p w:rsidR="007672D2" w:rsidRPr="000E3EB8" w:rsidRDefault="007672D2" w:rsidP="007940EC">
      <w:pPr>
        <w:widowControl w:val="0"/>
        <w:shd w:val="clear" w:color="auto" w:fill="FFFFFF"/>
        <w:autoSpaceDE w:val="0"/>
        <w:autoSpaceDN w:val="0"/>
        <w:adjustRightInd w:val="0"/>
        <w:spacing w:after="0" w:line="360" w:lineRule="auto"/>
        <w:jc w:val="center"/>
        <w:rPr>
          <w:rFonts w:ascii="Times New Roman" w:hAnsi="Times New Roman"/>
          <w:sz w:val="28"/>
          <w:szCs w:val="28"/>
        </w:rPr>
      </w:pPr>
    </w:p>
    <w:p w:rsidR="00BE240D" w:rsidRPr="000E3EB8" w:rsidRDefault="007672D2" w:rsidP="007940EC">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0E3EB8">
        <w:rPr>
          <w:rFonts w:ascii="Times New Roman" w:hAnsi="Times New Roman"/>
          <w:sz w:val="28"/>
          <w:szCs w:val="28"/>
        </w:rPr>
        <w:t>г. Мурманск,</w:t>
      </w:r>
    </w:p>
    <w:p w:rsidR="007D1619" w:rsidRDefault="007672D2" w:rsidP="007940EC">
      <w:pPr>
        <w:widowControl w:val="0"/>
        <w:shd w:val="clear" w:color="auto" w:fill="FFFFFF"/>
        <w:autoSpaceDE w:val="0"/>
        <w:autoSpaceDN w:val="0"/>
        <w:adjustRightInd w:val="0"/>
        <w:spacing w:after="0" w:line="240" w:lineRule="auto"/>
        <w:jc w:val="center"/>
        <w:rPr>
          <w:rFonts w:ascii="Times New Roman" w:hAnsi="Times New Roman"/>
          <w:sz w:val="28"/>
          <w:szCs w:val="28"/>
        </w:rPr>
      </w:pPr>
      <w:r w:rsidRPr="000E3EB8">
        <w:rPr>
          <w:rFonts w:ascii="Times New Roman" w:hAnsi="Times New Roman"/>
          <w:sz w:val="28"/>
          <w:szCs w:val="28"/>
        </w:rPr>
        <w:t xml:space="preserve"> 2014г.</w:t>
      </w:r>
    </w:p>
    <w:p w:rsidR="00BE3BC3" w:rsidRDefault="00BE3BC3" w:rsidP="007940EC">
      <w:pPr>
        <w:widowControl w:val="0"/>
        <w:shd w:val="clear" w:color="auto" w:fill="FFFFFF"/>
        <w:autoSpaceDE w:val="0"/>
        <w:autoSpaceDN w:val="0"/>
        <w:adjustRightInd w:val="0"/>
        <w:spacing w:after="0" w:line="240" w:lineRule="auto"/>
        <w:jc w:val="center"/>
        <w:rPr>
          <w:rFonts w:ascii="Times New Roman" w:hAnsi="Times New Roman"/>
          <w:sz w:val="28"/>
          <w:szCs w:val="28"/>
        </w:rPr>
      </w:pPr>
    </w:p>
    <w:p w:rsidR="00BE3BC3" w:rsidRPr="000E3EB8" w:rsidRDefault="00BE3BC3" w:rsidP="00BE3BC3">
      <w:pPr>
        <w:widowControl w:val="0"/>
        <w:spacing w:after="0" w:line="240" w:lineRule="auto"/>
        <w:jc w:val="center"/>
        <w:rPr>
          <w:rFonts w:ascii="Times New Roman" w:hAnsi="Times New Roman"/>
          <w:b/>
          <w:sz w:val="28"/>
          <w:szCs w:val="28"/>
        </w:rPr>
      </w:pPr>
      <w:r w:rsidRPr="000E3EB8">
        <w:rPr>
          <w:rFonts w:ascii="Times New Roman" w:hAnsi="Times New Roman"/>
          <w:b/>
          <w:sz w:val="28"/>
          <w:szCs w:val="28"/>
        </w:rPr>
        <w:lastRenderedPageBreak/>
        <w:t>Содержание</w:t>
      </w:r>
    </w:p>
    <w:p w:rsidR="00BE3BC3" w:rsidRPr="000E3EB8" w:rsidRDefault="00BE3BC3" w:rsidP="007940EC">
      <w:pPr>
        <w:widowControl w:val="0"/>
        <w:shd w:val="clear" w:color="auto" w:fill="FFFFFF"/>
        <w:autoSpaceDE w:val="0"/>
        <w:autoSpaceDN w:val="0"/>
        <w:adjustRightInd w:val="0"/>
        <w:spacing w:after="0" w:line="240" w:lineRule="auto"/>
        <w:jc w:val="center"/>
        <w:rPr>
          <w:rFonts w:ascii="Times New Roman" w:hAnsi="Times New Roman"/>
          <w:sz w:val="28"/>
          <w:szCs w:val="28"/>
        </w:rPr>
      </w:pPr>
    </w:p>
    <w:tbl>
      <w:tblPr>
        <w:tblpPr w:leftFromText="180" w:rightFromText="180" w:vertAnchor="text" w:horzAnchor="margin" w:tblpY="437"/>
        <w:tblW w:w="0" w:type="auto"/>
        <w:tblCellMar>
          <w:left w:w="57" w:type="dxa"/>
          <w:right w:w="57" w:type="dxa"/>
        </w:tblCellMar>
        <w:tblLook w:val="04A0"/>
      </w:tblPr>
      <w:tblGrid>
        <w:gridCol w:w="8246"/>
        <w:gridCol w:w="534"/>
      </w:tblGrid>
      <w:tr w:rsidR="00BE3BC3" w:rsidRPr="008E2B23" w:rsidTr="00BE3BC3">
        <w:tc>
          <w:tcPr>
            <w:tcW w:w="8246" w:type="dxa"/>
          </w:tcPr>
          <w:p w:rsidR="00BE3BC3" w:rsidRPr="008E2B23" w:rsidRDefault="00BE3BC3" w:rsidP="00BE3BC3">
            <w:pPr>
              <w:widowControl w:val="0"/>
              <w:spacing w:after="120" w:line="240" w:lineRule="auto"/>
              <w:ind w:right="-90"/>
              <w:jc w:val="both"/>
              <w:rPr>
                <w:rFonts w:ascii="Times New Roman" w:eastAsiaTheme="minorEastAsia" w:hAnsi="Times New Roman"/>
                <w:b/>
                <w:sz w:val="28"/>
                <w:szCs w:val="28"/>
              </w:rPr>
            </w:pPr>
            <w:r w:rsidRPr="008E2B23">
              <w:rPr>
                <w:rFonts w:ascii="Times New Roman" w:eastAsiaTheme="minorEastAsia" w:hAnsi="Times New Roman"/>
                <w:b/>
                <w:sz w:val="28"/>
                <w:szCs w:val="28"/>
              </w:rPr>
              <w:t xml:space="preserve">Введение……………………………………………………………….... </w:t>
            </w:r>
          </w:p>
        </w:tc>
        <w:tc>
          <w:tcPr>
            <w:tcW w:w="534" w:type="dxa"/>
          </w:tcPr>
          <w:p w:rsidR="00BE3BC3" w:rsidRPr="008E2B23" w:rsidRDefault="00BE3BC3" w:rsidP="00BE3BC3">
            <w:pPr>
              <w:widowControl w:val="0"/>
              <w:spacing w:after="0" w:line="240" w:lineRule="auto"/>
              <w:rPr>
                <w:rFonts w:ascii="Times New Roman" w:eastAsiaTheme="minorEastAsia" w:hAnsi="Times New Roman"/>
                <w:b/>
                <w:sz w:val="28"/>
                <w:szCs w:val="28"/>
              </w:rPr>
            </w:pPr>
            <w:r w:rsidRPr="008E2B23">
              <w:rPr>
                <w:rFonts w:ascii="Times New Roman" w:eastAsiaTheme="minorEastAsia" w:hAnsi="Times New Roman"/>
                <w:b/>
                <w:sz w:val="28"/>
                <w:szCs w:val="28"/>
              </w:rPr>
              <w:t>3</w:t>
            </w:r>
          </w:p>
        </w:tc>
      </w:tr>
      <w:tr w:rsidR="00BE3BC3" w:rsidRPr="008E2B23" w:rsidTr="00BE3BC3">
        <w:tc>
          <w:tcPr>
            <w:tcW w:w="8246" w:type="dxa"/>
          </w:tcPr>
          <w:p w:rsidR="00BE3BC3" w:rsidRPr="008E2B23" w:rsidRDefault="00BE3BC3" w:rsidP="00BE3BC3">
            <w:pPr>
              <w:widowControl w:val="0"/>
              <w:spacing w:after="120" w:line="240" w:lineRule="auto"/>
              <w:jc w:val="both"/>
              <w:rPr>
                <w:rFonts w:ascii="Times New Roman" w:eastAsiaTheme="minorEastAsia" w:hAnsi="Times New Roman"/>
                <w:b/>
                <w:sz w:val="28"/>
                <w:szCs w:val="28"/>
              </w:rPr>
            </w:pPr>
            <w:r w:rsidRPr="008E2B23">
              <w:rPr>
                <w:rFonts w:ascii="Times New Roman" w:eastAsiaTheme="minorEastAsia" w:hAnsi="Times New Roman"/>
                <w:b/>
                <w:sz w:val="28"/>
                <w:szCs w:val="28"/>
              </w:rPr>
              <w:t>1. Методические рекомендации по психолого-педагогическому сопровождению детей дошкольного возраста с ОВЗ в условиях введения ФГОС………………………………………………………..</w:t>
            </w:r>
          </w:p>
        </w:tc>
        <w:tc>
          <w:tcPr>
            <w:tcW w:w="534" w:type="dxa"/>
          </w:tcPr>
          <w:p w:rsidR="00BE3BC3" w:rsidRPr="008E2B23" w:rsidRDefault="00BE3BC3" w:rsidP="00BE3BC3">
            <w:pPr>
              <w:widowControl w:val="0"/>
              <w:spacing w:after="0" w:line="240" w:lineRule="auto"/>
              <w:rPr>
                <w:rFonts w:ascii="Times New Roman" w:eastAsiaTheme="minorEastAsia" w:hAnsi="Times New Roman"/>
                <w:b/>
                <w:sz w:val="28"/>
                <w:szCs w:val="28"/>
              </w:rPr>
            </w:pPr>
          </w:p>
          <w:p w:rsidR="00BE3BC3" w:rsidRPr="008E2B23" w:rsidRDefault="00BE3BC3" w:rsidP="00BE3BC3">
            <w:pPr>
              <w:widowControl w:val="0"/>
              <w:spacing w:after="0" w:line="240" w:lineRule="auto"/>
              <w:rPr>
                <w:rFonts w:ascii="Times New Roman" w:eastAsiaTheme="minorEastAsia" w:hAnsi="Times New Roman"/>
                <w:b/>
                <w:sz w:val="28"/>
                <w:szCs w:val="28"/>
              </w:rPr>
            </w:pPr>
          </w:p>
          <w:p w:rsidR="00BE3BC3" w:rsidRPr="008E2B23" w:rsidRDefault="00BE3BC3" w:rsidP="00BE3BC3">
            <w:pPr>
              <w:widowControl w:val="0"/>
              <w:spacing w:after="0" w:line="240" w:lineRule="auto"/>
              <w:rPr>
                <w:rFonts w:ascii="Times New Roman" w:eastAsiaTheme="minorEastAsia" w:hAnsi="Times New Roman"/>
                <w:b/>
                <w:sz w:val="28"/>
                <w:szCs w:val="28"/>
              </w:rPr>
            </w:pPr>
            <w:r w:rsidRPr="008E2B23">
              <w:rPr>
                <w:rFonts w:ascii="Times New Roman" w:eastAsiaTheme="minorEastAsia" w:hAnsi="Times New Roman"/>
                <w:b/>
                <w:sz w:val="28"/>
                <w:szCs w:val="28"/>
              </w:rPr>
              <w:t>9</w:t>
            </w:r>
          </w:p>
        </w:tc>
      </w:tr>
      <w:tr w:rsidR="00BE3BC3" w:rsidRPr="008E2B23" w:rsidTr="00BE3BC3">
        <w:tc>
          <w:tcPr>
            <w:tcW w:w="8246" w:type="dxa"/>
          </w:tcPr>
          <w:p w:rsidR="00BE3BC3" w:rsidRPr="008E2B23" w:rsidRDefault="00BE3BC3" w:rsidP="00BE3BC3">
            <w:pPr>
              <w:widowControl w:val="0"/>
              <w:spacing w:after="120" w:line="240" w:lineRule="auto"/>
              <w:jc w:val="both"/>
              <w:rPr>
                <w:rFonts w:ascii="Times New Roman" w:eastAsiaTheme="minorEastAsia" w:hAnsi="Times New Roman"/>
                <w:b/>
                <w:sz w:val="28"/>
                <w:szCs w:val="28"/>
              </w:rPr>
            </w:pPr>
            <w:r w:rsidRPr="008E2B23">
              <w:rPr>
                <w:rFonts w:ascii="Times New Roman" w:eastAsiaTheme="minorEastAsia" w:hAnsi="Times New Roman"/>
                <w:i/>
                <w:sz w:val="28"/>
                <w:szCs w:val="28"/>
              </w:rPr>
              <w:t>Приложения…………………………………………………………………….</w:t>
            </w:r>
          </w:p>
        </w:tc>
        <w:tc>
          <w:tcPr>
            <w:tcW w:w="534" w:type="dxa"/>
          </w:tcPr>
          <w:p w:rsidR="00BE3BC3" w:rsidRPr="008E2B23" w:rsidRDefault="00BE3BC3" w:rsidP="00BE3BC3">
            <w:pPr>
              <w:widowControl w:val="0"/>
              <w:spacing w:after="0" w:line="240" w:lineRule="auto"/>
              <w:rPr>
                <w:rFonts w:ascii="Times New Roman" w:eastAsiaTheme="minorEastAsia" w:hAnsi="Times New Roman"/>
                <w:b/>
                <w:sz w:val="28"/>
                <w:szCs w:val="28"/>
              </w:rPr>
            </w:pPr>
            <w:r w:rsidRPr="008E2B23">
              <w:rPr>
                <w:rFonts w:ascii="Times New Roman" w:eastAsiaTheme="minorEastAsia" w:hAnsi="Times New Roman"/>
                <w:b/>
                <w:sz w:val="28"/>
                <w:szCs w:val="28"/>
              </w:rPr>
              <w:t>18</w:t>
            </w:r>
          </w:p>
        </w:tc>
      </w:tr>
      <w:tr w:rsidR="00BE3BC3" w:rsidRPr="008E2B23" w:rsidTr="00BE3BC3">
        <w:tc>
          <w:tcPr>
            <w:tcW w:w="8246" w:type="dxa"/>
          </w:tcPr>
          <w:p w:rsidR="00BE3BC3" w:rsidRPr="008E2B23" w:rsidRDefault="00BE3BC3" w:rsidP="00BE3BC3">
            <w:pPr>
              <w:widowControl w:val="0"/>
              <w:spacing w:after="120" w:line="240" w:lineRule="auto"/>
              <w:jc w:val="both"/>
              <w:rPr>
                <w:rFonts w:ascii="Times New Roman" w:eastAsiaTheme="minorEastAsia" w:hAnsi="Times New Roman"/>
                <w:b/>
                <w:sz w:val="28"/>
                <w:szCs w:val="28"/>
              </w:rPr>
            </w:pPr>
            <w:r w:rsidRPr="008E2B23">
              <w:rPr>
                <w:rFonts w:ascii="Times New Roman" w:eastAsiaTheme="minorEastAsia" w:hAnsi="Times New Roman"/>
                <w:i/>
                <w:sz w:val="28"/>
                <w:szCs w:val="28"/>
              </w:rPr>
              <w:t>Список литературы…………………………………………………………..</w:t>
            </w:r>
          </w:p>
        </w:tc>
        <w:tc>
          <w:tcPr>
            <w:tcW w:w="534" w:type="dxa"/>
          </w:tcPr>
          <w:p w:rsidR="00BE3BC3" w:rsidRPr="008E2B23" w:rsidRDefault="00BE3BC3" w:rsidP="00BE3BC3">
            <w:pPr>
              <w:widowControl w:val="0"/>
              <w:spacing w:after="0" w:line="240" w:lineRule="auto"/>
              <w:rPr>
                <w:rFonts w:ascii="Times New Roman" w:eastAsiaTheme="minorEastAsia" w:hAnsi="Times New Roman"/>
                <w:b/>
                <w:sz w:val="28"/>
                <w:szCs w:val="28"/>
              </w:rPr>
            </w:pPr>
            <w:r w:rsidRPr="008E2B23">
              <w:rPr>
                <w:rFonts w:ascii="Times New Roman" w:eastAsiaTheme="minorEastAsia" w:hAnsi="Times New Roman"/>
                <w:b/>
                <w:sz w:val="28"/>
                <w:szCs w:val="28"/>
              </w:rPr>
              <w:t>53</w:t>
            </w:r>
          </w:p>
        </w:tc>
      </w:tr>
      <w:tr w:rsidR="00BE3BC3" w:rsidRPr="008E2B23" w:rsidTr="00BE3BC3">
        <w:tc>
          <w:tcPr>
            <w:tcW w:w="8246" w:type="dxa"/>
          </w:tcPr>
          <w:p w:rsidR="00BE3BC3" w:rsidRPr="008E2B23" w:rsidRDefault="00BE3BC3" w:rsidP="00BE3BC3">
            <w:pPr>
              <w:widowControl w:val="0"/>
              <w:spacing w:after="120" w:line="240" w:lineRule="auto"/>
              <w:jc w:val="both"/>
              <w:rPr>
                <w:rFonts w:ascii="Times New Roman" w:eastAsiaTheme="minorEastAsia" w:hAnsi="Times New Roman"/>
                <w:b/>
                <w:sz w:val="28"/>
                <w:szCs w:val="28"/>
              </w:rPr>
            </w:pPr>
            <w:r w:rsidRPr="008E2B23">
              <w:rPr>
                <w:rFonts w:ascii="Times New Roman" w:hAnsi="Times New Roman"/>
                <w:b/>
                <w:sz w:val="28"/>
                <w:szCs w:val="28"/>
              </w:rPr>
              <w:t>2.Методические рекомендации по психолого-педагогическому  сопровождению  учителей начальной школы в условиях  введения ФГОС образования детей с ОВЗ…………………………</w:t>
            </w:r>
          </w:p>
        </w:tc>
        <w:tc>
          <w:tcPr>
            <w:tcW w:w="534" w:type="dxa"/>
          </w:tcPr>
          <w:p w:rsidR="00BE3BC3" w:rsidRPr="008E2B23" w:rsidRDefault="00BE3BC3" w:rsidP="00BE3BC3">
            <w:pPr>
              <w:widowControl w:val="0"/>
              <w:spacing w:after="0" w:line="240" w:lineRule="auto"/>
              <w:rPr>
                <w:rFonts w:ascii="Times New Roman" w:eastAsiaTheme="minorEastAsia" w:hAnsi="Times New Roman"/>
                <w:b/>
                <w:sz w:val="28"/>
                <w:szCs w:val="28"/>
              </w:rPr>
            </w:pPr>
          </w:p>
          <w:p w:rsidR="00BE3BC3" w:rsidRPr="008E2B23" w:rsidRDefault="00BE3BC3" w:rsidP="00BE3BC3">
            <w:pPr>
              <w:widowControl w:val="0"/>
              <w:spacing w:after="0" w:line="240" w:lineRule="auto"/>
              <w:rPr>
                <w:rFonts w:ascii="Times New Roman" w:eastAsiaTheme="minorEastAsia" w:hAnsi="Times New Roman"/>
                <w:b/>
                <w:sz w:val="28"/>
                <w:szCs w:val="28"/>
              </w:rPr>
            </w:pPr>
          </w:p>
          <w:p w:rsidR="00BE3BC3" w:rsidRPr="008E2B23" w:rsidRDefault="00BE3BC3" w:rsidP="00BE3BC3">
            <w:pPr>
              <w:widowControl w:val="0"/>
              <w:spacing w:after="0" w:line="240" w:lineRule="auto"/>
              <w:rPr>
                <w:rFonts w:ascii="Times New Roman" w:eastAsiaTheme="minorEastAsia" w:hAnsi="Times New Roman"/>
                <w:b/>
                <w:sz w:val="28"/>
                <w:szCs w:val="28"/>
              </w:rPr>
            </w:pPr>
            <w:r w:rsidRPr="008E2B23">
              <w:rPr>
                <w:rFonts w:ascii="Times New Roman" w:eastAsiaTheme="minorEastAsia" w:hAnsi="Times New Roman"/>
                <w:b/>
                <w:sz w:val="28"/>
                <w:szCs w:val="28"/>
              </w:rPr>
              <w:t>55</w:t>
            </w:r>
          </w:p>
        </w:tc>
      </w:tr>
      <w:tr w:rsidR="00BE3BC3" w:rsidRPr="008E2B23" w:rsidTr="00BE3BC3">
        <w:tc>
          <w:tcPr>
            <w:tcW w:w="8246" w:type="dxa"/>
          </w:tcPr>
          <w:p w:rsidR="00BE3BC3" w:rsidRPr="008E2B23" w:rsidRDefault="00BE3BC3" w:rsidP="00BE3BC3">
            <w:pPr>
              <w:widowControl w:val="0"/>
              <w:spacing w:after="120" w:line="240" w:lineRule="auto"/>
              <w:jc w:val="both"/>
              <w:rPr>
                <w:rFonts w:ascii="Times New Roman" w:eastAsiaTheme="minorEastAsia" w:hAnsi="Times New Roman"/>
                <w:b/>
                <w:sz w:val="28"/>
                <w:szCs w:val="28"/>
              </w:rPr>
            </w:pPr>
            <w:r w:rsidRPr="008E2B23">
              <w:rPr>
                <w:rFonts w:ascii="Times New Roman" w:eastAsiaTheme="minorEastAsia" w:hAnsi="Times New Roman"/>
                <w:i/>
                <w:sz w:val="28"/>
                <w:szCs w:val="28"/>
              </w:rPr>
              <w:t>Приложения…………………………………………………………………….</w:t>
            </w:r>
          </w:p>
        </w:tc>
        <w:tc>
          <w:tcPr>
            <w:tcW w:w="534" w:type="dxa"/>
          </w:tcPr>
          <w:p w:rsidR="00BE3BC3" w:rsidRPr="008E2B23" w:rsidRDefault="00BE3BC3" w:rsidP="00BE3BC3">
            <w:pPr>
              <w:widowControl w:val="0"/>
              <w:spacing w:after="0" w:line="240" w:lineRule="auto"/>
              <w:rPr>
                <w:rFonts w:ascii="Times New Roman" w:eastAsiaTheme="minorEastAsia" w:hAnsi="Times New Roman"/>
                <w:b/>
                <w:sz w:val="28"/>
                <w:szCs w:val="28"/>
              </w:rPr>
            </w:pPr>
            <w:r w:rsidRPr="008E2B23">
              <w:rPr>
                <w:rFonts w:ascii="Times New Roman" w:eastAsiaTheme="minorEastAsia" w:hAnsi="Times New Roman"/>
                <w:b/>
                <w:sz w:val="28"/>
                <w:szCs w:val="28"/>
              </w:rPr>
              <w:t>76</w:t>
            </w:r>
          </w:p>
        </w:tc>
      </w:tr>
      <w:tr w:rsidR="00BE3BC3" w:rsidRPr="008E2B23" w:rsidTr="00BE3BC3">
        <w:tc>
          <w:tcPr>
            <w:tcW w:w="8246" w:type="dxa"/>
          </w:tcPr>
          <w:p w:rsidR="00BE3BC3" w:rsidRPr="008E2B23" w:rsidRDefault="00BE3BC3" w:rsidP="00BE3BC3">
            <w:pPr>
              <w:widowControl w:val="0"/>
              <w:spacing w:after="120" w:line="240" w:lineRule="auto"/>
              <w:jc w:val="both"/>
              <w:rPr>
                <w:rFonts w:ascii="Times New Roman" w:eastAsiaTheme="minorEastAsia" w:hAnsi="Times New Roman"/>
                <w:b/>
                <w:sz w:val="28"/>
                <w:szCs w:val="28"/>
              </w:rPr>
            </w:pPr>
            <w:r w:rsidRPr="008E2B23">
              <w:rPr>
                <w:rFonts w:ascii="Times New Roman" w:eastAsiaTheme="minorEastAsia" w:hAnsi="Times New Roman"/>
                <w:i/>
                <w:sz w:val="28"/>
                <w:szCs w:val="28"/>
              </w:rPr>
              <w:t>Список литературы…………………………………………………………..</w:t>
            </w:r>
          </w:p>
        </w:tc>
        <w:tc>
          <w:tcPr>
            <w:tcW w:w="534" w:type="dxa"/>
          </w:tcPr>
          <w:p w:rsidR="00BE3BC3" w:rsidRPr="008E2B23" w:rsidRDefault="00BE3BC3" w:rsidP="00BE3BC3">
            <w:pPr>
              <w:widowControl w:val="0"/>
              <w:spacing w:after="0" w:line="240" w:lineRule="auto"/>
              <w:rPr>
                <w:rFonts w:ascii="Times New Roman" w:eastAsiaTheme="minorEastAsia" w:hAnsi="Times New Roman"/>
                <w:b/>
                <w:sz w:val="28"/>
                <w:szCs w:val="28"/>
              </w:rPr>
            </w:pPr>
            <w:r w:rsidRPr="008E2B23">
              <w:rPr>
                <w:rFonts w:ascii="Times New Roman" w:eastAsiaTheme="minorEastAsia" w:hAnsi="Times New Roman"/>
                <w:b/>
                <w:sz w:val="28"/>
                <w:szCs w:val="28"/>
              </w:rPr>
              <w:t>96</w:t>
            </w:r>
          </w:p>
        </w:tc>
      </w:tr>
      <w:tr w:rsidR="00BE3BC3" w:rsidRPr="008E2B23" w:rsidTr="00BE3BC3">
        <w:tc>
          <w:tcPr>
            <w:tcW w:w="8246" w:type="dxa"/>
          </w:tcPr>
          <w:p w:rsidR="00BE3BC3" w:rsidRPr="008E2B23" w:rsidRDefault="00BE3BC3" w:rsidP="00BE3BC3">
            <w:pPr>
              <w:widowControl w:val="0"/>
              <w:spacing w:after="120" w:line="240" w:lineRule="auto"/>
              <w:jc w:val="both"/>
              <w:rPr>
                <w:rFonts w:ascii="Times New Roman" w:eastAsiaTheme="minorEastAsia" w:hAnsi="Times New Roman"/>
                <w:b/>
                <w:sz w:val="28"/>
                <w:szCs w:val="28"/>
              </w:rPr>
            </w:pPr>
            <w:r w:rsidRPr="008E2B23">
              <w:rPr>
                <w:rFonts w:ascii="Times New Roman" w:eastAsiaTheme="minorEastAsia" w:hAnsi="Times New Roman"/>
                <w:b/>
                <w:sz w:val="28"/>
                <w:szCs w:val="28"/>
              </w:rPr>
              <w:t>3. Методические рекомендации по психолого-педагогическому сопровождению учителем-логопедом  участников образовательных отношений в условиях введения ФГОС образования детей с ОВЗ……………………………………………..</w:t>
            </w:r>
          </w:p>
        </w:tc>
        <w:tc>
          <w:tcPr>
            <w:tcW w:w="534" w:type="dxa"/>
          </w:tcPr>
          <w:p w:rsidR="00BE3BC3" w:rsidRPr="008E2B23" w:rsidRDefault="00BE3BC3" w:rsidP="00BE3BC3">
            <w:pPr>
              <w:widowControl w:val="0"/>
              <w:spacing w:after="0" w:line="240" w:lineRule="auto"/>
              <w:rPr>
                <w:rFonts w:ascii="Times New Roman" w:eastAsiaTheme="minorEastAsia" w:hAnsi="Times New Roman"/>
                <w:b/>
                <w:sz w:val="28"/>
                <w:szCs w:val="28"/>
              </w:rPr>
            </w:pPr>
          </w:p>
          <w:p w:rsidR="00BE3BC3" w:rsidRPr="008E2B23" w:rsidRDefault="00BE3BC3" w:rsidP="00BE3BC3">
            <w:pPr>
              <w:widowControl w:val="0"/>
              <w:spacing w:after="0" w:line="240" w:lineRule="auto"/>
              <w:rPr>
                <w:rFonts w:ascii="Times New Roman" w:eastAsiaTheme="minorEastAsia" w:hAnsi="Times New Roman"/>
                <w:b/>
                <w:sz w:val="28"/>
                <w:szCs w:val="28"/>
              </w:rPr>
            </w:pPr>
          </w:p>
          <w:p w:rsidR="00BE3BC3" w:rsidRPr="008E2B23" w:rsidRDefault="00BE3BC3" w:rsidP="00BE3BC3">
            <w:pPr>
              <w:widowControl w:val="0"/>
              <w:spacing w:after="0" w:line="240" w:lineRule="auto"/>
              <w:rPr>
                <w:rFonts w:ascii="Times New Roman" w:eastAsiaTheme="minorEastAsia" w:hAnsi="Times New Roman"/>
                <w:b/>
                <w:sz w:val="28"/>
                <w:szCs w:val="28"/>
              </w:rPr>
            </w:pPr>
          </w:p>
          <w:p w:rsidR="00BE3BC3" w:rsidRPr="008E2B23" w:rsidRDefault="00BE3BC3" w:rsidP="00BE3BC3">
            <w:pPr>
              <w:widowControl w:val="0"/>
              <w:spacing w:after="0" w:line="240" w:lineRule="auto"/>
              <w:rPr>
                <w:rFonts w:ascii="Times New Roman" w:eastAsiaTheme="minorEastAsia" w:hAnsi="Times New Roman"/>
                <w:b/>
                <w:sz w:val="28"/>
                <w:szCs w:val="28"/>
              </w:rPr>
            </w:pPr>
            <w:r w:rsidRPr="008E2B23">
              <w:rPr>
                <w:rFonts w:ascii="Times New Roman" w:eastAsiaTheme="minorEastAsia" w:hAnsi="Times New Roman"/>
                <w:b/>
                <w:sz w:val="28"/>
                <w:szCs w:val="28"/>
              </w:rPr>
              <w:t>97</w:t>
            </w:r>
          </w:p>
        </w:tc>
      </w:tr>
      <w:tr w:rsidR="00BE3BC3" w:rsidRPr="008E2B23" w:rsidTr="00BE3BC3">
        <w:tc>
          <w:tcPr>
            <w:tcW w:w="8246" w:type="dxa"/>
          </w:tcPr>
          <w:p w:rsidR="00BE3BC3" w:rsidRPr="008E2B23" w:rsidRDefault="00BE3BC3" w:rsidP="00BE3BC3">
            <w:pPr>
              <w:widowControl w:val="0"/>
              <w:spacing w:after="120" w:line="240" w:lineRule="auto"/>
              <w:jc w:val="both"/>
              <w:rPr>
                <w:rFonts w:ascii="Times New Roman" w:eastAsiaTheme="minorEastAsia" w:hAnsi="Times New Roman"/>
                <w:b/>
                <w:sz w:val="28"/>
                <w:szCs w:val="28"/>
              </w:rPr>
            </w:pPr>
            <w:r w:rsidRPr="008E2B23">
              <w:rPr>
                <w:rFonts w:ascii="Times New Roman" w:eastAsiaTheme="minorEastAsia" w:hAnsi="Times New Roman"/>
                <w:i/>
                <w:sz w:val="28"/>
                <w:szCs w:val="28"/>
              </w:rPr>
              <w:t>Приложения…………………………………………………………………….</w:t>
            </w:r>
          </w:p>
        </w:tc>
        <w:tc>
          <w:tcPr>
            <w:tcW w:w="534" w:type="dxa"/>
          </w:tcPr>
          <w:p w:rsidR="00BE3BC3" w:rsidRPr="008E2B23" w:rsidRDefault="00BE3BC3" w:rsidP="00BE3BC3">
            <w:pPr>
              <w:widowControl w:val="0"/>
              <w:spacing w:after="0" w:line="240" w:lineRule="auto"/>
              <w:rPr>
                <w:rFonts w:ascii="Times New Roman" w:eastAsiaTheme="minorEastAsia" w:hAnsi="Times New Roman"/>
                <w:b/>
                <w:sz w:val="28"/>
                <w:szCs w:val="28"/>
              </w:rPr>
            </w:pPr>
            <w:r w:rsidRPr="008E2B23">
              <w:rPr>
                <w:rFonts w:ascii="Times New Roman" w:eastAsiaTheme="minorEastAsia" w:hAnsi="Times New Roman"/>
                <w:b/>
                <w:sz w:val="28"/>
                <w:szCs w:val="28"/>
              </w:rPr>
              <w:t>137</w:t>
            </w:r>
          </w:p>
        </w:tc>
      </w:tr>
      <w:tr w:rsidR="00BE3BC3" w:rsidRPr="008E2B23" w:rsidTr="00BE3BC3">
        <w:tc>
          <w:tcPr>
            <w:tcW w:w="8246" w:type="dxa"/>
          </w:tcPr>
          <w:p w:rsidR="00BE3BC3" w:rsidRPr="008E2B23" w:rsidRDefault="00BE3BC3" w:rsidP="00BE3BC3">
            <w:pPr>
              <w:widowControl w:val="0"/>
              <w:spacing w:after="120" w:line="240" w:lineRule="auto"/>
              <w:jc w:val="both"/>
              <w:rPr>
                <w:rFonts w:ascii="Times New Roman" w:eastAsiaTheme="minorEastAsia" w:hAnsi="Times New Roman"/>
                <w:i/>
                <w:sz w:val="28"/>
                <w:szCs w:val="28"/>
              </w:rPr>
            </w:pPr>
            <w:r w:rsidRPr="008E2B23">
              <w:rPr>
                <w:rFonts w:ascii="Times New Roman" w:eastAsiaTheme="minorEastAsia" w:hAnsi="Times New Roman"/>
                <w:i/>
                <w:sz w:val="28"/>
                <w:szCs w:val="28"/>
              </w:rPr>
              <w:t>Список литературы…………………………………………………………..</w:t>
            </w:r>
          </w:p>
        </w:tc>
        <w:tc>
          <w:tcPr>
            <w:tcW w:w="534" w:type="dxa"/>
          </w:tcPr>
          <w:p w:rsidR="00BE3BC3" w:rsidRPr="008E2B23" w:rsidRDefault="00BE3BC3" w:rsidP="00BE3BC3">
            <w:pPr>
              <w:widowControl w:val="0"/>
              <w:spacing w:after="0" w:line="240" w:lineRule="auto"/>
              <w:rPr>
                <w:rFonts w:ascii="Times New Roman" w:eastAsiaTheme="minorEastAsia" w:hAnsi="Times New Roman"/>
                <w:b/>
                <w:sz w:val="28"/>
                <w:szCs w:val="28"/>
              </w:rPr>
            </w:pPr>
            <w:r w:rsidRPr="008E2B23">
              <w:rPr>
                <w:rFonts w:ascii="Times New Roman" w:eastAsiaTheme="minorEastAsia" w:hAnsi="Times New Roman"/>
                <w:b/>
                <w:sz w:val="28"/>
                <w:szCs w:val="28"/>
              </w:rPr>
              <w:t>143</w:t>
            </w:r>
          </w:p>
        </w:tc>
      </w:tr>
      <w:tr w:rsidR="00BE3BC3" w:rsidRPr="008E2B23" w:rsidTr="00BE3BC3">
        <w:tc>
          <w:tcPr>
            <w:tcW w:w="8246" w:type="dxa"/>
          </w:tcPr>
          <w:p w:rsidR="00BE3BC3" w:rsidRPr="008E2B23" w:rsidRDefault="00BE3BC3" w:rsidP="00BE3BC3">
            <w:pPr>
              <w:widowControl w:val="0"/>
              <w:spacing w:after="120" w:line="240" w:lineRule="auto"/>
              <w:jc w:val="both"/>
              <w:rPr>
                <w:rFonts w:ascii="Times New Roman" w:eastAsiaTheme="minorEastAsia" w:hAnsi="Times New Roman"/>
                <w:i/>
                <w:sz w:val="28"/>
                <w:szCs w:val="28"/>
              </w:rPr>
            </w:pPr>
            <w:r w:rsidRPr="008E2B23">
              <w:rPr>
                <w:rFonts w:ascii="Times New Roman" w:eastAsiaTheme="minorEastAsia" w:hAnsi="Times New Roman"/>
                <w:b/>
                <w:sz w:val="28"/>
                <w:szCs w:val="28"/>
              </w:rPr>
              <w:t>4. Методические рекомендации по психолого-педагогическому сопровождению учителем-дефектологом обучающихся в условиях введения ФГОС образования детей с ОВЗ……………..</w:t>
            </w:r>
          </w:p>
        </w:tc>
        <w:tc>
          <w:tcPr>
            <w:tcW w:w="534" w:type="dxa"/>
          </w:tcPr>
          <w:p w:rsidR="00BE3BC3" w:rsidRPr="008E2B23" w:rsidRDefault="00BE3BC3" w:rsidP="00BE3BC3">
            <w:pPr>
              <w:widowControl w:val="0"/>
              <w:spacing w:after="0" w:line="240" w:lineRule="auto"/>
              <w:rPr>
                <w:rFonts w:ascii="Times New Roman" w:eastAsiaTheme="minorEastAsia" w:hAnsi="Times New Roman"/>
                <w:b/>
                <w:sz w:val="28"/>
                <w:szCs w:val="28"/>
              </w:rPr>
            </w:pPr>
          </w:p>
          <w:p w:rsidR="00BE3BC3" w:rsidRPr="008E2B23" w:rsidRDefault="00BE3BC3" w:rsidP="00BE3BC3">
            <w:pPr>
              <w:widowControl w:val="0"/>
              <w:spacing w:after="0" w:line="240" w:lineRule="auto"/>
              <w:rPr>
                <w:rFonts w:ascii="Times New Roman" w:eastAsiaTheme="minorEastAsia" w:hAnsi="Times New Roman"/>
                <w:b/>
                <w:sz w:val="28"/>
                <w:szCs w:val="28"/>
              </w:rPr>
            </w:pPr>
          </w:p>
          <w:p w:rsidR="00BE3BC3" w:rsidRPr="008E2B23" w:rsidRDefault="00BE3BC3" w:rsidP="00BE3BC3">
            <w:pPr>
              <w:widowControl w:val="0"/>
              <w:spacing w:after="0" w:line="240" w:lineRule="auto"/>
              <w:rPr>
                <w:rFonts w:ascii="Times New Roman" w:eastAsiaTheme="minorEastAsia" w:hAnsi="Times New Roman"/>
                <w:b/>
                <w:sz w:val="28"/>
                <w:szCs w:val="28"/>
              </w:rPr>
            </w:pPr>
            <w:r w:rsidRPr="008E2B23">
              <w:rPr>
                <w:rFonts w:ascii="Times New Roman" w:eastAsiaTheme="minorEastAsia" w:hAnsi="Times New Roman"/>
                <w:b/>
                <w:sz w:val="28"/>
                <w:szCs w:val="28"/>
              </w:rPr>
              <w:t>146</w:t>
            </w:r>
          </w:p>
        </w:tc>
      </w:tr>
      <w:tr w:rsidR="00BE3BC3" w:rsidRPr="008E2B23" w:rsidTr="00BE3BC3">
        <w:tc>
          <w:tcPr>
            <w:tcW w:w="8246" w:type="dxa"/>
          </w:tcPr>
          <w:p w:rsidR="00BE3BC3" w:rsidRPr="008E2B23" w:rsidRDefault="00BE3BC3" w:rsidP="00BE3BC3">
            <w:pPr>
              <w:widowControl w:val="0"/>
              <w:spacing w:after="120" w:line="240" w:lineRule="auto"/>
              <w:jc w:val="both"/>
              <w:rPr>
                <w:rFonts w:ascii="Times New Roman" w:eastAsiaTheme="minorEastAsia" w:hAnsi="Times New Roman"/>
                <w:b/>
                <w:sz w:val="28"/>
                <w:szCs w:val="28"/>
              </w:rPr>
            </w:pPr>
            <w:r w:rsidRPr="008E2B23">
              <w:rPr>
                <w:rFonts w:ascii="Times New Roman" w:eastAsiaTheme="minorEastAsia" w:hAnsi="Times New Roman"/>
                <w:i/>
                <w:sz w:val="28"/>
                <w:szCs w:val="28"/>
              </w:rPr>
              <w:t>Приложения…………………………………………………………………….</w:t>
            </w:r>
          </w:p>
        </w:tc>
        <w:tc>
          <w:tcPr>
            <w:tcW w:w="534" w:type="dxa"/>
          </w:tcPr>
          <w:p w:rsidR="00BE3BC3" w:rsidRPr="008E2B23" w:rsidRDefault="00BE3BC3" w:rsidP="00BE3BC3">
            <w:pPr>
              <w:widowControl w:val="0"/>
              <w:spacing w:after="0" w:line="240" w:lineRule="auto"/>
              <w:rPr>
                <w:rFonts w:ascii="Times New Roman" w:eastAsiaTheme="minorEastAsia" w:hAnsi="Times New Roman"/>
                <w:b/>
                <w:sz w:val="28"/>
                <w:szCs w:val="28"/>
              </w:rPr>
            </w:pPr>
            <w:r w:rsidRPr="008E2B23">
              <w:rPr>
                <w:rFonts w:ascii="Times New Roman" w:eastAsiaTheme="minorEastAsia" w:hAnsi="Times New Roman"/>
                <w:b/>
                <w:sz w:val="28"/>
                <w:szCs w:val="28"/>
              </w:rPr>
              <w:t>162</w:t>
            </w:r>
          </w:p>
        </w:tc>
      </w:tr>
      <w:tr w:rsidR="00BE3BC3" w:rsidRPr="008E2B23" w:rsidTr="00BE3BC3">
        <w:tc>
          <w:tcPr>
            <w:tcW w:w="8246" w:type="dxa"/>
          </w:tcPr>
          <w:p w:rsidR="00BE3BC3" w:rsidRPr="008E2B23" w:rsidRDefault="00BE3BC3" w:rsidP="00BE3BC3">
            <w:pPr>
              <w:widowControl w:val="0"/>
              <w:spacing w:after="120" w:line="240" w:lineRule="auto"/>
              <w:jc w:val="both"/>
              <w:rPr>
                <w:rFonts w:ascii="Times New Roman" w:eastAsiaTheme="minorEastAsia" w:hAnsi="Times New Roman"/>
                <w:i/>
                <w:sz w:val="28"/>
                <w:szCs w:val="28"/>
              </w:rPr>
            </w:pPr>
            <w:r w:rsidRPr="008E2B23">
              <w:rPr>
                <w:rFonts w:ascii="Times New Roman" w:eastAsiaTheme="minorEastAsia" w:hAnsi="Times New Roman"/>
                <w:i/>
                <w:sz w:val="28"/>
                <w:szCs w:val="28"/>
              </w:rPr>
              <w:t>Список литературы…………………………………………………………..</w:t>
            </w:r>
          </w:p>
        </w:tc>
        <w:tc>
          <w:tcPr>
            <w:tcW w:w="534" w:type="dxa"/>
          </w:tcPr>
          <w:p w:rsidR="00BE3BC3" w:rsidRPr="008E2B23" w:rsidRDefault="00BE3BC3" w:rsidP="00BE3BC3">
            <w:pPr>
              <w:widowControl w:val="0"/>
              <w:spacing w:after="0" w:line="240" w:lineRule="auto"/>
              <w:rPr>
                <w:rFonts w:ascii="Times New Roman" w:eastAsiaTheme="minorEastAsia" w:hAnsi="Times New Roman"/>
                <w:b/>
                <w:sz w:val="28"/>
                <w:szCs w:val="28"/>
              </w:rPr>
            </w:pPr>
            <w:r w:rsidRPr="008E2B23">
              <w:rPr>
                <w:rFonts w:ascii="Times New Roman" w:eastAsiaTheme="minorEastAsia" w:hAnsi="Times New Roman"/>
                <w:b/>
                <w:sz w:val="28"/>
                <w:szCs w:val="28"/>
              </w:rPr>
              <w:t>174</w:t>
            </w:r>
          </w:p>
        </w:tc>
      </w:tr>
      <w:tr w:rsidR="00BE3BC3" w:rsidRPr="008E2B23" w:rsidTr="00BE3BC3">
        <w:tc>
          <w:tcPr>
            <w:tcW w:w="8246" w:type="dxa"/>
          </w:tcPr>
          <w:p w:rsidR="00BE3BC3" w:rsidRPr="008E2B23" w:rsidRDefault="00BE3BC3" w:rsidP="00BE3BC3">
            <w:pPr>
              <w:widowControl w:val="0"/>
              <w:spacing w:after="120" w:line="240" w:lineRule="auto"/>
              <w:jc w:val="both"/>
              <w:rPr>
                <w:rFonts w:ascii="Times New Roman" w:eastAsiaTheme="minorEastAsia" w:hAnsi="Times New Roman"/>
                <w:i/>
                <w:sz w:val="28"/>
                <w:szCs w:val="28"/>
              </w:rPr>
            </w:pPr>
            <w:r w:rsidRPr="008E2B23">
              <w:rPr>
                <w:rFonts w:ascii="Times New Roman" w:eastAsiaTheme="minorEastAsia" w:hAnsi="Times New Roman"/>
                <w:b/>
                <w:bCs/>
                <w:sz w:val="28"/>
                <w:szCs w:val="28"/>
              </w:rPr>
              <w:t>5. Методические рекомендации по психолого-педагогическому сопровождению социальным педагогом всех участников образовательных отношений  в условиях введения ФГОС образования детей с ОВЗ……………………………………………..</w:t>
            </w:r>
          </w:p>
        </w:tc>
        <w:tc>
          <w:tcPr>
            <w:tcW w:w="534" w:type="dxa"/>
          </w:tcPr>
          <w:p w:rsidR="00BE3BC3" w:rsidRPr="008E2B23" w:rsidRDefault="00BE3BC3" w:rsidP="00BE3BC3">
            <w:pPr>
              <w:widowControl w:val="0"/>
              <w:spacing w:after="0" w:line="240" w:lineRule="auto"/>
              <w:rPr>
                <w:rFonts w:ascii="Times New Roman" w:eastAsiaTheme="minorEastAsia" w:hAnsi="Times New Roman"/>
                <w:b/>
                <w:sz w:val="28"/>
                <w:szCs w:val="28"/>
              </w:rPr>
            </w:pPr>
          </w:p>
          <w:p w:rsidR="00BE3BC3" w:rsidRPr="008E2B23" w:rsidRDefault="00BE3BC3" w:rsidP="00BE3BC3">
            <w:pPr>
              <w:widowControl w:val="0"/>
              <w:spacing w:after="0" w:line="240" w:lineRule="auto"/>
              <w:rPr>
                <w:rFonts w:ascii="Times New Roman" w:eastAsiaTheme="minorEastAsia" w:hAnsi="Times New Roman"/>
                <w:b/>
                <w:sz w:val="28"/>
                <w:szCs w:val="28"/>
              </w:rPr>
            </w:pPr>
          </w:p>
          <w:p w:rsidR="00BE3BC3" w:rsidRPr="008E2B23" w:rsidRDefault="00BE3BC3" w:rsidP="00BE3BC3">
            <w:pPr>
              <w:widowControl w:val="0"/>
              <w:spacing w:after="0" w:line="240" w:lineRule="auto"/>
              <w:rPr>
                <w:rFonts w:ascii="Times New Roman" w:eastAsiaTheme="minorEastAsia" w:hAnsi="Times New Roman"/>
                <w:b/>
                <w:sz w:val="28"/>
                <w:szCs w:val="28"/>
              </w:rPr>
            </w:pPr>
          </w:p>
          <w:p w:rsidR="00BE3BC3" w:rsidRPr="008E2B23" w:rsidRDefault="00BE3BC3" w:rsidP="00BE3BC3">
            <w:pPr>
              <w:widowControl w:val="0"/>
              <w:spacing w:after="0" w:line="240" w:lineRule="auto"/>
              <w:rPr>
                <w:rFonts w:ascii="Times New Roman" w:eastAsiaTheme="minorEastAsia" w:hAnsi="Times New Roman"/>
                <w:b/>
                <w:sz w:val="28"/>
                <w:szCs w:val="28"/>
              </w:rPr>
            </w:pPr>
            <w:r w:rsidRPr="008E2B23">
              <w:rPr>
                <w:rFonts w:ascii="Times New Roman" w:eastAsiaTheme="minorEastAsia" w:hAnsi="Times New Roman"/>
                <w:b/>
                <w:sz w:val="28"/>
                <w:szCs w:val="28"/>
              </w:rPr>
              <w:t>175</w:t>
            </w:r>
          </w:p>
        </w:tc>
      </w:tr>
      <w:tr w:rsidR="00BE3BC3" w:rsidRPr="008E2B23" w:rsidTr="00BE3BC3">
        <w:tc>
          <w:tcPr>
            <w:tcW w:w="8246" w:type="dxa"/>
          </w:tcPr>
          <w:p w:rsidR="00BE3BC3" w:rsidRPr="008E2B23" w:rsidRDefault="00BE3BC3" w:rsidP="00BE3BC3">
            <w:pPr>
              <w:widowControl w:val="0"/>
              <w:spacing w:after="120" w:line="240" w:lineRule="auto"/>
              <w:jc w:val="both"/>
              <w:rPr>
                <w:rFonts w:ascii="Times New Roman" w:eastAsiaTheme="minorEastAsia" w:hAnsi="Times New Roman"/>
                <w:b/>
                <w:bCs/>
                <w:sz w:val="28"/>
                <w:szCs w:val="28"/>
              </w:rPr>
            </w:pPr>
            <w:r w:rsidRPr="008E2B23">
              <w:rPr>
                <w:rFonts w:ascii="Times New Roman" w:eastAsiaTheme="minorEastAsia" w:hAnsi="Times New Roman"/>
                <w:i/>
                <w:sz w:val="28"/>
                <w:szCs w:val="28"/>
              </w:rPr>
              <w:t>Список литературы…………………………………………………………..</w:t>
            </w:r>
          </w:p>
        </w:tc>
        <w:tc>
          <w:tcPr>
            <w:tcW w:w="534" w:type="dxa"/>
          </w:tcPr>
          <w:p w:rsidR="00BE3BC3" w:rsidRPr="008E2B23" w:rsidRDefault="00BE3BC3" w:rsidP="00BE3BC3">
            <w:pPr>
              <w:widowControl w:val="0"/>
              <w:spacing w:after="0" w:line="240" w:lineRule="auto"/>
              <w:rPr>
                <w:rFonts w:ascii="Times New Roman" w:eastAsiaTheme="minorEastAsia" w:hAnsi="Times New Roman"/>
                <w:b/>
                <w:sz w:val="28"/>
                <w:szCs w:val="28"/>
              </w:rPr>
            </w:pPr>
            <w:r w:rsidRPr="008E2B23">
              <w:rPr>
                <w:rFonts w:ascii="Times New Roman" w:eastAsiaTheme="minorEastAsia" w:hAnsi="Times New Roman"/>
                <w:b/>
                <w:sz w:val="28"/>
                <w:szCs w:val="28"/>
              </w:rPr>
              <w:t>207</w:t>
            </w:r>
          </w:p>
        </w:tc>
      </w:tr>
      <w:tr w:rsidR="00BE3BC3" w:rsidRPr="008E2B23" w:rsidTr="00BE3BC3">
        <w:tc>
          <w:tcPr>
            <w:tcW w:w="8246" w:type="dxa"/>
          </w:tcPr>
          <w:p w:rsidR="00BE3BC3" w:rsidRPr="008E2B23" w:rsidRDefault="00BE3BC3" w:rsidP="00BE3BC3">
            <w:pPr>
              <w:widowControl w:val="0"/>
              <w:spacing w:after="120" w:line="240" w:lineRule="auto"/>
              <w:jc w:val="both"/>
              <w:rPr>
                <w:rFonts w:ascii="Times New Roman" w:eastAsiaTheme="minorEastAsia" w:hAnsi="Times New Roman"/>
                <w:i/>
                <w:sz w:val="28"/>
                <w:szCs w:val="28"/>
              </w:rPr>
            </w:pPr>
            <w:r w:rsidRPr="008E2B23">
              <w:rPr>
                <w:rFonts w:ascii="Times New Roman" w:eastAsiaTheme="minorEastAsia" w:hAnsi="Times New Roman"/>
                <w:b/>
                <w:sz w:val="28"/>
                <w:szCs w:val="28"/>
              </w:rPr>
              <w:t>6. Методические рекомендации по психолого-педагогическому сопровождению родителей в условиях введения ФГОС образования детей с ОВЗ……………………………………………..</w:t>
            </w:r>
          </w:p>
        </w:tc>
        <w:tc>
          <w:tcPr>
            <w:tcW w:w="534" w:type="dxa"/>
          </w:tcPr>
          <w:p w:rsidR="00BE3BC3" w:rsidRPr="008E2B23" w:rsidRDefault="00BE3BC3" w:rsidP="00BE3BC3">
            <w:pPr>
              <w:widowControl w:val="0"/>
              <w:spacing w:after="0" w:line="240" w:lineRule="auto"/>
              <w:rPr>
                <w:rFonts w:ascii="Times New Roman" w:eastAsiaTheme="minorEastAsia" w:hAnsi="Times New Roman"/>
                <w:b/>
                <w:sz w:val="28"/>
                <w:szCs w:val="28"/>
              </w:rPr>
            </w:pPr>
          </w:p>
          <w:p w:rsidR="00BE3BC3" w:rsidRPr="008E2B23" w:rsidRDefault="00BE3BC3" w:rsidP="00BE3BC3">
            <w:pPr>
              <w:widowControl w:val="0"/>
              <w:spacing w:after="0" w:line="240" w:lineRule="auto"/>
              <w:rPr>
                <w:rFonts w:ascii="Times New Roman" w:eastAsiaTheme="minorEastAsia" w:hAnsi="Times New Roman"/>
                <w:b/>
                <w:sz w:val="28"/>
                <w:szCs w:val="28"/>
              </w:rPr>
            </w:pPr>
          </w:p>
          <w:p w:rsidR="00BE3BC3" w:rsidRPr="008E2B23" w:rsidRDefault="00BE3BC3" w:rsidP="00BE3BC3">
            <w:pPr>
              <w:widowControl w:val="0"/>
              <w:spacing w:after="0" w:line="240" w:lineRule="auto"/>
              <w:rPr>
                <w:rFonts w:ascii="Times New Roman" w:eastAsiaTheme="minorEastAsia" w:hAnsi="Times New Roman"/>
                <w:b/>
                <w:sz w:val="28"/>
                <w:szCs w:val="28"/>
              </w:rPr>
            </w:pPr>
            <w:r w:rsidRPr="008E2B23">
              <w:rPr>
                <w:rFonts w:ascii="Times New Roman" w:eastAsiaTheme="minorEastAsia" w:hAnsi="Times New Roman"/>
                <w:b/>
                <w:sz w:val="28"/>
                <w:szCs w:val="28"/>
              </w:rPr>
              <w:t>210</w:t>
            </w:r>
          </w:p>
        </w:tc>
      </w:tr>
      <w:tr w:rsidR="00BE3BC3" w:rsidRPr="008E2B23" w:rsidTr="00BE3BC3">
        <w:tc>
          <w:tcPr>
            <w:tcW w:w="8246" w:type="dxa"/>
          </w:tcPr>
          <w:p w:rsidR="00BE3BC3" w:rsidRPr="008E2B23" w:rsidRDefault="00BE3BC3" w:rsidP="00BE3BC3">
            <w:pPr>
              <w:widowControl w:val="0"/>
              <w:spacing w:after="120" w:line="240" w:lineRule="auto"/>
              <w:jc w:val="both"/>
              <w:rPr>
                <w:rFonts w:ascii="Times New Roman" w:eastAsiaTheme="minorEastAsia" w:hAnsi="Times New Roman"/>
                <w:b/>
                <w:sz w:val="28"/>
                <w:szCs w:val="28"/>
              </w:rPr>
            </w:pPr>
            <w:r w:rsidRPr="008E2B23">
              <w:rPr>
                <w:rFonts w:ascii="Times New Roman" w:eastAsiaTheme="minorEastAsia" w:hAnsi="Times New Roman"/>
                <w:i/>
                <w:sz w:val="28"/>
                <w:szCs w:val="28"/>
              </w:rPr>
              <w:t>Приложения…………………………………………………………………….</w:t>
            </w:r>
          </w:p>
        </w:tc>
        <w:tc>
          <w:tcPr>
            <w:tcW w:w="534" w:type="dxa"/>
          </w:tcPr>
          <w:p w:rsidR="00BE3BC3" w:rsidRPr="008E2B23" w:rsidRDefault="00BE3BC3" w:rsidP="00BE3BC3">
            <w:pPr>
              <w:widowControl w:val="0"/>
              <w:spacing w:after="0" w:line="240" w:lineRule="auto"/>
              <w:rPr>
                <w:rFonts w:ascii="Times New Roman" w:eastAsiaTheme="minorEastAsia" w:hAnsi="Times New Roman"/>
                <w:b/>
                <w:sz w:val="28"/>
                <w:szCs w:val="28"/>
              </w:rPr>
            </w:pPr>
            <w:r w:rsidRPr="008E2B23">
              <w:rPr>
                <w:rFonts w:ascii="Times New Roman" w:eastAsiaTheme="minorEastAsia" w:hAnsi="Times New Roman"/>
                <w:b/>
                <w:sz w:val="28"/>
                <w:szCs w:val="28"/>
              </w:rPr>
              <w:t>229</w:t>
            </w:r>
          </w:p>
        </w:tc>
      </w:tr>
      <w:tr w:rsidR="00BE3BC3" w:rsidRPr="008E2B23" w:rsidTr="00BE3BC3">
        <w:tc>
          <w:tcPr>
            <w:tcW w:w="8246" w:type="dxa"/>
          </w:tcPr>
          <w:p w:rsidR="00BE3BC3" w:rsidRPr="008E2B23" w:rsidRDefault="00BE3BC3" w:rsidP="00BE3BC3">
            <w:pPr>
              <w:widowControl w:val="0"/>
              <w:spacing w:after="120" w:line="240" w:lineRule="auto"/>
              <w:jc w:val="both"/>
              <w:rPr>
                <w:rFonts w:ascii="Times New Roman" w:eastAsiaTheme="minorEastAsia" w:hAnsi="Times New Roman"/>
                <w:i/>
                <w:sz w:val="28"/>
                <w:szCs w:val="28"/>
              </w:rPr>
            </w:pPr>
            <w:r w:rsidRPr="008E2B23">
              <w:rPr>
                <w:rFonts w:ascii="Times New Roman" w:eastAsiaTheme="minorEastAsia" w:hAnsi="Times New Roman"/>
                <w:i/>
                <w:sz w:val="28"/>
                <w:szCs w:val="28"/>
              </w:rPr>
              <w:t>Список литературы…………………………………………………………..</w:t>
            </w:r>
          </w:p>
        </w:tc>
        <w:tc>
          <w:tcPr>
            <w:tcW w:w="534" w:type="dxa"/>
          </w:tcPr>
          <w:p w:rsidR="00BE3BC3" w:rsidRPr="008E2B23" w:rsidRDefault="00BE3BC3" w:rsidP="00BE3BC3">
            <w:pPr>
              <w:widowControl w:val="0"/>
              <w:spacing w:after="0" w:line="240" w:lineRule="auto"/>
              <w:rPr>
                <w:rFonts w:ascii="Times New Roman" w:eastAsiaTheme="minorEastAsia" w:hAnsi="Times New Roman"/>
                <w:b/>
                <w:sz w:val="28"/>
                <w:szCs w:val="28"/>
              </w:rPr>
            </w:pPr>
            <w:r w:rsidRPr="008E2B23">
              <w:rPr>
                <w:rFonts w:ascii="Times New Roman" w:eastAsiaTheme="minorEastAsia" w:hAnsi="Times New Roman"/>
                <w:b/>
                <w:sz w:val="28"/>
                <w:szCs w:val="28"/>
              </w:rPr>
              <w:t>238</w:t>
            </w:r>
          </w:p>
        </w:tc>
      </w:tr>
    </w:tbl>
    <w:p w:rsidR="007D1619" w:rsidRPr="000E3EB8" w:rsidRDefault="007D1619" w:rsidP="007940EC">
      <w:pPr>
        <w:widowControl w:val="0"/>
        <w:rPr>
          <w:rFonts w:ascii="Times New Roman" w:hAnsi="Times New Roman"/>
          <w:sz w:val="28"/>
          <w:szCs w:val="28"/>
        </w:rPr>
      </w:pPr>
    </w:p>
    <w:p w:rsidR="00D26F86" w:rsidRPr="000E3EB8" w:rsidRDefault="00D26F86" w:rsidP="00330E20">
      <w:pPr>
        <w:rPr>
          <w:rFonts w:ascii="Times New Roman" w:hAnsi="Times New Roman"/>
          <w:i/>
          <w:sz w:val="28"/>
          <w:szCs w:val="28"/>
        </w:rPr>
      </w:pPr>
      <w:r w:rsidRPr="000E3EB8">
        <w:rPr>
          <w:rFonts w:ascii="Times New Roman" w:hAnsi="Times New Roman"/>
          <w:i/>
          <w:sz w:val="28"/>
          <w:szCs w:val="28"/>
        </w:rPr>
        <w:br w:type="page"/>
      </w:r>
    </w:p>
    <w:p w:rsidR="00993E8E" w:rsidRPr="000E3EB8" w:rsidRDefault="00993E8E" w:rsidP="007940EC">
      <w:pPr>
        <w:widowControl w:val="0"/>
        <w:spacing w:before="100" w:beforeAutospacing="1" w:after="100" w:afterAutospacing="1" w:line="240" w:lineRule="auto"/>
        <w:jc w:val="center"/>
        <w:outlineLvl w:val="1"/>
        <w:rPr>
          <w:rFonts w:ascii="Times New Roman" w:hAnsi="Times New Roman"/>
          <w:b/>
          <w:bCs/>
          <w:sz w:val="32"/>
          <w:szCs w:val="32"/>
        </w:rPr>
      </w:pPr>
      <w:r w:rsidRPr="000E3EB8">
        <w:rPr>
          <w:rFonts w:ascii="Times New Roman" w:hAnsi="Times New Roman"/>
          <w:b/>
          <w:bCs/>
          <w:sz w:val="32"/>
          <w:szCs w:val="32"/>
        </w:rPr>
        <w:lastRenderedPageBreak/>
        <w:t>Введение</w:t>
      </w:r>
    </w:p>
    <w:p w:rsidR="00993E8E" w:rsidRPr="000E3EB8" w:rsidRDefault="00993E8E" w:rsidP="007940EC">
      <w:pPr>
        <w:widowControl w:val="0"/>
        <w:spacing w:after="0" w:line="360" w:lineRule="auto"/>
        <w:ind w:firstLine="709"/>
        <w:jc w:val="both"/>
        <w:outlineLvl w:val="1"/>
        <w:rPr>
          <w:rFonts w:ascii="Times New Roman" w:hAnsi="Times New Roman"/>
          <w:bCs/>
          <w:sz w:val="28"/>
          <w:szCs w:val="28"/>
        </w:rPr>
      </w:pPr>
      <w:r w:rsidRPr="000E3EB8">
        <w:rPr>
          <w:rFonts w:ascii="Times New Roman" w:hAnsi="Times New Roman"/>
          <w:b/>
          <w:bCs/>
          <w:sz w:val="28"/>
          <w:szCs w:val="28"/>
        </w:rPr>
        <w:t>Цель</w:t>
      </w:r>
      <w:r w:rsidRPr="000E3EB8">
        <w:rPr>
          <w:rFonts w:ascii="Times New Roman" w:hAnsi="Times New Roman"/>
          <w:bCs/>
          <w:sz w:val="28"/>
          <w:szCs w:val="28"/>
        </w:rPr>
        <w:t xml:space="preserve"> психолого-педагогического сопровождения обусловлена государственным заказом на результаты учебно-воспитательной работы в школе в условиях внедрения ФГОС и потребностями всех субъектов учебно-воспитательного процесса. Потребности личности в процессе психолого-педагогического сопровождения изучаются методами психолого-педагогической диагностики. На основе полученных данных уточняются цель и задачи психолого-педагогического сопровождения.</w:t>
      </w:r>
    </w:p>
    <w:p w:rsidR="00993E8E" w:rsidRPr="000E3EB8" w:rsidRDefault="00993E8E" w:rsidP="007940EC">
      <w:pPr>
        <w:widowControl w:val="0"/>
        <w:spacing w:after="0" w:line="360" w:lineRule="auto"/>
        <w:ind w:firstLine="709"/>
        <w:jc w:val="both"/>
        <w:outlineLvl w:val="1"/>
        <w:rPr>
          <w:rFonts w:ascii="Times New Roman" w:hAnsi="Times New Roman"/>
          <w:b/>
          <w:bCs/>
          <w:sz w:val="28"/>
          <w:szCs w:val="28"/>
        </w:rPr>
      </w:pPr>
      <w:r w:rsidRPr="000E3EB8">
        <w:rPr>
          <w:rFonts w:ascii="Times New Roman" w:hAnsi="Times New Roman"/>
          <w:b/>
          <w:bCs/>
          <w:sz w:val="28"/>
          <w:szCs w:val="28"/>
        </w:rPr>
        <w:t>Задачи психолого-педагогического сопровождения:</w:t>
      </w:r>
    </w:p>
    <w:p w:rsidR="00993E8E" w:rsidRPr="000E3EB8" w:rsidRDefault="00993E8E" w:rsidP="007940EC">
      <w:pPr>
        <w:widowControl w:val="0"/>
        <w:numPr>
          <w:ilvl w:val="0"/>
          <w:numId w:val="1"/>
        </w:numPr>
        <w:tabs>
          <w:tab w:val="left" w:pos="993"/>
        </w:tabs>
        <w:spacing w:after="0" w:line="360" w:lineRule="auto"/>
        <w:ind w:left="0" w:firstLine="709"/>
        <w:jc w:val="both"/>
        <w:outlineLvl w:val="1"/>
        <w:rPr>
          <w:rFonts w:ascii="Times New Roman" w:hAnsi="Times New Roman"/>
          <w:bCs/>
          <w:sz w:val="28"/>
          <w:szCs w:val="28"/>
        </w:rPr>
      </w:pPr>
      <w:r w:rsidRPr="000E3EB8">
        <w:rPr>
          <w:rFonts w:ascii="Times New Roman" w:hAnsi="Times New Roman"/>
          <w:bCs/>
          <w:sz w:val="28"/>
          <w:szCs w:val="28"/>
        </w:rPr>
        <w:t>профилактика возникновения проблем развития ребенка (психолого-педагогическое сопровождение процесса адаптации учащихся в переходные периоды);</w:t>
      </w:r>
    </w:p>
    <w:p w:rsidR="00993E8E" w:rsidRPr="000E3EB8" w:rsidRDefault="00993E8E" w:rsidP="007940EC">
      <w:pPr>
        <w:widowControl w:val="0"/>
        <w:numPr>
          <w:ilvl w:val="0"/>
          <w:numId w:val="1"/>
        </w:numPr>
        <w:tabs>
          <w:tab w:val="left" w:pos="993"/>
        </w:tabs>
        <w:spacing w:after="0" w:line="360" w:lineRule="auto"/>
        <w:ind w:left="0" w:firstLine="709"/>
        <w:jc w:val="both"/>
        <w:outlineLvl w:val="1"/>
        <w:rPr>
          <w:rFonts w:ascii="Times New Roman" w:hAnsi="Times New Roman"/>
          <w:bCs/>
          <w:sz w:val="28"/>
          <w:szCs w:val="28"/>
        </w:rPr>
      </w:pPr>
      <w:r w:rsidRPr="000E3EB8">
        <w:rPr>
          <w:rFonts w:ascii="Times New Roman" w:hAnsi="Times New Roman"/>
          <w:bCs/>
          <w:sz w:val="28"/>
          <w:szCs w:val="28"/>
        </w:rPr>
        <w:t>содействие ребенку в решении актуальных задач развития, обучения, социализации (учебные трудности, трудности с выбором образовательного и профессионального маршрута, нарушения эмоционально-волевой сферы, проблемы взаимоотношений со сверстниками, учителями, родителями);</w:t>
      </w:r>
    </w:p>
    <w:p w:rsidR="00993E8E" w:rsidRPr="000E3EB8" w:rsidRDefault="00993E8E" w:rsidP="007940EC">
      <w:pPr>
        <w:widowControl w:val="0"/>
        <w:numPr>
          <w:ilvl w:val="0"/>
          <w:numId w:val="1"/>
        </w:numPr>
        <w:tabs>
          <w:tab w:val="left" w:pos="993"/>
        </w:tabs>
        <w:spacing w:after="0" w:line="360" w:lineRule="auto"/>
        <w:ind w:left="0" w:firstLine="709"/>
        <w:jc w:val="both"/>
        <w:outlineLvl w:val="1"/>
        <w:rPr>
          <w:rFonts w:ascii="Times New Roman" w:hAnsi="Times New Roman"/>
          <w:bCs/>
          <w:sz w:val="28"/>
          <w:szCs w:val="28"/>
        </w:rPr>
      </w:pPr>
      <w:r w:rsidRPr="000E3EB8">
        <w:rPr>
          <w:rFonts w:ascii="Times New Roman" w:hAnsi="Times New Roman"/>
          <w:bCs/>
          <w:sz w:val="28"/>
          <w:szCs w:val="28"/>
        </w:rPr>
        <w:t>развитие психолого-педагогической компетентности учащихся, родителей, учителей.</w:t>
      </w:r>
    </w:p>
    <w:p w:rsidR="009B3411" w:rsidRPr="000E3EB8" w:rsidRDefault="00993E8E" w:rsidP="007940EC">
      <w:pPr>
        <w:widowControl w:val="0"/>
        <w:spacing w:after="0" w:line="360" w:lineRule="auto"/>
        <w:ind w:firstLine="709"/>
        <w:jc w:val="both"/>
        <w:outlineLvl w:val="1"/>
        <w:rPr>
          <w:rFonts w:ascii="Times New Roman" w:hAnsi="Times New Roman"/>
          <w:bCs/>
          <w:sz w:val="28"/>
          <w:szCs w:val="28"/>
        </w:rPr>
      </w:pPr>
      <w:r w:rsidRPr="000E3EB8">
        <w:rPr>
          <w:rFonts w:ascii="Times New Roman" w:hAnsi="Times New Roman"/>
          <w:bCs/>
          <w:sz w:val="28"/>
          <w:szCs w:val="28"/>
        </w:rPr>
        <w:t xml:space="preserve">Реализация цели психолого-педагогического сопровождения достигается основными функциями: информационной, направляющей и развивающей.  </w:t>
      </w:r>
    </w:p>
    <w:p w:rsidR="00993E8E" w:rsidRPr="000E3EB8" w:rsidRDefault="00993E8E" w:rsidP="007940EC">
      <w:pPr>
        <w:widowControl w:val="0"/>
        <w:spacing w:after="0" w:line="360" w:lineRule="auto"/>
        <w:ind w:firstLine="709"/>
        <w:jc w:val="both"/>
        <w:outlineLvl w:val="1"/>
        <w:rPr>
          <w:rFonts w:ascii="Times New Roman" w:hAnsi="Times New Roman"/>
          <w:bCs/>
          <w:sz w:val="28"/>
          <w:szCs w:val="28"/>
        </w:rPr>
      </w:pPr>
      <w:r w:rsidRPr="000E3EB8">
        <w:rPr>
          <w:rFonts w:ascii="Times New Roman" w:hAnsi="Times New Roman"/>
          <w:b/>
          <w:bCs/>
          <w:sz w:val="28"/>
          <w:szCs w:val="28"/>
        </w:rPr>
        <w:t>Информационная функция</w:t>
      </w:r>
      <w:r w:rsidRPr="000E3EB8">
        <w:rPr>
          <w:rFonts w:ascii="Times New Roman" w:hAnsi="Times New Roman"/>
          <w:bCs/>
          <w:sz w:val="28"/>
          <w:szCs w:val="28"/>
        </w:rPr>
        <w:t xml:space="preserve"> сопровождения состоит в широком оповещении всех заинтересованных лиц о формах и методах сопровождения. В первую очередь это касается учителей, администрацию школы и родителей учащихся, принимающих участие в программе психологического сопровождения. Информационная функция обеспечивает открытость процесса сопровождения, что согласуется с принципами открытого образования, а также, в свою очередь делает всех заинтересованных лиц активными участниками (сотрудниками).</w:t>
      </w:r>
    </w:p>
    <w:p w:rsidR="00993E8E" w:rsidRPr="000E3EB8" w:rsidRDefault="00993E8E" w:rsidP="007940EC">
      <w:pPr>
        <w:widowControl w:val="0"/>
        <w:spacing w:after="0" w:line="360" w:lineRule="auto"/>
        <w:ind w:firstLine="709"/>
        <w:jc w:val="both"/>
        <w:outlineLvl w:val="1"/>
        <w:rPr>
          <w:rFonts w:ascii="Times New Roman" w:hAnsi="Times New Roman"/>
          <w:bCs/>
          <w:sz w:val="28"/>
          <w:szCs w:val="28"/>
        </w:rPr>
      </w:pPr>
      <w:r w:rsidRPr="000E3EB8">
        <w:rPr>
          <w:rFonts w:ascii="Times New Roman" w:hAnsi="Times New Roman"/>
          <w:b/>
          <w:bCs/>
          <w:sz w:val="28"/>
          <w:szCs w:val="28"/>
        </w:rPr>
        <w:lastRenderedPageBreak/>
        <w:t>Направляющая функция</w:t>
      </w:r>
      <w:r w:rsidRPr="000E3EB8">
        <w:rPr>
          <w:rFonts w:ascii="Times New Roman" w:hAnsi="Times New Roman"/>
          <w:bCs/>
          <w:sz w:val="28"/>
          <w:szCs w:val="28"/>
        </w:rPr>
        <w:t xml:space="preserve"> сопровождения</w:t>
      </w:r>
      <w:r w:rsidR="00D71242" w:rsidRPr="000E3EB8">
        <w:rPr>
          <w:rFonts w:ascii="Times New Roman" w:hAnsi="Times New Roman"/>
          <w:bCs/>
          <w:sz w:val="28"/>
          <w:szCs w:val="28"/>
        </w:rPr>
        <w:t xml:space="preserve"> </w:t>
      </w:r>
      <w:r w:rsidRPr="000E3EB8">
        <w:rPr>
          <w:rFonts w:ascii="Times New Roman" w:hAnsi="Times New Roman"/>
          <w:bCs/>
          <w:sz w:val="28"/>
          <w:szCs w:val="28"/>
        </w:rPr>
        <w:t>обеспечивает согласование всех заинтересованных в сопровождении субъектов учебно-воспитательного процесса с целью обеспечения координации их действий в интересах ребенка. Вместе с тем, направляющая функция предусматривает, что ведущей (направляющей) фигурой в этих действиях в силу его профессиональной компетенции становится педагог-психолог школы.</w:t>
      </w:r>
    </w:p>
    <w:p w:rsidR="00993E8E" w:rsidRPr="000E3EB8" w:rsidRDefault="00993E8E" w:rsidP="007940EC">
      <w:pPr>
        <w:widowControl w:val="0"/>
        <w:spacing w:after="0" w:line="360" w:lineRule="auto"/>
        <w:ind w:firstLine="709"/>
        <w:jc w:val="both"/>
        <w:outlineLvl w:val="1"/>
        <w:rPr>
          <w:rFonts w:ascii="Times New Roman" w:hAnsi="Times New Roman"/>
          <w:bCs/>
          <w:sz w:val="28"/>
          <w:szCs w:val="28"/>
        </w:rPr>
      </w:pPr>
      <w:r w:rsidRPr="000E3EB8">
        <w:rPr>
          <w:rFonts w:ascii="Times New Roman" w:hAnsi="Times New Roman"/>
          <w:b/>
          <w:bCs/>
          <w:sz w:val="28"/>
          <w:szCs w:val="28"/>
        </w:rPr>
        <w:t>Развивающая функция</w:t>
      </w:r>
      <w:r w:rsidRPr="000E3EB8">
        <w:rPr>
          <w:rFonts w:ascii="Times New Roman" w:hAnsi="Times New Roman"/>
          <w:bCs/>
          <w:sz w:val="28"/>
          <w:szCs w:val="28"/>
        </w:rPr>
        <w:t xml:space="preserve"> сопровождения задает основной вектор действиям всех участвующих в системе сопровождения службам, которые становятся службами развития личности ребенка. Развивающая функция обеспечивается деятельностью учителей, педагога-психолога, другие педагогических работников школы, при этом учителя и педагогические работники используют в практике работы развивающие технологии обучения и воспитания, а педагоги-психологи – развивающие дополнительные занятия с учащимися, проходящие, как правило, после уроков.</w:t>
      </w:r>
    </w:p>
    <w:p w:rsidR="00877ACD" w:rsidRPr="000E3EB8" w:rsidRDefault="00993E8E" w:rsidP="007940EC">
      <w:pPr>
        <w:widowControl w:val="0"/>
        <w:spacing w:after="0" w:line="360" w:lineRule="auto"/>
        <w:ind w:firstLine="709"/>
        <w:jc w:val="both"/>
        <w:rPr>
          <w:rFonts w:ascii="Times New Roman" w:hAnsi="Times New Roman"/>
          <w:b/>
          <w:bCs/>
          <w:sz w:val="28"/>
          <w:szCs w:val="28"/>
        </w:rPr>
      </w:pPr>
      <w:r w:rsidRPr="000E3EB8">
        <w:rPr>
          <w:rFonts w:ascii="Times New Roman" w:hAnsi="Times New Roman"/>
          <w:b/>
          <w:bCs/>
          <w:sz w:val="28"/>
          <w:szCs w:val="28"/>
        </w:rPr>
        <w:t>Профессионально-психологический компонент сопровождения</w:t>
      </w:r>
      <w:r w:rsidRPr="000E3EB8">
        <w:rPr>
          <w:rFonts w:ascii="Times New Roman" w:hAnsi="Times New Roman"/>
          <w:sz w:val="28"/>
          <w:szCs w:val="28"/>
        </w:rPr>
        <w:t xml:space="preserve"> – представлен системной деятельностью педагога-психолога, использующего принцип взаимосвязи диагностической и коррекционно-развивающей деятельности. В практической деятельности педагога-психолога личность ребенка изучается только с целью оказания психологической помощи. В этом положении реализуется важнейший императив гуманистической психологии: Ребенок не может быть средством – он всегда цель психологического сопровождения. </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b/>
          <w:bCs/>
          <w:sz w:val="28"/>
          <w:szCs w:val="28"/>
        </w:rPr>
        <w:t>Организационно-просветительский компонент</w:t>
      </w:r>
      <w:r w:rsidRPr="000E3EB8">
        <w:rPr>
          <w:rFonts w:ascii="Times New Roman" w:hAnsi="Times New Roman"/>
          <w:sz w:val="28"/>
          <w:szCs w:val="28"/>
        </w:rPr>
        <w:t xml:space="preserve"> обеспечивает единое информационное поле для всех участников психологического сопровождения, а также ее анализ и актуальную оценку. Данный компонент реализуется в деятельности педагога-психолога, через осуществление просветительской работы с родителями, педагогами и администрацией школы, при этом используются разнообразные формы активного </w:t>
      </w:r>
      <w:proofErr w:type="spellStart"/>
      <w:r w:rsidRPr="000E3EB8">
        <w:rPr>
          <w:rFonts w:ascii="Times New Roman" w:hAnsi="Times New Roman"/>
          <w:sz w:val="28"/>
          <w:szCs w:val="28"/>
        </w:rPr>
        <w:t>полисубъектного</w:t>
      </w:r>
      <w:proofErr w:type="spellEnd"/>
      <w:r w:rsidRPr="000E3EB8">
        <w:rPr>
          <w:rFonts w:ascii="Times New Roman" w:hAnsi="Times New Roman"/>
          <w:sz w:val="28"/>
          <w:szCs w:val="28"/>
        </w:rPr>
        <w:t xml:space="preserve"> взаимодействия всех участников. Анализ и оценка существующей системы сопровождения делает возможным развитие и </w:t>
      </w:r>
      <w:r w:rsidRPr="000E3EB8">
        <w:rPr>
          <w:rFonts w:ascii="Times New Roman" w:hAnsi="Times New Roman"/>
          <w:sz w:val="28"/>
          <w:szCs w:val="28"/>
        </w:rPr>
        <w:lastRenderedPageBreak/>
        <w:t>совершенствование системы, обеспечивая ее важнейшие характеристики – открытость и развивающийся характер (синергетичность).</w:t>
      </w:r>
    </w:p>
    <w:p w:rsidR="00993E8E" w:rsidRPr="000E3EB8" w:rsidRDefault="00993E8E" w:rsidP="007940EC">
      <w:pPr>
        <w:widowControl w:val="0"/>
        <w:spacing w:after="0" w:line="360" w:lineRule="auto"/>
        <w:ind w:firstLine="709"/>
        <w:jc w:val="both"/>
        <w:outlineLvl w:val="1"/>
        <w:rPr>
          <w:rFonts w:ascii="Times New Roman" w:hAnsi="Times New Roman"/>
          <w:b/>
          <w:bCs/>
          <w:sz w:val="28"/>
          <w:szCs w:val="28"/>
        </w:rPr>
      </w:pPr>
      <w:r w:rsidRPr="000E3EB8">
        <w:rPr>
          <w:rFonts w:ascii="Times New Roman" w:hAnsi="Times New Roman"/>
          <w:b/>
          <w:bCs/>
          <w:sz w:val="28"/>
          <w:szCs w:val="28"/>
        </w:rPr>
        <w:t>Уровни психолого-педагогического сопровождения:</w:t>
      </w:r>
    </w:p>
    <w:p w:rsidR="00993E8E" w:rsidRPr="000E3EB8" w:rsidRDefault="00993E8E" w:rsidP="007940EC">
      <w:pPr>
        <w:widowControl w:val="0"/>
        <w:numPr>
          <w:ilvl w:val="0"/>
          <w:numId w:val="2"/>
        </w:numPr>
        <w:tabs>
          <w:tab w:val="left" w:pos="993"/>
        </w:tabs>
        <w:spacing w:after="0" w:line="360" w:lineRule="auto"/>
        <w:ind w:left="0" w:firstLine="709"/>
        <w:jc w:val="both"/>
        <w:outlineLvl w:val="1"/>
        <w:rPr>
          <w:rFonts w:ascii="Times New Roman" w:hAnsi="Times New Roman"/>
          <w:bCs/>
          <w:sz w:val="28"/>
          <w:szCs w:val="28"/>
        </w:rPr>
      </w:pPr>
      <w:r w:rsidRPr="000E3EB8">
        <w:rPr>
          <w:rFonts w:ascii="Times New Roman" w:hAnsi="Times New Roman"/>
          <w:bCs/>
          <w:sz w:val="28"/>
          <w:szCs w:val="28"/>
        </w:rPr>
        <w:t>индивидуальное;</w:t>
      </w:r>
    </w:p>
    <w:p w:rsidR="00993E8E" w:rsidRPr="000E3EB8" w:rsidRDefault="00993E8E" w:rsidP="007940EC">
      <w:pPr>
        <w:widowControl w:val="0"/>
        <w:numPr>
          <w:ilvl w:val="0"/>
          <w:numId w:val="2"/>
        </w:numPr>
        <w:tabs>
          <w:tab w:val="left" w:pos="993"/>
        </w:tabs>
        <w:spacing w:after="0" w:line="360" w:lineRule="auto"/>
        <w:ind w:left="0" w:firstLine="709"/>
        <w:jc w:val="both"/>
        <w:outlineLvl w:val="1"/>
        <w:rPr>
          <w:rFonts w:ascii="Times New Roman" w:hAnsi="Times New Roman"/>
          <w:bCs/>
          <w:sz w:val="28"/>
          <w:szCs w:val="28"/>
        </w:rPr>
      </w:pPr>
      <w:r w:rsidRPr="000E3EB8">
        <w:rPr>
          <w:rFonts w:ascii="Times New Roman" w:hAnsi="Times New Roman"/>
          <w:bCs/>
          <w:sz w:val="28"/>
          <w:szCs w:val="28"/>
        </w:rPr>
        <w:t>групповое;</w:t>
      </w:r>
    </w:p>
    <w:p w:rsidR="00993E8E" w:rsidRPr="000E3EB8" w:rsidRDefault="00993E8E" w:rsidP="007940EC">
      <w:pPr>
        <w:widowControl w:val="0"/>
        <w:numPr>
          <w:ilvl w:val="0"/>
          <w:numId w:val="2"/>
        </w:numPr>
        <w:tabs>
          <w:tab w:val="left" w:pos="993"/>
        </w:tabs>
        <w:spacing w:after="0" w:line="360" w:lineRule="auto"/>
        <w:ind w:left="0" w:firstLine="709"/>
        <w:jc w:val="both"/>
        <w:outlineLvl w:val="1"/>
        <w:rPr>
          <w:rFonts w:ascii="Times New Roman" w:hAnsi="Times New Roman"/>
          <w:bCs/>
          <w:sz w:val="28"/>
          <w:szCs w:val="28"/>
        </w:rPr>
      </w:pPr>
      <w:r w:rsidRPr="000E3EB8">
        <w:rPr>
          <w:rFonts w:ascii="Times New Roman" w:hAnsi="Times New Roman"/>
          <w:bCs/>
          <w:sz w:val="28"/>
          <w:szCs w:val="28"/>
        </w:rPr>
        <w:t>на уровне класса;</w:t>
      </w:r>
    </w:p>
    <w:p w:rsidR="00993E8E" w:rsidRPr="000E3EB8" w:rsidRDefault="00993E8E" w:rsidP="007940EC">
      <w:pPr>
        <w:widowControl w:val="0"/>
        <w:numPr>
          <w:ilvl w:val="0"/>
          <w:numId w:val="2"/>
        </w:numPr>
        <w:tabs>
          <w:tab w:val="left" w:pos="993"/>
        </w:tabs>
        <w:spacing w:after="0" w:line="360" w:lineRule="auto"/>
        <w:ind w:left="0" w:firstLine="709"/>
        <w:jc w:val="both"/>
        <w:outlineLvl w:val="1"/>
        <w:rPr>
          <w:rFonts w:ascii="Times New Roman" w:hAnsi="Times New Roman"/>
          <w:bCs/>
          <w:sz w:val="28"/>
          <w:szCs w:val="28"/>
        </w:rPr>
      </w:pPr>
      <w:r w:rsidRPr="000E3EB8">
        <w:rPr>
          <w:rFonts w:ascii="Times New Roman" w:hAnsi="Times New Roman"/>
          <w:bCs/>
          <w:sz w:val="28"/>
          <w:szCs w:val="28"/>
        </w:rPr>
        <w:t>на уровне школы.</w:t>
      </w:r>
    </w:p>
    <w:p w:rsidR="00993E8E" w:rsidRPr="000E3EB8" w:rsidRDefault="00993E8E" w:rsidP="007940EC">
      <w:pPr>
        <w:widowControl w:val="0"/>
        <w:spacing w:after="0" w:line="360" w:lineRule="auto"/>
        <w:ind w:firstLine="709"/>
        <w:jc w:val="both"/>
        <w:outlineLvl w:val="1"/>
        <w:rPr>
          <w:rFonts w:ascii="Times New Roman" w:hAnsi="Times New Roman"/>
          <w:b/>
          <w:bCs/>
          <w:sz w:val="28"/>
          <w:szCs w:val="28"/>
        </w:rPr>
      </w:pPr>
      <w:r w:rsidRPr="000E3EB8">
        <w:rPr>
          <w:rFonts w:ascii="Times New Roman" w:hAnsi="Times New Roman"/>
          <w:b/>
          <w:bCs/>
          <w:sz w:val="28"/>
          <w:szCs w:val="28"/>
        </w:rPr>
        <w:t>Формы сопровождения:</w:t>
      </w:r>
    </w:p>
    <w:p w:rsidR="00993E8E" w:rsidRPr="000E3EB8" w:rsidRDefault="00993E8E" w:rsidP="007940EC">
      <w:pPr>
        <w:widowControl w:val="0"/>
        <w:numPr>
          <w:ilvl w:val="0"/>
          <w:numId w:val="3"/>
        </w:numPr>
        <w:tabs>
          <w:tab w:val="left" w:pos="993"/>
        </w:tabs>
        <w:spacing w:after="0" w:line="360" w:lineRule="auto"/>
        <w:ind w:left="0" w:firstLine="709"/>
        <w:jc w:val="both"/>
        <w:outlineLvl w:val="1"/>
        <w:rPr>
          <w:rFonts w:ascii="Times New Roman" w:hAnsi="Times New Roman"/>
          <w:bCs/>
          <w:sz w:val="28"/>
          <w:szCs w:val="28"/>
        </w:rPr>
      </w:pPr>
      <w:r w:rsidRPr="000E3EB8">
        <w:rPr>
          <w:rFonts w:ascii="Times New Roman" w:hAnsi="Times New Roman"/>
          <w:bCs/>
          <w:sz w:val="28"/>
          <w:szCs w:val="28"/>
        </w:rPr>
        <w:t>консультирование;</w:t>
      </w:r>
    </w:p>
    <w:p w:rsidR="00993E8E" w:rsidRPr="000E3EB8" w:rsidRDefault="00993E8E" w:rsidP="007940EC">
      <w:pPr>
        <w:widowControl w:val="0"/>
        <w:numPr>
          <w:ilvl w:val="0"/>
          <w:numId w:val="3"/>
        </w:numPr>
        <w:tabs>
          <w:tab w:val="left" w:pos="993"/>
        </w:tabs>
        <w:spacing w:after="0" w:line="360" w:lineRule="auto"/>
        <w:ind w:left="0" w:firstLine="709"/>
        <w:jc w:val="both"/>
        <w:outlineLvl w:val="1"/>
        <w:rPr>
          <w:rFonts w:ascii="Times New Roman" w:hAnsi="Times New Roman"/>
          <w:bCs/>
          <w:sz w:val="28"/>
          <w:szCs w:val="28"/>
        </w:rPr>
      </w:pPr>
      <w:r w:rsidRPr="000E3EB8">
        <w:rPr>
          <w:rFonts w:ascii="Times New Roman" w:hAnsi="Times New Roman"/>
          <w:bCs/>
          <w:sz w:val="28"/>
          <w:szCs w:val="28"/>
        </w:rPr>
        <w:t>диагностика;</w:t>
      </w:r>
    </w:p>
    <w:p w:rsidR="00993E8E" w:rsidRPr="000E3EB8" w:rsidRDefault="00993E8E" w:rsidP="007940EC">
      <w:pPr>
        <w:widowControl w:val="0"/>
        <w:numPr>
          <w:ilvl w:val="0"/>
          <w:numId w:val="3"/>
        </w:numPr>
        <w:tabs>
          <w:tab w:val="left" w:pos="993"/>
        </w:tabs>
        <w:spacing w:after="0" w:line="360" w:lineRule="auto"/>
        <w:ind w:left="0" w:firstLine="709"/>
        <w:jc w:val="both"/>
        <w:outlineLvl w:val="1"/>
        <w:rPr>
          <w:rFonts w:ascii="Times New Roman" w:hAnsi="Times New Roman"/>
          <w:bCs/>
          <w:sz w:val="28"/>
          <w:szCs w:val="28"/>
        </w:rPr>
      </w:pPr>
      <w:r w:rsidRPr="000E3EB8">
        <w:rPr>
          <w:rFonts w:ascii="Times New Roman" w:hAnsi="Times New Roman"/>
          <w:bCs/>
          <w:sz w:val="28"/>
          <w:szCs w:val="28"/>
        </w:rPr>
        <w:t>коррекционно-развивающая работа;</w:t>
      </w:r>
    </w:p>
    <w:p w:rsidR="00993E8E" w:rsidRPr="000E3EB8" w:rsidRDefault="00993E8E" w:rsidP="007940EC">
      <w:pPr>
        <w:widowControl w:val="0"/>
        <w:numPr>
          <w:ilvl w:val="0"/>
          <w:numId w:val="3"/>
        </w:numPr>
        <w:tabs>
          <w:tab w:val="left" w:pos="993"/>
        </w:tabs>
        <w:spacing w:after="0" w:line="360" w:lineRule="auto"/>
        <w:ind w:left="0" w:firstLine="709"/>
        <w:jc w:val="both"/>
        <w:outlineLvl w:val="1"/>
        <w:rPr>
          <w:rFonts w:ascii="Times New Roman" w:hAnsi="Times New Roman"/>
          <w:bCs/>
          <w:sz w:val="28"/>
          <w:szCs w:val="28"/>
        </w:rPr>
      </w:pPr>
      <w:r w:rsidRPr="000E3EB8">
        <w:rPr>
          <w:rFonts w:ascii="Times New Roman" w:hAnsi="Times New Roman"/>
          <w:bCs/>
          <w:sz w:val="28"/>
          <w:szCs w:val="28"/>
        </w:rPr>
        <w:t>профилактика;</w:t>
      </w:r>
    </w:p>
    <w:p w:rsidR="00993E8E" w:rsidRPr="000E3EB8" w:rsidRDefault="00993E8E" w:rsidP="007940EC">
      <w:pPr>
        <w:widowControl w:val="0"/>
        <w:numPr>
          <w:ilvl w:val="0"/>
          <w:numId w:val="3"/>
        </w:numPr>
        <w:tabs>
          <w:tab w:val="left" w:pos="993"/>
        </w:tabs>
        <w:spacing w:after="0" w:line="360" w:lineRule="auto"/>
        <w:ind w:left="0" w:firstLine="709"/>
        <w:jc w:val="both"/>
        <w:outlineLvl w:val="1"/>
        <w:rPr>
          <w:rFonts w:ascii="Times New Roman" w:hAnsi="Times New Roman"/>
          <w:bCs/>
          <w:sz w:val="28"/>
          <w:szCs w:val="28"/>
        </w:rPr>
      </w:pPr>
      <w:r w:rsidRPr="000E3EB8">
        <w:rPr>
          <w:rFonts w:ascii="Times New Roman" w:hAnsi="Times New Roman"/>
          <w:bCs/>
          <w:sz w:val="28"/>
          <w:szCs w:val="28"/>
        </w:rPr>
        <w:t>просвещение.</w:t>
      </w:r>
    </w:p>
    <w:p w:rsidR="00993E8E" w:rsidRPr="000E3EB8" w:rsidRDefault="00993E8E" w:rsidP="007940EC">
      <w:pPr>
        <w:widowControl w:val="0"/>
        <w:spacing w:after="0" w:line="360" w:lineRule="auto"/>
        <w:ind w:firstLine="709"/>
        <w:jc w:val="both"/>
        <w:outlineLvl w:val="1"/>
        <w:rPr>
          <w:rFonts w:ascii="Times New Roman" w:hAnsi="Times New Roman"/>
          <w:b/>
          <w:bCs/>
          <w:sz w:val="28"/>
          <w:szCs w:val="28"/>
        </w:rPr>
      </w:pPr>
      <w:r w:rsidRPr="000E3EB8">
        <w:rPr>
          <w:rFonts w:ascii="Times New Roman" w:hAnsi="Times New Roman"/>
          <w:b/>
          <w:bCs/>
          <w:sz w:val="28"/>
          <w:szCs w:val="28"/>
        </w:rPr>
        <w:t>Направления психолого-педагогического сопровождения.</w:t>
      </w:r>
    </w:p>
    <w:p w:rsidR="00993E8E" w:rsidRPr="000E3EB8" w:rsidRDefault="00993E8E" w:rsidP="007940EC">
      <w:pPr>
        <w:widowControl w:val="0"/>
        <w:numPr>
          <w:ilvl w:val="0"/>
          <w:numId w:val="4"/>
        </w:numPr>
        <w:tabs>
          <w:tab w:val="left" w:pos="993"/>
        </w:tabs>
        <w:spacing w:after="0" w:line="360" w:lineRule="auto"/>
        <w:ind w:left="0" w:firstLine="709"/>
        <w:jc w:val="both"/>
        <w:outlineLvl w:val="1"/>
        <w:rPr>
          <w:rFonts w:ascii="Times New Roman" w:hAnsi="Times New Roman"/>
          <w:bCs/>
          <w:sz w:val="28"/>
          <w:szCs w:val="28"/>
        </w:rPr>
      </w:pPr>
      <w:r w:rsidRPr="000E3EB8">
        <w:rPr>
          <w:rFonts w:ascii="Times New Roman" w:hAnsi="Times New Roman"/>
          <w:bCs/>
          <w:sz w:val="28"/>
          <w:szCs w:val="28"/>
        </w:rPr>
        <w:t>Психолого-педагогическое сопровождение процесса адаптации учащихся в переходный период</w:t>
      </w:r>
      <w:r w:rsidR="00E07572" w:rsidRPr="000E3EB8">
        <w:rPr>
          <w:rFonts w:ascii="Times New Roman" w:hAnsi="Times New Roman"/>
          <w:bCs/>
          <w:sz w:val="28"/>
          <w:szCs w:val="28"/>
        </w:rPr>
        <w:t xml:space="preserve">. </w:t>
      </w:r>
    </w:p>
    <w:p w:rsidR="00993E8E" w:rsidRPr="000E3EB8" w:rsidRDefault="00993E8E" w:rsidP="007940EC">
      <w:pPr>
        <w:widowControl w:val="0"/>
        <w:numPr>
          <w:ilvl w:val="0"/>
          <w:numId w:val="4"/>
        </w:numPr>
        <w:tabs>
          <w:tab w:val="left" w:pos="993"/>
        </w:tabs>
        <w:spacing w:after="0" w:line="360" w:lineRule="auto"/>
        <w:ind w:left="0" w:firstLine="709"/>
        <w:jc w:val="both"/>
        <w:outlineLvl w:val="1"/>
        <w:rPr>
          <w:rFonts w:ascii="Times New Roman" w:hAnsi="Times New Roman"/>
          <w:bCs/>
          <w:sz w:val="28"/>
          <w:szCs w:val="28"/>
        </w:rPr>
      </w:pPr>
      <w:r w:rsidRPr="000E3EB8">
        <w:rPr>
          <w:rFonts w:ascii="Times New Roman" w:hAnsi="Times New Roman"/>
          <w:bCs/>
          <w:sz w:val="28"/>
          <w:szCs w:val="28"/>
        </w:rPr>
        <w:t>Психолого-педагогическое сопровождение учащихся «группы риска».</w:t>
      </w:r>
    </w:p>
    <w:p w:rsidR="00993E8E" w:rsidRPr="000E3EB8" w:rsidRDefault="00993E8E" w:rsidP="007940EC">
      <w:pPr>
        <w:widowControl w:val="0"/>
        <w:numPr>
          <w:ilvl w:val="0"/>
          <w:numId w:val="4"/>
        </w:numPr>
        <w:tabs>
          <w:tab w:val="left" w:pos="993"/>
        </w:tabs>
        <w:spacing w:after="0" w:line="360" w:lineRule="auto"/>
        <w:ind w:left="0" w:firstLine="709"/>
        <w:jc w:val="both"/>
        <w:outlineLvl w:val="1"/>
        <w:rPr>
          <w:rFonts w:ascii="Times New Roman" w:hAnsi="Times New Roman"/>
          <w:bCs/>
          <w:sz w:val="28"/>
          <w:szCs w:val="28"/>
        </w:rPr>
      </w:pPr>
      <w:r w:rsidRPr="000E3EB8">
        <w:rPr>
          <w:rFonts w:ascii="Times New Roman" w:hAnsi="Times New Roman"/>
          <w:bCs/>
          <w:sz w:val="28"/>
          <w:szCs w:val="28"/>
        </w:rPr>
        <w:t>Психологическое просвещение всех участников образовательного процесса.</w:t>
      </w:r>
    </w:p>
    <w:p w:rsidR="00993E8E" w:rsidRPr="000E3EB8" w:rsidRDefault="00993E8E" w:rsidP="007940EC">
      <w:pPr>
        <w:widowControl w:val="0"/>
        <w:numPr>
          <w:ilvl w:val="0"/>
          <w:numId w:val="4"/>
        </w:numPr>
        <w:tabs>
          <w:tab w:val="left" w:pos="993"/>
        </w:tabs>
        <w:spacing w:after="0" w:line="360" w:lineRule="auto"/>
        <w:ind w:left="0" w:firstLine="709"/>
        <w:jc w:val="both"/>
        <w:outlineLvl w:val="1"/>
        <w:rPr>
          <w:rFonts w:ascii="Times New Roman" w:hAnsi="Times New Roman"/>
          <w:bCs/>
          <w:sz w:val="28"/>
          <w:szCs w:val="28"/>
        </w:rPr>
      </w:pPr>
      <w:r w:rsidRPr="000E3EB8">
        <w:rPr>
          <w:rFonts w:ascii="Times New Roman" w:hAnsi="Times New Roman"/>
          <w:bCs/>
          <w:sz w:val="28"/>
          <w:szCs w:val="28"/>
        </w:rPr>
        <w:t>Мониторинг возможностей и способностей обучающихся.</w:t>
      </w:r>
    </w:p>
    <w:p w:rsidR="00993E8E" w:rsidRPr="000E3EB8" w:rsidRDefault="00993E8E" w:rsidP="007940EC">
      <w:pPr>
        <w:widowControl w:val="0"/>
        <w:numPr>
          <w:ilvl w:val="0"/>
          <w:numId w:val="4"/>
        </w:numPr>
        <w:tabs>
          <w:tab w:val="left" w:pos="993"/>
        </w:tabs>
        <w:spacing w:after="0" w:line="360" w:lineRule="auto"/>
        <w:ind w:left="0" w:firstLine="709"/>
        <w:jc w:val="both"/>
        <w:outlineLvl w:val="1"/>
        <w:rPr>
          <w:rFonts w:ascii="Times New Roman" w:hAnsi="Times New Roman"/>
          <w:bCs/>
          <w:sz w:val="28"/>
          <w:szCs w:val="28"/>
        </w:rPr>
      </w:pPr>
      <w:r w:rsidRPr="000E3EB8">
        <w:rPr>
          <w:rFonts w:ascii="Times New Roman" w:hAnsi="Times New Roman"/>
          <w:bCs/>
          <w:sz w:val="28"/>
          <w:szCs w:val="28"/>
        </w:rPr>
        <w:t>Выявление и поддержка детей с особыми образовательными потребностями.</w:t>
      </w:r>
    </w:p>
    <w:p w:rsidR="00993E8E" w:rsidRPr="000E3EB8" w:rsidRDefault="00993E8E" w:rsidP="007940EC">
      <w:pPr>
        <w:widowControl w:val="0"/>
        <w:numPr>
          <w:ilvl w:val="0"/>
          <w:numId w:val="4"/>
        </w:numPr>
        <w:tabs>
          <w:tab w:val="left" w:pos="993"/>
        </w:tabs>
        <w:spacing w:after="0" w:line="360" w:lineRule="auto"/>
        <w:ind w:left="0" w:firstLine="709"/>
        <w:jc w:val="both"/>
        <w:outlineLvl w:val="1"/>
        <w:rPr>
          <w:rFonts w:ascii="Times New Roman" w:hAnsi="Times New Roman"/>
          <w:bCs/>
          <w:sz w:val="28"/>
          <w:szCs w:val="28"/>
        </w:rPr>
      </w:pPr>
      <w:r w:rsidRPr="000E3EB8">
        <w:rPr>
          <w:rFonts w:ascii="Times New Roman" w:hAnsi="Times New Roman"/>
          <w:bCs/>
          <w:sz w:val="28"/>
          <w:szCs w:val="28"/>
        </w:rPr>
        <w:t>Выявление и поддержка одарённых детей.</w:t>
      </w:r>
    </w:p>
    <w:p w:rsidR="00993E8E" w:rsidRPr="000E3EB8" w:rsidRDefault="00993E8E" w:rsidP="007940EC">
      <w:pPr>
        <w:widowControl w:val="0"/>
        <w:numPr>
          <w:ilvl w:val="0"/>
          <w:numId w:val="4"/>
        </w:numPr>
        <w:tabs>
          <w:tab w:val="left" w:pos="993"/>
        </w:tabs>
        <w:spacing w:after="0" w:line="360" w:lineRule="auto"/>
        <w:ind w:left="0" w:firstLine="709"/>
        <w:jc w:val="both"/>
        <w:outlineLvl w:val="1"/>
        <w:rPr>
          <w:rFonts w:ascii="Times New Roman" w:hAnsi="Times New Roman"/>
          <w:bCs/>
          <w:sz w:val="28"/>
          <w:szCs w:val="28"/>
        </w:rPr>
      </w:pPr>
      <w:r w:rsidRPr="000E3EB8">
        <w:rPr>
          <w:rFonts w:ascii="Times New Roman" w:hAnsi="Times New Roman"/>
          <w:bCs/>
          <w:sz w:val="28"/>
          <w:szCs w:val="28"/>
        </w:rPr>
        <w:t>Дифференциация и индивидуализация обучения.</w:t>
      </w:r>
    </w:p>
    <w:p w:rsidR="00993E8E" w:rsidRPr="000E3EB8" w:rsidRDefault="00D71242" w:rsidP="007940EC">
      <w:pPr>
        <w:widowControl w:val="0"/>
        <w:numPr>
          <w:ilvl w:val="0"/>
          <w:numId w:val="4"/>
        </w:numPr>
        <w:tabs>
          <w:tab w:val="left" w:pos="993"/>
        </w:tabs>
        <w:spacing w:after="0" w:line="360" w:lineRule="auto"/>
        <w:ind w:left="0" w:firstLine="709"/>
        <w:jc w:val="both"/>
        <w:outlineLvl w:val="1"/>
        <w:rPr>
          <w:rFonts w:ascii="Times New Roman" w:hAnsi="Times New Roman"/>
          <w:bCs/>
          <w:sz w:val="28"/>
          <w:szCs w:val="28"/>
        </w:rPr>
      </w:pPr>
      <w:r w:rsidRPr="000E3EB8">
        <w:rPr>
          <w:rFonts w:ascii="Times New Roman" w:hAnsi="Times New Roman"/>
          <w:bCs/>
          <w:sz w:val="28"/>
          <w:szCs w:val="28"/>
        </w:rPr>
        <w:t xml:space="preserve">Сохранение и </w:t>
      </w:r>
      <w:r w:rsidR="00993E8E" w:rsidRPr="000E3EB8">
        <w:rPr>
          <w:rFonts w:ascii="Times New Roman" w:hAnsi="Times New Roman"/>
          <w:bCs/>
          <w:sz w:val="28"/>
          <w:szCs w:val="28"/>
        </w:rPr>
        <w:t>укрепление психологического здоровья.</w:t>
      </w:r>
    </w:p>
    <w:p w:rsidR="00993E8E" w:rsidRPr="000E3EB8" w:rsidRDefault="00993E8E" w:rsidP="007940EC">
      <w:pPr>
        <w:widowControl w:val="0"/>
        <w:numPr>
          <w:ilvl w:val="0"/>
          <w:numId w:val="4"/>
        </w:numPr>
        <w:tabs>
          <w:tab w:val="left" w:pos="993"/>
        </w:tabs>
        <w:spacing w:after="0" w:line="360" w:lineRule="auto"/>
        <w:ind w:left="0" w:firstLine="709"/>
        <w:jc w:val="both"/>
        <w:outlineLvl w:val="1"/>
        <w:rPr>
          <w:rFonts w:ascii="Times New Roman" w:hAnsi="Times New Roman"/>
          <w:bCs/>
          <w:sz w:val="28"/>
          <w:szCs w:val="28"/>
        </w:rPr>
      </w:pPr>
      <w:r w:rsidRPr="000E3EB8">
        <w:rPr>
          <w:rFonts w:ascii="Times New Roman" w:hAnsi="Times New Roman"/>
          <w:bCs/>
          <w:sz w:val="28"/>
          <w:szCs w:val="28"/>
        </w:rPr>
        <w:t>Обеспечение осознанного и ответственного выбора дальнейшей профессиональной сферы деятельности.</w:t>
      </w:r>
    </w:p>
    <w:p w:rsidR="00993E8E" w:rsidRPr="000E3EB8" w:rsidRDefault="00993E8E" w:rsidP="007940EC">
      <w:pPr>
        <w:widowControl w:val="0"/>
        <w:spacing w:after="0" w:line="360" w:lineRule="auto"/>
        <w:ind w:firstLine="709"/>
        <w:jc w:val="both"/>
        <w:outlineLvl w:val="1"/>
        <w:rPr>
          <w:rFonts w:ascii="Times New Roman" w:hAnsi="Times New Roman"/>
          <w:b/>
          <w:bCs/>
          <w:sz w:val="28"/>
          <w:szCs w:val="28"/>
        </w:rPr>
      </w:pPr>
      <w:r w:rsidRPr="000E3EB8">
        <w:rPr>
          <w:rFonts w:ascii="Times New Roman" w:hAnsi="Times New Roman"/>
          <w:b/>
          <w:bCs/>
          <w:sz w:val="28"/>
          <w:szCs w:val="28"/>
        </w:rPr>
        <w:t>Психолого-педагогическое обеспечение включает:</w:t>
      </w:r>
    </w:p>
    <w:p w:rsidR="00993E8E" w:rsidRPr="000E3EB8" w:rsidRDefault="00993E8E" w:rsidP="007940EC">
      <w:pPr>
        <w:widowControl w:val="0"/>
        <w:numPr>
          <w:ilvl w:val="0"/>
          <w:numId w:val="5"/>
        </w:numPr>
        <w:tabs>
          <w:tab w:val="left" w:pos="993"/>
        </w:tabs>
        <w:spacing w:after="0" w:line="360" w:lineRule="auto"/>
        <w:ind w:left="0" w:firstLine="709"/>
        <w:jc w:val="both"/>
        <w:outlineLvl w:val="1"/>
        <w:rPr>
          <w:rFonts w:ascii="Times New Roman" w:hAnsi="Times New Roman"/>
          <w:bCs/>
          <w:sz w:val="28"/>
          <w:szCs w:val="28"/>
        </w:rPr>
      </w:pPr>
      <w:r w:rsidRPr="000E3EB8">
        <w:rPr>
          <w:rFonts w:ascii="Times New Roman" w:hAnsi="Times New Roman"/>
          <w:bCs/>
          <w:sz w:val="28"/>
          <w:szCs w:val="28"/>
        </w:rPr>
        <w:t xml:space="preserve">дифференцированные условия (оптимальный режим учебных </w:t>
      </w:r>
      <w:r w:rsidRPr="000E3EB8">
        <w:rPr>
          <w:rFonts w:ascii="Times New Roman" w:hAnsi="Times New Roman"/>
          <w:bCs/>
          <w:sz w:val="28"/>
          <w:szCs w:val="28"/>
        </w:rPr>
        <w:lastRenderedPageBreak/>
        <w:t>нагрузок);</w:t>
      </w:r>
    </w:p>
    <w:p w:rsidR="00993E8E" w:rsidRPr="000E3EB8" w:rsidRDefault="00993E8E" w:rsidP="007940EC">
      <w:pPr>
        <w:widowControl w:val="0"/>
        <w:numPr>
          <w:ilvl w:val="0"/>
          <w:numId w:val="5"/>
        </w:numPr>
        <w:tabs>
          <w:tab w:val="left" w:pos="993"/>
        </w:tabs>
        <w:spacing w:after="0" w:line="360" w:lineRule="auto"/>
        <w:ind w:left="0" w:firstLine="709"/>
        <w:jc w:val="both"/>
        <w:outlineLvl w:val="1"/>
        <w:rPr>
          <w:rFonts w:ascii="Times New Roman" w:hAnsi="Times New Roman"/>
          <w:bCs/>
          <w:sz w:val="28"/>
          <w:szCs w:val="28"/>
        </w:rPr>
      </w:pPr>
      <w:r w:rsidRPr="000E3EB8">
        <w:rPr>
          <w:rFonts w:ascii="Times New Roman" w:hAnsi="Times New Roman"/>
          <w:bCs/>
          <w:sz w:val="28"/>
          <w:szCs w:val="28"/>
        </w:rPr>
        <w:t xml:space="preserve">психолого-педагогические условия (коррекционно-развивающая направленность учебно-воспитательного процесса; учёт индивидуальных особенностей ребёнка; соблюдение комфортного </w:t>
      </w:r>
      <w:proofErr w:type="spellStart"/>
      <w:r w:rsidRPr="000E3EB8">
        <w:rPr>
          <w:rFonts w:ascii="Times New Roman" w:hAnsi="Times New Roman"/>
          <w:bCs/>
          <w:sz w:val="28"/>
          <w:szCs w:val="28"/>
        </w:rPr>
        <w:t>психоэмоционального</w:t>
      </w:r>
      <w:proofErr w:type="spellEnd"/>
      <w:r w:rsidRPr="000E3EB8">
        <w:rPr>
          <w:rFonts w:ascii="Times New Roman" w:hAnsi="Times New Roman"/>
          <w:bCs/>
          <w:sz w:val="28"/>
          <w:szCs w:val="28"/>
        </w:rPr>
        <w:t xml:space="preserve">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993E8E" w:rsidRPr="000E3EB8" w:rsidRDefault="00993E8E" w:rsidP="007940EC">
      <w:pPr>
        <w:widowControl w:val="0"/>
        <w:numPr>
          <w:ilvl w:val="0"/>
          <w:numId w:val="5"/>
        </w:numPr>
        <w:tabs>
          <w:tab w:val="left" w:pos="993"/>
        </w:tabs>
        <w:spacing w:after="0" w:line="360" w:lineRule="auto"/>
        <w:ind w:left="0" w:firstLine="709"/>
        <w:jc w:val="both"/>
        <w:outlineLvl w:val="1"/>
        <w:rPr>
          <w:rFonts w:ascii="Times New Roman" w:hAnsi="Times New Roman"/>
          <w:bCs/>
          <w:sz w:val="28"/>
          <w:szCs w:val="28"/>
        </w:rPr>
      </w:pPr>
      <w:proofErr w:type="gramStart"/>
      <w:r w:rsidRPr="000E3EB8">
        <w:rPr>
          <w:rFonts w:ascii="Times New Roman" w:hAnsi="Times New Roman"/>
          <w:bCs/>
          <w:sz w:val="28"/>
          <w:szCs w:val="28"/>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дифференцированное и индивидуализированное обучение с учётом специфики развития ребёнка; комплексное воздействие на обучающегося, осуществляемое на индивидуальных и групповых коррекционно-развивающих занятиях);</w:t>
      </w:r>
      <w:proofErr w:type="gramEnd"/>
    </w:p>
    <w:p w:rsidR="00D26F86" w:rsidRPr="000E3EB8" w:rsidRDefault="00993E8E" w:rsidP="007940EC">
      <w:pPr>
        <w:widowControl w:val="0"/>
        <w:numPr>
          <w:ilvl w:val="0"/>
          <w:numId w:val="5"/>
        </w:numPr>
        <w:tabs>
          <w:tab w:val="left" w:pos="993"/>
        </w:tabs>
        <w:spacing w:after="0" w:line="360" w:lineRule="auto"/>
        <w:ind w:left="0" w:firstLine="709"/>
        <w:jc w:val="both"/>
        <w:outlineLvl w:val="1"/>
        <w:rPr>
          <w:rFonts w:ascii="Times New Roman" w:hAnsi="Times New Roman"/>
          <w:bCs/>
          <w:sz w:val="28"/>
          <w:szCs w:val="28"/>
        </w:rPr>
      </w:pPr>
      <w:proofErr w:type="spellStart"/>
      <w:r w:rsidRPr="000E3EB8">
        <w:rPr>
          <w:rFonts w:ascii="Times New Roman" w:hAnsi="Times New Roman"/>
          <w:bCs/>
          <w:sz w:val="28"/>
          <w:szCs w:val="28"/>
        </w:rPr>
        <w:t>здоровьесберегающие</w:t>
      </w:r>
      <w:proofErr w:type="spellEnd"/>
      <w:r w:rsidRPr="000E3EB8">
        <w:rPr>
          <w:rFonts w:ascii="Times New Roman" w:hAnsi="Times New Roman"/>
          <w:bCs/>
          <w:sz w:val="28"/>
          <w:szCs w:val="28"/>
        </w:rPr>
        <w:t xml:space="preserve">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993E8E" w:rsidRPr="000E3EB8" w:rsidRDefault="00993E8E" w:rsidP="007940EC">
      <w:pPr>
        <w:widowControl w:val="0"/>
        <w:spacing w:after="0" w:line="360" w:lineRule="auto"/>
        <w:ind w:firstLine="709"/>
        <w:jc w:val="both"/>
        <w:rPr>
          <w:rFonts w:ascii="Times New Roman" w:hAnsi="Times New Roman"/>
          <w:bCs/>
          <w:sz w:val="28"/>
          <w:szCs w:val="28"/>
        </w:rPr>
      </w:pPr>
      <w:r w:rsidRPr="000E3EB8">
        <w:rPr>
          <w:rFonts w:ascii="Times New Roman" w:hAnsi="Times New Roman"/>
          <w:b/>
          <w:bCs/>
          <w:sz w:val="28"/>
          <w:szCs w:val="28"/>
        </w:rPr>
        <w:t xml:space="preserve">Субъекты системы психологического сопровождения </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В рамках психолого-педагогического сопровождения необходимо, говорить о нескольких основных субъектах  инклюзивной практики.</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Естественно, основным субъектом является ребенок с ограниченными возможностями здоровья, который по результатам обследования на </w:t>
      </w:r>
      <w:proofErr w:type="spellStart"/>
      <w:r w:rsidRPr="000E3EB8">
        <w:rPr>
          <w:rFonts w:ascii="Times New Roman" w:hAnsi="Times New Roman"/>
          <w:sz w:val="28"/>
          <w:szCs w:val="28"/>
        </w:rPr>
        <w:t>психолого-медико-педагогической</w:t>
      </w:r>
      <w:proofErr w:type="spellEnd"/>
      <w:r w:rsidRPr="000E3EB8">
        <w:rPr>
          <w:rFonts w:ascii="Times New Roman" w:hAnsi="Times New Roman"/>
          <w:sz w:val="28"/>
          <w:szCs w:val="28"/>
        </w:rPr>
        <w:t xml:space="preserve"> комиссии, нуждается в организации специальных образовательных условиях и разработке адаптированной образовательной программы во всех ее компонентах. </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Следующим по значимости субъектом (скорее, субъектами) инклюзивного образовательного пространства являются остальные дети, включенные в то же самое образовательное пространство, которое после появления ребенка с ОВЗ, нуждающегося в организации специальных </w:t>
      </w:r>
      <w:r w:rsidRPr="000E3EB8">
        <w:rPr>
          <w:rFonts w:ascii="Times New Roman" w:hAnsi="Times New Roman"/>
          <w:sz w:val="28"/>
          <w:szCs w:val="28"/>
        </w:rPr>
        <w:lastRenderedPageBreak/>
        <w:t xml:space="preserve">условий образования приобретает свойство «инклюзивного». Эти дети также будут нуждаться в определенном психолого-педагогическом сопровождении, хотя и несколько иного плана. Важно понимать, что дети окружающего нашего включаемого ребенка не являются по отношению к нему однородным «коллективным субъектом». Некоторые из них с различной степенью негативности относятся к ребенку с ОВЗ, другие – нейтральны – он для них </w:t>
      </w:r>
      <w:proofErr w:type="gramStart"/>
      <w:r w:rsidRPr="000E3EB8">
        <w:rPr>
          <w:rFonts w:ascii="Times New Roman" w:hAnsi="Times New Roman"/>
          <w:sz w:val="28"/>
          <w:szCs w:val="28"/>
        </w:rPr>
        <w:t>как бы не существует</w:t>
      </w:r>
      <w:proofErr w:type="gramEnd"/>
      <w:r w:rsidRPr="000E3EB8">
        <w:rPr>
          <w:rFonts w:ascii="Times New Roman" w:hAnsi="Times New Roman"/>
          <w:sz w:val="28"/>
          <w:szCs w:val="28"/>
        </w:rPr>
        <w:t>. Третьи, возможно, испытывают позитивные чувства и положительное отношение. В этой неоднородной межличностной ситуации предельно важно обеспечить как оценку межличностных отношений  в детском коллективе, так и разработать ряд психолого-педагогических мероприятий, позволяющих минимизировать негативные отношения и использовать позитивные отношения для создания не просто толерантной образовательной среды, но эффективного включения создаваемых позитивных отношений в структуру комплексного психолого-педагогического сопровождения.</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Субъектами инклюзивного образовательного пространства также являются родители и включаемого ребенка, и других детей класса. Совершенно очевидно, что в данном случае родителей нельзя </w:t>
      </w:r>
      <w:proofErr w:type="gramStart"/>
      <w:r w:rsidRPr="000E3EB8">
        <w:rPr>
          <w:rFonts w:ascii="Times New Roman" w:hAnsi="Times New Roman"/>
          <w:sz w:val="28"/>
          <w:szCs w:val="28"/>
        </w:rPr>
        <w:t>рассматривать</w:t>
      </w:r>
      <w:proofErr w:type="gramEnd"/>
      <w:r w:rsidRPr="000E3EB8">
        <w:rPr>
          <w:rFonts w:ascii="Times New Roman" w:hAnsi="Times New Roman"/>
          <w:sz w:val="28"/>
          <w:szCs w:val="28"/>
        </w:rPr>
        <w:t xml:space="preserve"> как однородный субъект сопровождения для каждой категории родителей должны быть разработаны отдельные технологии оценки и сопровождения специалистами школьного консилиума, в первую очередь, психологом </w:t>
      </w:r>
      <w:proofErr w:type="spellStart"/>
      <w:r w:rsidRPr="000E3EB8">
        <w:rPr>
          <w:rFonts w:ascii="Times New Roman" w:hAnsi="Times New Roman"/>
          <w:sz w:val="28"/>
          <w:szCs w:val="28"/>
        </w:rPr>
        <w:t>ПМПк</w:t>
      </w:r>
      <w:proofErr w:type="spellEnd"/>
      <w:r w:rsidRPr="000E3EB8">
        <w:rPr>
          <w:rFonts w:ascii="Times New Roman" w:hAnsi="Times New Roman"/>
          <w:sz w:val="28"/>
          <w:szCs w:val="28"/>
        </w:rPr>
        <w:t>. </w:t>
      </w:r>
    </w:p>
    <w:p w:rsidR="00D26F86"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Также коллективным субъектом инклюзивной практики, нуждающимся в психолого-педагогическом сопровождении, являются непосредственные участники инклюзивного образования – педагогический коллектив общеобразовательного учреждения. Педагогов следует рассматривать как особых субъектов сопровождения, поскольку они сами непосредственно включены в инклюзивное образование как специалисты, но, в, то, же время, в силу специфики своей профессиональной подготовки нуждаются в помощи и поддержке со стороны специалистов школьного консилиума, обладающих </w:t>
      </w:r>
      <w:r w:rsidRPr="000E3EB8">
        <w:rPr>
          <w:rFonts w:ascii="Times New Roman" w:hAnsi="Times New Roman"/>
          <w:sz w:val="28"/>
          <w:szCs w:val="28"/>
        </w:rPr>
        <w:lastRenderedPageBreak/>
        <w:t>специальными знаниями и умениями в отношении различных категорий детей с ОВЗ.</w:t>
      </w:r>
    </w:p>
    <w:p w:rsidR="00D26F86" w:rsidRPr="000E3EB8" w:rsidRDefault="00D26F86" w:rsidP="007940EC">
      <w:pPr>
        <w:widowControl w:val="0"/>
        <w:spacing w:after="0" w:line="360" w:lineRule="auto"/>
        <w:ind w:firstLine="709"/>
        <w:rPr>
          <w:rFonts w:ascii="Times New Roman" w:hAnsi="Times New Roman"/>
          <w:sz w:val="28"/>
          <w:szCs w:val="28"/>
        </w:rPr>
      </w:pPr>
      <w:r w:rsidRPr="000E3EB8">
        <w:rPr>
          <w:rFonts w:ascii="Times New Roman" w:hAnsi="Times New Roman"/>
          <w:sz w:val="28"/>
          <w:szCs w:val="28"/>
        </w:rPr>
        <w:br w:type="page"/>
      </w:r>
    </w:p>
    <w:p w:rsidR="002E3422" w:rsidRPr="000E3EB8" w:rsidRDefault="002E3422" w:rsidP="00746405">
      <w:pPr>
        <w:widowControl w:val="0"/>
        <w:spacing w:after="0" w:line="360" w:lineRule="auto"/>
        <w:jc w:val="both"/>
        <w:rPr>
          <w:rFonts w:ascii="Times New Roman" w:eastAsia="@Arial Unicode MS" w:hAnsi="Times New Roman"/>
          <w:b/>
          <w:sz w:val="28"/>
        </w:rPr>
      </w:pPr>
      <w:r w:rsidRPr="000E3EB8">
        <w:rPr>
          <w:rFonts w:ascii="Times New Roman" w:eastAsia="@Arial Unicode MS" w:hAnsi="Times New Roman"/>
          <w:b/>
          <w:sz w:val="28"/>
        </w:rPr>
        <w:lastRenderedPageBreak/>
        <w:t>Методические рекомендации по психолого-педагогическому сопровождению детей дошкольного возраста с ОВЗ в условиях введения ФГОС</w:t>
      </w:r>
      <w:r w:rsidR="000E3EB8">
        <w:rPr>
          <w:rFonts w:ascii="Times New Roman" w:eastAsia="@Arial Unicode MS" w:hAnsi="Times New Roman"/>
          <w:b/>
          <w:sz w:val="28"/>
        </w:rPr>
        <w:t>.</w:t>
      </w:r>
    </w:p>
    <w:p w:rsidR="002E3422" w:rsidRPr="000E3EB8" w:rsidRDefault="002E3422" w:rsidP="007940EC">
      <w:pPr>
        <w:widowControl w:val="0"/>
        <w:shd w:val="clear" w:color="auto" w:fill="FFFFFF"/>
        <w:spacing w:after="0" w:line="360" w:lineRule="auto"/>
        <w:ind w:firstLine="709"/>
        <w:jc w:val="both"/>
        <w:rPr>
          <w:rFonts w:ascii="Times New Roman" w:hAnsi="Times New Roman"/>
          <w:sz w:val="28"/>
          <w:szCs w:val="28"/>
        </w:rPr>
      </w:pPr>
      <w:r w:rsidRPr="000E3EB8">
        <w:rPr>
          <w:rFonts w:ascii="Times New Roman" w:hAnsi="Times New Roman"/>
          <w:sz w:val="28"/>
          <w:szCs w:val="28"/>
        </w:rPr>
        <w:t>С 1 сентября 2013 г. вступил в силу новый закон «Об образовании в Российской Федерации», в котором впервые дошкольное образование закреплено в качестве уровня общего образования.</w:t>
      </w:r>
    </w:p>
    <w:p w:rsidR="002E3422" w:rsidRPr="000E3EB8" w:rsidRDefault="002E3422" w:rsidP="007940EC">
      <w:pPr>
        <w:widowControl w:val="0"/>
        <w:shd w:val="clear" w:color="auto" w:fill="FFFFFF"/>
        <w:spacing w:after="0" w:line="360" w:lineRule="auto"/>
        <w:ind w:firstLine="709"/>
        <w:jc w:val="both"/>
        <w:rPr>
          <w:rFonts w:ascii="Times New Roman" w:hAnsi="Times New Roman"/>
          <w:sz w:val="28"/>
          <w:szCs w:val="28"/>
        </w:rPr>
      </w:pPr>
      <w:r w:rsidRPr="000E3EB8">
        <w:rPr>
          <w:rFonts w:ascii="Times New Roman" w:hAnsi="Times New Roman"/>
          <w:sz w:val="28"/>
          <w:szCs w:val="28"/>
        </w:rPr>
        <w:t>Проблема сопровождения детей с ограниченными возможностями здоровья (далее детей с ОВЗ) заботит многие образовательные учреждения. Анализ требований Федеральных государственных образовательных стандартов (ФГОС), позволяет определить пути и средства организации образовательного процесса для детей с ОВЗ в принципиально новых условиях, когда результатом освоения основной образовательной программы детьми с ОВЗ должно стать введение в культуру ребёнка, по разным причинам выпадающего из её образовательного пространства. Необходимо отметить, что ФГОС позволяет организовать обучение детей с учётом их особых образовательных потребностей, заданных характером нарушения их развития и оценить полученные результаты. Только удовлетворяя особые образовательные потребности такого ребёнка, можно открыть ему путь к общему образованию.</w:t>
      </w:r>
    </w:p>
    <w:p w:rsidR="002E3422" w:rsidRPr="000E3EB8" w:rsidRDefault="002E3422" w:rsidP="007940EC">
      <w:pPr>
        <w:widowControl w:val="0"/>
        <w:shd w:val="clear" w:color="auto" w:fill="FFFFFF"/>
        <w:spacing w:after="0" w:line="360" w:lineRule="auto"/>
        <w:ind w:firstLine="709"/>
        <w:jc w:val="both"/>
        <w:rPr>
          <w:rFonts w:ascii="Times New Roman" w:hAnsi="Times New Roman"/>
          <w:sz w:val="28"/>
          <w:szCs w:val="28"/>
        </w:rPr>
      </w:pPr>
      <w:r w:rsidRPr="000E3EB8">
        <w:rPr>
          <w:rFonts w:ascii="Times New Roman" w:hAnsi="Times New Roman"/>
          <w:sz w:val="28"/>
          <w:szCs w:val="28"/>
        </w:rPr>
        <w:t>В системе дошкольного образования наиболее востребованным становится психолого-педагогическое сопровождение всех участников образовательного процесса. Поэтому забота о реализации права ребёнка на полноценное и свободное развитие, сегодня является неотъемлемой частью деятельности любого дошкольного учреждения.</w:t>
      </w:r>
    </w:p>
    <w:p w:rsidR="002E3422" w:rsidRPr="000E3EB8" w:rsidRDefault="002E3422" w:rsidP="007940EC">
      <w:pPr>
        <w:widowControl w:val="0"/>
        <w:shd w:val="clear" w:color="auto" w:fill="FFFFFF"/>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В каждом дошкольном учреждении необходимо выстроить правильную траекторию </w:t>
      </w:r>
      <w:proofErr w:type="spellStart"/>
      <w:r w:rsidRPr="000E3EB8">
        <w:rPr>
          <w:rFonts w:ascii="Times New Roman" w:hAnsi="Times New Roman"/>
          <w:sz w:val="28"/>
          <w:szCs w:val="28"/>
        </w:rPr>
        <w:t>психолого</w:t>
      </w:r>
      <w:proofErr w:type="spellEnd"/>
      <w:r w:rsidRPr="000E3EB8">
        <w:rPr>
          <w:rFonts w:ascii="Times New Roman" w:hAnsi="Times New Roman"/>
          <w:sz w:val="28"/>
          <w:szCs w:val="28"/>
        </w:rPr>
        <w:t xml:space="preserve"> – педагогического сопровождения, которая направлена на реализацию следующих принципов:</w:t>
      </w:r>
    </w:p>
    <w:p w:rsidR="002E3422" w:rsidRPr="000E3EB8" w:rsidRDefault="002E3422" w:rsidP="007940EC">
      <w:pPr>
        <w:pStyle w:val="a5"/>
        <w:widowControl w:val="0"/>
        <w:numPr>
          <w:ilvl w:val="0"/>
          <w:numId w:val="109"/>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поддержка  разнообразия  детства; сохранение уникальности и</w:t>
      </w:r>
      <w:r w:rsidR="00200BD0" w:rsidRPr="000E3EB8">
        <w:rPr>
          <w:rFonts w:ascii="Times New Roman" w:hAnsi="Times New Roman"/>
          <w:sz w:val="28"/>
          <w:szCs w:val="28"/>
        </w:rPr>
        <w:t xml:space="preserve"> </w:t>
      </w:r>
      <w:proofErr w:type="spellStart"/>
      <w:r w:rsidRPr="000E3EB8">
        <w:rPr>
          <w:rFonts w:ascii="Times New Roman" w:hAnsi="Times New Roman"/>
          <w:sz w:val="28"/>
          <w:szCs w:val="28"/>
        </w:rPr>
        <w:t>самоценности</w:t>
      </w:r>
      <w:proofErr w:type="spellEnd"/>
      <w:r w:rsidRPr="000E3EB8">
        <w:rPr>
          <w:rFonts w:ascii="Times New Roman" w:hAnsi="Times New Roman"/>
          <w:sz w:val="28"/>
          <w:szCs w:val="28"/>
        </w:rPr>
        <w:t xml:space="preserve"> детства  как  важного  этапа  в  общем  развитии   человека;</w:t>
      </w:r>
    </w:p>
    <w:p w:rsidR="002E3422" w:rsidRPr="000E3EB8" w:rsidRDefault="002E3422" w:rsidP="007940EC">
      <w:pPr>
        <w:pStyle w:val="a5"/>
        <w:widowControl w:val="0"/>
        <w:numPr>
          <w:ilvl w:val="0"/>
          <w:numId w:val="109"/>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личностно-развивающий и гуманистический характер </w:t>
      </w:r>
      <w:r w:rsidRPr="000E3EB8">
        <w:rPr>
          <w:rFonts w:ascii="Times New Roman" w:hAnsi="Times New Roman"/>
          <w:sz w:val="28"/>
          <w:szCs w:val="28"/>
        </w:rPr>
        <w:lastRenderedPageBreak/>
        <w:t>взаимодействия взрослых (родителей (законных  представителей),  педагогических работников  и детей;</w:t>
      </w:r>
    </w:p>
    <w:p w:rsidR="002E3422" w:rsidRPr="000E3EB8" w:rsidRDefault="002E3422" w:rsidP="007940EC">
      <w:pPr>
        <w:pStyle w:val="a5"/>
        <w:widowControl w:val="0"/>
        <w:numPr>
          <w:ilvl w:val="0"/>
          <w:numId w:val="109"/>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уважение личности ребенка;</w:t>
      </w:r>
    </w:p>
    <w:p w:rsidR="002E3422" w:rsidRPr="000E3EB8" w:rsidRDefault="002E3422" w:rsidP="007940EC">
      <w:pPr>
        <w:pStyle w:val="a5"/>
        <w:widowControl w:val="0"/>
        <w:numPr>
          <w:ilvl w:val="0"/>
          <w:numId w:val="109"/>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реализация Программы в формах, специфических  для  детей </w:t>
      </w:r>
      <w:r w:rsidR="00200BD0" w:rsidRPr="000E3EB8">
        <w:rPr>
          <w:rFonts w:ascii="Times New Roman" w:hAnsi="Times New Roman"/>
          <w:sz w:val="28"/>
          <w:szCs w:val="28"/>
        </w:rPr>
        <w:t>д</w:t>
      </w:r>
      <w:r w:rsidRPr="000E3EB8">
        <w:rPr>
          <w:rFonts w:ascii="Times New Roman" w:hAnsi="Times New Roman"/>
          <w:sz w:val="28"/>
          <w:szCs w:val="28"/>
        </w:rPr>
        <w:t>анной</w:t>
      </w:r>
    </w:p>
    <w:p w:rsidR="002E3422" w:rsidRPr="000E3EB8" w:rsidRDefault="002E3422" w:rsidP="007940EC">
      <w:pPr>
        <w:pStyle w:val="a5"/>
        <w:widowControl w:val="0"/>
        <w:numPr>
          <w:ilvl w:val="0"/>
          <w:numId w:val="109"/>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возрастной группы, прежде всего в форме  игры, познавательной и исследовательской  деятельности.</w:t>
      </w:r>
    </w:p>
    <w:p w:rsidR="002E3422" w:rsidRPr="000E3EB8" w:rsidRDefault="002E3422" w:rsidP="007940EC">
      <w:pPr>
        <w:widowControl w:val="0"/>
        <w:shd w:val="clear" w:color="auto" w:fill="FFFFFF"/>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Цель сопровождения детей дошкольного возраста с ОВЗ - создать </w:t>
      </w:r>
      <w:proofErr w:type="spellStart"/>
      <w:r w:rsidRPr="000E3EB8">
        <w:rPr>
          <w:rFonts w:ascii="Times New Roman" w:hAnsi="Times New Roman"/>
          <w:sz w:val="28"/>
          <w:szCs w:val="28"/>
        </w:rPr>
        <w:t>психолого</w:t>
      </w:r>
      <w:proofErr w:type="spellEnd"/>
      <w:r w:rsidRPr="000E3EB8">
        <w:rPr>
          <w:rFonts w:ascii="Times New Roman" w:hAnsi="Times New Roman"/>
          <w:sz w:val="28"/>
          <w:szCs w:val="28"/>
        </w:rPr>
        <w:t xml:space="preserve"> – педагогические условия для полноценного развития и воспитания личности ребенка в рамках его возрастных и индивидуальных возможностей.</w:t>
      </w:r>
    </w:p>
    <w:p w:rsidR="002E3422" w:rsidRPr="000E3EB8" w:rsidRDefault="002E3422" w:rsidP="007940EC">
      <w:pPr>
        <w:widowControl w:val="0"/>
        <w:shd w:val="clear" w:color="auto" w:fill="FFFFFF"/>
        <w:spacing w:after="0" w:line="360" w:lineRule="auto"/>
        <w:ind w:firstLine="709"/>
        <w:jc w:val="both"/>
        <w:rPr>
          <w:rFonts w:ascii="Times New Roman" w:hAnsi="Times New Roman"/>
          <w:sz w:val="28"/>
          <w:szCs w:val="28"/>
        </w:rPr>
      </w:pPr>
      <w:r w:rsidRPr="000E3EB8">
        <w:rPr>
          <w:rFonts w:ascii="Times New Roman" w:hAnsi="Times New Roman"/>
          <w:sz w:val="28"/>
          <w:szCs w:val="28"/>
        </w:rPr>
        <w:t>Психолого-педагогическое сопровождение осуществляют педагог-психолог, учитель-логопед, учитель-дефектолог.</w:t>
      </w:r>
    </w:p>
    <w:p w:rsidR="002E3422" w:rsidRPr="000E3EB8" w:rsidRDefault="002E3422" w:rsidP="007940EC">
      <w:pPr>
        <w:widowControl w:val="0"/>
        <w:shd w:val="clear" w:color="auto" w:fill="FFFFFF"/>
        <w:spacing w:after="0" w:line="360" w:lineRule="auto"/>
        <w:ind w:firstLine="709"/>
        <w:jc w:val="both"/>
        <w:rPr>
          <w:rFonts w:ascii="Times New Roman" w:hAnsi="Times New Roman"/>
          <w:sz w:val="28"/>
          <w:szCs w:val="28"/>
        </w:rPr>
      </w:pPr>
      <w:r w:rsidRPr="000E3EB8">
        <w:rPr>
          <w:rFonts w:ascii="Times New Roman" w:hAnsi="Times New Roman"/>
          <w:sz w:val="28"/>
          <w:szCs w:val="28"/>
        </w:rPr>
        <w:t>В рамках должностных обязанностей специалисты образовательного процесса составляет план работы по сопровождению детей дошкольного возраста с ОВЗ.</w:t>
      </w:r>
    </w:p>
    <w:p w:rsidR="002E3422" w:rsidRPr="000E3EB8" w:rsidRDefault="002E3422" w:rsidP="007940EC">
      <w:pPr>
        <w:widowControl w:val="0"/>
        <w:shd w:val="clear" w:color="auto" w:fill="FFFFFF"/>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Задачи </w:t>
      </w:r>
      <w:proofErr w:type="spellStart"/>
      <w:r w:rsidRPr="000E3EB8">
        <w:rPr>
          <w:rFonts w:ascii="Times New Roman" w:hAnsi="Times New Roman"/>
          <w:sz w:val="28"/>
          <w:szCs w:val="28"/>
        </w:rPr>
        <w:t>психолого</w:t>
      </w:r>
      <w:proofErr w:type="spellEnd"/>
      <w:r w:rsidRPr="000E3EB8">
        <w:rPr>
          <w:rFonts w:ascii="Times New Roman" w:hAnsi="Times New Roman"/>
          <w:sz w:val="28"/>
          <w:szCs w:val="28"/>
        </w:rPr>
        <w:t xml:space="preserve"> – педагогического сопровождения:</w:t>
      </w:r>
    </w:p>
    <w:p w:rsidR="002E3422" w:rsidRPr="000E3EB8" w:rsidRDefault="002E3422" w:rsidP="007940EC">
      <w:pPr>
        <w:pStyle w:val="a5"/>
        <w:widowControl w:val="0"/>
        <w:numPr>
          <w:ilvl w:val="0"/>
          <w:numId w:val="110"/>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охрана и укрепление психического здоровья детей, в том числе их эмоционального благополучия;</w:t>
      </w:r>
    </w:p>
    <w:p w:rsidR="002E3422" w:rsidRPr="000E3EB8" w:rsidRDefault="002E3422" w:rsidP="007940EC">
      <w:pPr>
        <w:pStyle w:val="a5"/>
        <w:widowControl w:val="0"/>
        <w:numPr>
          <w:ilvl w:val="0"/>
          <w:numId w:val="110"/>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создание благоприятных условий развития детей в соответствии с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E3422" w:rsidRPr="000E3EB8" w:rsidRDefault="002E3422" w:rsidP="007940EC">
      <w:pPr>
        <w:pStyle w:val="a5"/>
        <w:widowControl w:val="0"/>
        <w:numPr>
          <w:ilvl w:val="0"/>
          <w:numId w:val="110"/>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формирование </w:t>
      </w:r>
      <w:proofErr w:type="spellStart"/>
      <w:r w:rsidRPr="000E3EB8">
        <w:rPr>
          <w:rFonts w:ascii="Times New Roman" w:hAnsi="Times New Roman"/>
          <w:sz w:val="28"/>
          <w:szCs w:val="28"/>
        </w:rPr>
        <w:t>социокультурной</w:t>
      </w:r>
      <w:proofErr w:type="spellEnd"/>
      <w:r w:rsidRPr="000E3EB8">
        <w:rPr>
          <w:rFonts w:ascii="Times New Roman" w:hAnsi="Times New Roman"/>
          <w:sz w:val="28"/>
          <w:szCs w:val="28"/>
        </w:rPr>
        <w:t xml:space="preserve"> среды, соответствующей возрастным, индивидуальным, психологическим и физиологическим особенностям детей;</w:t>
      </w:r>
    </w:p>
    <w:p w:rsidR="002E3422" w:rsidRPr="000E3EB8" w:rsidRDefault="002E3422" w:rsidP="007940EC">
      <w:pPr>
        <w:pStyle w:val="a5"/>
        <w:widowControl w:val="0"/>
        <w:numPr>
          <w:ilvl w:val="0"/>
          <w:numId w:val="110"/>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E3422" w:rsidRPr="000E3EB8" w:rsidRDefault="002E3422" w:rsidP="007940EC">
      <w:pPr>
        <w:widowControl w:val="0"/>
        <w:shd w:val="clear" w:color="auto" w:fill="FFFFFF"/>
        <w:spacing w:after="0" w:line="360" w:lineRule="auto"/>
        <w:ind w:firstLine="709"/>
        <w:jc w:val="both"/>
        <w:rPr>
          <w:rFonts w:ascii="Times New Roman" w:hAnsi="Times New Roman"/>
          <w:sz w:val="28"/>
          <w:szCs w:val="28"/>
        </w:rPr>
      </w:pPr>
      <w:r w:rsidRPr="000E3EB8">
        <w:rPr>
          <w:rFonts w:ascii="Times New Roman" w:hAnsi="Times New Roman"/>
          <w:sz w:val="28"/>
          <w:szCs w:val="28"/>
        </w:rPr>
        <w:t>Основными субъектами психологического воздействия в образовательном учреждении являются:</w:t>
      </w:r>
    </w:p>
    <w:p w:rsidR="002E3422" w:rsidRPr="000E3EB8" w:rsidRDefault="002E3422" w:rsidP="007940EC">
      <w:pPr>
        <w:pStyle w:val="a5"/>
        <w:widowControl w:val="0"/>
        <w:numPr>
          <w:ilvl w:val="0"/>
          <w:numId w:val="111"/>
        </w:numPr>
        <w:shd w:val="clear" w:color="auto" w:fill="FFFFFF"/>
        <w:tabs>
          <w:tab w:val="left" w:pos="993"/>
        </w:tabs>
        <w:spacing w:after="0" w:line="360" w:lineRule="auto"/>
        <w:ind w:hanging="720"/>
        <w:jc w:val="both"/>
        <w:rPr>
          <w:rFonts w:ascii="Times New Roman" w:hAnsi="Times New Roman"/>
          <w:sz w:val="28"/>
          <w:szCs w:val="28"/>
        </w:rPr>
      </w:pPr>
      <w:r w:rsidRPr="000E3EB8">
        <w:rPr>
          <w:rFonts w:ascii="Times New Roman" w:hAnsi="Times New Roman"/>
          <w:sz w:val="28"/>
          <w:szCs w:val="28"/>
        </w:rPr>
        <w:lastRenderedPageBreak/>
        <w:t>дети;</w:t>
      </w:r>
    </w:p>
    <w:p w:rsidR="002E3422" w:rsidRPr="000E3EB8" w:rsidRDefault="002E3422" w:rsidP="007940EC">
      <w:pPr>
        <w:pStyle w:val="a5"/>
        <w:widowControl w:val="0"/>
        <w:numPr>
          <w:ilvl w:val="0"/>
          <w:numId w:val="111"/>
        </w:numPr>
        <w:shd w:val="clear" w:color="auto" w:fill="FFFFFF"/>
        <w:tabs>
          <w:tab w:val="left" w:pos="993"/>
        </w:tabs>
        <w:spacing w:after="0" w:line="360" w:lineRule="auto"/>
        <w:ind w:hanging="720"/>
        <w:jc w:val="both"/>
        <w:rPr>
          <w:rFonts w:ascii="Times New Roman" w:hAnsi="Times New Roman"/>
          <w:sz w:val="28"/>
          <w:szCs w:val="28"/>
        </w:rPr>
      </w:pPr>
      <w:r w:rsidRPr="000E3EB8">
        <w:rPr>
          <w:rFonts w:ascii="Times New Roman" w:hAnsi="Times New Roman"/>
          <w:sz w:val="28"/>
          <w:szCs w:val="28"/>
        </w:rPr>
        <w:t>педагоги;</w:t>
      </w:r>
    </w:p>
    <w:p w:rsidR="002E3422" w:rsidRPr="000E3EB8" w:rsidRDefault="002E3422" w:rsidP="007940EC">
      <w:pPr>
        <w:pStyle w:val="a5"/>
        <w:widowControl w:val="0"/>
        <w:numPr>
          <w:ilvl w:val="0"/>
          <w:numId w:val="111"/>
        </w:numPr>
        <w:shd w:val="clear" w:color="auto" w:fill="FFFFFF"/>
        <w:tabs>
          <w:tab w:val="left" w:pos="0"/>
        </w:tabs>
        <w:spacing w:after="0" w:line="360" w:lineRule="auto"/>
        <w:ind w:left="993" w:hanging="284"/>
        <w:jc w:val="both"/>
        <w:rPr>
          <w:rFonts w:ascii="Times New Roman" w:hAnsi="Times New Roman"/>
          <w:sz w:val="28"/>
          <w:szCs w:val="28"/>
        </w:rPr>
      </w:pPr>
      <w:r w:rsidRPr="000E3EB8">
        <w:rPr>
          <w:rFonts w:ascii="Times New Roman" w:hAnsi="Times New Roman"/>
          <w:sz w:val="28"/>
          <w:szCs w:val="28"/>
        </w:rPr>
        <w:t>родители.</w:t>
      </w:r>
    </w:p>
    <w:p w:rsidR="002E3422" w:rsidRPr="000E3EB8" w:rsidRDefault="002E3422" w:rsidP="007940EC">
      <w:pPr>
        <w:widowControl w:val="0"/>
        <w:shd w:val="clear" w:color="auto" w:fill="FFFFFF"/>
        <w:spacing w:after="0" w:line="360" w:lineRule="auto"/>
        <w:ind w:firstLine="709"/>
        <w:jc w:val="both"/>
        <w:rPr>
          <w:rFonts w:ascii="Times New Roman" w:hAnsi="Times New Roman"/>
          <w:sz w:val="28"/>
          <w:szCs w:val="28"/>
        </w:rPr>
      </w:pPr>
      <w:r w:rsidRPr="000E3EB8">
        <w:rPr>
          <w:rFonts w:ascii="Times New Roman" w:hAnsi="Times New Roman"/>
          <w:sz w:val="28"/>
          <w:szCs w:val="28"/>
        </w:rPr>
        <w:t>В основе психолого-педагогического сопровождения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w:t>
      </w:r>
    </w:p>
    <w:p w:rsidR="002E3422" w:rsidRPr="000E3EB8" w:rsidRDefault="002E3422" w:rsidP="007940EC">
      <w:pPr>
        <w:widowControl w:val="0"/>
        <w:shd w:val="clear" w:color="auto" w:fill="FFFFFF"/>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Основные этапы </w:t>
      </w:r>
      <w:proofErr w:type="spellStart"/>
      <w:r w:rsidRPr="000E3EB8">
        <w:rPr>
          <w:rFonts w:ascii="Times New Roman" w:hAnsi="Times New Roman"/>
          <w:sz w:val="28"/>
          <w:szCs w:val="28"/>
        </w:rPr>
        <w:t>психолого</w:t>
      </w:r>
      <w:proofErr w:type="spellEnd"/>
      <w:r w:rsidRPr="000E3EB8">
        <w:rPr>
          <w:rFonts w:ascii="Times New Roman" w:hAnsi="Times New Roman"/>
          <w:sz w:val="28"/>
          <w:szCs w:val="28"/>
        </w:rPr>
        <w:t xml:space="preserve"> – педагогического сопровождения:</w:t>
      </w:r>
    </w:p>
    <w:p w:rsidR="002E3422" w:rsidRPr="000E3EB8" w:rsidRDefault="002E3422" w:rsidP="007940EC">
      <w:pPr>
        <w:widowControl w:val="0"/>
        <w:shd w:val="clear" w:color="auto" w:fill="FFFFFF"/>
        <w:spacing w:after="0" w:line="360" w:lineRule="auto"/>
        <w:ind w:firstLine="709"/>
        <w:jc w:val="both"/>
        <w:rPr>
          <w:rFonts w:ascii="Times New Roman" w:hAnsi="Times New Roman"/>
          <w:sz w:val="28"/>
          <w:szCs w:val="28"/>
        </w:rPr>
      </w:pPr>
      <w:r w:rsidRPr="000E3EB8">
        <w:rPr>
          <w:rFonts w:ascii="Times New Roman" w:hAnsi="Times New Roman"/>
          <w:sz w:val="28"/>
          <w:szCs w:val="28"/>
        </w:rPr>
        <w:t>1. диагностический;</w:t>
      </w:r>
    </w:p>
    <w:p w:rsidR="002E3422" w:rsidRPr="000E3EB8" w:rsidRDefault="002E3422" w:rsidP="007940EC">
      <w:pPr>
        <w:widowControl w:val="0"/>
        <w:shd w:val="clear" w:color="auto" w:fill="FFFFFF"/>
        <w:spacing w:after="0" w:line="360" w:lineRule="auto"/>
        <w:ind w:firstLine="709"/>
        <w:jc w:val="both"/>
        <w:rPr>
          <w:rFonts w:ascii="Times New Roman" w:hAnsi="Times New Roman"/>
          <w:sz w:val="28"/>
          <w:szCs w:val="28"/>
        </w:rPr>
      </w:pPr>
      <w:r w:rsidRPr="000E3EB8">
        <w:rPr>
          <w:rFonts w:ascii="Times New Roman" w:hAnsi="Times New Roman"/>
          <w:sz w:val="28"/>
          <w:szCs w:val="28"/>
        </w:rPr>
        <w:t>2. уточнение выявленных затруднений ребенка;</w:t>
      </w:r>
    </w:p>
    <w:p w:rsidR="002E3422" w:rsidRPr="000E3EB8" w:rsidRDefault="002E3422" w:rsidP="007940EC">
      <w:pPr>
        <w:widowControl w:val="0"/>
        <w:shd w:val="clear" w:color="auto" w:fill="FFFFFF"/>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3. </w:t>
      </w:r>
      <w:proofErr w:type="spellStart"/>
      <w:r w:rsidRPr="000E3EB8">
        <w:rPr>
          <w:rFonts w:ascii="Times New Roman" w:hAnsi="Times New Roman"/>
          <w:sz w:val="28"/>
          <w:szCs w:val="28"/>
        </w:rPr>
        <w:t>коррекционно</w:t>
      </w:r>
      <w:proofErr w:type="spellEnd"/>
      <w:r w:rsidRPr="000E3EB8">
        <w:rPr>
          <w:rFonts w:ascii="Times New Roman" w:hAnsi="Times New Roman"/>
          <w:sz w:val="28"/>
          <w:szCs w:val="28"/>
        </w:rPr>
        <w:t xml:space="preserve"> – развивающий;</w:t>
      </w:r>
    </w:p>
    <w:p w:rsidR="002E3422" w:rsidRPr="000E3EB8" w:rsidRDefault="002E3422" w:rsidP="007940EC">
      <w:pPr>
        <w:widowControl w:val="0"/>
        <w:shd w:val="clear" w:color="auto" w:fill="FFFFFF"/>
        <w:spacing w:after="0" w:line="360" w:lineRule="auto"/>
        <w:ind w:firstLine="709"/>
        <w:jc w:val="both"/>
        <w:rPr>
          <w:rFonts w:ascii="Times New Roman" w:hAnsi="Times New Roman"/>
          <w:sz w:val="28"/>
          <w:szCs w:val="28"/>
        </w:rPr>
      </w:pPr>
      <w:r w:rsidRPr="000E3EB8">
        <w:rPr>
          <w:rFonts w:ascii="Times New Roman" w:hAnsi="Times New Roman"/>
          <w:sz w:val="28"/>
          <w:szCs w:val="28"/>
        </w:rPr>
        <w:t>4. анализ результатов сопровождения развития ребенка;</w:t>
      </w:r>
    </w:p>
    <w:p w:rsidR="002E3422" w:rsidRPr="000E3EB8" w:rsidRDefault="002E3422" w:rsidP="007940EC">
      <w:pPr>
        <w:widowControl w:val="0"/>
        <w:shd w:val="clear" w:color="auto" w:fill="FFFFFF"/>
        <w:spacing w:after="0" w:line="360" w:lineRule="auto"/>
        <w:ind w:firstLine="709"/>
        <w:jc w:val="both"/>
        <w:rPr>
          <w:rFonts w:ascii="Times New Roman" w:hAnsi="Times New Roman"/>
          <w:sz w:val="28"/>
          <w:szCs w:val="28"/>
        </w:rPr>
      </w:pPr>
      <w:r w:rsidRPr="000E3EB8">
        <w:rPr>
          <w:rFonts w:ascii="Times New Roman" w:hAnsi="Times New Roman"/>
          <w:sz w:val="28"/>
          <w:szCs w:val="28"/>
        </w:rPr>
        <w:t>5. работа с родителями.</w:t>
      </w:r>
    </w:p>
    <w:p w:rsidR="002E3422" w:rsidRPr="000E3EB8" w:rsidRDefault="002E3422" w:rsidP="007940EC">
      <w:pPr>
        <w:widowControl w:val="0"/>
        <w:shd w:val="clear" w:color="auto" w:fill="FFFFFF"/>
        <w:spacing w:after="0" w:line="360" w:lineRule="auto"/>
        <w:ind w:firstLine="709"/>
        <w:jc w:val="both"/>
        <w:rPr>
          <w:rFonts w:ascii="Times New Roman" w:hAnsi="Times New Roman"/>
          <w:sz w:val="28"/>
          <w:szCs w:val="28"/>
        </w:rPr>
      </w:pPr>
      <w:r w:rsidRPr="000E3EB8">
        <w:rPr>
          <w:rFonts w:ascii="Times New Roman" w:hAnsi="Times New Roman"/>
          <w:sz w:val="28"/>
          <w:szCs w:val="28"/>
        </w:rPr>
        <w:t>Диагностический этап предполагает выявление затруднений в развитии ребенка, которые могут поступить от родителей (законных представителей), педагогов.</w:t>
      </w:r>
      <w:r w:rsidR="00D31B39" w:rsidRPr="000E3EB8">
        <w:rPr>
          <w:rFonts w:ascii="Times New Roman" w:hAnsi="Times New Roman"/>
          <w:sz w:val="28"/>
          <w:szCs w:val="28"/>
        </w:rPr>
        <w:t xml:space="preserve"> </w:t>
      </w:r>
      <w:r w:rsidRPr="000E3EB8">
        <w:rPr>
          <w:rFonts w:ascii="Times New Roman" w:hAnsi="Times New Roman"/>
          <w:sz w:val="28"/>
          <w:szCs w:val="28"/>
        </w:rPr>
        <w:t>На данном этапе специалисты определяют индивидуальные особенности каждого ребенка, ориентируясь на возрастные нормы развития, знакомят с ними родителей.</w:t>
      </w:r>
    </w:p>
    <w:p w:rsidR="002E3422" w:rsidRPr="000E3EB8" w:rsidRDefault="002E3422" w:rsidP="007940EC">
      <w:pPr>
        <w:widowControl w:val="0"/>
        <w:shd w:val="clear" w:color="auto" w:fill="FFFFFF"/>
        <w:spacing w:after="0" w:line="360" w:lineRule="auto"/>
        <w:ind w:firstLine="709"/>
        <w:jc w:val="both"/>
        <w:rPr>
          <w:rFonts w:ascii="Times New Roman" w:hAnsi="Times New Roman"/>
          <w:sz w:val="28"/>
          <w:szCs w:val="28"/>
        </w:rPr>
      </w:pPr>
      <w:r w:rsidRPr="000E3EB8">
        <w:rPr>
          <w:rFonts w:ascii="Times New Roman" w:hAnsi="Times New Roman"/>
          <w:sz w:val="28"/>
          <w:szCs w:val="28"/>
        </w:rPr>
        <w:t>Диагностическое обследование строится с учетом  направлений дошкольного образования:</w:t>
      </w:r>
    </w:p>
    <w:p w:rsidR="002E3422" w:rsidRPr="000E3EB8" w:rsidRDefault="002E3422" w:rsidP="007940EC">
      <w:pPr>
        <w:pStyle w:val="a5"/>
        <w:widowControl w:val="0"/>
        <w:numPr>
          <w:ilvl w:val="0"/>
          <w:numId w:val="112"/>
        </w:numPr>
        <w:shd w:val="clear" w:color="auto" w:fill="FFFFFF"/>
        <w:tabs>
          <w:tab w:val="left" w:pos="993"/>
        </w:tabs>
        <w:spacing w:after="0" w:line="360" w:lineRule="auto"/>
        <w:ind w:hanging="11"/>
        <w:jc w:val="both"/>
        <w:rPr>
          <w:rFonts w:ascii="Times New Roman" w:hAnsi="Times New Roman"/>
          <w:sz w:val="28"/>
          <w:szCs w:val="28"/>
        </w:rPr>
      </w:pPr>
      <w:r w:rsidRPr="000E3EB8">
        <w:rPr>
          <w:rFonts w:ascii="Times New Roman" w:hAnsi="Times New Roman"/>
          <w:sz w:val="28"/>
          <w:szCs w:val="28"/>
        </w:rPr>
        <w:t>социально – коммуникативное</w:t>
      </w:r>
      <w:r w:rsidR="00694CF1" w:rsidRPr="000E3EB8">
        <w:rPr>
          <w:rFonts w:ascii="Times New Roman" w:hAnsi="Times New Roman"/>
          <w:sz w:val="28"/>
          <w:szCs w:val="28"/>
        </w:rPr>
        <w:t>,</w:t>
      </w:r>
    </w:p>
    <w:p w:rsidR="002E3422" w:rsidRPr="000E3EB8" w:rsidRDefault="002E3422" w:rsidP="007940EC">
      <w:pPr>
        <w:pStyle w:val="a5"/>
        <w:widowControl w:val="0"/>
        <w:numPr>
          <w:ilvl w:val="0"/>
          <w:numId w:val="112"/>
        </w:numPr>
        <w:shd w:val="clear" w:color="auto" w:fill="FFFFFF"/>
        <w:tabs>
          <w:tab w:val="left" w:pos="993"/>
        </w:tabs>
        <w:spacing w:after="0" w:line="360" w:lineRule="auto"/>
        <w:ind w:hanging="11"/>
        <w:jc w:val="both"/>
        <w:rPr>
          <w:rFonts w:ascii="Times New Roman" w:hAnsi="Times New Roman"/>
          <w:sz w:val="28"/>
          <w:szCs w:val="28"/>
        </w:rPr>
      </w:pPr>
      <w:r w:rsidRPr="000E3EB8">
        <w:rPr>
          <w:rFonts w:ascii="Times New Roman" w:hAnsi="Times New Roman"/>
          <w:sz w:val="28"/>
          <w:szCs w:val="28"/>
        </w:rPr>
        <w:t>познавательное</w:t>
      </w:r>
      <w:r w:rsidR="00694CF1" w:rsidRPr="000E3EB8">
        <w:rPr>
          <w:rFonts w:ascii="Times New Roman" w:hAnsi="Times New Roman"/>
          <w:sz w:val="28"/>
          <w:szCs w:val="28"/>
        </w:rPr>
        <w:t>,</w:t>
      </w:r>
    </w:p>
    <w:p w:rsidR="002E3422" w:rsidRPr="000E3EB8" w:rsidRDefault="002E3422" w:rsidP="007940EC">
      <w:pPr>
        <w:pStyle w:val="a5"/>
        <w:widowControl w:val="0"/>
        <w:numPr>
          <w:ilvl w:val="0"/>
          <w:numId w:val="112"/>
        </w:numPr>
        <w:shd w:val="clear" w:color="auto" w:fill="FFFFFF"/>
        <w:tabs>
          <w:tab w:val="left" w:pos="993"/>
        </w:tabs>
        <w:spacing w:after="0" w:line="360" w:lineRule="auto"/>
        <w:ind w:hanging="11"/>
        <w:jc w:val="both"/>
        <w:rPr>
          <w:rFonts w:ascii="Times New Roman" w:hAnsi="Times New Roman"/>
          <w:sz w:val="28"/>
          <w:szCs w:val="28"/>
        </w:rPr>
      </w:pPr>
      <w:r w:rsidRPr="000E3EB8">
        <w:rPr>
          <w:rFonts w:ascii="Times New Roman" w:hAnsi="Times New Roman"/>
          <w:sz w:val="28"/>
          <w:szCs w:val="28"/>
        </w:rPr>
        <w:t>речевое</w:t>
      </w:r>
      <w:r w:rsidR="00694CF1" w:rsidRPr="000E3EB8">
        <w:rPr>
          <w:rFonts w:ascii="Times New Roman" w:hAnsi="Times New Roman"/>
          <w:sz w:val="28"/>
          <w:szCs w:val="28"/>
        </w:rPr>
        <w:t>,</w:t>
      </w:r>
    </w:p>
    <w:p w:rsidR="002E3422" w:rsidRPr="000E3EB8" w:rsidRDefault="002E3422" w:rsidP="007940EC">
      <w:pPr>
        <w:pStyle w:val="a5"/>
        <w:widowControl w:val="0"/>
        <w:numPr>
          <w:ilvl w:val="0"/>
          <w:numId w:val="112"/>
        </w:numPr>
        <w:shd w:val="clear" w:color="auto" w:fill="FFFFFF"/>
        <w:tabs>
          <w:tab w:val="left" w:pos="993"/>
        </w:tabs>
        <w:spacing w:after="0" w:line="360" w:lineRule="auto"/>
        <w:ind w:hanging="11"/>
        <w:jc w:val="both"/>
        <w:rPr>
          <w:rFonts w:ascii="Times New Roman" w:hAnsi="Times New Roman"/>
          <w:sz w:val="28"/>
          <w:szCs w:val="28"/>
        </w:rPr>
      </w:pPr>
      <w:r w:rsidRPr="000E3EB8">
        <w:rPr>
          <w:rFonts w:ascii="Times New Roman" w:hAnsi="Times New Roman"/>
          <w:sz w:val="28"/>
          <w:szCs w:val="28"/>
        </w:rPr>
        <w:t>художественно – эстетическое</w:t>
      </w:r>
      <w:r w:rsidR="00694CF1" w:rsidRPr="000E3EB8">
        <w:rPr>
          <w:rFonts w:ascii="Times New Roman" w:hAnsi="Times New Roman"/>
          <w:sz w:val="28"/>
          <w:szCs w:val="28"/>
        </w:rPr>
        <w:t>,</w:t>
      </w:r>
    </w:p>
    <w:p w:rsidR="002E3422" w:rsidRPr="000E3EB8" w:rsidRDefault="002E3422" w:rsidP="007940EC">
      <w:pPr>
        <w:pStyle w:val="a5"/>
        <w:widowControl w:val="0"/>
        <w:numPr>
          <w:ilvl w:val="0"/>
          <w:numId w:val="112"/>
        </w:numPr>
        <w:shd w:val="clear" w:color="auto" w:fill="FFFFFF"/>
        <w:tabs>
          <w:tab w:val="left" w:pos="993"/>
        </w:tabs>
        <w:spacing w:after="0" w:line="360" w:lineRule="auto"/>
        <w:ind w:hanging="11"/>
        <w:jc w:val="both"/>
        <w:rPr>
          <w:rFonts w:ascii="Times New Roman" w:hAnsi="Times New Roman"/>
          <w:sz w:val="28"/>
          <w:szCs w:val="28"/>
        </w:rPr>
      </w:pPr>
      <w:r w:rsidRPr="000E3EB8">
        <w:rPr>
          <w:rFonts w:ascii="Times New Roman" w:hAnsi="Times New Roman"/>
          <w:sz w:val="28"/>
          <w:szCs w:val="28"/>
        </w:rPr>
        <w:t>физическое.</w:t>
      </w:r>
    </w:p>
    <w:p w:rsidR="002E3422" w:rsidRPr="000E3EB8" w:rsidRDefault="002E3422" w:rsidP="007940EC">
      <w:pPr>
        <w:widowControl w:val="0"/>
        <w:shd w:val="clear" w:color="auto" w:fill="FFFFFF"/>
        <w:spacing w:after="0" w:line="360" w:lineRule="auto"/>
        <w:ind w:firstLine="709"/>
        <w:jc w:val="both"/>
        <w:rPr>
          <w:rFonts w:ascii="Times New Roman" w:hAnsi="Times New Roman"/>
          <w:sz w:val="28"/>
          <w:szCs w:val="28"/>
        </w:rPr>
      </w:pPr>
      <w:proofErr w:type="spellStart"/>
      <w:r w:rsidRPr="000E3EB8">
        <w:rPr>
          <w:rFonts w:ascii="Times New Roman" w:hAnsi="Times New Roman"/>
          <w:sz w:val="28"/>
          <w:szCs w:val="28"/>
        </w:rPr>
        <w:t>Коррекционно</w:t>
      </w:r>
      <w:proofErr w:type="spellEnd"/>
      <w:r w:rsidRPr="000E3EB8">
        <w:rPr>
          <w:rFonts w:ascii="Times New Roman" w:hAnsi="Times New Roman"/>
          <w:sz w:val="28"/>
          <w:szCs w:val="28"/>
        </w:rPr>
        <w:t xml:space="preserve"> – развивающий этап – это целенаправленный процесс коррекционно-развивающей работы с ребенком, включающий решение проблем в речевом развитии, познавательной и эмоционально-волевой сфере. Разработка индивидуальной программы сопровождения. Выбор оптимальных для развития ребёнка с ограниченными возможностями здоровья </w:t>
      </w:r>
      <w:r w:rsidRPr="000E3EB8">
        <w:rPr>
          <w:rFonts w:ascii="Times New Roman" w:hAnsi="Times New Roman"/>
          <w:sz w:val="28"/>
          <w:szCs w:val="28"/>
        </w:rPr>
        <w:lastRenderedPageBreak/>
        <w:t>коррекционных программ/методик, методов и приёмов воспитания и обучения в соответствии с его особыми образовательными потребностями. Системное воздействие на познавательную деятельность ребёнка в динамике образовательного процесса, направленное на формирование целевых ориентиров и коррекцию отклонений в развитии.</w:t>
      </w:r>
    </w:p>
    <w:p w:rsidR="002E3422" w:rsidRPr="000E3EB8" w:rsidRDefault="002E3422" w:rsidP="007940EC">
      <w:pPr>
        <w:widowControl w:val="0"/>
        <w:shd w:val="clear" w:color="auto" w:fill="FFFFFF"/>
        <w:spacing w:after="0" w:line="360" w:lineRule="auto"/>
        <w:ind w:firstLine="709"/>
        <w:jc w:val="both"/>
        <w:rPr>
          <w:rFonts w:ascii="Times New Roman" w:hAnsi="Times New Roman"/>
          <w:sz w:val="28"/>
          <w:szCs w:val="28"/>
        </w:rPr>
      </w:pPr>
      <w:r w:rsidRPr="000E3EB8">
        <w:rPr>
          <w:rFonts w:ascii="Times New Roman" w:hAnsi="Times New Roman"/>
          <w:sz w:val="28"/>
          <w:szCs w:val="28"/>
        </w:rPr>
        <w:t>Содержание и формы работы на данном этапе:</w:t>
      </w:r>
    </w:p>
    <w:p w:rsidR="002E3422" w:rsidRPr="000E3EB8" w:rsidRDefault="002E3422" w:rsidP="007940EC">
      <w:pPr>
        <w:pStyle w:val="a5"/>
        <w:widowControl w:val="0"/>
        <w:numPr>
          <w:ilvl w:val="1"/>
          <w:numId w:val="113"/>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составление психолого-педагогической характеристики детей дошкольного возраста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уровень и особенности интеллектуального развития,  основные виды трудностей при обучении ребенка:</w:t>
      </w:r>
    </w:p>
    <w:p w:rsidR="002E3422" w:rsidRPr="000E3EB8" w:rsidRDefault="002E3422" w:rsidP="007940EC">
      <w:pPr>
        <w:pStyle w:val="a5"/>
        <w:widowControl w:val="0"/>
        <w:numPr>
          <w:ilvl w:val="1"/>
          <w:numId w:val="113"/>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составление индивидуального маршрута сопровождения,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2E3422" w:rsidRPr="000E3EB8" w:rsidRDefault="002E3422" w:rsidP="007940EC">
      <w:pPr>
        <w:pStyle w:val="a5"/>
        <w:widowControl w:val="0"/>
        <w:numPr>
          <w:ilvl w:val="1"/>
          <w:numId w:val="113"/>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формирование такого микроклимата в группе, который способствовал бы тому, чтобы каждый дошкольник с ОВЗ чувствовал себя комфортно.</w:t>
      </w:r>
    </w:p>
    <w:p w:rsidR="002E3422" w:rsidRPr="000E3EB8" w:rsidRDefault="002E3422" w:rsidP="007940EC">
      <w:pPr>
        <w:widowControl w:val="0"/>
        <w:shd w:val="clear" w:color="auto" w:fill="FFFFFF"/>
        <w:spacing w:after="0" w:line="360" w:lineRule="auto"/>
        <w:ind w:firstLine="709"/>
        <w:jc w:val="both"/>
        <w:rPr>
          <w:rFonts w:ascii="Times New Roman" w:hAnsi="Times New Roman"/>
          <w:sz w:val="28"/>
          <w:szCs w:val="28"/>
        </w:rPr>
      </w:pPr>
      <w:r w:rsidRPr="000E3EB8">
        <w:rPr>
          <w:rFonts w:ascii="Times New Roman" w:hAnsi="Times New Roman"/>
          <w:sz w:val="28"/>
          <w:szCs w:val="28"/>
        </w:rPr>
        <w:t>Для повышения качества коррекционной работы необходимо:</w:t>
      </w:r>
    </w:p>
    <w:p w:rsidR="002E3422" w:rsidRPr="000E3EB8" w:rsidRDefault="002E3422" w:rsidP="007940EC">
      <w:pPr>
        <w:pStyle w:val="a5"/>
        <w:widowControl w:val="0"/>
        <w:numPr>
          <w:ilvl w:val="1"/>
          <w:numId w:val="114"/>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2E3422" w:rsidRPr="000E3EB8" w:rsidRDefault="002E3422" w:rsidP="007940EC">
      <w:pPr>
        <w:pStyle w:val="a5"/>
        <w:widowControl w:val="0"/>
        <w:numPr>
          <w:ilvl w:val="1"/>
          <w:numId w:val="114"/>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побуждение к речевой деятельности, осуществление </w:t>
      </w:r>
      <w:proofErr w:type="gramStart"/>
      <w:r w:rsidRPr="000E3EB8">
        <w:rPr>
          <w:rFonts w:ascii="Times New Roman" w:hAnsi="Times New Roman"/>
          <w:sz w:val="28"/>
          <w:szCs w:val="28"/>
        </w:rPr>
        <w:t>контроля за</w:t>
      </w:r>
      <w:proofErr w:type="gramEnd"/>
      <w:r w:rsidRPr="000E3EB8">
        <w:rPr>
          <w:rFonts w:ascii="Times New Roman" w:hAnsi="Times New Roman"/>
          <w:sz w:val="28"/>
          <w:szCs w:val="28"/>
        </w:rPr>
        <w:t xml:space="preserve"> речевой деятельностью детей;</w:t>
      </w:r>
    </w:p>
    <w:p w:rsidR="002E3422" w:rsidRPr="000E3EB8" w:rsidRDefault="002E3422" w:rsidP="007940EC">
      <w:pPr>
        <w:pStyle w:val="a5"/>
        <w:widowControl w:val="0"/>
        <w:numPr>
          <w:ilvl w:val="1"/>
          <w:numId w:val="114"/>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установление взаимосвязи между воспринимаемым предметом, его словесным обозначением и практическим действием;</w:t>
      </w:r>
    </w:p>
    <w:p w:rsidR="002E3422" w:rsidRPr="000E3EB8" w:rsidRDefault="002E3422" w:rsidP="007940EC">
      <w:pPr>
        <w:pStyle w:val="a5"/>
        <w:widowControl w:val="0"/>
        <w:numPr>
          <w:ilvl w:val="1"/>
          <w:numId w:val="114"/>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использование более медленного темпа обучения, многократного возвращения к изученному материалу;</w:t>
      </w:r>
    </w:p>
    <w:p w:rsidR="002E3422" w:rsidRPr="000E3EB8" w:rsidRDefault="002E3422" w:rsidP="007940EC">
      <w:pPr>
        <w:pStyle w:val="a5"/>
        <w:widowControl w:val="0"/>
        <w:numPr>
          <w:ilvl w:val="1"/>
          <w:numId w:val="114"/>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максимальное использование сохранных анализаторов ребенка;</w:t>
      </w:r>
    </w:p>
    <w:p w:rsidR="002E3422" w:rsidRPr="000E3EB8" w:rsidRDefault="002E3422" w:rsidP="007940EC">
      <w:pPr>
        <w:pStyle w:val="a5"/>
        <w:widowControl w:val="0"/>
        <w:numPr>
          <w:ilvl w:val="1"/>
          <w:numId w:val="114"/>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lastRenderedPageBreak/>
        <w:t>разделение деятельности на отдельные составные части, элементы, операции, позволяющее осмысливать их во внутреннем отношении друг к другу;</w:t>
      </w:r>
    </w:p>
    <w:p w:rsidR="002E3422" w:rsidRPr="000E3EB8" w:rsidRDefault="002E3422" w:rsidP="007940EC">
      <w:pPr>
        <w:pStyle w:val="a5"/>
        <w:widowControl w:val="0"/>
        <w:numPr>
          <w:ilvl w:val="1"/>
          <w:numId w:val="114"/>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использование упражнений, направленных на развитие внимания, памяти, восприятия.</w:t>
      </w:r>
    </w:p>
    <w:p w:rsidR="002E3422" w:rsidRPr="000E3EB8" w:rsidRDefault="002E3422" w:rsidP="007940EC">
      <w:pPr>
        <w:widowControl w:val="0"/>
        <w:shd w:val="clear" w:color="auto" w:fill="FFFFFF"/>
        <w:spacing w:after="0" w:line="360" w:lineRule="auto"/>
        <w:ind w:firstLine="709"/>
        <w:jc w:val="both"/>
        <w:rPr>
          <w:rFonts w:ascii="Times New Roman" w:hAnsi="Times New Roman"/>
          <w:sz w:val="28"/>
          <w:szCs w:val="28"/>
        </w:rPr>
      </w:pPr>
      <w:r w:rsidRPr="000E3EB8">
        <w:rPr>
          <w:rFonts w:ascii="Times New Roman" w:hAnsi="Times New Roman"/>
          <w:sz w:val="28"/>
          <w:szCs w:val="28"/>
        </w:rPr>
        <w:t>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На этапе </w:t>
      </w:r>
      <w:proofErr w:type="gramStart"/>
      <w:r w:rsidRPr="000E3EB8">
        <w:rPr>
          <w:rFonts w:ascii="Times New Roman" w:hAnsi="Times New Roman"/>
          <w:sz w:val="28"/>
          <w:szCs w:val="28"/>
        </w:rPr>
        <w:t>анализа результатов сопровождения развития ребенка</w:t>
      </w:r>
      <w:proofErr w:type="gramEnd"/>
      <w:r w:rsidRPr="000E3EB8">
        <w:rPr>
          <w:rFonts w:ascii="Times New Roman" w:hAnsi="Times New Roman"/>
          <w:sz w:val="28"/>
          <w:szCs w:val="28"/>
        </w:rPr>
        <w:t xml:space="preserve"> специалисты проводят корректировку индивидуальной программы или рекомендаций по сопровождению развития каждого ребенка.</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Специалисты организуют разнообразные формы презентации развития детей дошкольного возраста с ОВЗ: выставки авторских работ, кукольные спектакли, праздничные мероприятия и т. д.</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Ребенка с ограниченными возможностями здоровья часто называют «особым ребенком», «ребенком с особыми нуждами». Это свидетельствует о том, что такого ребенка воспринимают как человека, которому с детства пришлось столкнуться с труднейшими проблемами и который нуждается в особой поддержке и помощи. Для любого ребенка семья – это самое главное в жизни, это то, с чего жизнь начинается, где закладываются основы будущей взрослой жизни. А для ребенка с ограниченными возможностями это особенно верно: такие дети большую часть своей жизни проводят в кругу семьи (преимущественно с мамой), причем круг этот достаточно узкий и замкнутый. </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В связи с этим именно семья, родители, мама обладает наиболее мощным реабилитационным потенциалом. Не всегда родители владеют информацией и навыками по уходу, помощи, развитию детей. При этом семья живет в условиях психотравмирующей ситуации, постоянного эмоционального напряжения и волнующих, тревожащих вопросов. Для того </w:t>
      </w:r>
      <w:r w:rsidRPr="000E3EB8">
        <w:rPr>
          <w:rFonts w:ascii="Times New Roman" w:hAnsi="Times New Roman"/>
          <w:sz w:val="28"/>
          <w:szCs w:val="28"/>
        </w:rPr>
        <w:lastRenderedPageBreak/>
        <w:t xml:space="preserve">чтобы семья стала для ребенка с ограниченными возможностями реабилитационной, развивающей средой первое, что необходимо – это здоровый психологический климат в ней. Незнание и неумение родителей рождает тревогу, напряжение и может стать причиной отказа от ребенка. Поэтому обучение родителей позволяет улучшить атмосферу в семье, актуализировать ее интеграционный потенциал, что в результате позитивно сказывается не только на состоянии ребенка, но и на всех членах семьи, повышая ее благополучие и стабильность, способствует профилактике отказов. </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Начинать работу с семьей необходимо с самого начала — с рождения ребенка с ограниченными возможностями, когда негативные изменения личности родителей еще не стали стойкими и поддаются коррекции.</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Целью работы с родителями является создание в семье атмосферы эмоционального комфорта и уважения, в которой ребенок сможет наиболее полно использовать собственный потенциал развития.</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Работая с родителями, специалист помогает им: </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1. Преодолевать:</w:t>
      </w:r>
    </w:p>
    <w:p w:rsidR="002E3422" w:rsidRPr="000E3EB8" w:rsidRDefault="00200BD0" w:rsidP="007940EC">
      <w:pPr>
        <w:pStyle w:val="a5"/>
        <w:widowControl w:val="0"/>
        <w:numPr>
          <w:ilvl w:val="0"/>
          <w:numId w:val="115"/>
        </w:numPr>
        <w:spacing w:after="0" w:line="360" w:lineRule="auto"/>
        <w:ind w:left="993" w:hanging="284"/>
        <w:jc w:val="both"/>
        <w:rPr>
          <w:rFonts w:ascii="Times New Roman" w:hAnsi="Times New Roman"/>
          <w:sz w:val="28"/>
          <w:szCs w:val="28"/>
        </w:rPr>
      </w:pPr>
      <w:r w:rsidRPr="000E3EB8">
        <w:rPr>
          <w:rFonts w:ascii="Times New Roman" w:hAnsi="Times New Roman"/>
          <w:sz w:val="28"/>
          <w:szCs w:val="28"/>
        </w:rPr>
        <w:t>ф</w:t>
      </w:r>
      <w:r w:rsidR="002E3422" w:rsidRPr="000E3EB8">
        <w:rPr>
          <w:rFonts w:ascii="Times New Roman" w:hAnsi="Times New Roman"/>
          <w:sz w:val="28"/>
          <w:szCs w:val="28"/>
        </w:rPr>
        <w:t>иксированные иррациональные идеи из прошлого;</w:t>
      </w:r>
    </w:p>
    <w:p w:rsidR="002E3422" w:rsidRPr="000E3EB8" w:rsidRDefault="002E3422" w:rsidP="007940EC">
      <w:pPr>
        <w:pStyle w:val="a5"/>
        <w:widowControl w:val="0"/>
        <w:numPr>
          <w:ilvl w:val="0"/>
          <w:numId w:val="115"/>
        </w:numPr>
        <w:spacing w:after="0" w:line="360" w:lineRule="auto"/>
        <w:ind w:left="993" w:hanging="284"/>
        <w:jc w:val="both"/>
        <w:rPr>
          <w:rFonts w:ascii="Times New Roman" w:hAnsi="Times New Roman"/>
          <w:sz w:val="28"/>
          <w:szCs w:val="28"/>
        </w:rPr>
      </w:pPr>
      <w:r w:rsidRPr="000E3EB8">
        <w:rPr>
          <w:rFonts w:ascii="Times New Roman" w:hAnsi="Times New Roman"/>
          <w:sz w:val="28"/>
          <w:szCs w:val="28"/>
        </w:rPr>
        <w:t>отрицание реального состояния ребенка;</w:t>
      </w:r>
    </w:p>
    <w:p w:rsidR="002E3422" w:rsidRPr="000E3EB8" w:rsidRDefault="002E3422" w:rsidP="007940EC">
      <w:pPr>
        <w:pStyle w:val="a5"/>
        <w:widowControl w:val="0"/>
        <w:numPr>
          <w:ilvl w:val="0"/>
          <w:numId w:val="115"/>
        </w:numPr>
        <w:spacing w:after="0" w:line="360" w:lineRule="auto"/>
        <w:ind w:left="993" w:hanging="284"/>
        <w:jc w:val="both"/>
        <w:rPr>
          <w:rFonts w:ascii="Times New Roman" w:hAnsi="Times New Roman"/>
          <w:sz w:val="28"/>
          <w:szCs w:val="28"/>
        </w:rPr>
      </w:pPr>
      <w:r w:rsidRPr="000E3EB8">
        <w:rPr>
          <w:rFonts w:ascii="Times New Roman" w:hAnsi="Times New Roman"/>
          <w:sz w:val="28"/>
          <w:szCs w:val="28"/>
        </w:rPr>
        <w:t>фиксацию на утраченном ребенком здоровье;</w:t>
      </w:r>
    </w:p>
    <w:p w:rsidR="00694CF1" w:rsidRPr="000E3EB8" w:rsidRDefault="002E3422" w:rsidP="00694CF1">
      <w:pPr>
        <w:pStyle w:val="a5"/>
        <w:widowControl w:val="0"/>
        <w:numPr>
          <w:ilvl w:val="0"/>
          <w:numId w:val="115"/>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блокаду позитивных сценариев-ожиданий;</w:t>
      </w:r>
    </w:p>
    <w:p w:rsidR="002E3422" w:rsidRPr="000E3EB8" w:rsidRDefault="002E3422" w:rsidP="00694CF1">
      <w:pPr>
        <w:pStyle w:val="a5"/>
        <w:widowControl w:val="0"/>
        <w:numPr>
          <w:ilvl w:val="0"/>
          <w:numId w:val="115"/>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искаженное восприятие окружающих и себя в связи с негативными переживаниями;</w:t>
      </w:r>
    </w:p>
    <w:p w:rsidR="002E3422" w:rsidRPr="000E3EB8" w:rsidRDefault="002E3422" w:rsidP="007940EC">
      <w:pPr>
        <w:pStyle w:val="a5"/>
        <w:widowControl w:val="0"/>
        <w:numPr>
          <w:ilvl w:val="0"/>
          <w:numId w:val="115"/>
        </w:numPr>
        <w:spacing w:after="0" w:line="360" w:lineRule="auto"/>
        <w:ind w:left="993" w:hanging="284"/>
        <w:jc w:val="both"/>
        <w:rPr>
          <w:rFonts w:ascii="Times New Roman" w:hAnsi="Times New Roman"/>
          <w:sz w:val="28"/>
          <w:szCs w:val="28"/>
        </w:rPr>
      </w:pPr>
      <w:r w:rsidRPr="000E3EB8">
        <w:rPr>
          <w:rFonts w:ascii="Times New Roman" w:hAnsi="Times New Roman"/>
          <w:sz w:val="28"/>
          <w:szCs w:val="28"/>
        </w:rPr>
        <w:t>блокаду позитивных эмоций и отрешенность;</w:t>
      </w:r>
    </w:p>
    <w:p w:rsidR="002E3422" w:rsidRPr="000E3EB8" w:rsidRDefault="002E3422" w:rsidP="007940EC">
      <w:pPr>
        <w:pStyle w:val="a5"/>
        <w:widowControl w:val="0"/>
        <w:numPr>
          <w:ilvl w:val="0"/>
          <w:numId w:val="115"/>
        </w:numPr>
        <w:spacing w:after="0" w:line="360" w:lineRule="auto"/>
        <w:ind w:left="993" w:hanging="284"/>
        <w:jc w:val="both"/>
        <w:rPr>
          <w:rFonts w:ascii="Times New Roman" w:hAnsi="Times New Roman"/>
          <w:sz w:val="28"/>
          <w:szCs w:val="28"/>
        </w:rPr>
      </w:pPr>
      <w:r w:rsidRPr="000E3EB8">
        <w:rPr>
          <w:rFonts w:ascii="Times New Roman" w:hAnsi="Times New Roman"/>
          <w:sz w:val="28"/>
          <w:szCs w:val="28"/>
        </w:rPr>
        <w:t>симбиоз с ребенком, утрату своих индивидуальных границ;</w:t>
      </w:r>
    </w:p>
    <w:p w:rsidR="002E3422" w:rsidRPr="000E3EB8" w:rsidRDefault="002E3422" w:rsidP="007940EC">
      <w:pPr>
        <w:pStyle w:val="a5"/>
        <w:widowControl w:val="0"/>
        <w:numPr>
          <w:ilvl w:val="0"/>
          <w:numId w:val="115"/>
        </w:numPr>
        <w:spacing w:after="0" w:line="360" w:lineRule="auto"/>
        <w:ind w:left="993" w:hanging="284"/>
        <w:jc w:val="both"/>
        <w:rPr>
          <w:rFonts w:ascii="Times New Roman" w:hAnsi="Times New Roman"/>
          <w:sz w:val="28"/>
          <w:szCs w:val="28"/>
        </w:rPr>
      </w:pPr>
      <w:r w:rsidRPr="000E3EB8">
        <w:rPr>
          <w:rFonts w:ascii="Times New Roman" w:hAnsi="Times New Roman"/>
          <w:sz w:val="28"/>
          <w:szCs w:val="28"/>
        </w:rPr>
        <w:t>фиксацию на прошлом;</w:t>
      </w:r>
    </w:p>
    <w:p w:rsidR="002E3422" w:rsidRPr="000E3EB8" w:rsidRDefault="002E3422" w:rsidP="007940EC">
      <w:pPr>
        <w:pStyle w:val="a5"/>
        <w:widowControl w:val="0"/>
        <w:numPr>
          <w:ilvl w:val="0"/>
          <w:numId w:val="115"/>
        </w:numPr>
        <w:spacing w:after="0" w:line="360" w:lineRule="auto"/>
        <w:ind w:left="993" w:hanging="284"/>
        <w:jc w:val="both"/>
        <w:rPr>
          <w:rFonts w:ascii="Times New Roman" w:hAnsi="Times New Roman"/>
          <w:sz w:val="28"/>
          <w:szCs w:val="28"/>
        </w:rPr>
      </w:pPr>
      <w:proofErr w:type="spellStart"/>
      <w:r w:rsidRPr="000E3EB8">
        <w:rPr>
          <w:rFonts w:ascii="Times New Roman" w:hAnsi="Times New Roman"/>
          <w:sz w:val="28"/>
          <w:szCs w:val="28"/>
        </w:rPr>
        <w:t>дезадаптивное</w:t>
      </w:r>
      <w:proofErr w:type="spellEnd"/>
      <w:r w:rsidRPr="000E3EB8">
        <w:rPr>
          <w:rFonts w:ascii="Times New Roman" w:hAnsi="Times New Roman"/>
          <w:sz w:val="28"/>
          <w:szCs w:val="28"/>
        </w:rPr>
        <w:t xml:space="preserve"> защитное поведение;</w:t>
      </w:r>
    </w:p>
    <w:p w:rsidR="002E3422" w:rsidRPr="000E3EB8" w:rsidRDefault="002E3422" w:rsidP="007940EC">
      <w:pPr>
        <w:pStyle w:val="a5"/>
        <w:widowControl w:val="0"/>
        <w:numPr>
          <w:ilvl w:val="0"/>
          <w:numId w:val="115"/>
        </w:numPr>
        <w:spacing w:after="0" w:line="360" w:lineRule="auto"/>
        <w:ind w:left="993" w:hanging="284"/>
        <w:jc w:val="both"/>
        <w:rPr>
          <w:rFonts w:ascii="Times New Roman" w:hAnsi="Times New Roman"/>
          <w:sz w:val="28"/>
          <w:szCs w:val="28"/>
        </w:rPr>
      </w:pPr>
      <w:r w:rsidRPr="000E3EB8">
        <w:rPr>
          <w:rFonts w:ascii="Times New Roman" w:hAnsi="Times New Roman"/>
          <w:sz w:val="28"/>
          <w:szCs w:val="28"/>
        </w:rPr>
        <w:t>индивидуальный и ролевой регресс;</w:t>
      </w:r>
    </w:p>
    <w:p w:rsidR="002E3422" w:rsidRPr="000E3EB8" w:rsidRDefault="002E3422" w:rsidP="007940EC">
      <w:pPr>
        <w:pStyle w:val="a5"/>
        <w:widowControl w:val="0"/>
        <w:numPr>
          <w:ilvl w:val="0"/>
          <w:numId w:val="115"/>
        </w:numPr>
        <w:spacing w:after="0" w:line="360" w:lineRule="auto"/>
        <w:ind w:left="993" w:hanging="284"/>
        <w:jc w:val="both"/>
        <w:rPr>
          <w:rFonts w:ascii="Times New Roman" w:hAnsi="Times New Roman"/>
          <w:sz w:val="28"/>
          <w:szCs w:val="28"/>
        </w:rPr>
      </w:pPr>
      <w:r w:rsidRPr="000E3EB8">
        <w:rPr>
          <w:rFonts w:ascii="Times New Roman" w:hAnsi="Times New Roman"/>
          <w:sz w:val="28"/>
          <w:szCs w:val="28"/>
        </w:rPr>
        <w:t>разобщенность с другими членами семьи;</w:t>
      </w:r>
    </w:p>
    <w:p w:rsidR="002E3422" w:rsidRPr="000E3EB8" w:rsidRDefault="002E3422" w:rsidP="007940EC">
      <w:pPr>
        <w:pStyle w:val="a5"/>
        <w:widowControl w:val="0"/>
        <w:numPr>
          <w:ilvl w:val="0"/>
          <w:numId w:val="115"/>
        </w:numPr>
        <w:spacing w:after="0" w:line="360" w:lineRule="auto"/>
        <w:ind w:left="993" w:hanging="284"/>
        <w:jc w:val="both"/>
        <w:rPr>
          <w:rFonts w:ascii="Times New Roman" w:hAnsi="Times New Roman"/>
          <w:sz w:val="28"/>
          <w:szCs w:val="28"/>
        </w:rPr>
      </w:pPr>
      <w:r w:rsidRPr="000E3EB8">
        <w:rPr>
          <w:rFonts w:ascii="Times New Roman" w:hAnsi="Times New Roman"/>
          <w:sz w:val="28"/>
          <w:szCs w:val="28"/>
        </w:rPr>
        <w:t>беспомощность;</w:t>
      </w:r>
    </w:p>
    <w:p w:rsidR="002E3422" w:rsidRPr="000E3EB8" w:rsidRDefault="002E3422" w:rsidP="007940EC">
      <w:pPr>
        <w:pStyle w:val="a5"/>
        <w:widowControl w:val="0"/>
        <w:numPr>
          <w:ilvl w:val="0"/>
          <w:numId w:val="115"/>
        </w:numPr>
        <w:spacing w:after="0" w:line="360" w:lineRule="auto"/>
        <w:ind w:left="993" w:hanging="284"/>
        <w:jc w:val="both"/>
        <w:rPr>
          <w:rFonts w:ascii="Times New Roman" w:hAnsi="Times New Roman"/>
          <w:sz w:val="28"/>
          <w:szCs w:val="28"/>
        </w:rPr>
      </w:pPr>
      <w:r w:rsidRPr="000E3EB8">
        <w:rPr>
          <w:rFonts w:ascii="Times New Roman" w:hAnsi="Times New Roman"/>
          <w:sz w:val="28"/>
          <w:szCs w:val="28"/>
        </w:rPr>
        <w:lastRenderedPageBreak/>
        <w:t>чувство вины, неполноценности;</w:t>
      </w:r>
    </w:p>
    <w:p w:rsidR="002E3422" w:rsidRPr="000E3EB8" w:rsidRDefault="002E3422" w:rsidP="007940EC">
      <w:pPr>
        <w:pStyle w:val="a5"/>
        <w:widowControl w:val="0"/>
        <w:numPr>
          <w:ilvl w:val="0"/>
          <w:numId w:val="115"/>
        </w:numPr>
        <w:spacing w:after="0" w:line="360" w:lineRule="auto"/>
        <w:ind w:left="993" w:hanging="284"/>
        <w:jc w:val="both"/>
        <w:rPr>
          <w:rFonts w:ascii="Times New Roman" w:hAnsi="Times New Roman"/>
          <w:sz w:val="28"/>
          <w:szCs w:val="28"/>
        </w:rPr>
      </w:pPr>
      <w:r w:rsidRPr="000E3EB8">
        <w:rPr>
          <w:rFonts w:ascii="Times New Roman" w:hAnsi="Times New Roman"/>
          <w:sz w:val="28"/>
          <w:szCs w:val="28"/>
        </w:rPr>
        <w:t>страхи.</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2. Осознавать и понимать:</w:t>
      </w:r>
    </w:p>
    <w:p w:rsidR="002E3422" w:rsidRPr="000E3EB8" w:rsidRDefault="002E3422" w:rsidP="007940EC">
      <w:pPr>
        <w:pStyle w:val="a5"/>
        <w:widowControl w:val="0"/>
        <w:numPr>
          <w:ilvl w:val="0"/>
          <w:numId w:val="116"/>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связь своих идей, восприятия, чувств, поведения;</w:t>
      </w:r>
    </w:p>
    <w:p w:rsidR="002E3422" w:rsidRPr="000E3EB8" w:rsidRDefault="002E3422" w:rsidP="007940EC">
      <w:pPr>
        <w:pStyle w:val="a5"/>
        <w:widowControl w:val="0"/>
        <w:numPr>
          <w:ilvl w:val="0"/>
          <w:numId w:val="116"/>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права и потребности своего внутреннего «Я»;</w:t>
      </w:r>
    </w:p>
    <w:p w:rsidR="002E3422" w:rsidRPr="000E3EB8" w:rsidRDefault="002E3422" w:rsidP="007940EC">
      <w:pPr>
        <w:pStyle w:val="a5"/>
        <w:widowControl w:val="0"/>
        <w:numPr>
          <w:ilvl w:val="0"/>
          <w:numId w:val="116"/>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работу психологической защиты, ее адаптивное и </w:t>
      </w:r>
      <w:proofErr w:type="spellStart"/>
      <w:r w:rsidRPr="000E3EB8">
        <w:rPr>
          <w:rFonts w:ascii="Times New Roman" w:hAnsi="Times New Roman"/>
          <w:sz w:val="28"/>
          <w:szCs w:val="28"/>
        </w:rPr>
        <w:t>дезадаптивное</w:t>
      </w:r>
      <w:proofErr w:type="spellEnd"/>
      <w:r w:rsidRPr="000E3EB8">
        <w:rPr>
          <w:rFonts w:ascii="Times New Roman" w:hAnsi="Times New Roman"/>
          <w:sz w:val="28"/>
          <w:szCs w:val="28"/>
        </w:rPr>
        <w:t xml:space="preserve"> значение;</w:t>
      </w:r>
    </w:p>
    <w:p w:rsidR="002E3422" w:rsidRPr="000E3EB8" w:rsidRDefault="002E3422" w:rsidP="007940EC">
      <w:pPr>
        <w:pStyle w:val="a5"/>
        <w:widowControl w:val="0"/>
        <w:numPr>
          <w:ilvl w:val="0"/>
          <w:numId w:val="116"/>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других.</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3. Разрешать себе:</w:t>
      </w:r>
    </w:p>
    <w:p w:rsidR="002E3422" w:rsidRPr="000E3EB8" w:rsidRDefault="002E3422" w:rsidP="007940EC">
      <w:pPr>
        <w:pStyle w:val="a5"/>
        <w:widowControl w:val="0"/>
        <w:numPr>
          <w:ilvl w:val="0"/>
          <w:numId w:val="117"/>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меняться;</w:t>
      </w:r>
    </w:p>
    <w:p w:rsidR="002E3422" w:rsidRPr="000E3EB8" w:rsidRDefault="002E3422" w:rsidP="007940EC">
      <w:pPr>
        <w:pStyle w:val="a5"/>
        <w:widowControl w:val="0"/>
        <w:numPr>
          <w:ilvl w:val="0"/>
          <w:numId w:val="117"/>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принимать новые адаптивные идеи;</w:t>
      </w:r>
    </w:p>
    <w:p w:rsidR="002E3422" w:rsidRPr="000E3EB8" w:rsidRDefault="002E3422" w:rsidP="007940EC">
      <w:pPr>
        <w:pStyle w:val="a5"/>
        <w:widowControl w:val="0"/>
        <w:numPr>
          <w:ilvl w:val="0"/>
          <w:numId w:val="117"/>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моделировать реалистичный сценарий развития ребенка, других членов семьи, семьи в целом;</w:t>
      </w:r>
    </w:p>
    <w:p w:rsidR="002E3422" w:rsidRPr="000E3EB8" w:rsidRDefault="002E3422" w:rsidP="007940EC">
      <w:pPr>
        <w:pStyle w:val="a5"/>
        <w:widowControl w:val="0"/>
        <w:numPr>
          <w:ilvl w:val="0"/>
          <w:numId w:val="117"/>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непосредственно воспринимать реальность;</w:t>
      </w:r>
    </w:p>
    <w:p w:rsidR="002E3422" w:rsidRPr="000E3EB8" w:rsidRDefault="002E3422" w:rsidP="007940EC">
      <w:pPr>
        <w:pStyle w:val="a5"/>
        <w:widowControl w:val="0"/>
        <w:numPr>
          <w:ilvl w:val="0"/>
          <w:numId w:val="117"/>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выражать свои чувства и высказывать свои идеи;</w:t>
      </w:r>
    </w:p>
    <w:p w:rsidR="002E3422" w:rsidRPr="000E3EB8" w:rsidRDefault="002E3422" w:rsidP="007940EC">
      <w:pPr>
        <w:pStyle w:val="a5"/>
        <w:widowControl w:val="0"/>
        <w:numPr>
          <w:ilvl w:val="0"/>
          <w:numId w:val="117"/>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принимать ребенка и других членов семьи.</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4. Укреплять свою автономность:</w:t>
      </w:r>
    </w:p>
    <w:p w:rsidR="002E3422" w:rsidRPr="000E3EB8" w:rsidRDefault="00200BD0" w:rsidP="007940EC">
      <w:pPr>
        <w:pStyle w:val="a5"/>
        <w:widowControl w:val="0"/>
        <w:numPr>
          <w:ilvl w:val="0"/>
          <w:numId w:val="118"/>
        </w:numPr>
        <w:tabs>
          <w:tab w:val="left" w:pos="993"/>
        </w:tabs>
        <w:spacing w:after="0" w:line="360" w:lineRule="auto"/>
        <w:ind w:left="0" w:firstLine="698"/>
        <w:jc w:val="both"/>
        <w:rPr>
          <w:rFonts w:ascii="Times New Roman" w:hAnsi="Times New Roman"/>
          <w:sz w:val="28"/>
          <w:szCs w:val="28"/>
        </w:rPr>
      </w:pPr>
      <w:r w:rsidRPr="000E3EB8">
        <w:rPr>
          <w:rFonts w:ascii="Times New Roman" w:hAnsi="Times New Roman"/>
          <w:sz w:val="28"/>
          <w:szCs w:val="28"/>
        </w:rPr>
        <w:t>р</w:t>
      </w:r>
      <w:r w:rsidR="002E3422" w:rsidRPr="000E3EB8">
        <w:rPr>
          <w:rFonts w:ascii="Times New Roman" w:hAnsi="Times New Roman"/>
          <w:sz w:val="28"/>
          <w:szCs w:val="28"/>
        </w:rPr>
        <w:t xml:space="preserve">азвивать навыки </w:t>
      </w:r>
      <w:proofErr w:type="spellStart"/>
      <w:r w:rsidR="002E3422" w:rsidRPr="000E3EB8">
        <w:rPr>
          <w:rFonts w:ascii="Times New Roman" w:hAnsi="Times New Roman"/>
          <w:sz w:val="28"/>
          <w:szCs w:val="28"/>
        </w:rPr>
        <w:t>ассертивности</w:t>
      </w:r>
      <w:proofErr w:type="spellEnd"/>
      <w:r w:rsidR="002E3422" w:rsidRPr="000E3EB8">
        <w:rPr>
          <w:rFonts w:ascii="Times New Roman" w:hAnsi="Times New Roman"/>
          <w:sz w:val="28"/>
          <w:szCs w:val="28"/>
        </w:rPr>
        <w:t xml:space="preserve"> (утверждения себя);</w:t>
      </w:r>
    </w:p>
    <w:p w:rsidR="002E3422" w:rsidRPr="000E3EB8" w:rsidRDefault="002E3422" w:rsidP="007940EC">
      <w:pPr>
        <w:pStyle w:val="a5"/>
        <w:widowControl w:val="0"/>
        <w:numPr>
          <w:ilvl w:val="0"/>
          <w:numId w:val="118"/>
        </w:numPr>
        <w:tabs>
          <w:tab w:val="left" w:pos="993"/>
        </w:tabs>
        <w:spacing w:after="0" w:line="360" w:lineRule="auto"/>
        <w:ind w:left="0" w:firstLine="698"/>
        <w:jc w:val="both"/>
        <w:rPr>
          <w:rFonts w:ascii="Times New Roman" w:hAnsi="Times New Roman"/>
          <w:sz w:val="28"/>
          <w:szCs w:val="28"/>
        </w:rPr>
      </w:pPr>
      <w:r w:rsidRPr="000E3EB8">
        <w:rPr>
          <w:rFonts w:ascii="Times New Roman" w:hAnsi="Times New Roman"/>
          <w:sz w:val="28"/>
          <w:szCs w:val="28"/>
        </w:rPr>
        <w:t>оптимизировать способы функционирования (развивать навыки ориентировки в ситуации, вычленения задач, выбора оптимального решения, планирования, контроля);</w:t>
      </w:r>
    </w:p>
    <w:p w:rsidR="002E3422" w:rsidRPr="000E3EB8" w:rsidRDefault="002E3422" w:rsidP="007940EC">
      <w:pPr>
        <w:pStyle w:val="a5"/>
        <w:widowControl w:val="0"/>
        <w:numPr>
          <w:ilvl w:val="0"/>
          <w:numId w:val="118"/>
        </w:numPr>
        <w:tabs>
          <w:tab w:val="left" w:pos="993"/>
        </w:tabs>
        <w:spacing w:after="0" w:line="360" w:lineRule="auto"/>
        <w:ind w:left="0" w:firstLine="698"/>
        <w:jc w:val="both"/>
        <w:rPr>
          <w:rFonts w:ascii="Times New Roman" w:hAnsi="Times New Roman"/>
          <w:sz w:val="28"/>
          <w:szCs w:val="28"/>
        </w:rPr>
      </w:pPr>
      <w:r w:rsidRPr="000E3EB8">
        <w:rPr>
          <w:rFonts w:ascii="Times New Roman" w:hAnsi="Times New Roman"/>
          <w:sz w:val="28"/>
          <w:szCs w:val="28"/>
        </w:rPr>
        <w:t xml:space="preserve">овладевать навыками </w:t>
      </w:r>
      <w:proofErr w:type="spellStart"/>
      <w:r w:rsidRPr="000E3EB8">
        <w:rPr>
          <w:rFonts w:ascii="Times New Roman" w:hAnsi="Times New Roman"/>
          <w:sz w:val="28"/>
          <w:szCs w:val="28"/>
        </w:rPr>
        <w:t>саморегуляции</w:t>
      </w:r>
      <w:proofErr w:type="spellEnd"/>
      <w:r w:rsidRPr="000E3EB8">
        <w:rPr>
          <w:rFonts w:ascii="Times New Roman" w:hAnsi="Times New Roman"/>
          <w:sz w:val="28"/>
          <w:szCs w:val="28"/>
        </w:rPr>
        <w:t>.</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Психолого-педагогическое сопровождение семьи ребенка с проблемами в развитии включает в себя несколько форм работы: </w:t>
      </w:r>
    </w:p>
    <w:p w:rsidR="002E3422" w:rsidRPr="000E3EB8" w:rsidRDefault="002E3422" w:rsidP="007940EC">
      <w:pPr>
        <w:pStyle w:val="a5"/>
        <w:widowControl w:val="0"/>
        <w:numPr>
          <w:ilvl w:val="0"/>
          <w:numId w:val="119"/>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диагностика детско-родительских отношений;</w:t>
      </w:r>
    </w:p>
    <w:p w:rsidR="002E3422" w:rsidRPr="000E3EB8" w:rsidRDefault="002E3422" w:rsidP="007940EC">
      <w:pPr>
        <w:pStyle w:val="a5"/>
        <w:widowControl w:val="0"/>
        <w:numPr>
          <w:ilvl w:val="0"/>
          <w:numId w:val="119"/>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совместные занятия специалистов с детьми и их родителями, на которых родители учатся взаимодействию со своим ребенком;</w:t>
      </w:r>
    </w:p>
    <w:p w:rsidR="002E3422" w:rsidRPr="000E3EB8" w:rsidRDefault="002E3422" w:rsidP="007940EC">
      <w:pPr>
        <w:pStyle w:val="a5"/>
        <w:widowControl w:val="0"/>
        <w:numPr>
          <w:ilvl w:val="0"/>
          <w:numId w:val="119"/>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индивидуальные консультации родителей по запросу;</w:t>
      </w:r>
    </w:p>
    <w:p w:rsidR="002E3422" w:rsidRPr="000E3EB8" w:rsidRDefault="002E3422" w:rsidP="007940EC">
      <w:pPr>
        <w:pStyle w:val="a5"/>
        <w:widowControl w:val="0"/>
        <w:numPr>
          <w:ilvl w:val="0"/>
          <w:numId w:val="119"/>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тематические лекции, круглые столы по общим вопросам развития и воспитания детей;</w:t>
      </w:r>
    </w:p>
    <w:p w:rsidR="002E3422" w:rsidRPr="000E3EB8" w:rsidRDefault="002E3422" w:rsidP="007940EC">
      <w:pPr>
        <w:pStyle w:val="a5"/>
        <w:widowControl w:val="0"/>
        <w:numPr>
          <w:ilvl w:val="0"/>
          <w:numId w:val="119"/>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lastRenderedPageBreak/>
        <w:t>родительские собрания;</w:t>
      </w:r>
    </w:p>
    <w:p w:rsidR="002E3422" w:rsidRPr="000E3EB8" w:rsidRDefault="002E3422" w:rsidP="007940EC">
      <w:pPr>
        <w:pStyle w:val="a5"/>
        <w:widowControl w:val="0"/>
        <w:numPr>
          <w:ilvl w:val="0"/>
          <w:numId w:val="119"/>
        </w:numPr>
        <w:tabs>
          <w:tab w:val="left" w:pos="993"/>
        </w:tabs>
        <w:spacing w:after="0" w:line="360" w:lineRule="auto"/>
        <w:ind w:left="0" w:firstLine="709"/>
        <w:jc w:val="both"/>
        <w:rPr>
          <w:rFonts w:ascii="Times New Roman" w:hAnsi="Times New Roman"/>
          <w:sz w:val="28"/>
          <w:szCs w:val="28"/>
        </w:rPr>
      </w:pPr>
      <w:proofErr w:type="spellStart"/>
      <w:r w:rsidRPr="000E3EB8">
        <w:rPr>
          <w:rFonts w:ascii="Times New Roman" w:hAnsi="Times New Roman"/>
          <w:sz w:val="28"/>
          <w:szCs w:val="28"/>
        </w:rPr>
        <w:t>тренинговые</w:t>
      </w:r>
      <w:proofErr w:type="spellEnd"/>
      <w:r w:rsidRPr="000E3EB8">
        <w:rPr>
          <w:rFonts w:ascii="Times New Roman" w:hAnsi="Times New Roman"/>
          <w:sz w:val="28"/>
          <w:szCs w:val="28"/>
        </w:rPr>
        <w:t xml:space="preserve"> занятия для групп родителей по коррекции детско-родительских отношений на основе результатов диагностики.</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В целом задачами работы с родителями можно считать информирование их о заболевании ребенка, разрешение психологических проблем, связанных с ним, отказ от </w:t>
      </w:r>
      <w:proofErr w:type="spellStart"/>
      <w:r w:rsidRPr="000E3EB8">
        <w:rPr>
          <w:rFonts w:ascii="Times New Roman" w:hAnsi="Times New Roman"/>
          <w:sz w:val="28"/>
          <w:szCs w:val="28"/>
        </w:rPr>
        <w:t>дезадаптивных</w:t>
      </w:r>
      <w:proofErr w:type="spellEnd"/>
      <w:r w:rsidRPr="000E3EB8">
        <w:rPr>
          <w:rFonts w:ascii="Times New Roman" w:hAnsi="Times New Roman"/>
          <w:sz w:val="28"/>
          <w:szCs w:val="28"/>
        </w:rPr>
        <w:t xml:space="preserve"> идей и поведения, обучение навыкам эффективного взаимодействия с малышом и другими членами семьи.</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Совместные занятия специалистов с детьми и их родителями позволяют вовлечь семью в процесс интеграции, предварительно добившись некоторого уровня осознания ее членами того, что между ними нет нормального взаимодействия. </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Индивидуальные консультации родителей бывают востребованы, когда взаимодействия со специалистом в присутствии ребенка оказывается недостаточно для того, чтобы изменить ситуацию в семье в лучшую сторону. В таких случаях родственникам необходимо помочь разобраться в сложном переплетении семейных проблем. Дать возможность осознать природу негативных и позитивных внутрисемейных процессов, найти ресурсы для адаптации к особенностям развития ребенка и для стабилизации семейной жизни. Консультируя родителей, специалист старается работать с их внутренними ресурсами, помогает принять болезнь ребенка и вернуть ощущение жизни. При этом ему приходится искать свой неповторимый подход к каждому взрослому, используя различные комбинации психотехник. </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Работа с группой родителей имеет свои преимущества. Создаются оптимальные условия для обсуждения проблем, выражения чувств, проявления </w:t>
      </w:r>
      <w:proofErr w:type="spellStart"/>
      <w:r w:rsidRPr="000E3EB8">
        <w:rPr>
          <w:rFonts w:ascii="Times New Roman" w:hAnsi="Times New Roman"/>
          <w:sz w:val="28"/>
          <w:szCs w:val="28"/>
        </w:rPr>
        <w:t>эмпатии</w:t>
      </w:r>
      <w:proofErr w:type="spellEnd"/>
      <w:r w:rsidRPr="000E3EB8">
        <w:rPr>
          <w:rFonts w:ascii="Times New Roman" w:hAnsi="Times New Roman"/>
          <w:sz w:val="28"/>
          <w:szCs w:val="28"/>
        </w:rPr>
        <w:t xml:space="preserve">, снятия напряжения, обмена опытом, знакомства с разными точками зрения, получения обратной связи - реакции на высказывание своих идей, для повышения родительской компетентности и обращения к собственным ресурсам. В группе легче преодолеть одиночество </w:t>
      </w:r>
      <w:r w:rsidRPr="000E3EB8">
        <w:rPr>
          <w:rFonts w:ascii="Times New Roman" w:hAnsi="Times New Roman"/>
          <w:sz w:val="28"/>
          <w:szCs w:val="28"/>
        </w:rPr>
        <w:lastRenderedPageBreak/>
        <w:t>и отчаяние, почувствовать поддержку, обрести надежду, проявить альтруизм. В то же время специалисту необходимо тщательно подбирать родителей в группы по их готовности к участию в работе и по характеру волнующих их проблем.</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На тематических лекциях и круглых столах удобно проводить психологическое просвещение, поддерживать обсуждение волнующих тем, работать над выражением чувств.</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В рамках целевых тренингов родителям предоставляется возможность овладеть некоторыми полезными навыками и подходами к решению собственных и межличностных проблем. </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Любой стандарт предполагает изменения в системе воспитания, что приводит к планируемому результату. Таким результатом должна стать социализация детей. </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Особое внимание должно уделяться развитию мотивационной сферы (это потребность в любознательности, познании мира, рост вопросов зачем, почему, желанием и потребностью в творчестве, потребность и мотивация достижений, гордость за свои достижения и т. п.). </w:t>
      </w:r>
    </w:p>
    <w:p w:rsidR="00200BD0" w:rsidRPr="000E3EB8" w:rsidRDefault="002E3422" w:rsidP="007940EC">
      <w:pPr>
        <w:widowControl w:val="0"/>
        <w:spacing w:after="0" w:line="360" w:lineRule="auto"/>
        <w:ind w:firstLine="709"/>
        <w:jc w:val="both"/>
        <w:rPr>
          <w:rFonts w:ascii="Times New Roman" w:hAnsi="Times New Roman"/>
          <w:sz w:val="24"/>
          <w:szCs w:val="24"/>
        </w:rPr>
      </w:pPr>
      <w:r w:rsidRPr="000E3EB8">
        <w:rPr>
          <w:rFonts w:ascii="Times New Roman" w:hAnsi="Times New Roman"/>
          <w:sz w:val="28"/>
          <w:szCs w:val="28"/>
        </w:rPr>
        <w:t xml:space="preserve">Все это возможно, если будет правильно построено </w:t>
      </w:r>
      <w:proofErr w:type="spellStart"/>
      <w:r w:rsidRPr="000E3EB8">
        <w:rPr>
          <w:rFonts w:ascii="Times New Roman" w:hAnsi="Times New Roman"/>
          <w:sz w:val="28"/>
          <w:szCs w:val="28"/>
        </w:rPr>
        <w:t>психолого</w:t>
      </w:r>
      <w:proofErr w:type="spellEnd"/>
      <w:r w:rsidRPr="000E3EB8">
        <w:rPr>
          <w:rFonts w:ascii="Times New Roman" w:hAnsi="Times New Roman"/>
          <w:sz w:val="28"/>
          <w:szCs w:val="28"/>
        </w:rPr>
        <w:t xml:space="preserve"> – педагогическое сопровождение не только дошкольников, но и всех участников </w:t>
      </w:r>
      <w:proofErr w:type="spellStart"/>
      <w:r w:rsidRPr="000E3EB8">
        <w:rPr>
          <w:rFonts w:ascii="Times New Roman" w:hAnsi="Times New Roman"/>
          <w:sz w:val="28"/>
          <w:szCs w:val="28"/>
        </w:rPr>
        <w:t>воспитательно</w:t>
      </w:r>
      <w:proofErr w:type="spellEnd"/>
      <w:r w:rsidRPr="000E3EB8">
        <w:rPr>
          <w:rFonts w:ascii="Times New Roman" w:hAnsi="Times New Roman"/>
          <w:sz w:val="28"/>
          <w:szCs w:val="28"/>
        </w:rPr>
        <w:t xml:space="preserve"> – образовательного процесса.</w:t>
      </w:r>
      <w:r w:rsidR="00200BD0" w:rsidRPr="000E3EB8">
        <w:rPr>
          <w:rFonts w:ascii="Times New Roman" w:hAnsi="Times New Roman"/>
          <w:sz w:val="24"/>
          <w:szCs w:val="24"/>
        </w:rPr>
        <w:br w:type="page"/>
      </w:r>
    </w:p>
    <w:p w:rsidR="002E3422" w:rsidRPr="000E3EB8" w:rsidRDefault="002E3422" w:rsidP="007940EC">
      <w:pPr>
        <w:widowControl w:val="0"/>
        <w:spacing w:after="0" w:line="360" w:lineRule="auto"/>
        <w:ind w:firstLine="709"/>
        <w:jc w:val="right"/>
        <w:rPr>
          <w:rFonts w:ascii="Times New Roman" w:hAnsi="Times New Roman"/>
          <w:i/>
          <w:sz w:val="28"/>
          <w:szCs w:val="28"/>
        </w:rPr>
      </w:pPr>
      <w:r w:rsidRPr="000E3EB8">
        <w:rPr>
          <w:rFonts w:ascii="Times New Roman" w:hAnsi="Times New Roman"/>
          <w:i/>
          <w:sz w:val="28"/>
          <w:szCs w:val="28"/>
        </w:rPr>
        <w:lastRenderedPageBreak/>
        <w:t xml:space="preserve">Приложение </w:t>
      </w:r>
      <w:r w:rsidR="00330E20" w:rsidRPr="000E3EB8">
        <w:rPr>
          <w:rFonts w:ascii="Times New Roman" w:hAnsi="Times New Roman"/>
          <w:i/>
          <w:sz w:val="28"/>
          <w:szCs w:val="28"/>
        </w:rPr>
        <w:t>1.</w:t>
      </w:r>
    </w:p>
    <w:p w:rsidR="002E3422" w:rsidRPr="000E3EB8" w:rsidRDefault="002E3422" w:rsidP="007940EC">
      <w:pPr>
        <w:widowControl w:val="0"/>
        <w:spacing w:after="0" w:line="360" w:lineRule="auto"/>
        <w:jc w:val="center"/>
        <w:rPr>
          <w:rFonts w:ascii="Times New Roman" w:hAnsi="Times New Roman"/>
          <w:b/>
          <w:sz w:val="28"/>
          <w:szCs w:val="28"/>
        </w:rPr>
      </w:pPr>
      <w:bookmarkStart w:id="0" w:name="_GoBack"/>
      <w:bookmarkEnd w:id="0"/>
      <w:r w:rsidRPr="000E3EB8">
        <w:rPr>
          <w:rFonts w:ascii="Times New Roman" w:hAnsi="Times New Roman"/>
          <w:b/>
          <w:sz w:val="28"/>
          <w:szCs w:val="28"/>
        </w:rPr>
        <w:t>Коррекционно-диагностический комплекс «Лель».</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Коррекционно-диагностический комплекс «Лель» включает следующий набор игр:</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1. </w:t>
      </w:r>
      <w:r w:rsidRPr="000E3EB8">
        <w:rPr>
          <w:rFonts w:ascii="Times New Roman" w:hAnsi="Times New Roman"/>
          <w:b/>
          <w:sz w:val="28"/>
          <w:szCs w:val="28"/>
        </w:rPr>
        <w:t xml:space="preserve">«Шершавые парные картинки». </w:t>
      </w:r>
      <w:r w:rsidRPr="000E3EB8">
        <w:rPr>
          <w:rFonts w:ascii="Times New Roman" w:hAnsi="Times New Roman"/>
          <w:sz w:val="28"/>
          <w:szCs w:val="28"/>
        </w:rPr>
        <w:t xml:space="preserve"> </w:t>
      </w:r>
    </w:p>
    <w:p w:rsidR="002E3422" w:rsidRPr="000E3EB8" w:rsidRDefault="00F84C4F" w:rsidP="007940EC">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59264" behindDoc="1" locked="0" layoutInCell="1" allowOverlap="1">
            <wp:simplePos x="0" y="0"/>
            <wp:positionH relativeFrom="column">
              <wp:posOffset>3990340</wp:posOffset>
            </wp:positionH>
            <wp:positionV relativeFrom="paragraph">
              <wp:posOffset>1177925</wp:posOffset>
            </wp:positionV>
            <wp:extent cx="1520190" cy="859790"/>
            <wp:effectExtent l="19050" t="0" r="3810" b="0"/>
            <wp:wrapThrough wrapText="bothSides">
              <wp:wrapPolygon edited="0">
                <wp:start x="-271" y="0"/>
                <wp:lineTo x="-271" y="21058"/>
                <wp:lineTo x="21654" y="21058"/>
                <wp:lineTo x="21654" y="0"/>
                <wp:lineTo x="-271" y="0"/>
              </wp:wrapPolygon>
            </wp:wrapThrough>
            <wp:docPr id="61" name="Рисунок 1" descr="C:\Users\dns\Desktop\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dns\Desktop\55.jpg"/>
                    <pic:cNvPicPr>
                      <a:picLocks noChangeAspect="1" noChangeArrowheads="1"/>
                    </pic:cNvPicPr>
                  </pic:nvPicPr>
                  <pic:blipFill>
                    <a:blip r:embed="rId9" cstate="print"/>
                    <a:srcRect/>
                    <a:stretch>
                      <a:fillRect/>
                    </a:stretch>
                  </pic:blipFill>
                  <pic:spPr bwMode="auto">
                    <a:xfrm>
                      <a:off x="0" y="0"/>
                      <a:ext cx="1520190" cy="859790"/>
                    </a:xfrm>
                    <a:prstGeom prst="rect">
                      <a:avLst/>
                    </a:prstGeom>
                    <a:noFill/>
                    <a:ln w="9525">
                      <a:noFill/>
                      <a:miter lim="800000"/>
                      <a:headEnd/>
                      <a:tailEnd/>
                    </a:ln>
                  </pic:spPr>
                </pic:pic>
              </a:graphicData>
            </a:graphic>
          </wp:anchor>
        </w:drawing>
      </w:r>
      <w:r w:rsidR="002E3422" w:rsidRPr="000E3EB8">
        <w:rPr>
          <w:rFonts w:ascii="Times New Roman" w:hAnsi="Times New Roman"/>
          <w:sz w:val="28"/>
          <w:szCs w:val="28"/>
        </w:rPr>
        <w:t xml:space="preserve">Игра состоит из 2 коробок, в каждой по 10 деревянных карточек с шершавыми картинками. Парные картинки одинакового цвета, различного содержания, но похожи по форме. Размер карточек 12смХ12см. </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b/>
          <w:sz w:val="28"/>
          <w:szCs w:val="28"/>
        </w:rPr>
        <w:t>Цель игры</w:t>
      </w:r>
      <w:r w:rsidRPr="000E3EB8">
        <w:rPr>
          <w:rFonts w:ascii="Times New Roman" w:hAnsi="Times New Roman"/>
          <w:sz w:val="28"/>
          <w:szCs w:val="28"/>
        </w:rPr>
        <w:t>: на ощупь подобрать указанную картинку, назвать её цвет по памяти, а также подобрать парную ей картинку. Игра многофункциональна.</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Игра предназначена для детей от 2 до 5 лет.</w:t>
      </w:r>
    </w:p>
    <w:p w:rsidR="002E3422" w:rsidRPr="000E3EB8" w:rsidRDefault="002E3422" w:rsidP="007940EC">
      <w:pPr>
        <w:widowControl w:val="0"/>
        <w:spacing w:after="0" w:line="360" w:lineRule="auto"/>
        <w:ind w:firstLine="709"/>
        <w:jc w:val="both"/>
        <w:rPr>
          <w:rFonts w:ascii="Times New Roman" w:hAnsi="Times New Roman"/>
          <w:sz w:val="28"/>
          <w:szCs w:val="28"/>
        </w:rPr>
      </w:pPr>
    </w:p>
    <w:p w:rsidR="002E3422" w:rsidRPr="000E3EB8" w:rsidRDefault="002E3422" w:rsidP="007940EC">
      <w:pPr>
        <w:widowControl w:val="0"/>
        <w:spacing w:after="0" w:line="360" w:lineRule="auto"/>
        <w:ind w:firstLine="709"/>
        <w:jc w:val="both"/>
        <w:rPr>
          <w:rFonts w:ascii="Times New Roman" w:hAnsi="Times New Roman"/>
          <w:b/>
          <w:sz w:val="28"/>
          <w:szCs w:val="28"/>
        </w:rPr>
      </w:pPr>
      <w:r w:rsidRPr="000E3EB8">
        <w:rPr>
          <w:rFonts w:ascii="Times New Roman" w:hAnsi="Times New Roman"/>
          <w:sz w:val="28"/>
          <w:szCs w:val="28"/>
        </w:rPr>
        <w:t xml:space="preserve">2. </w:t>
      </w:r>
      <w:r w:rsidRPr="000E3EB8">
        <w:rPr>
          <w:rFonts w:ascii="Times New Roman" w:hAnsi="Times New Roman"/>
          <w:b/>
          <w:sz w:val="28"/>
          <w:szCs w:val="28"/>
        </w:rPr>
        <w:t xml:space="preserve">«Книжка – малышка». </w:t>
      </w:r>
    </w:p>
    <w:p w:rsidR="002E3422" w:rsidRPr="000E3EB8" w:rsidRDefault="00F84C4F" w:rsidP="007940EC">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60288" behindDoc="1" locked="0" layoutInCell="1" allowOverlap="1">
            <wp:simplePos x="0" y="0"/>
            <wp:positionH relativeFrom="column">
              <wp:posOffset>4330700</wp:posOffset>
            </wp:positionH>
            <wp:positionV relativeFrom="paragraph">
              <wp:posOffset>254635</wp:posOffset>
            </wp:positionV>
            <wp:extent cx="1179195" cy="1200785"/>
            <wp:effectExtent l="19050" t="0" r="1905" b="0"/>
            <wp:wrapThrough wrapText="bothSides">
              <wp:wrapPolygon edited="0">
                <wp:start x="-349" y="0"/>
                <wp:lineTo x="-349" y="21246"/>
                <wp:lineTo x="21635" y="21246"/>
                <wp:lineTo x="21635" y="0"/>
                <wp:lineTo x="-349" y="0"/>
              </wp:wrapPolygon>
            </wp:wrapThrough>
            <wp:docPr id="60" name="Рисунок 3" descr="C:\Users\dns\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dns\Desktop\1.jpg"/>
                    <pic:cNvPicPr>
                      <a:picLocks noChangeAspect="1" noChangeArrowheads="1"/>
                    </pic:cNvPicPr>
                  </pic:nvPicPr>
                  <pic:blipFill>
                    <a:blip r:embed="rId10" cstate="print"/>
                    <a:srcRect/>
                    <a:stretch>
                      <a:fillRect/>
                    </a:stretch>
                  </pic:blipFill>
                  <pic:spPr bwMode="auto">
                    <a:xfrm>
                      <a:off x="0" y="0"/>
                      <a:ext cx="1179195" cy="1200785"/>
                    </a:xfrm>
                    <a:prstGeom prst="rect">
                      <a:avLst/>
                    </a:prstGeom>
                    <a:noFill/>
                    <a:ln w="9525">
                      <a:noFill/>
                      <a:miter lim="800000"/>
                      <a:headEnd/>
                      <a:tailEnd/>
                    </a:ln>
                  </pic:spPr>
                </pic:pic>
              </a:graphicData>
            </a:graphic>
          </wp:anchor>
        </w:drawing>
      </w:r>
      <w:r w:rsidR="002E3422" w:rsidRPr="000E3EB8">
        <w:rPr>
          <w:rFonts w:ascii="Times New Roman" w:hAnsi="Times New Roman"/>
          <w:sz w:val="28"/>
          <w:szCs w:val="28"/>
        </w:rPr>
        <w:t>Игра состоит из трёх вариантов деревянных книжечек: «Игрушки», «Овощи и фрукты», «</w:t>
      </w:r>
      <w:proofErr w:type="gramStart"/>
      <w:r w:rsidR="002E3422" w:rsidRPr="000E3EB8">
        <w:rPr>
          <w:rFonts w:ascii="Times New Roman" w:hAnsi="Times New Roman"/>
          <w:sz w:val="28"/>
          <w:szCs w:val="28"/>
        </w:rPr>
        <w:t>Зверюшки</w:t>
      </w:r>
      <w:proofErr w:type="gramEnd"/>
      <w:r w:rsidR="002E3422" w:rsidRPr="000E3EB8">
        <w:rPr>
          <w:rFonts w:ascii="Times New Roman" w:hAnsi="Times New Roman"/>
          <w:sz w:val="28"/>
          <w:szCs w:val="28"/>
        </w:rPr>
        <w:t>». Деревянные листы книги скреплены шнурками с яркими шариками. Размер 12смХ12см.</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b/>
          <w:sz w:val="28"/>
          <w:szCs w:val="28"/>
        </w:rPr>
        <w:t>Цель игры:</w:t>
      </w:r>
      <w:r w:rsidRPr="000E3EB8">
        <w:rPr>
          <w:rFonts w:ascii="Times New Roman" w:hAnsi="Times New Roman"/>
          <w:sz w:val="28"/>
          <w:szCs w:val="28"/>
        </w:rPr>
        <w:t xml:space="preserve"> рассматривание картинок, назвать одним словом предметы, нарисованные в книжке, составление маленьких рассказов по картинкам.</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Игра предназначена для детей от 1,5 до 3 лет.</w:t>
      </w:r>
    </w:p>
    <w:p w:rsidR="002E3422" w:rsidRPr="000E3EB8" w:rsidRDefault="002E3422" w:rsidP="007940EC">
      <w:pPr>
        <w:widowControl w:val="0"/>
        <w:spacing w:after="0" w:line="360" w:lineRule="auto"/>
        <w:ind w:firstLine="709"/>
        <w:jc w:val="both"/>
        <w:rPr>
          <w:rFonts w:ascii="Times New Roman" w:hAnsi="Times New Roman"/>
          <w:sz w:val="28"/>
          <w:szCs w:val="28"/>
        </w:rPr>
      </w:pP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3.</w:t>
      </w:r>
      <w:r w:rsidRPr="000E3EB8">
        <w:rPr>
          <w:rFonts w:ascii="Times New Roman" w:hAnsi="Times New Roman"/>
          <w:b/>
          <w:sz w:val="28"/>
          <w:szCs w:val="28"/>
        </w:rPr>
        <w:t xml:space="preserve"> «Конструктор мышления».</w:t>
      </w:r>
      <w:r w:rsidRPr="000E3EB8">
        <w:rPr>
          <w:rFonts w:ascii="Times New Roman" w:hAnsi="Times New Roman"/>
          <w:sz w:val="28"/>
          <w:szCs w:val="28"/>
        </w:rPr>
        <w:t xml:space="preserve"> </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lastRenderedPageBreak/>
        <w:t>Деревянная конструкция со стержнями различного размера и четырьмя кругами разного цвета (основные цвета) Необходимо вставить круги через стержни на основани</w:t>
      </w:r>
      <w:proofErr w:type="gramStart"/>
      <w:r w:rsidRPr="000E3EB8">
        <w:rPr>
          <w:rFonts w:ascii="Times New Roman" w:hAnsi="Times New Roman"/>
          <w:sz w:val="28"/>
          <w:szCs w:val="28"/>
        </w:rPr>
        <w:t>е</w:t>
      </w:r>
      <w:proofErr w:type="gramEnd"/>
      <w:r w:rsidRPr="000E3EB8">
        <w:rPr>
          <w:rFonts w:ascii="Times New Roman" w:hAnsi="Times New Roman"/>
          <w:sz w:val="28"/>
          <w:szCs w:val="28"/>
        </w:rPr>
        <w:t xml:space="preserve"> конструкции. Для этого нужно соответствующим образом поворачивать круги то одной, то </w:t>
      </w:r>
      <w:r w:rsidR="00F84C4F">
        <w:rPr>
          <w:rFonts w:ascii="Times New Roman" w:hAnsi="Times New Roman"/>
          <w:noProof/>
          <w:sz w:val="28"/>
          <w:szCs w:val="28"/>
        </w:rPr>
        <w:drawing>
          <wp:anchor distT="0" distB="0" distL="114300" distR="114300" simplePos="0" relativeHeight="251661312" behindDoc="1" locked="0" layoutInCell="1" allowOverlap="1">
            <wp:simplePos x="0" y="0"/>
            <wp:positionH relativeFrom="column">
              <wp:posOffset>4528820</wp:posOffset>
            </wp:positionH>
            <wp:positionV relativeFrom="paragraph">
              <wp:posOffset>104775</wp:posOffset>
            </wp:positionV>
            <wp:extent cx="946150" cy="1446530"/>
            <wp:effectExtent l="19050" t="0" r="6350" b="0"/>
            <wp:wrapThrough wrapText="bothSides">
              <wp:wrapPolygon edited="0">
                <wp:start x="-435" y="0"/>
                <wp:lineTo x="-435" y="21335"/>
                <wp:lineTo x="21745" y="21335"/>
                <wp:lineTo x="21745" y="0"/>
                <wp:lineTo x="-435" y="0"/>
              </wp:wrapPolygon>
            </wp:wrapThrough>
            <wp:docPr id="59" name="Рисунок 4" descr="C:\Users\dns\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dns\Desktop\2.jpg"/>
                    <pic:cNvPicPr>
                      <a:picLocks noChangeAspect="1" noChangeArrowheads="1"/>
                    </pic:cNvPicPr>
                  </pic:nvPicPr>
                  <pic:blipFill>
                    <a:blip r:embed="rId11" cstate="print"/>
                    <a:srcRect/>
                    <a:stretch>
                      <a:fillRect/>
                    </a:stretch>
                  </pic:blipFill>
                  <pic:spPr bwMode="auto">
                    <a:xfrm>
                      <a:off x="0" y="0"/>
                      <a:ext cx="946150" cy="1446530"/>
                    </a:xfrm>
                    <a:prstGeom prst="rect">
                      <a:avLst/>
                    </a:prstGeom>
                    <a:noFill/>
                    <a:ln w="9525">
                      <a:noFill/>
                      <a:miter lim="800000"/>
                      <a:headEnd/>
                      <a:tailEnd/>
                    </a:ln>
                  </pic:spPr>
                </pic:pic>
              </a:graphicData>
            </a:graphic>
          </wp:anchor>
        </w:drawing>
      </w:r>
      <w:r w:rsidRPr="000E3EB8">
        <w:rPr>
          <w:rFonts w:ascii="Times New Roman" w:hAnsi="Times New Roman"/>
          <w:sz w:val="28"/>
          <w:szCs w:val="28"/>
        </w:rPr>
        <w:t>другой стороной. Диаметр кругов – 12см. Высота конструкции – 28см.</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b/>
          <w:sz w:val="28"/>
          <w:szCs w:val="28"/>
        </w:rPr>
        <w:t>Цель игры:</w:t>
      </w:r>
      <w:r w:rsidRPr="000E3EB8">
        <w:rPr>
          <w:rFonts w:ascii="Times New Roman" w:hAnsi="Times New Roman"/>
          <w:sz w:val="28"/>
          <w:szCs w:val="28"/>
        </w:rPr>
        <w:t xml:space="preserve"> Развитие логического и пространственного мышления, счёт, развитие мелкой моторики рук.</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Игра предназначена для детей от 2 до 7 лет. </w:t>
      </w:r>
    </w:p>
    <w:p w:rsidR="002E3422" w:rsidRPr="000E3EB8" w:rsidRDefault="002E3422" w:rsidP="007940EC">
      <w:pPr>
        <w:widowControl w:val="0"/>
        <w:spacing w:after="0" w:line="360" w:lineRule="auto"/>
        <w:ind w:firstLine="709"/>
        <w:jc w:val="both"/>
        <w:rPr>
          <w:rFonts w:ascii="Times New Roman" w:hAnsi="Times New Roman"/>
          <w:sz w:val="28"/>
          <w:szCs w:val="28"/>
        </w:rPr>
      </w:pP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4. </w:t>
      </w:r>
      <w:r w:rsidRPr="000E3EB8">
        <w:rPr>
          <w:rFonts w:ascii="Times New Roman" w:hAnsi="Times New Roman"/>
          <w:b/>
          <w:sz w:val="28"/>
          <w:szCs w:val="28"/>
        </w:rPr>
        <w:t>«Пирамидка конструктор».</w:t>
      </w:r>
    </w:p>
    <w:p w:rsidR="002E3422" w:rsidRPr="000E3EB8" w:rsidRDefault="00F84C4F" w:rsidP="007940EC">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62336" behindDoc="1" locked="0" layoutInCell="1" allowOverlap="1">
            <wp:simplePos x="0" y="0"/>
            <wp:positionH relativeFrom="column">
              <wp:posOffset>4416425</wp:posOffset>
            </wp:positionH>
            <wp:positionV relativeFrom="paragraph">
              <wp:posOffset>170180</wp:posOffset>
            </wp:positionV>
            <wp:extent cx="1054735" cy="1446530"/>
            <wp:effectExtent l="19050" t="0" r="0" b="0"/>
            <wp:wrapThrough wrapText="bothSides">
              <wp:wrapPolygon edited="0">
                <wp:start x="-390" y="0"/>
                <wp:lineTo x="-390" y="21335"/>
                <wp:lineTo x="21457" y="21335"/>
                <wp:lineTo x="21457" y="0"/>
                <wp:lineTo x="-390" y="0"/>
              </wp:wrapPolygon>
            </wp:wrapThrough>
            <wp:docPr id="58" name="Рисунок 5" descr="C:\Users\dns\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dns\Desktop\3.jpg"/>
                    <pic:cNvPicPr>
                      <a:picLocks noChangeAspect="1" noChangeArrowheads="1"/>
                    </pic:cNvPicPr>
                  </pic:nvPicPr>
                  <pic:blipFill>
                    <a:blip r:embed="rId12" cstate="print"/>
                    <a:srcRect/>
                    <a:stretch>
                      <a:fillRect/>
                    </a:stretch>
                  </pic:blipFill>
                  <pic:spPr bwMode="auto">
                    <a:xfrm>
                      <a:off x="0" y="0"/>
                      <a:ext cx="1054735" cy="1446530"/>
                    </a:xfrm>
                    <a:prstGeom prst="rect">
                      <a:avLst/>
                    </a:prstGeom>
                    <a:noFill/>
                    <a:ln w="9525">
                      <a:noFill/>
                      <a:miter lim="800000"/>
                      <a:headEnd/>
                      <a:tailEnd/>
                    </a:ln>
                  </pic:spPr>
                </pic:pic>
              </a:graphicData>
            </a:graphic>
          </wp:anchor>
        </w:drawing>
      </w:r>
      <w:r w:rsidR="002E3422" w:rsidRPr="000E3EB8">
        <w:rPr>
          <w:rFonts w:ascii="Times New Roman" w:hAnsi="Times New Roman"/>
          <w:sz w:val="28"/>
          <w:szCs w:val="28"/>
        </w:rPr>
        <w:t>Деревянная пирамида состоит из 10 брусков различного размера и цвета (цвета повторяются).</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b/>
          <w:sz w:val="28"/>
          <w:szCs w:val="28"/>
        </w:rPr>
        <w:t>Цель игры:</w:t>
      </w:r>
      <w:r w:rsidRPr="000E3EB8">
        <w:rPr>
          <w:rFonts w:ascii="Times New Roman" w:hAnsi="Times New Roman"/>
          <w:sz w:val="28"/>
          <w:szCs w:val="28"/>
        </w:rPr>
        <w:t xml:space="preserve"> формирование понятий цвета и формы, счёт, развитие мелкой моторики рук.</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Игра предназначена для детей от 3 лет.</w:t>
      </w:r>
    </w:p>
    <w:p w:rsidR="002E3422" w:rsidRPr="000E3EB8" w:rsidRDefault="002E3422" w:rsidP="007940EC">
      <w:pPr>
        <w:widowControl w:val="0"/>
        <w:spacing w:after="0" w:line="360" w:lineRule="auto"/>
        <w:ind w:firstLine="709"/>
        <w:jc w:val="both"/>
        <w:rPr>
          <w:rFonts w:ascii="Times New Roman" w:hAnsi="Times New Roman"/>
          <w:sz w:val="28"/>
          <w:szCs w:val="28"/>
        </w:rPr>
      </w:pP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5. </w:t>
      </w:r>
      <w:r w:rsidRPr="000E3EB8">
        <w:rPr>
          <w:rFonts w:ascii="Times New Roman" w:hAnsi="Times New Roman"/>
          <w:b/>
          <w:sz w:val="28"/>
          <w:szCs w:val="28"/>
        </w:rPr>
        <w:t>«Рыбка –    шнуровка».</w:t>
      </w:r>
    </w:p>
    <w:p w:rsidR="002E3422" w:rsidRPr="000E3EB8" w:rsidRDefault="00F84C4F" w:rsidP="007940EC">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63360" behindDoc="1" locked="0" layoutInCell="1" allowOverlap="1">
            <wp:simplePos x="0" y="0"/>
            <wp:positionH relativeFrom="column">
              <wp:posOffset>3720465</wp:posOffset>
            </wp:positionH>
            <wp:positionV relativeFrom="paragraph">
              <wp:posOffset>530860</wp:posOffset>
            </wp:positionV>
            <wp:extent cx="1863725" cy="1186815"/>
            <wp:effectExtent l="19050" t="0" r="3175" b="0"/>
            <wp:wrapThrough wrapText="bothSides">
              <wp:wrapPolygon edited="0">
                <wp:start x="-221" y="0"/>
                <wp:lineTo x="-221" y="21149"/>
                <wp:lineTo x="21637" y="21149"/>
                <wp:lineTo x="21637" y="0"/>
                <wp:lineTo x="-221" y="0"/>
              </wp:wrapPolygon>
            </wp:wrapThrough>
            <wp:docPr id="57" name="Рисунок 6" descr="C:\Users\dns\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Users\dns\Desktop\4.jpg"/>
                    <pic:cNvPicPr>
                      <a:picLocks noChangeAspect="1" noChangeArrowheads="1"/>
                    </pic:cNvPicPr>
                  </pic:nvPicPr>
                  <pic:blipFill>
                    <a:blip r:embed="rId13" cstate="print"/>
                    <a:srcRect/>
                    <a:stretch>
                      <a:fillRect/>
                    </a:stretch>
                  </pic:blipFill>
                  <pic:spPr bwMode="auto">
                    <a:xfrm>
                      <a:off x="0" y="0"/>
                      <a:ext cx="1863725" cy="1186815"/>
                    </a:xfrm>
                    <a:prstGeom prst="rect">
                      <a:avLst/>
                    </a:prstGeom>
                    <a:noFill/>
                    <a:ln w="9525">
                      <a:noFill/>
                      <a:miter lim="800000"/>
                      <a:headEnd/>
                      <a:tailEnd/>
                    </a:ln>
                  </pic:spPr>
                </pic:pic>
              </a:graphicData>
            </a:graphic>
          </wp:anchor>
        </w:drawing>
      </w:r>
      <w:r w:rsidR="002E3422" w:rsidRPr="000E3EB8">
        <w:rPr>
          <w:rFonts w:ascii="Times New Roman" w:hAnsi="Times New Roman"/>
          <w:sz w:val="28"/>
          <w:szCs w:val="28"/>
        </w:rPr>
        <w:t>Деревянная рыбка, фрагменты которой необходимо прошнуровать, используя различные варианты.</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b/>
          <w:sz w:val="28"/>
          <w:szCs w:val="28"/>
        </w:rPr>
        <w:t xml:space="preserve">Цель игры: </w:t>
      </w:r>
      <w:r w:rsidRPr="000E3EB8">
        <w:rPr>
          <w:rFonts w:ascii="Times New Roman" w:hAnsi="Times New Roman"/>
          <w:sz w:val="28"/>
          <w:szCs w:val="28"/>
        </w:rPr>
        <w:t xml:space="preserve">развитие пространственного и логического мышления, развитие мелкой моторики рук.  </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Игра предназначена для детей от 2 до 5 лет.</w:t>
      </w:r>
    </w:p>
    <w:p w:rsidR="002E3422" w:rsidRPr="000E3EB8" w:rsidRDefault="002E3422" w:rsidP="007940EC">
      <w:pPr>
        <w:widowControl w:val="0"/>
        <w:spacing w:after="0" w:line="360" w:lineRule="auto"/>
        <w:ind w:firstLine="709"/>
        <w:jc w:val="both"/>
        <w:rPr>
          <w:rFonts w:ascii="Times New Roman" w:hAnsi="Times New Roman"/>
          <w:sz w:val="28"/>
          <w:szCs w:val="28"/>
        </w:rPr>
      </w:pP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6. </w:t>
      </w:r>
      <w:r w:rsidRPr="000E3EB8">
        <w:rPr>
          <w:rFonts w:ascii="Times New Roman" w:hAnsi="Times New Roman"/>
          <w:b/>
          <w:sz w:val="28"/>
          <w:szCs w:val="28"/>
        </w:rPr>
        <w:t>«Математическое лото № 1».</w:t>
      </w:r>
      <w:r w:rsidRPr="000E3EB8">
        <w:rPr>
          <w:rFonts w:ascii="Times New Roman" w:hAnsi="Times New Roman"/>
          <w:sz w:val="28"/>
          <w:szCs w:val="28"/>
        </w:rPr>
        <w:t xml:space="preserve"> </w:t>
      </w:r>
    </w:p>
    <w:p w:rsidR="002E3422" w:rsidRPr="000E3EB8" w:rsidRDefault="00F84C4F" w:rsidP="007940EC">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64384" behindDoc="1" locked="0" layoutInCell="1" allowOverlap="1">
            <wp:simplePos x="0" y="0"/>
            <wp:positionH relativeFrom="column">
              <wp:posOffset>4192270</wp:posOffset>
            </wp:positionH>
            <wp:positionV relativeFrom="paragraph">
              <wp:posOffset>209550</wp:posOffset>
            </wp:positionV>
            <wp:extent cx="1276985" cy="1255395"/>
            <wp:effectExtent l="19050" t="0" r="0" b="0"/>
            <wp:wrapThrough wrapText="bothSides">
              <wp:wrapPolygon edited="0">
                <wp:start x="-322" y="0"/>
                <wp:lineTo x="-322" y="21305"/>
                <wp:lineTo x="21589" y="21305"/>
                <wp:lineTo x="21589" y="0"/>
                <wp:lineTo x="-322" y="0"/>
              </wp:wrapPolygon>
            </wp:wrapThrough>
            <wp:docPr id="56" name="Рисунок 7" descr="C:\Users\dns\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dns\Desktop\5.jpg"/>
                    <pic:cNvPicPr>
                      <a:picLocks noChangeAspect="1" noChangeArrowheads="1"/>
                    </pic:cNvPicPr>
                  </pic:nvPicPr>
                  <pic:blipFill>
                    <a:blip r:embed="rId14" cstate="print"/>
                    <a:srcRect/>
                    <a:stretch>
                      <a:fillRect/>
                    </a:stretch>
                  </pic:blipFill>
                  <pic:spPr bwMode="auto">
                    <a:xfrm>
                      <a:off x="0" y="0"/>
                      <a:ext cx="1276985" cy="1255395"/>
                    </a:xfrm>
                    <a:prstGeom prst="rect">
                      <a:avLst/>
                    </a:prstGeom>
                    <a:noFill/>
                    <a:ln w="9525">
                      <a:noFill/>
                      <a:miter lim="800000"/>
                      <a:headEnd/>
                      <a:tailEnd/>
                    </a:ln>
                  </pic:spPr>
                </pic:pic>
              </a:graphicData>
            </a:graphic>
          </wp:anchor>
        </w:drawing>
      </w:r>
      <w:r w:rsidR="002E3422" w:rsidRPr="000E3EB8">
        <w:rPr>
          <w:rFonts w:ascii="Times New Roman" w:hAnsi="Times New Roman"/>
          <w:sz w:val="28"/>
          <w:szCs w:val="28"/>
        </w:rPr>
        <w:t xml:space="preserve">В деревянной коробке 12 карточек с </w:t>
      </w:r>
      <w:r w:rsidR="002E3422" w:rsidRPr="000E3EB8">
        <w:rPr>
          <w:rFonts w:ascii="Times New Roman" w:hAnsi="Times New Roman"/>
          <w:sz w:val="28"/>
          <w:szCs w:val="28"/>
        </w:rPr>
        <w:lastRenderedPageBreak/>
        <w:t>изображением цифр от 1 до 12 и аналогичного количества кружочков на второй половине карточки. Карточки распилены определённым способом, чтобы осуществлялся контроль над ошибкой.</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b/>
          <w:sz w:val="28"/>
          <w:szCs w:val="28"/>
        </w:rPr>
        <w:t>Цель игры:</w:t>
      </w:r>
      <w:r w:rsidRPr="000E3EB8">
        <w:rPr>
          <w:rFonts w:ascii="Times New Roman" w:hAnsi="Times New Roman"/>
          <w:sz w:val="28"/>
          <w:szCs w:val="28"/>
        </w:rPr>
        <w:t xml:space="preserve"> обучение счёту в пределах 12, обучение цифрам и соотнесение количества и обозначения цифрой, развитие мелкой моторики.</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Игра предназначена для детей от 3 до 7 лет.</w:t>
      </w:r>
    </w:p>
    <w:p w:rsidR="002E3422" w:rsidRPr="000E3EB8" w:rsidRDefault="002E3422" w:rsidP="007940EC">
      <w:pPr>
        <w:widowControl w:val="0"/>
        <w:spacing w:after="0" w:line="360" w:lineRule="auto"/>
        <w:ind w:firstLine="709"/>
        <w:jc w:val="both"/>
        <w:rPr>
          <w:rFonts w:ascii="Times New Roman" w:hAnsi="Times New Roman"/>
          <w:sz w:val="28"/>
          <w:szCs w:val="28"/>
        </w:rPr>
      </w:pP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7. </w:t>
      </w:r>
      <w:r w:rsidRPr="000E3EB8">
        <w:rPr>
          <w:rFonts w:ascii="Times New Roman" w:hAnsi="Times New Roman"/>
          <w:b/>
          <w:sz w:val="28"/>
          <w:szCs w:val="28"/>
        </w:rPr>
        <w:t>«Что из чего?» (Собака).</w:t>
      </w:r>
    </w:p>
    <w:p w:rsidR="002E3422" w:rsidRPr="000E3EB8" w:rsidRDefault="00F84C4F" w:rsidP="007940EC">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65408" behindDoc="1" locked="0" layoutInCell="1" allowOverlap="1">
            <wp:simplePos x="0" y="0"/>
            <wp:positionH relativeFrom="column">
              <wp:posOffset>4167505</wp:posOffset>
            </wp:positionH>
            <wp:positionV relativeFrom="paragraph">
              <wp:posOffset>959485</wp:posOffset>
            </wp:positionV>
            <wp:extent cx="1189990" cy="1364615"/>
            <wp:effectExtent l="19050" t="0" r="0" b="0"/>
            <wp:wrapThrough wrapText="bothSides">
              <wp:wrapPolygon edited="0">
                <wp:start x="-346" y="0"/>
                <wp:lineTo x="-346" y="21409"/>
                <wp:lineTo x="21439" y="21409"/>
                <wp:lineTo x="21439" y="0"/>
                <wp:lineTo x="-346" y="0"/>
              </wp:wrapPolygon>
            </wp:wrapThrough>
            <wp:docPr id="55" name="Рисунок 8" descr="C:\Users\dns\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Users\dns\Desktop\6.jpg"/>
                    <pic:cNvPicPr>
                      <a:picLocks noChangeAspect="1" noChangeArrowheads="1"/>
                    </pic:cNvPicPr>
                  </pic:nvPicPr>
                  <pic:blipFill>
                    <a:blip r:embed="rId15" cstate="print"/>
                    <a:srcRect/>
                    <a:stretch>
                      <a:fillRect/>
                    </a:stretch>
                  </pic:blipFill>
                  <pic:spPr bwMode="auto">
                    <a:xfrm>
                      <a:off x="0" y="0"/>
                      <a:ext cx="1189990" cy="1364615"/>
                    </a:xfrm>
                    <a:prstGeom prst="rect">
                      <a:avLst/>
                    </a:prstGeom>
                    <a:noFill/>
                    <a:ln w="9525">
                      <a:noFill/>
                      <a:miter lim="800000"/>
                      <a:headEnd/>
                      <a:tailEnd/>
                    </a:ln>
                  </pic:spPr>
                </pic:pic>
              </a:graphicData>
            </a:graphic>
          </wp:anchor>
        </w:drawing>
      </w:r>
      <w:r w:rsidR="002E3422" w:rsidRPr="000E3EB8">
        <w:rPr>
          <w:rFonts w:ascii="Times New Roman" w:hAnsi="Times New Roman"/>
          <w:sz w:val="28"/>
          <w:szCs w:val="28"/>
        </w:rPr>
        <w:t>Красочная и объёмная деревянная игра состоит из основы жёлтого цвета и 4-х вкладышей различных оттенков жёлтого цвета и размера, на которых изображение собаки в развитии (от зародыша до взрослой собаки).</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b/>
          <w:sz w:val="28"/>
          <w:szCs w:val="28"/>
        </w:rPr>
        <w:t>Цель игры:</w:t>
      </w:r>
      <w:r w:rsidRPr="000E3EB8">
        <w:rPr>
          <w:rFonts w:ascii="Times New Roman" w:hAnsi="Times New Roman"/>
          <w:sz w:val="28"/>
          <w:szCs w:val="28"/>
        </w:rPr>
        <w:t xml:space="preserve"> изучение эволюции развития собаки, изучение оттенков жёлтого цвета, развитие логического мышления, развитие глазомера.</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Игра предназначена для детей от 3 до 7 лет.</w:t>
      </w:r>
    </w:p>
    <w:p w:rsidR="002E3422" w:rsidRPr="000E3EB8" w:rsidRDefault="002E3422" w:rsidP="007940EC">
      <w:pPr>
        <w:widowControl w:val="0"/>
        <w:spacing w:after="0" w:line="360" w:lineRule="auto"/>
        <w:ind w:firstLine="709"/>
        <w:jc w:val="both"/>
        <w:rPr>
          <w:rFonts w:ascii="Times New Roman" w:hAnsi="Times New Roman"/>
          <w:sz w:val="28"/>
          <w:szCs w:val="28"/>
        </w:rPr>
      </w:pP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8. </w:t>
      </w:r>
      <w:r w:rsidRPr="000E3EB8">
        <w:rPr>
          <w:rFonts w:ascii="Times New Roman" w:hAnsi="Times New Roman"/>
          <w:b/>
          <w:sz w:val="28"/>
          <w:szCs w:val="28"/>
        </w:rPr>
        <w:t>«Что из чего?» (Курица).</w:t>
      </w:r>
    </w:p>
    <w:p w:rsidR="002E3422" w:rsidRPr="000E3EB8" w:rsidRDefault="00F84C4F" w:rsidP="007940EC">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66432" behindDoc="1" locked="0" layoutInCell="1" allowOverlap="1">
            <wp:simplePos x="0" y="0"/>
            <wp:positionH relativeFrom="column">
              <wp:posOffset>4165600</wp:posOffset>
            </wp:positionH>
            <wp:positionV relativeFrom="paragraph">
              <wp:posOffset>1177290</wp:posOffset>
            </wp:positionV>
            <wp:extent cx="1257300" cy="1377950"/>
            <wp:effectExtent l="19050" t="0" r="0" b="0"/>
            <wp:wrapThrough wrapText="bothSides">
              <wp:wrapPolygon edited="0">
                <wp:start x="-327" y="0"/>
                <wp:lineTo x="-327" y="21202"/>
                <wp:lineTo x="21600" y="21202"/>
                <wp:lineTo x="21600" y="0"/>
                <wp:lineTo x="-327" y="0"/>
              </wp:wrapPolygon>
            </wp:wrapThrough>
            <wp:docPr id="54" name="Рисунок 9" descr="C:\Users\dns\Deskto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Users\dns\Desktop\7.jpg"/>
                    <pic:cNvPicPr>
                      <a:picLocks noChangeAspect="1" noChangeArrowheads="1"/>
                    </pic:cNvPicPr>
                  </pic:nvPicPr>
                  <pic:blipFill>
                    <a:blip r:embed="rId16" cstate="print"/>
                    <a:srcRect/>
                    <a:stretch>
                      <a:fillRect/>
                    </a:stretch>
                  </pic:blipFill>
                  <pic:spPr bwMode="auto">
                    <a:xfrm>
                      <a:off x="0" y="0"/>
                      <a:ext cx="1257300" cy="1377950"/>
                    </a:xfrm>
                    <a:prstGeom prst="rect">
                      <a:avLst/>
                    </a:prstGeom>
                    <a:noFill/>
                    <a:ln w="9525">
                      <a:noFill/>
                      <a:miter lim="800000"/>
                      <a:headEnd/>
                      <a:tailEnd/>
                    </a:ln>
                  </pic:spPr>
                </pic:pic>
              </a:graphicData>
            </a:graphic>
          </wp:anchor>
        </w:drawing>
      </w:r>
      <w:r w:rsidR="002E3422" w:rsidRPr="000E3EB8">
        <w:rPr>
          <w:rFonts w:ascii="Times New Roman" w:hAnsi="Times New Roman"/>
          <w:sz w:val="28"/>
          <w:szCs w:val="28"/>
        </w:rPr>
        <w:t>Красочная и объёмная деревянная игра  состоит из основы зелёного цвета и 4-х вкладышей различных оттенков зелёного цвета и размера, на которых изображение курицы в развитии (от зародыша до взрослой курицы).</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b/>
          <w:sz w:val="28"/>
          <w:szCs w:val="28"/>
        </w:rPr>
        <w:t>Цель игры:</w:t>
      </w:r>
      <w:r w:rsidRPr="000E3EB8">
        <w:rPr>
          <w:rFonts w:ascii="Times New Roman" w:hAnsi="Times New Roman"/>
          <w:sz w:val="28"/>
          <w:szCs w:val="28"/>
        </w:rPr>
        <w:t xml:space="preserve"> изучение эволюции развития собаки, изучение оттенков жёлтого цвета, развитие логического мышления, развитие глазомера.</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Игра предназначена для детей от 3 до 7 лет.</w:t>
      </w:r>
    </w:p>
    <w:p w:rsidR="002E3422" w:rsidRPr="000E3EB8" w:rsidRDefault="002E3422" w:rsidP="007940EC">
      <w:pPr>
        <w:widowControl w:val="0"/>
        <w:spacing w:after="0" w:line="360" w:lineRule="auto"/>
        <w:ind w:firstLine="709"/>
        <w:jc w:val="both"/>
        <w:rPr>
          <w:rFonts w:ascii="Times New Roman" w:hAnsi="Times New Roman"/>
          <w:sz w:val="28"/>
          <w:szCs w:val="28"/>
        </w:rPr>
      </w:pP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9. </w:t>
      </w:r>
      <w:r w:rsidRPr="000E3EB8">
        <w:rPr>
          <w:rFonts w:ascii="Times New Roman" w:hAnsi="Times New Roman"/>
          <w:b/>
          <w:sz w:val="28"/>
          <w:szCs w:val="28"/>
        </w:rPr>
        <w:t>«</w:t>
      </w:r>
      <w:proofErr w:type="spellStart"/>
      <w:r w:rsidRPr="000E3EB8">
        <w:rPr>
          <w:rFonts w:ascii="Times New Roman" w:hAnsi="Times New Roman"/>
          <w:b/>
          <w:sz w:val="28"/>
          <w:szCs w:val="28"/>
        </w:rPr>
        <w:t>Угадайка</w:t>
      </w:r>
      <w:proofErr w:type="spellEnd"/>
      <w:r w:rsidRPr="000E3EB8">
        <w:rPr>
          <w:rFonts w:ascii="Times New Roman" w:hAnsi="Times New Roman"/>
          <w:b/>
          <w:sz w:val="28"/>
          <w:szCs w:val="28"/>
        </w:rPr>
        <w:t>».</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Комплект представляет собой деревянную подставку с четырьмя отверстиями разного диаметра, которые закрываются  крышками разной величины и цвета. Под красной крышко</w:t>
      </w:r>
      <w:r w:rsidR="00E07572" w:rsidRPr="000E3EB8">
        <w:rPr>
          <w:rFonts w:ascii="Times New Roman" w:hAnsi="Times New Roman"/>
          <w:sz w:val="28"/>
          <w:szCs w:val="28"/>
        </w:rPr>
        <w:t>й -</w:t>
      </w:r>
      <w:r w:rsidRPr="000E3EB8">
        <w:rPr>
          <w:rFonts w:ascii="Times New Roman" w:hAnsi="Times New Roman"/>
          <w:sz w:val="28"/>
          <w:szCs w:val="28"/>
        </w:rPr>
        <w:t xml:space="preserve"> красный грибок, под зелёной крышкой – зелёная ёлочка, под синей крышкой – синий зайчик, под жёлтой </w:t>
      </w:r>
      <w:r w:rsidRPr="000E3EB8">
        <w:rPr>
          <w:rFonts w:ascii="Times New Roman" w:hAnsi="Times New Roman"/>
          <w:sz w:val="28"/>
          <w:szCs w:val="28"/>
        </w:rPr>
        <w:lastRenderedPageBreak/>
        <w:t>крышкой – жёлтый цыплёнок.</w:t>
      </w:r>
    </w:p>
    <w:p w:rsidR="002E3422" w:rsidRPr="000E3EB8" w:rsidRDefault="00F84C4F" w:rsidP="007940EC">
      <w:pPr>
        <w:widowControl w:val="0"/>
        <w:spacing w:after="0" w:line="360" w:lineRule="auto"/>
        <w:ind w:firstLine="709"/>
        <w:jc w:val="both"/>
        <w:rPr>
          <w:rFonts w:ascii="Times New Roman" w:hAnsi="Times New Roman"/>
          <w:sz w:val="28"/>
          <w:szCs w:val="28"/>
        </w:rPr>
      </w:pPr>
      <w:r>
        <w:rPr>
          <w:rFonts w:ascii="Times New Roman" w:hAnsi="Times New Roman"/>
          <w:b/>
          <w:noProof/>
          <w:sz w:val="28"/>
          <w:szCs w:val="28"/>
        </w:rPr>
        <w:drawing>
          <wp:anchor distT="0" distB="0" distL="114300" distR="114300" simplePos="0" relativeHeight="251667456" behindDoc="1" locked="0" layoutInCell="1" allowOverlap="1">
            <wp:simplePos x="0" y="0"/>
            <wp:positionH relativeFrom="column">
              <wp:posOffset>3678555</wp:posOffset>
            </wp:positionH>
            <wp:positionV relativeFrom="paragraph">
              <wp:posOffset>133985</wp:posOffset>
            </wp:positionV>
            <wp:extent cx="1863725" cy="955040"/>
            <wp:effectExtent l="19050" t="0" r="3175" b="0"/>
            <wp:wrapThrough wrapText="bothSides">
              <wp:wrapPolygon edited="0">
                <wp:start x="-221" y="0"/>
                <wp:lineTo x="-221" y="21112"/>
                <wp:lineTo x="21637" y="21112"/>
                <wp:lineTo x="21637" y="0"/>
                <wp:lineTo x="-221" y="0"/>
              </wp:wrapPolygon>
            </wp:wrapThrough>
            <wp:docPr id="53" name="Рисунок 10" descr="C:\Users\dns\Desktop\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Users\dns\Desktop\8.jpg"/>
                    <pic:cNvPicPr>
                      <a:picLocks noChangeAspect="1" noChangeArrowheads="1"/>
                    </pic:cNvPicPr>
                  </pic:nvPicPr>
                  <pic:blipFill>
                    <a:blip r:embed="rId17" cstate="print"/>
                    <a:srcRect/>
                    <a:stretch>
                      <a:fillRect/>
                    </a:stretch>
                  </pic:blipFill>
                  <pic:spPr bwMode="auto">
                    <a:xfrm>
                      <a:off x="0" y="0"/>
                      <a:ext cx="1863725" cy="955040"/>
                    </a:xfrm>
                    <a:prstGeom prst="rect">
                      <a:avLst/>
                    </a:prstGeom>
                    <a:noFill/>
                    <a:ln w="9525">
                      <a:noFill/>
                      <a:miter lim="800000"/>
                      <a:headEnd/>
                      <a:tailEnd/>
                    </a:ln>
                  </pic:spPr>
                </pic:pic>
              </a:graphicData>
            </a:graphic>
          </wp:anchor>
        </w:drawing>
      </w:r>
      <w:r w:rsidR="002E3422" w:rsidRPr="000E3EB8">
        <w:rPr>
          <w:rFonts w:ascii="Times New Roman" w:hAnsi="Times New Roman"/>
          <w:b/>
          <w:sz w:val="28"/>
          <w:szCs w:val="28"/>
        </w:rPr>
        <w:t>Цель игры:</w:t>
      </w:r>
      <w:r w:rsidR="002E3422" w:rsidRPr="000E3EB8">
        <w:rPr>
          <w:rFonts w:ascii="Times New Roman" w:hAnsi="Times New Roman"/>
          <w:sz w:val="28"/>
          <w:szCs w:val="28"/>
        </w:rPr>
        <w:t xml:space="preserve"> запоминание основных цветов, соотнесение цвета фигуры и крышки, развитие памяти, развитие мелкой моторики.</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Игра предназначена для детей от 1,5 до 7 лет.</w:t>
      </w:r>
    </w:p>
    <w:p w:rsidR="002E3422" w:rsidRPr="000E3EB8" w:rsidRDefault="002E3422" w:rsidP="007940EC">
      <w:pPr>
        <w:widowControl w:val="0"/>
        <w:spacing w:after="0" w:line="360" w:lineRule="auto"/>
        <w:ind w:firstLine="709"/>
        <w:jc w:val="both"/>
        <w:rPr>
          <w:rFonts w:ascii="Times New Roman" w:hAnsi="Times New Roman"/>
          <w:sz w:val="28"/>
          <w:szCs w:val="28"/>
        </w:rPr>
      </w:pP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10. </w:t>
      </w:r>
      <w:r w:rsidRPr="000E3EB8">
        <w:rPr>
          <w:rFonts w:ascii="Times New Roman" w:hAnsi="Times New Roman"/>
          <w:b/>
          <w:sz w:val="28"/>
          <w:szCs w:val="28"/>
        </w:rPr>
        <w:t>«Большой – маленький» (Кошка).</w:t>
      </w:r>
    </w:p>
    <w:p w:rsidR="002E3422" w:rsidRPr="000E3EB8" w:rsidRDefault="00F84C4F" w:rsidP="007940EC">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68480" behindDoc="1" locked="0" layoutInCell="1" allowOverlap="1">
            <wp:simplePos x="0" y="0"/>
            <wp:positionH relativeFrom="column">
              <wp:posOffset>3856990</wp:posOffset>
            </wp:positionH>
            <wp:positionV relativeFrom="paragraph">
              <wp:posOffset>1379855</wp:posOffset>
            </wp:positionV>
            <wp:extent cx="1618615" cy="1391920"/>
            <wp:effectExtent l="19050" t="0" r="635" b="0"/>
            <wp:wrapThrough wrapText="bothSides">
              <wp:wrapPolygon edited="0">
                <wp:start x="-254" y="0"/>
                <wp:lineTo x="-254" y="21285"/>
                <wp:lineTo x="21608" y="21285"/>
                <wp:lineTo x="21608" y="0"/>
                <wp:lineTo x="-254" y="0"/>
              </wp:wrapPolygon>
            </wp:wrapThrough>
            <wp:docPr id="52" name="Рисунок 11" descr="C:\Users\dns\Desktop\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dns\Desktop\9.jpg"/>
                    <pic:cNvPicPr>
                      <a:picLocks noChangeAspect="1" noChangeArrowheads="1"/>
                    </pic:cNvPicPr>
                  </pic:nvPicPr>
                  <pic:blipFill>
                    <a:blip r:embed="rId18" cstate="print"/>
                    <a:srcRect/>
                    <a:stretch>
                      <a:fillRect/>
                    </a:stretch>
                  </pic:blipFill>
                  <pic:spPr bwMode="auto">
                    <a:xfrm>
                      <a:off x="0" y="0"/>
                      <a:ext cx="1618615" cy="1391920"/>
                    </a:xfrm>
                    <a:prstGeom prst="rect">
                      <a:avLst/>
                    </a:prstGeom>
                    <a:noFill/>
                    <a:ln w="9525">
                      <a:noFill/>
                      <a:miter lim="800000"/>
                      <a:headEnd/>
                      <a:tailEnd/>
                    </a:ln>
                  </pic:spPr>
                </pic:pic>
              </a:graphicData>
            </a:graphic>
          </wp:anchor>
        </w:drawing>
      </w:r>
      <w:r w:rsidR="002E3422" w:rsidRPr="000E3EB8">
        <w:rPr>
          <w:rFonts w:ascii="Times New Roman" w:hAnsi="Times New Roman"/>
          <w:sz w:val="28"/>
          <w:szCs w:val="28"/>
        </w:rPr>
        <w:t>Игра представляет собой деревянную многослойную подставку с выемками для фигурок кошек различного размера и цвета (5 штук от самой большой до самой маленькой). Специально в днище подставки предусмотрено окошко, через которое ребёнок должен догадаться «вытолкнуть» всех слоников.</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b/>
          <w:sz w:val="28"/>
          <w:szCs w:val="28"/>
        </w:rPr>
        <w:t>Цель игры:</w:t>
      </w:r>
      <w:r w:rsidRPr="000E3EB8">
        <w:rPr>
          <w:rFonts w:ascii="Times New Roman" w:hAnsi="Times New Roman"/>
          <w:sz w:val="28"/>
          <w:szCs w:val="28"/>
        </w:rPr>
        <w:t xml:space="preserve"> запоминание основных цветов, соотнесение цвета фигуры и размера, развитие глазомера, развитие памяти, развитие мелкой моторики.</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Игра предназначена для детей 1,5 до 5 лет.</w:t>
      </w:r>
    </w:p>
    <w:p w:rsidR="002E3422" w:rsidRPr="000E3EB8" w:rsidRDefault="002E3422" w:rsidP="007940EC">
      <w:pPr>
        <w:widowControl w:val="0"/>
        <w:spacing w:after="0" w:line="360" w:lineRule="auto"/>
        <w:ind w:firstLine="709"/>
        <w:jc w:val="both"/>
        <w:rPr>
          <w:rFonts w:ascii="Times New Roman" w:hAnsi="Times New Roman"/>
          <w:sz w:val="28"/>
          <w:szCs w:val="28"/>
        </w:rPr>
      </w:pPr>
    </w:p>
    <w:p w:rsidR="002E3422" w:rsidRPr="000E3EB8" w:rsidRDefault="00F84C4F" w:rsidP="007940EC">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69504" behindDoc="1" locked="0" layoutInCell="1" allowOverlap="1">
            <wp:simplePos x="0" y="0"/>
            <wp:positionH relativeFrom="column">
              <wp:posOffset>3789045</wp:posOffset>
            </wp:positionH>
            <wp:positionV relativeFrom="paragraph">
              <wp:posOffset>175895</wp:posOffset>
            </wp:positionV>
            <wp:extent cx="1863725" cy="1391920"/>
            <wp:effectExtent l="19050" t="0" r="3175" b="0"/>
            <wp:wrapThrough wrapText="bothSides">
              <wp:wrapPolygon edited="0">
                <wp:start x="-221" y="0"/>
                <wp:lineTo x="-221" y="21285"/>
                <wp:lineTo x="21637" y="21285"/>
                <wp:lineTo x="21637" y="0"/>
                <wp:lineTo x="-221" y="0"/>
              </wp:wrapPolygon>
            </wp:wrapThrough>
            <wp:docPr id="51" name="Рисунок 12" descr="C:\Users\dns\Desktop\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Users\dns\Desktop\10.jpg"/>
                    <pic:cNvPicPr>
                      <a:picLocks noChangeAspect="1" noChangeArrowheads="1"/>
                    </pic:cNvPicPr>
                  </pic:nvPicPr>
                  <pic:blipFill>
                    <a:blip r:embed="rId19" cstate="print"/>
                    <a:srcRect/>
                    <a:stretch>
                      <a:fillRect/>
                    </a:stretch>
                  </pic:blipFill>
                  <pic:spPr bwMode="auto">
                    <a:xfrm>
                      <a:off x="0" y="0"/>
                      <a:ext cx="1863725" cy="1391920"/>
                    </a:xfrm>
                    <a:prstGeom prst="rect">
                      <a:avLst/>
                    </a:prstGeom>
                    <a:noFill/>
                    <a:ln w="9525">
                      <a:noFill/>
                      <a:miter lim="800000"/>
                      <a:headEnd/>
                      <a:tailEnd/>
                    </a:ln>
                  </pic:spPr>
                </pic:pic>
              </a:graphicData>
            </a:graphic>
          </wp:anchor>
        </w:drawing>
      </w:r>
      <w:r w:rsidR="002E3422" w:rsidRPr="000E3EB8">
        <w:rPr>
          <w:rFonts w:ascii="Times New Roman" w:hAnsi="Times New Roman"/>
          <w:sz w:val="28"/>
          <w:szCs w:val="28"/>
        </w:rPr>
        <w:t xml:space="preserve">11. </w:t>
      </w:r>
      <w:r w:rsidR="002E3422" w:rsidRPr="000E3EB8">
        <w:rPr>
          <w:rFonts w:ascii="Times New Roman" w:hAnsi="Times New Roman"/>
          <w:b/>
          <w:sz w:val="28"/>
          <w:szCs w:val="28"/>
        </w:rPr>
        <w:t>«Большой – маленький» (Слон).</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Игра представляет собой деревянную подставку с выемками для фигурок слоников различного размера, но одинакового цвета. Специально в днище подставки предусмотрено окошко, через которое ребёнок должен догадаться «вытолкнуть» всех слоников.</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b/>
          <w:sz w:val="28"/>
          <w:szCs w:val="28"/>
        </w:rPr>
        <w:t>Цель игры:</w:t>
      </w:r>
      <w:r w:rsidRPr="000E3EB8">
        <w:rPr>
          <w:rFonts w:ascii="Times New Roman" w:hAnsi="Times New Roman"/>
          <w:sz w:val="28"/>
          <w:szCs w:val="28"/>
        </w:rPr>
        <w:t xml:space="preserve"> запоминание основных цветов, соотнесение цвета фигуры и размера, развитие глазомера, развитие памяти, развитие мелкой моторики.</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Игра предназначена для детей от 1,5 до 5 лет.</w:t>
      </w:r>
    </w:p>
    <w:p w:rsidR="002E3422" w:rsidRPr="000E3EB8" w:rsidRDefault="002E3422" w:rsidP="007940EC">
      <w:pPr>
        <w:widowControl w:val="0"/>
        <w:spacing w:after="0" w:line="360" w:lineRule="auto"/>
        <w:ind w:firstLine="709"/>
        <w:jc w:val="both"/>
        <w:rPr>
          <w:rFonts w:ascii="Times New Roman" w:hAnsi="Times New Roman"/>
          <w:sz w:val="28"/>
          <w:szCs w:val="28"/>
        </w:rPr>
      </w:pP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lastRenderedPageBreak/>
        <w:t xml:space="preserve">12. </w:t>
      </w:r>
      <w:r w:rsidRPr="000E3EB8">
        <w:rPr>
          <w:rFonts w:ascii="Times New Roman" w:hAnsi="Times New Roman"/>
          <w:b/>
          <w:sz w:val="28"/>
          <w:szCs w:val="28"/>
        </w:rPr>
        <w:t>«Пальчики – вкладыши».</w:t>
      </w:r>
    </w:p>
    <w:p w:rsidR="002E3422" w:rsidRPr="000E3EB8" w:rsidRDefault="00F84C4F" w:rsidP="007940EC">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70528" behindDoc="1" locked="0" layoutInCell="1" allowOverlap="1">
            <wp:simplePos x="0" y="0"/>
            <wp:positionH relativeFrom="column">
              <wp:posOffset>4290695</wp:posOffset>
            </wp:positionH>
            <wp:positionV relativeFrom="paragraph">
              <wp:posOffset>769620</wp:posOffset>
            </wp:positionV>
            <wp:extent cx="1113155" cy="1432560"/>
            <wp:effectExtent l="19050" t="0" r="0" b="0"/>
            <wp:wrapThrough wrapText="bothSides">
              <wp:wrapPolygon edited="0">
                <wp:start x="-370" y="0"/>
                <wp:lineTo x="-370" y="21255"/>
                <wp:lineTo x="21440" y="21255"/>
                <wp:lineTo x="21440" y="0"/>
                <wp:lineTo x="-370" y="0"/>
              </wp:wrapPolygon>
            </wp:wrapThrough>
            <wp:docPr id="50" name="Рисунок 13" descr="C:\Users\dns\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C:\Users\dns\Desktop\11.jpg"/>
                    <pic:cNvPicPr>
                      <a:picLocks noChangeAspect="1" noChangeArrowheads="1"/>
                    </pic:cNvPicPr>
                  </pic:nvPicPr>
                  <pic:blipFill>
                    <a:blip r:embed="rId20" cstate="print"/>
                    <a:srcRect/>
                    <a:stretch>
                      <a:fillRect/>
                    </a:stretch>
                  </pic:blipFill>
                  <pic:spPr bwMode="auto">
                    <a:xfrm>
                      <a:off x="0" y="0"/>
                      <a:ext cx="1113155" cy="1432560"/>
                    </a:xfrm>
                    <a:prstGeom prst="rect">
                      <a:avLst/>
                    </a:prstGeom>
                    <a:noFill/>
                    <a:ln w="9525">
                      <a:noFill/>
                      <a:miter lim="800000"/>
                      <a:headEnd/>
                      <a:tailEnd/>
                    </a:ln>
                  </pic:spPr>
                </pic:pic>
              </a:graphicData>
            </a:graphic>
          </wp:anchor>
        </w:drawing>
      </w:r>
      <w:r w:rsidR="002E3422" w:rsidRPr="000E3EB8">
        <w:rPr>
          <w:rFonts w:ascii="Times New Roman" w:hAnsi="Times New Roman"/>
          <w:sz w:val="28"/>
          <w:szCs w:val="28"/>
        </w:rPr>
        <w:t xml:space="preserve">Комплект  представляет собой имитацию детских объёмных ладошек, расположенных на планшете. Все части (и пальчики и ладошки) вынимаются за </w:t>
      </w:r>
      <w:proofErr w:type="spellStart"/>
      <w:r w:rsidR="002E3422" w:rsidRPr="000E3EB8">
        <w:rPr>
          <w:rFonts w:ascii="Times New Roman" w:hAnsi="Times New Roman"/>
          <w:sz w:val="28"/>
          <w:szCs w:val="28"/>
        </w:rPr>
        <w:t>чопики</w:t>
      </w:r>
      <w:proofErr w:type="spellEnd"/>
      <w:r w:rsidR="002E3422" w:rsidRPr="000E3EB8">
        <w:rPr>
          <w:rFonts w:ascii="Times New Roman" w:hAnsi="Times New Roman"/>
          <w:sz w:val="28"/>
          <w:szCs w:val="28"/>
        </w:rPr>
        <w:t>. Размеры пальчиков составляют в среднем 6смХ1,8см, раскрашены в разные цвета.</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b/>
          <w:sz w:val="28"/>
          <w:szCs w:val="28"/>
        </w:rPr>
        <w:t>Цель игры:</w:t>
      </w:r>
      <w:r w:rsidRPr="000E3EB8">
        <w:rPr>
          <w:rFonts w:ascii="Times New Roman" w:hAnsi="Times New Roman"/>
          <w:sz w:val="28"/>
          <w:szCs w:val="28"/>
        </w:rPr>
        <w:t xml:space="preserve"> запоминание основных цветов, соотнесение цвета фигуры и размера, развитие глазомера, развитие памяти, развитие мелкой моторики.</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Игра предназначена для детей от 2,5 до 5 лет.</w:t>
      </w:r>
    </w:p>
    <w:p w:rsidR="002E3422" w:rsidRPr="000E3EB8" w:rsidRDefault="002E3422" w:rsidP="007940EC">
      <w:pPr>
        <w:widowControl w:val="0"/>
        <w:spacing w:after="0" w:line="360" w:lineRule="auto"/>
        <w:ind w:firstLine="709"/>
        <w:jc w:val="both"/>
        <w:rPr>
          <w:rFonts w:ascii="Times New Roman" w:hAnsi="Times New Roman"/>
          <w:sz w:val="28"/>
          <w:szCs w:val="28"/>
        </w:rPr>
      </w:pP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13. </w:t>
      </w:r>
      <w:r w:rsidRPr="000E3EB8">
        <w:rPr>
          <w:rFonts w:ascii="Times New Roman" w:hAnsi="Times New Roman"/>
          <w:b/>
          <w:sz w:val="28"/>
          <w:szCs w:val="28"/>
        </w:rPr>
        <w:t>«Бабочка».</w:t>
      </w:r>
    </w:p>
    <w:p w:rsidR="002E3422" w:rsidRPr="000E3EB8" w:rsidRDefault="00F84C4F" w:rsidP="007940EC">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71552" behindDoc="1" locked="0" layoutInCell="1" allowOverlap="1">
            <wp:simplePos x="0" y="0"/>
            <wp:positionH relativeFrom="column">
              <wp:posOffset>3666490</wp:posOffset>
            </wp:positionH>
            <wp:positionV relativeFrom="paragraph">
              <wp:posOffset>1191260</wp:posOffset>
            </wp:positionV>
            <wp:extent cx="2039620" cy="955040"/>
            <wp:effectExtent l="19050" t="0" r="0" b="0"/>
            <wp:wrapThrough wrapText="bothSides">
              <wp:wrapPolygon edited="0">
                <wp:start x="-202" y="0"/>
                <wp:lineTo x="-202" y="21112"/>
                <wp:lineTo x="21587" y="21112"/>
                <wp:lineTo x="21587" y="0"/>
                <wp:lineTo x="-202" y="0"/>
              </wp:wrapPolygon>
            </wp:wrapThrough>
            <wp:docPr id="49" name="Рисунок 14" descr="C:\Users\dns\Deskto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Users\dns\Desktop\12.jpg"/>
                    <pic:cNvPicPr>
                      <a:picLocks noChangeAspect="1" noChangeArrowheads="1"/>
                    </pic:cNvPicPr>
                  </pic:nvPicPr>
                  <pic:blipFill>
                    <a:blip r:embed="rId21" cstate="print"/>
                    <a:srcRect/>
                    <a:stretch>
                      <a:fillRect/>
                    </a:stretch>
                  </pic:blipFill>
                  <pic:spPr bwMode="auto">
                    <a:xfrm>
                      <a:off x="0" y="0"/>
                      <a:ext cx="2039620" cy="955040"/>
                    </a:xfrm>
                    <a:prstGeom prst="rect">
                      <a:avLst/>
                    </a:prstGeom>
                    <a:noFill/>
                    <a:ln w="9525">
                      <a:noFill/>
                      <a:miter lim="800000"/>
                      <a:headEnd/>
                      <a:tailEnd/>
                    </a:ln>
                  </pic:spPr>
                </pic:pic>
              </a:graphicData>
            </a:graphic>
          </wp:anchor>
        </w:drawing>
      </w:r>
      <w:r w:rsidR="002E3422" w:rsidRPr="000E3EB8">
        <w:rPr>
          <w:rFonts w:ascii="Times New Roman" w:hAnsi="Times New Roman"/>
          <w:sz w:val="28"/>
          <w:szCs w:val="28"/>
        </w:rPr>
        <w:t>Комплект состоит из деревянной фигуры бабочки и подставки, на которую нанесён красочный рисунок. Сама бабочка, состоящая из 11 частей, раскрашена с двух сторон в различной цветовой гамме, что позволяет выкладывать разнообразные узоры крыльев бабочки.</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b/>
          <w:sz w:val="28"/>
          <w:szCs w:val="28"/>
        </w:rPr>
        <w:t>Цель игры:</w:t>
      </w:r>
      <w:r w:rsidRPr="000E3EB8">
        <w:rPr>
          <w:rFonts w:ascii="Times New Roman" w:hAnsi="Times New Roman"/>
          <w:sz w:val="28"/>
          <w:szCs w:val="28"/>
        </w:rPr>
        <w:t xml:space="preserve"> развитие пространственного и логического мышления, развитие мелкой моторики рук.</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Игра предназначена для детей от 3 до 5 лет.</w:t>
      </w:r>
    </w:p>
    <w:p w:rsidR="002E3422" w:rsidRPr="000E3EB8" w:rsidRDefault="002E3422" w:rsidP="007940EC">
      <w:pPr>
        <w:widowControl w:val="0"/>
        <w:spacing w:after="0" w:line="360" w:lineRule="auto"/>
        <w:ind w:firstLine="709"/>
        <w:jc w:val="both"/>
        <w:rPr>
          <w:rFonts w:ascii="Times New Roman" w:hAnsi="Times New Roman"/>
          <w:sz w:val="28"/>
          <w:szCs w:val="28"/>
        </w:rPr>
      </w:pP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14. </w:t>
      </w:r>
      <w:r w:rsidRPr="000E3EB8">
        <w:rPr>
          <w:rFonts w:ascii="Times New Roman" w:hAnsi="Times New Roman"/>
          <w:b/>
          <w:sz w:val="28"/>
          <w:szCs w:val="28"/>
        </w:rPr>
        <w:t>«Надень фигуру».</w:t>
      </w:r>
    </w:p>
    <w:p w:rsidR="002E3422" w:rsidRPr="000E3EB8" w:rsidRDefault="00F84C4F" w:rsidP="007940EC">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72576" behindDoc="1" locked="0" layoutInCell="1" allowOverlap="1">
            <wp:simplePos x="0" y="0"/>
            <wp:positionH relativeFrom="column">
              <wp:posOffset>3786505</wp:posOffset>
            </wp:positionH>
            <wp:positionV relativeFrom="paragraph">
              <wp:posOffset>1054100</wp:posOffset>
            </wp:positionV>
            <wp:extent cx="1863725" cy="1241425"/>
            <wp:effectExtent l="19050" t="0" r="3175" b="0"/>
            <wp:wrapThrough wrapText="bothSides">
              <wp:wrapPolygon edited="0">
                <wp:start x="-221" y="0"/>
                <wp:lineTo x="-221" y="21213"/>
                <wp:lineTo x="21637" y="21213"/>
                <wp:lineTo x="21637" y="0"/>
                <wp:lineTo x="-221" y="0"/>
              </wp:wrapPolygon>
            </wp:wrapThrough>
            <wp:docPr id="48" name="Рисунок 15" descr="C:\Users\dns\Desktop\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Users\dns\Desktop\13.jpg"/>
                    <pic:cNvPicPr>
                      <a:picLocks noChangeAspect="1" noChangeArrowheads="1"/>
                    </pic:cNvPicPr>
                  </pic:nvPicPr>
                  <pic:blipFill>
                    <a:blip r:embed="rId22" cstate="print"/>
                    <a:srcRect/>
                    <a:stretch>
                      <a:fillRect/>
                    </a:stretch>
                  </pic:blipFill>
                  <pic:spPr bwMode="auto">
                    <a:xfrm>
                      <a:off x="0" y="0"/>
                      <a:ext cx="1863725" cy="1241425"/>
                    </a:xfrm>
                    <a:prstGeom prst="rect">
                      <a:avLst/>
                    </a:prstGeom>
                    <a:noFill/>
                    <a:ln w="9525">
                      <a:noFill/>
                      <a:miter lim="800000"/>
                      <a:headEnd/>
                      <a:tailEnd/>
                    </a:ln>
                  </pic:spPr>
                </pic:pic>
              </a:graphicData>
            </a:graphic>
          </wp:anchor>
        </w:drawing>
      </w:r>
      <w:r w:rsidR="002E3422" w:rsidRPr="000E3EB8">
        <w:rPr>
          <w:rFonts w:ascii="Times New Roman" w:hAnsi="Times New Roman"/>
          <w:sz w:val="28"/>
          <w:szCs w:val="28"/>
        </w:rPr>
        <w:t>Игра состоит из деревянной подставки с четырьмя стержнями Разной формы: прямоугольной, круглой, треугольной, а также комплекта геометрических тел в количестве 12шт. синего цвета. Посадочный диаметр фигур соответствует диаметру стержней.</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b/>
          <w:sz w:val="28"/>
          <w:szCs w:val="28"/>
        </w:rPr>
        <w:t>Цель игры:</w:t>
      </w:r>
      <w:r w:rsidRPr="000E3EB8">
        <w:rPr>
          <w:rFonts w:ascii="Times New Roman" w:hAnsi="Times New Roman"/>
          <w:sz w:val="28"/>
          <w:szCs w:val="28"/>
        </w:rPr>
        <w:t xml:space="preserve"> развитие пространственного и логического мышления, развитие мелкой моторики рук, закрепление ориентировки в </w:t>
      </w:r>
      <w:r w:rsidRPr="000E3EB8">
        <w:rPr>
          <w:rFonts w:ascii="Times New Roman" w:hAnsi="Times New Roman"/>
          <w:sz w:val="28"/>
          <w:szCs w:val="28"/>
        </w:rPr>
        <w:lastRenderedPageBreak/>
        <w:t>названиях геометрических тел.</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Игра предназначена для детей от 2 до 5 лет.</w:t>
      </w:r>
    </w:p>
    <w:p w:rsidR="002E3422" w:rsidRPr="000E3EB8" w:rsidRDefault="002E3422" w:rsidP="007940EC">
      <w:pPr>
        <w:widowControl w:val="0"/>
        <w:spacing w:after="0" w:line="360" w:lineRule="auto"/>
        <w:ind w:firstLine="709"/>
        <w:jc w:val="both"/>
        <w:rPr>
          <w:rFonts w:ascii="Times New Roman" w:hAnsi="Times New Roman"/>
          <w:sz w:val="28"/>
          <w:szCs w:val="28"/>
        </w:rPr>
      </w:pP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15. </w:t>
      </w:r>
      <w:r w:rsidRPr="000E3EB8">
        <w:rPr>
          <w:rFonts w:ascii="Times New Roman" w:hAnsi="Times New Roman"/>
          <w:b/>
          <w:sz w:val="28"/>
          <w:szCs w:val="28"/>
        </w:rPr>
        <w:t>«Мамы и детки» (Домашние птицы).</w:t>
      </w:r>
    </w:p>
    <w:p w:rsidR="002E3422" w:rsidRPr="000E3EB8" w:rsidRDefault="00F84C4F" w:rsidP="007940EC">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73600" behindDoc="1" locked="0" layoutInCell="1" allowOverlap="1">
            <wp:simplePos x="0" y="0"/>
            <wp:positionH relativeFrom="column">
              <wp:posOffset>4149725</wp:posOffset>
            </wp:positionH>
            <wp:positionV relativeFrom="paragraph">
              <wp:posOffset>998220</wp:posOffset>
            </wp:positionV>
            <wp:extent cx="1504315" cy="1432560"/>
            <wp:effectExtent l="19050" t="0" r="635" b="0"/>
            <wp:wrapThrough wrapText="bothSides">
              <wp:wrapPolygon edited="0">
                <wp:start x="-274" y="0"/>
                <wp:lineTo x="-274" y="21255"/>
                <wp:lineTo x="21609" y="21255"/>
                <wp:lineTo x="21609" y="0"/>
                <wp:lineTo x="-274" y="0"/>
              </wp:wrapPolygon>
            </wp:wrapThrough>
            <wp:docPr id="47" name="Рисунок 16" descr="C:\Users\dns\Desktop\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C:\Users\dns\Desktop\14.jpg"/>
                    <pic:cNvPicPr>
                      <a:picLocks noChangeAspect="1" noChangeArrowheads="1"/>
                    </pic:cNvPicPr>
                  </pic:nvPicPr>
                  <pic:blipFill>
                    <a:blip r:embed="rId23" cstate="print"/>
                    <a:srcRect/>
                    <a:stretch>
                      <a:fillRect/>
                    </a:stretch>
                  </pic:blipFill>
                  <pic:spPr bwMode="auto">
                    <a:xfrm>
                      <a:off x="0" y="0"/>
                      <a:ext cx="1504315" cy="1432560"/>
                    </a:xfrm>
                    <a:prstGeom prst="rect">
                      <a:avLst/>
                    </a:prstGeom>
                    <a:noFill/>
                    <a:ln w="9525">
                      <a:noFill/>
                      <a:miter lim="800000"/>
                      <a:headEnd/>
                      <a:tailEnd/>
                    </a:ln>
                  </pic:spPr>
                </pic:pic>
              </a:graphicData>
            </a:graphic>
          </wp:anchor>
        </w:drawing>
      </w:r>
      <w:r w:rsidR="002E3422" w:rsidRPr="000E3EB8">
        <w:rPr>
          <w:rFonts w:ascii="Times New Roman" w:hAnsi="Times New Roman"/>
          <w:sz w:val="28"/>
          <w:szCs w:val="28"/>
        </w:rPr>
        <w:t>Деревянный планшет, на котором красочные изображения домашних птиц и их детёнышей: курица и цыплята, индюк и индюшата, гусь и гусята, утка и утята. Детёныши нарисованы на вкладышах одинакового фона. Задача ребёнка - подобрать каждой маме её детёныша, ориентируясь на содержание и форму вкладыша.</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b/>
          <w:sz w:val="28"/>
          <w:szCs w:val="28"/>
        </w:rPr>
        <w:t>Цель игры:</w:t>
      </w:r>
      <w:r w:rsidRPr="000E3EB8">
        <w:rPr>
          <w:rFonts w:ascii="Times New Roman" w:hAnsi="Times New Roman"/>
          <w:sz w:val="28"/>
          <w:szCs w:val="28"/>
        </w:rPr>
        <w:t xml:space="preserve"> подобрать каждой маме её детёныша, ориентируясь на содержание и форму вкладыша, запомнить названия детёнышей, развитие мелкой моторики рук.</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Игра предназначена для детей от 3 до 5 лет.</w:t>
      </w:r>
    </w:p>
    <w:p w:rsidR="002E3422" w:rsidRPr="000E3EB8" w:rsidRDefault="002E3422" w:rsidP="007940EC">
      <w:pPr>
        <w:widowControl w:val="0"/>
        <w:spacing w:after="0" w:line="360" w:lineRule="auto"/>
        <w:ind w:firstLine="709"/>
        <w:jc w:val="both"/>
        <w:rPr>
          <w:rFonts w:ascii="Times New Roman" w:hAnsi="Times New Roman"/>
          <w:sz w:val="28"/>
          <w:szCs w:val="28"/>
        </w:rPr>
      </w:pP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16. </w:t>
      </w:r>
      <w:r w:rsidR="006C1733" w:rsidRPr="000E3EB8">
        <w:rPr>
          <w:rFonts w:ascii="Times New Roman" w:hAnsi="Times New Roman"/>
          <w:b/>
          <w:sz w:val="28"/>
          <w:szCs w:val="28"/>
        </w:rPr>
        <w:t xml:space="preserve">«Мамы и </w:t>
      </w:r>
      <w:r w:rsidRPr="000E3EB8">
        <w:rPr>
          <w:rFonts w:ascii="Times New Roman" w:hAnsi="Times New Roman"/>
          <w:b/>
          <w:sz w:val="28"/>
          <w:szCs w:val="28"/>
        </w:rPr>
        <w:t>детки» (Дикие животные)</w:t>
      </w:r>
      <w:r w:rsidRPr="000E3EB8">
        <w:rPr>
          <w:rFonts w:ascii="Times New Roman" w:hAnsi="Times New Roman"/>
          <w:sz w:val="28"/>
          <w:szCs w:val="28"/>
        </w:rPr>
        <w:t>.</w:t>
      </w:r>
    </w:p>
    <w:p w:rsidR="002E3422" w:rsidRPr="000E3EB8" w:rsidRDefault="00F84C4F" w:rsidP="007940EC">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74624" behindDoc="1" locked="0" layoutInCell="1" allowOverlap="1">
            <wp:simplePos x="0" y="0"/>
            <wp:positionH relativeFrom="column">
              <wp:posOffset>4062095</wp:posOffset>
            </wp:positionH>
            <wp:positionV relativeFrom="paragraph">
              <wp:posOffset>1129030</wp:posOffset>
            </wp:positionV>
            <wp:extent cx="1482090" cy="1432560"/>
            <wp:effectExtent l="19050" t="0" r="3810" b="0"/>
            <wp:wrapThrough wrapText="bothSides">
              <wp:wrapPolygon edited="0">
                <wp:start x="-278" y="0"/>
                <wp:lineTo x="-278" y="21255"/>
                <wp:lineTo x="21656" y="21255"/>
                <wp:lineTo x="21656" y="0"/>
                <wp:lineTo x="-278" y="0"/>
              </wp:wrapPolygon>
            </wp:wrapThrough>
            <wp:docPr id="46" name="Рисунок 17" descr="C:\Users\dns\Desktop\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dns\Desktop\15.jpg"/>
                    <pic:cNvPicPr>
                      <a:picLocks noChangeAspect="1" noChangeArrowheads="1"/>
                    </pic:cNvPicPr>
                  </pic:nvPicPr>
                  <pic:blipFill>
                    <a:blip r:embed="rId24" cstate="print"/>
                    <a:srcRect/>
                    <a:stretch>
                      <a:fillRect/>
                    </a:stretch>
                  </pic:blipFill>
                  <pic:spPr bwMode="auto">
                    <a:xfrm>
                      <a:off x="0" y="0"/>
                      <a:ext cx="1482090" cy="1432560"/>
                    </a:xfrm>
                    <a:prstGeom prst="rect">
                      <a:avLst/>
                    </a:prstGeom>
                    <a:noFill/>
                    <a:ln w="9525">
                      <a:noFill/>
                      <a:miter lim="800000"/>
                      <a:headEnd/>
                      <a:tailEnd/>
                    </a:ln>
                  </pic:spPr>
                </pic:pic>
              </a:graphicData>
            </a:graphic>
          </wp:anchor>
        </w:drawing>
      </w:r>
      <w:r w:rsidR="002E3422" w:rsidRPr="000E3EB8">
        <w:rPr>
          <w:rFonts w:ascii="Times New Roman" w:hAnsi="Times New Roman"/>
          <w:sz w:val="28"/>
          <w:szCs w:val="28"/>
        </w:rPr>
        <w:t>Деревянный планшет, на котором красочные изображения диких животных и их детёнышей: лиса и лисята, медведь и медвежата, заяц и зайчата, олень и оленёнок. Детёныши нарисованы на вкладышах одинакового фона. Задача ребёнка - подобрать каждой маме её детёныша, ориентируясь на содержание и форму вкладыша.</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b/>
          <w:sz w:val="28"/>
          <w:szCs w:val="28"/>
        </w:rPr>
        <w:t>Цель игры:</w:t>
      </w:r>
      <w:r w:rsidRPr="000E3EB8">
        <w:rPr>
          <w:rFonts w:ascii="Times New Roman" w:hAnsi="Times New Roman"/>
          <w:sz w:val="28"/>
          <w:szCs w:val="28"/>
        </w:rPr>
        <w:t xml:space="preserve"> подобрать каждой маме её детёныша, ориентируясь на содержание и форму вкладыша, запомнить названия детёнышей, развитие мелкой моторики рук.</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Игра предназначена для детей от 3 до 5 лет.</w:t>
      </w:r>
    </w:p>
    <w:p w:rsidR="00D31B39" w:rsidRPr="000E3EB8" w:rsidRDefault="00D31B39" w:rsidP="007940EC">
      <w:pPr>
        <w:widowControl w:val="0"/>
        <w:spacing w:after="0" w:line="360" w:lineRule="auto"/>
        <w:ind w:firstLine="709"/>
        <w:jc w:val="both"/>
        <w:rPr>
          <w:rFonts w:ascii="Times New Roman" w:hAnsi="Times New Roman"/>
          <w:sz w:val="28"/>
          <w:szCs w:val="28"/>
        </w:rPr>
      </w:pP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17. </w:t>
      </w:r>
      <w:r w:rsidRPr="000E3EB8">
        <w:rPr>
          <w:rFonts w:ascii="Times New Roman" w:hAnsi="Times New Roman"/>
          <w:b/>
          <w:sz w:val="28"/>
          <w:szCs w:val="28"/>
        </w:rPr>
        <w:t>«Мамы и    детки» (Домашние животные).</w:t>
      </w:r>
      <w:r w:rsidRPr="000E3EB8">
        <w:rPr>
          <w:rFonts w:ascii="Times New Roman" w:hAnsi="Times New Roman"/>
          <w:sz w:val="28"/>
          <w:szCs w:val="28"/>
        </w:rPr>
        <w:t xml:space="preserve"> </w:t>
      </w:r>
    </w:p>
    <w:p w:rsidR="002E3422" w:rsidRPr="000E3EB8" w:rsidRDefault="00F84C4F" w:rsidP="007940EC">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75648" behindDoc="1" locked="0" layoutInCell="1" allowOverlap="1">
            <wp:simplePos x="0" y="0"/>
            <wp:positionH relativeFrom="column">
              <wp:posOffset>3662680</wp:posOffset>
            </wp:positionH>
            <wp:positionV relativeFrom="paragraph">
              <wp:posOffset>1694815</wp:posOffset>
            </wp:positionV>
            <wp:extent cx="1860550" cy="1377950"/>
            <wp:effectExtent l="19050" t="0" r="6350" b="0"/>
            <wp:wrapThrough wrapText="bothSides">
              <wp:wrapPolygon edited="0">
                <wp:start x="-221" y="0"/>
                <wp:lineTo x="-221" y="21202"/>
                <wp:lineTo x="21674" y="21202"/>
                <wp:lineTo x="21674" y="0"/>
                <wp:lineTo x="-221" y="0"/>
              </wp:wrapPolygon>
            </wp:wrapThrough>
            <wp:docPr id="45" name="Рисунок 18" descr="C:\Users\dns\Desktop\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C:\Users\dns\Desktop\16.jpg"/>
                    <pic:cNvPicPr>
                      <a:picLocks noChangeAspect="1" noChangeArrowheads="1"/>
                    </pic:cNvPicPr>
                  </pic:nvPicPr>
                  <pic:blipFill>
                    <a:blip r:embed="rId25" cstate="print"/>
                    <a:srcRect/>
                    <a:stretch>
                      <a:fillRect/>
                    </a:stretch>
                  </pic:blipFill>
                  <pic:spPr bwMode="auto">
                    <a:xfrm>
                      <a:off x="0" y="0"/>
                      <a:ext cx="1860550" cy="1377950"/>
                    </a:xfrm>
                    <a:prstGeom prst="rect">
                      <a:avLst/>
                    </a:prstGeom>
                    <a:noFill/>
                    <a:ln w="9525">
                      <a:noFill/>
                      <a:miter lim="800000"/>
                      <a:headEnd/>
                      <a:tailEnd/>
                    </a:ln>
                  </pic:spPr>
                </pic:pic>
              </a:graphicData>
            </a:graphic>
          </wp:anchor>
        </w:drawing>
      </w:r>
      <w:r w:rsidR="002E3422" w:rsidRPr="000E3EB8">
        <w:rPr>
          <w:rFonts w:ascii="Times New Roman" w:hAnsi="Times New Roman"/>
          <w:sz w:val="28"/>
          <w:szCs w:val="28"/>
        </w:rPr>
        <w:t xml:space="preserve">Деревянный планшет, на котором </w:t>
      </w:r>
      <w:r w:rsidR="002E3422" w:rsidRPr="000E3EB8">
        <w:rPr>
          <w:rFonts w:ascii="Times New Roman" w:hAnsi="Times New Roman"/>
          <w:sz w:val="28"/>
          <w:szCs w:val="28"/>
        </w:rPr>
        <w:lastRenderedPageBreak/>
        <w:t>красочные изображения домашних животных и их детёнышей: корова и телёнок, коза и козлёнок, свинья и поросёнок, лошадь и жеребёнок. Детёныши нарисованы на вкладышах одинакового фона. Задача ребёнка - подобрать каждой маме её детёныша, ориентируясь на содержание и форму вкладыша.</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b/>
          <w:sz w:val="28"/>
          <w:szCs w:val="28"/>
        </w:rPr>
        <w:t>Цель игры:</w:t>
      </w:r>
      <w:r w:rsidRPr="000E3EB8">
        <w:rPr>
          <w:rFonts w:ascii="Times New Roman" w:hAnsi="Times New Roman"/>
          <w:sz w:val="28"/>
          <w:szCs w:val="28"/>
        </w:rPr>
        <w:t xml:space="preserve"> подобрать каждой маме её детёныша, ориентируясь на содержание и форму вкладыша, запомнить названия детёнышей, развитие мелкой моторики рук.</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Игра предназначена для детей от 3 до 5 лет</w:t>
      </w:r>
    </w:p>
    <w:p w:rsidR="006C1733" w:rsidRPr="000E3EB8" w:rsidRDefault="006C1733" w:rsidP="007940EC">
      <w:pPr>
        <w:widowControl w:val="0"/>
        <w:spacing w:after="0" w:line="360" w:lineRule="auto"/>
        <w:ind w:firstLine="709"/>
        <w:jc w:val="both"/>
        <w:rPr>
          <w:rFonts w:ascii="Times New Roman" w:hAnsi="Times New Roman"/>
          <w:sz w:val="28"/>
          <w:szCs w:val="28"/>
        </w:rPr>
      </w:pP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18. </w:t>
      </w:r>
      <w:r w:rsidRPr="000E3EB8">
        <w:rPr>
          <w:rFonts w:ascii="Times New Roman" w:hAnsi="Times New Roman"/>
          <w:b/>
          <w:sz w:val="28"/>
          <w:szCs w:val="28"/>
        </w:rPr>
        <w:t>«Кто где живёт?» (Двор), (Море), (Лес).</w:t>
      </w:r>
    </w:p>
    <w:p w:rsidR="002E3422" w:rsidRPr="000E3EB8" w:rsidRDefault="00F84C4F" w:rsidP="007940EC">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77696" behindDoc="1" locked="0" layoutInCell="1" allowOverlap="1">
            <wp:simplePos x="0" y="0"/>
            <wp:positionH relativeFrom="column">
              <wp:posOffset>3662680</wp:posOffset>
            </wp:positionH>
            <wp:positionV relativeFrom="paragraph">
              <wp:posOffset>3058160</wp:posOffset>
            </wp:positionV>
            <wp:extent cx="1860550" cy="1077595"/>
            <wp:effectExtent l="19050" t="0" r="6350" b="0"/>
            <wp:wrapThrough wrapText="bothSides">
              <wp:wrapPolygon edited="0">
                <wp:start x="-221" y="0"/>
                <wp:lineTo x="-221" y="21384"/>
                <wp:lineTo x="21674" y="21384"/>
                <wp:lineTo x="21674" y="0"/>
                <wp:lineTo x="-221" y="0"/>
              </wp:wrapPolygon>
            </wp:wrapThrough>
            <wp:docPr id="44" name="Рисунок 20" descr="C:\Users\dns\Desktop\мор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C:\Users\dns\Desktop\море.jpg"/>
                    <pic:cNvPicPr>
                      <a:picLocks noChangeAspect="1" noChangeArrowheads="1"/>
                    </pic:cNvPicPr>
                  </pic:nvPicPr>
                  <pic:blipFill>
                    <a:blip r:embed="rId26" cstate="print"/>
                    <a:srcRect/>
                    <a:stretch>
                      <a:fillRect/>
                    </a:stretch>
                  </pic:blipFill>
                  <pic:spPr bwMode="auto">
                    <a:xfrm>
                      <a:off x="0" y="0"/>
                      <a:ext cx="1860550" cy="1077595"/>
                    </a:xfrm>
                    <a:prstGeom prst="rect">
                      <a:avLst/>
                    </a:prstGeom>
                    <a:noFill/>
                    <a:ln w="9525">
                      <a:noFill/>
                      <a:miter lim="800000"/>
                      <a:headEnd/>
                      <a:tailEnd/>
                    </a:ln>
                  </pic:spPr>
                </pic:pic>
              </a:graphicData>
            </a:graphic>
          </wp:anchor>
        </w:drawing>
      </w:r>
      <w:r>
        <w:rPr>
          <w:rFonts w:ascii="Times New Roman" w:hAnsi="Times New Roman"/>
          <w:noProof/>
          <w:sz w:val="28"/>
          <w:szCs w:val="28"/>
        </w:rPr>
        <w:drawing>
          <wp:anchor distT="0" distB="0" distL="114300" distR="114300" simplePos="0" relativeHeight="251676672" behindDoc="1" locked="0" layoutInCell="1" allowOverlap="1">
            <wp:simplePos x="0" y="0"/>
            <wp:positionH relativeFrom="column">
              <wp:posOffset>-104140</wp:posOffset>
            </wp:positionH>
            <wp:positionV relativeFrom="paragraph">
              <wp:posOffset>1884680</wp:posOffset>
            </wp:positionV>
            <wp:extent cx="1863725" cy="1255395"/>
            <wp:effectExtent l="19050" t="0" r="3175" b="0"/>
            <wp:wrapThrough wrapText="bothSides">
              <wp:wrapPolygon edited="0">
                <wp:start x="-221" y="0"/>
                <wp:lineTo x="-221" y="21305"/>
                <wp:lineTo x="21637" y="21305"/>
                <wp:lineTo x="21637" y="0"/>
                <wp:lineTo x="-221" y="0"/>
              </wp:wrapPolygon>
            </wp:wrapThrough>
            <wp:docPr id="43" name="Рисунок 19" descr="C:\Users\dns\Desktop\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C:\Users\dns\Desktop\17.jpg"/>
                    <pic:cNvPicPr>
                      <a:picLocks noChangeAspect="1" noChangeArrowheads="1"/>
                    </pic:cNvPicPr>
                  </pic:nvPicPr>
                  <pic:blipFill>
                    <a:blip r:embed="rId27" cstate="print"/>
                    <a:srcRect/>
                    <a:stretch>
                      <a:fillRect/>
                    </a:stretch>
                  </pic:blipFill>
                  <pic:spPr bwMode="auto">
                    <a:xfrm>
                      <a:off x="0" y="0"/>
                      <a:ext cx="1863725" cy="1255395"/>
                    </a:xfrm>
                    <a:prstGeom prst="rect">
                      <a:avLst/>
                    </a:prstGeom>
                    <a:noFill/>
                    <a:ln w="9525">
                      <a:noFill/>
                      <a:miter lim="800000"/>
                      <a:headEnd/>
                      <a:tailEnd/>
                    </a:ln>
                  </pic:spPr>
                </pic:pic>
              </a:graphicData>
            </a:graphic>
          </wp:anchor>
        </w:drawing>
      </w:r>
      <w:r>
        <w:rPr>
          <w:rFonts w:ascii="Times New Roman" w:hAnsi="Times New Roman"/>
          <w:noProof/>
          <w:sz w:val="28"/>
          <w:szCs w:val="28"/>
        </w:rPr>
        <w:drawing>
          <wp:anchor distT="0" distB="0" distL="114300" distR="114300" simplePos="0" relativeHeight="251678720" behindDoc="1" locked="0" layoutInCell="1" allowOverlap="1">
            <wp:simplePos x="0" y="0"/>
            <wp:positionH relativeFrom="column">
              <wp:posOffset>3848100</wp:posOffset>
            </wp:positionH>
            <wp:positionV relativeFrom="paragraph">
              <wp:posOffset>383540</wp:posOffset>
            </wp:positionV>
            <wp:extent cx="1741170" cy="1432560"/>
            <wp:effectExtent l="19050" t="0" r="0" b="0"/>
            <wp:wrapThrough wrapText="bothSides">
              <wp:wrapPolygon edited="0">
                <wp:start x="-236" y="0"/>
                <wp:lineTo x="-236" y="21255"/>
                <wp:lineTo x="21505" y="21255"/>
                <wp:lineTo x="21505" y="0"/>
                <wp:lineTo x="-236" y="0"/>
              </wp:wrapPolygon>
            </wp:wrapThrough>
            <wp:docPr id="42" name="Рисунок 21" descr="C:\Users\dns\Desktop\ле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C:\Users\dns\Desktop\лес.jpg"/>
                    <pic:cNvPicPr>
                      <a:picLocks noChangeAspect="1" noChangeArrowheads="1"/>
                    </pic:cNvPicPr>
                  </pic:nvPicPr>
                  <pic:blipFill>
                    <a:blip r:embed="rId28" cstate="print"/>
                    <a:srcRect/>
                    <a:stretch>
                      <a:fillRect/>
                    </a:stretch>
                  </pic:blipFill>
                  <pic:spPr bwMode="auto">
                    <a:xfrm>
                      <a:off x="0" y="0"/>
                      <a:ext cx="1741170" cy="1432560"/>
                    </a:xfrm>
                    <a:prstGeom prst="rect">
                      <a:avLst/>
                    </a:prstGeom>
                    <a:noFill/>
                    <a:ln w="9525">
                      <a:noFill/>
                      <a:miter lim="800000"/>
                      <a:headEnd/>
                      <a:tailEnd/>
                    </a:ln>
                  </pic:spPr>
                </pic:pic>
              </a:graphicData>
            </a:graphic>
          </wp:anchor>
        </w:drawing>
      </w:r>
      <w:r w:rsidR="002E3422" w:rsidRPr="000E3EB8">
        <w:rPr>
          <w:rFonts w:ascii="Times New Roman" w:hAnsi="Times New Roman"/>
          <w:sz w:val="28"/>
          <w:szCs w:val="28"/>
        </w:rPr>
        <w:t xml:space="preserve">Игры представляет собой красочно раскрашенную картину, в зависимости от вида игры это может быть лес, морское дно или деревенский двор, на которых изображены животные и места их обитания. В каждой игре – 7 - 8 обитателей, которые “спрятаны” в своих жилищах и которых можно найти, приподняв за </w:t>
      </w:r>
      <w:proofErr w:type="spellStart"/>
      <w:r w:rsidR="002E3422" w:rsidRPr="000E3EB8">
        <w:rPr>
          <w:rFonts w:ascii="Times New Roman" w:hAnsi="Times New Roman"/>
          <w:sz w:val="28"/>
          <w:szCs w:val="28"/>
        </w:rPr>
        <w:t>чопики</w:t>
      </w:r>
      <w:proofErr w:type="spellEnd"/>
      <w:r w:rsidR="002E3422" w:rsidRPr="000E3EB8">
        <w:rPr>
          <w:rFonts w:ascii="Times New Roman" w:hAnsi="Times New Roman"/>
          <w:sz w:val="28"/>
          <w:szCs w:val="28"/>
        </w:rPr>
        <w:t xml:space="preserve"> вырезанные детали верхнего листа картины. Все съёмные детали, под которыми расположены животные, разные по форме и размерам. Картина сделана из двойного листа ДВП и вставлена в рамку, сделанную из дерева. В готовом виде ее размеры составляют 26смх17см. </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b/>
          <w:sz w:val="28"/>
          <w:szCs w:val="28"/>
        </w:rPr>
        <w:t>Цель игр:</w:t>
      </w:r>
      <w:r w:rsidRPr="000E3EB8">
        <w:rPr>
          <w:rFonts w:ascii="Times New Roman" w:hAnsi="Times New Roman"/>
          <w:sz w:val="28"/>
          <w:szCs w:val="28"/>
        </w:rPr>
        <w:t xml:space="preserve"> расширение представлений об окружающем мире и среде обитания животных, развитие связной речи, развитие мелкой моторики.</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Игры предназначены для детей от 3 до 5 лет.</w:t>
      </w:r>
    </w:p>
    <w:p w:rsidR="006C1733" w:rsidRPr="000E3EB8" w:rsidRDefault="006C1733" w:rsidP="007940EC">
      <w:pPr>
        <w:widowControl w:val="0"/>
        <w:tabs>
          <w:tab w:val="left" w:pos="960"/>
        </w:tabs>
        <w:spacing w:after="0" w:line="360" w:lineRule="auto"/>
        <w:ind w:firstLine="709"/>
        <w:jc w:val="both"/>
        <w:rPr>
          <w:rFonts w:ascii="Times New Roman" w:hAnsi="Times New Roman"/>
          <w:sz w:val="28"/>
          <w:szCs w:val="28"/>
        </w:rPr>
      </w:pPr>
    </w:p>
    <w:p w:rsidR="002E3422" w:rsidRPr="000E3EB8" w:rsidRDefault="002E3422" w:rsidP="007940EC">
      <w:pPr>
        <w:widowControl w:val="0"/>
        <w:tabs>
          <w:tab w:val="left" w:pos="960"/>
        </w:tabs>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19. </w:t>
      </w:r>
      <w:r w:rsidRPr="000E3EB8">
        <w:rPr>
          <w:rFonts w:ascii="Times New Roman" w:hAnsi="Times New Roman"/>
          <w:b/>
          <w:sz w:val="28"/>
          <w:szCs w:val="28"/>
        </w:rPr>
        <w:t>« Занимательные фигуры».</w:t>
      </w:r>
    </w:p>
    <w:p w:rsidR="002E3422" w:rsidRPr="000E3EB8" w:rsidRDefault="00F84C4F" w:rsidP="007940EC">
      <w:pPr>
        <w:widowControl w:val="0"/>
        <w:tabs>
          <w:tab w:val="left" w:pos="960"/>
        </w:tabs>
        <w:spacing w:after="0" w:line="360" w:lineRule="auto"/>
        <w:ind w:firstLine="709"/>
        <w:jc w:val="both"/>
        <w:rPr>
          <w:rFonts w:ascii="Times New Roman" w:hAnsi="Times New Roman"/>
          <w:sz w:val="28"/>
          <w:szCs w:val="28"/>
        </w:rPr>
      </w:pPr>
      <w:r>
        <w:rPr>
          <w:rFonts w:ascii="Times New Roman" w:hAnsi="Times New Roman"/>
          <w:noProof/>
          <w:sz w:val="28"/>
          <w:szCs w:val="28"/>
        </w:rPr>
        <w:lastRenderedPageBreak/>
        <w:drawing>
          <wp:anchor distT="0" distB="0" distL="114300" distR="114300" simplePos="0" relativeHeight="251679744" behindDoc="1" locked="0" layoutInCell="1" allowOverlap="1">
            <wp:simplePos x="0" y="0"/>
            <wp:positionH relativeFrom="column">
              <wp:posOffset>3777615</wp:posOffset>
            </wp:positionH>
            <wp:positionV relativeFrom="paragraph">
              <wp:posOffset>897890</wp:posOffset>
            </wp:positionV>
            <wp:extent cx="1869440" cy="958850"/>
            <wp:effectExtent l="19050" t="0" r="0" b="0"/>
            <wp:wrapThrough wrapText="bothSides">
              <wp:wrapPolygon edited="0">
                <wp:start x="-220" y="0"/>
                <wp:lineTo x="-220" y="21028"/>
                <wp:lineTo x="21571" y="21028"/>
                <wp:lineTo x="21571" y="0"/>
                <wp:lineTo x="-220" y="0"/>
              </wp:wrapPolygon>
            </wp:wrapThrough>
            <wp:docPr id="41" name="Рисунок 22" descr="C:\Users\dns\Desktop\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C:\Users\dns\Desktop\18.jpg"/>
                    <pic:cNvPicPr>
                      <a:picLocks noChangeAspect="1" noChangeArrowheads="1"/>
                    </pic:cNvPicPr>
                  </pic:nvPicPr>
                  <pic:blipFill>
                    <a:blip r:embed="rId29" cstate="print"/>
                    <a:srcRect/>
                    <a:stretch>
                      <a:fillRect/>
                    </a:stretch>
                  </pic:blipFill>
                  <pic:spPr bwMode="auto">
                    <a:xfrm>
                      <a:off x="0" y="0"/>
                      <a:ext cx="1869440" cy="958850"/>
                    </a:xfrm>
                    <a:prstGeom prst="rect">
                      <a:avLst/>
                    </a:prstGeom>
                    <a:noFill/>
                    <a:ln w="9525">
                      <a:noFill/>
                      <a:miter lim="800000"/>
                      <a:headEnd/>
                      <a:tailEnd/>
                    </a:ln>
                  </pic:spPr>
                </pic:pic>
              </a:graphicData>
            </a:graphic>
          </wp:anchor>
        </w:drawing>
      </w:r>
      <w:proofErr w:type="gramStart"/>
      <w:r w:rsidR="002E3422" w:rsidRPr="000E3EB8">
        <w:rPr>
          <w:rFonts w:ascii="Times New Roman" w:hAnsi="Times New Roman"/>
          <w:sz w:val="28"/>
          <w:szCs w:val="28"/>
        </w:rPr>
        <w:t>Комплект представляет собой деревянную подставку, на которой на деревянных стержнях нанизаны по 4 разноцветных фигуры четырёх основных цветов: (прямоугольник, квадрат, круг, треугольник).</w:t>
      </w:r>
      <w:proofErr w:type="gramEnd"/>
    </w:p>
    <w:p w:rsidR="002E3422" w:rsidRPr="000E3EB8" w:rsidRDefault="002E3422" w:rsidP="007940EC">
      <w:pPr>
        <w:widowControl w:val="0"/>
        <w:tabs>
          <w:tab w:val="left" w:pos="960"/>
        </w:tabs>
        <w:spacing w:after="0" w:line="360" w:lineRule="auto"/>
        <w:ind w:firstLine="709"/>
        <w:jc w:val="both"/>
        <w:rPr>
          <w:rFonts w:ascii="Times New Roman" w:hAnsi="Times New Roman"/>
          <w:sz w:val="28"/>
          <w:szCs w:val="28"/>
        </w:rPr>
      </w:pPr>
      <w:r w:rsidRPr="000E3EB8">
        <w:rPr>
          <w:rFonts w:ascii="Times New Roman" w:hAnsi="Times New Roman"/>
          <w:b/>
          <w:sz w:val="28"/>
          <w:szCs w:val="28"/>
        </w:rPr>
        <w:t>Цель игры:</w:t>
      </w:r>
      <w:r w:rsidRPr="000E3EB8">
        <w:rPr>
          <w:rFonts w:ascii="Times New Roman" w:hAnsi="Times New Roman"/>
          <w:sz w:val="28"/>
          <w:szCs w:val="28"/>
        </w:rPr>
        <w:t xml:space="preserve"> определение названий геометрических фигур и их характерных отличий, составление различных фигур, классификация по форме и цвету.</w:t>
      </w:r>
    </w:p>
    <w:p w:rsidR="002E3422" w:rsidRPr="000E3EB8" w:rsidRDefault="002E3422" w:rsidP="007940EC">
      <w:pPr>
        <w:widowControl w:val="0"/>
        <w:tabs>
          <w:tab w:val="left" w:pos="960"/>
        </w:tabs>
        <w:spacing w:after="0" w:line="360" w:lineRule="auto"/>
        <w:ind w:firstLine="709"/>
        <w:jc w:val="both"/>
        <w:rPr>
          <w:rFonts w:ascii="Times New Roman" w:hAnsi="Times New Roman"/>
          <w:sz w:val="28"/>
          <w:szCs w:val="28"/>
        </w:rPr>
      </w:pPr>
      <w:r w:rsidRPr="000E3EB8">
        <w:rPr>
          <w:rFonts w:ascii="Times New Roman" w:hAnsi="Times New Roman"/>
          <w:sz w:val="28"/>
          <w:szCs w:val="28"/>
        </w:rPr>
        <w:t>Игра предназначена для детей от 3 до 5 лет.</w:t>
      </w:r>
    </w:p>
    <w:p w:rsidR="002E3422" w:rsidRPr="000E3EB8" w:rsidRDefault="002E3422" w:rsidP="007940EC">
      <w:pPr>
        <w:widowControl w:val="0"/>
        <w:tabs>
          <w:tab w:val="left" w:pos="960"/>
        </w:tabs>
        <w:spacing w:after="0" w:line="360" w:lineRule="auto"/>
        <w:ind w:firstLine="709"/>
        <w:jc w:val="both"/>
        <w:rPr>
          <w:rFonts w:ascii="Times New Roman" w:hAnsi="Times New Roman"/>
          <w:sz w:val="28"/>
          <w:szCs w:val="28"/>
        </w:rPr>
      </w:pPr>
    </w:p>
    <w:p w:rsidR="002E3422" w:rsidRPr="000E3EB8" w:rsidRDefault="002E3422" w:rsidP="007940EC">
      <w:pPr>
        <w:widowControl w:val="0"/>
        <w:tabs>
          <w:tab w:val="left" w:pos="960"/>
        </w:tabs>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20. </w:t>
      </w:r>
      <w:r w:rsidRPr="000E3EB8">
        <w:rPr>
          <w:rFonts w:ascii="Times New Roman" w:hAnsi="Times New Roman"/>
          <w:b/>
          <w:sz w:val="28"/>
          <w:szCs w:val="28"/>
        </w:rPr>
        <w:t>«Дерево –   шнуровка».</w:t>
      </w:r>
    </w:p>
    <w:p w:rsidR="002E3422" w:rsidRPr="000E3EB8" w:rsidRDefault="00F84C4F" w:rsidP="007940EC">
      <w:pPr>
        <w:widowControl w:val="0"/>
        <w:tabs>
          <w:tab w:val="left" w:pos="960"/>
        </w:tabs>
        <w:spacing w:after="0" w:line="360" w:lineRule="auto"/>
        <w:ind w:firstLine="709"/>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80768" behindDoc="1" locked="0" layoutInCell="1" allowOverlap="1">
            <wp:simplePos x="0" y="0"/>
            <wp:positionH relativeFrom="column">
              <wp:posOffset>4430395</wp:posOffset>
            </wp:positionH>
            <wp:positionV relativeFrom="paragraph">
              <wp:posOffset>451485</wp:posOffset>
            </wp:positionV>
            <wp:extent cx="1072515" cy="1432560"/>
            <wp:effectExtent l="19050" t="0" r="0" b="0"/>
            <wp:wrapThrough wrapText="bothSides">
              <wp:wrapPolygon edited="0">
                <wp:start x="-384" y="0"/>
                <wp:lineTo x="-384" y="21255"/>
                <wp:lineTo x="21485" y="21255"/>
                <wp:lineTo x="21485" y="0"/>
                <wp:lineTo x="-384" y="0"/>
              </wp:wrapPolygon>
            </wp:wrapThrough>
            <wp:docPr id="40" name="Рисунок 23" descr="C:\Users\dns\Desktop\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C:\Users\dns\Desktop\19.jpg"/>
                    <pic:cNvPicPr>
                      <a:picLocks noChangeAspect="1" noChangeArrowheads="1"/>
                    </pic:cNvPicPr>
                  </pic:nvPicPr>
                  <pic:blipFill>
                    <a:blip r:embed="rId30" cstate="print"/>
                    <a:srcRect/>
                    <a:stretch>
                      <a:fillRect/>
                    </a:stretch>
                  </pic:blipFill>
                  <pic:spPr bwMode="auto">
                    <a:xfrm>
                      <a:off x="0" y="0"/>
                      <a:ext cx="1072515" cy="1432560"/>
                    </a:xfrm>
                    <a:prstGeom prst="rect">
                      <a:avLst/>
                    </a:prstGeom>
                    <a:noFill/>
                    <a:ln w="9525">
                      <a:noFill/>
                      <a:miter lim="800000"/>
                      <a:headEnd/>
                      <a:tailEnd/>
                    </a:ln>
                  </pic:spPr>
                </pic:pic>
              </a:graphicData>
            </a:graphic>
          </wp:anchor>
        </w:drawing>
      </w:r>
      <w:r w:rsidR="002E3422" w:rsidRPr="000E3EB8">
        <w:rPr>
          <w:rFonts w:ascii="Times New Roman" w:hAnsi="Times New Roman"/>
          <w:sz w:val="28"/>
          <w:szCs w:val="28"/>
        </w:rPr>
        <w:t xml:space="preserve">Комплект представляет собой деревянные бусы с </w:t>
      </w:r>
      <w:proofErr w:type="spellStart"/>
      <w:r w:rsidR="002E3422" w:rsidRPr="000E3EB8">
        <w:rPr>
          <w:rFonts w:ascii="Times New Roman" w:hAnsi="Times New Roman"/>
          <w:sz w:val="28"/>
          <w:szCs w:val="28"/>
        </w:rPr>
        <w:t>отверствиями</w:t>
      </w:r>
      <w:proofErr w:type="spellEnd"/>
      <w:r w:rsidR="002E3422" w:rsidRPr="000E3EB8">
        <w:rPr>
          <w:rFonts w:ascii="Times New Roman" w:hAnsi="Times New Roman"/>
          <w:sz w:val="28"/>
          <w:szCs w:val="28"/>
        </w:rPr>
        <w:t>, иглу со шнуром и закрепляющий шарик. Бусы окрашены в зелёный цвет (есть варианты).</w:t>
      </w:r>
    </w:p>
    <w:p w:rsidR="002E3422" w:rsidRPr="000E3EB8" w:rsidRDefault="002E3422" w:rsidP="007940EC">
      <w:pPr>
        <w:widowControl w:val="0"/>
        <w:tabs>
          <w:tab w:val="left" w:pos="960"/>
        </w:tabs>
        <w:spacing w:after="0" w:line="360" w:lineRule="auto"/>
        <w:ind w:firstLine="709"/>
        <w:jc w:val="both"/>
        <w:rPr>
          <w:rFonts w:ascii="Times New Roman" w:hAnsi="Times New Roman"/>
          <w:sz w:val="28"/>
          <w:szCs w:val="28"/>
        </w:rPr>
      </w:pPr>
      <w:r w:rsidRPr="000E3EB8">
        <w:rPr>
          <w:rFonts w:ascii="Times New Roman" w:hAnsi="Times New Roman"/>
          <w:b/>
          <w:sz w:val="28"/>
          <w:szCs w:val="28"/>
        </w:rPr>
        <w:t>Цель игры</w:t>
      </w:r>
      <w:r w:rsidRPr="000E3EB8">
        <w:rPr>
          <w:rFonts w:ascii="Times New Roman" w:hAnsi="Times New Roman"/>
          <w:sz w:val="28"/>
          <w:szCs w:val="28"/>
        </w:rPr>
        <w:t>: развитие цветового восприятия, развитие точности движений, развитие пространственного мышления, развитие счёта до 10, развитие мелкой моторики.</w:t>
      </w:r>
    </w:p>
    <w:p w:rsidR="002E3422" w:rsidRPr="000E3EB8" w:rsidRDefault="002E3422" w:rsidP="007940EC">
      <w:pPr>
        <w:widowControl w:val="0"/>
        <w:tabs>
          <w:tab w:val="left" w:pos="960"/>
        </w:tabs>
        <w:spacing w:after="0" w:line="360" w:lineRule="auto"/>
        <w:ind w:firstLine="709"/>
        <w:jc w:val="both"/>
        <w:rPr>
          <w:rFonts w:ascii="Times New Roman" w:hAnsi="Times New Roman"/>
          <w:sz w:val="28"/>
          <w:szCs w:val="28"/>
        </w:rPr>
      </w:pPr>
      <w:r w:rsidRPr="000E3EB8">
        <w:rPr>
          <w:rFonts w:ascii="Times New Roman" w:hAnsi="Times New Roman"/>
          <w:sz w:val="28"/>
          <w:szCs w:val="28"/>
        </w:rPr>
        <w:t>Игра предназначена для детей от 2 до 4 лет.</w:t>
      </w:r>
    </w:p>
    <w:p w:rsidR="005A42D3" w:rsidRPr="000E3EB8" w:rsidRDefault="005A42D3" w:rsidP="007940EC">
      <w:pPr>
        <w:widowControl w:val="0"/>
        <w:tabs>
          <w:tab w:val="left" w:pos="960"/>
        </w:tabs>
        <w:spacing w:after="0" w:line="360" w:lineRule="auto"/>
        <w:ind w:firstLine="709"/>
        <w:jc w:val="both"/>
        <w:rPr>
          <w:rFonts w:ascii="Times New Roman" w:hAnsi="Times New Roman"/>
          <w:sz w:val="28"/>
          <w:szCs w:val="28"/>
        </w:rPr>
      </w:pPr>
    </w:p>
    <w:p w:rsidR="002E3422" w:rsidRPr="000E3EB8" w:rsidRDefault="002E3422" w:rsidP="007940EC">
      <w:pPr>
        <w:widowControl w:val="0"/>
        <w:tabs>
          <w:tab w:val="left" w:pos="960"/>
        </w:tabs>
        <w:spacing w:after="0" w:line="360" w:lineRule="auto"/>
        <w:ind w:firstLine="709"/>
        <w:jc w:val="both"/>
        <w:rPr>
          <w:rFonts w:ascii="Times New Roman" w:hAnsi="Times New Roman"/>
          <w:b/>
          <w:sz w:val="28"/>
          <w:szCs w:val="28"/>
        </w:rPr>
      </w:pPr>
      <w:r w:rsidRPr="000E3EB8">
        <w:rPr>
          <w:rFonts w:ascii="Times New Roman" w:hAnsi="Times New Roman"/>
          <w:sz w:val="28"/>
          <w:szCs w:val="28"/>
        </w:rPr>
        <w:t xml:space="preserve">21. </w:t>
      </w:r>
      <w:r w:rsidRPr="000E3EB8">
        <w:rPr>
          <w:rFonts w:ascii="Times New Roman" w:hAnsi="Times New Roman"/>
          <w:b/>
          <w:sz w:val="28"/>
          <w:szCs w:val="28"/>
        </w:rPr>
        <w:t>«Лото ассоциации».</w:t>
      </w:r>
      <w:r w:rsidRPr="000E3EB8">
        <w:rPr>
          <w:rFonts w:ascii="Times New Roman" w:hAnsi="Times New Roman"/>
          <w:sz w:val="28"/>
          <w:szCs w:val="28"/>
        </w:rPr>
        <w:t xml:space="preserve"> </w:t>
      </w:r>
    </w:p>
    <w:p w:rsidR="002E3422" w:rsidRPr="000E3EB8" w:rsidRDefault="00F84C4F" w:rsidP="007940EC">
      <w:pPr>
        <w:widowControl w:val="0"/>
        <w:tabs>
          <w:tab w:val="left" w:pos="960"/>
        </w:tabs>
        <w:spacing w:after="0" w:line="360" w:lineRule="auto"/>
        <w:ind w:firstLine="709"/>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81792" behindDoc="1" locked="0" layoutInCell="1" allowOverlap="1">
            <wp:simplePos x="0" y="0"/>
            <wp:positionH relativeFrom="column">
              <wp:posOffset>4321175</wp:posOffset>
            </wp:positionH>
            <wp:positionV relativeFrom="paragraph">
              <wp:posOffset>32385</wp:posOffset>
            </wp:positionV>
            <wp:extent cx="1209040" cy="1924050"/>
            <wp:effectExtent l="19050" t="0" r="0" b="0"/>
            <wp:wrapThrough wrapText="bothSides">
              <wp:wrapPolygon edited="0">
                <wp:start x="-340" y="0"/>
                <wp:lineTo x="-340" y="21386"/>
                <wp:lineTo x="21441" y="21386"/>
                <wp:lineTo x="21441" y="0"/>
                <wp:lineTo x="-340" y="0"/>
              </wp:wrapPolygon>
            </wp:wrapThrough>
            <wp:docPr id="39" name="Рисунок 24" descr="C:\Users\dns\Desktop\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C:\Users\dns\Desktop\20.jpg"/>
                    <pic:cNvPicPr>
                      <a:picLocks noChangeAspect="1" noChangeArrowheads="1"/>
                    </pic:cNvPicPr>
                  </pic:nvPicPr>
                  <pic:blipFill>
                    <a:blip r:embed="rId31" cstate="print"/>
                    <a:srcRect/>
                    <a:stretch>
                      <a:fillRect/>
                    </a:stretch>
                  </pic:blipFill>
                  <pic:spPr bwMode="auto">
                    <a:xfrm>
                      <a:off x="0" y="0"/>
                      <a:ext cx="1209040" cy="1924050"/>
                    </a:xfrm>
                    <a:prstGeom prst="rect">
                      <a:avLst/>
                    </a:prstGeom>
                    <a:noFill/>
                    <a:ln w="9525">
                      <a:noFill/>
                      <a:miter lim="800000"/>
                      <a:headEnd/>
                      <a:tailEnd/>
                    </a:ln>
                  </pic:spPr>
                </pic:pic>
              </a:graphicData>
            </a:graphic>
          </wp:anchor>
        </w:drawing>
      </w:r>
      <w:r w:rsidR="002E3422" w:rsidRPr="000E3EB8">
        <w:rPr>
          <w:rFonts w:ascii="Times New Roman" w:hAnsi="Times New Roman"/>
          <w:sz w:val="28"/>
          <w:szCs w:val="28"/>
        </w:rPr>
        <w:t>Лото состоит из 20 деревянных карточек (9смх4,5см), расположенных в 2 ряда в коробке, сделанной из дерева (21смх21смх2,4см). Каждая группа карточек связана между собой ассоциативными связями. Каждая пара картинок разрезана, причем линия среза у каждой пары карточек разная. Это позволяет совмещать правильно только подходящие по ассоциативным признакам рисунки.</w:t>
      </w:r>
    </w:p>
    <w:p w:rsidR="002E3422" w:rsidRPr="000E3EB8" w:rsidRDefault="002E3422" w:rsidP="007940EC">
      <w:pPr>
        <w:widowControl w:val="0"/>
        <w:tabs>
          <w:tab w:val="left" w:pos="960"/>
        </w:tabs>
        <w:spacing w:after="0" w:line="360" w:lineRule="auto"/>
        <w:ind w:firstLine="709"/>
        <w:jc w:val="both"/>
        <w:rPr>
          <w:rFonts w:ascii="Times New Roman" w:hAnsi="Times New Roman"/>
          <w:sz w:val="28"/>
          <w:szCs w:val="28"/>
        </w:rPr>
      </w:pPr>
      <w:r w:rsidRPr="000E3EB8">
        <w:rPr>
          <w:rFonts w:ascii="Times New Roman" w:hAnsi="Times New Roman"/>
          <w:b/>
          <w:sz w:val="28"/>
          <w:szCs w:val="28"/>
        </w:rPr>
        <w:t>Цель игры:</w:t>
      </w:r>
      <w:r w:rsidRPr="000E3EB8">
        <w:rPr>
          <w:rFonts w:ascii="Times New Roman" w:hAnsi="Times New Roman"/>
          <w:sz w:val="28"/>
          <w:szCs w:val="28"/>
        </w:rPr>
        <w:t xml:space="preserve"> развитие ассоциативного и логического мышления, развитие речи.</w:t>
      </w:r>
    </w:p>
    <w:p w:rsidR="002E3422" w:rsidRPr="000E3EB8" w:rsidRDefault="002E3422" w:rsidP="007940EC">
      <w:pPr>
        <w:widowControl w:val="0"/>
        <w:tabs>
          <w:tab w:val="left" w:pos="960"/>
        </w:tabs>
        <w:spacing w:after="0" w:line="360" w:lineRule="auto"/>
        <w:ind w:firstLine="709"/>
        <w:jc w:val="both"/>
        <w:rPr>
          <w:rFonts w:ascii="Times New Roman" w:hAnsi="Times New Roman"/>
          <w:sz w:val="28"/>
          <w:szCs w:val="28"/>
        </w:rPr>
      </w:pPr>
      <w:r w:rsidRPr="000E3EB8">
        <w:rPr>
          <w:rFonts w:ascii="Times New Roman" w:hAnsi="Times New Roman"/>
          <w:sz w:val="28"/>
          <w:szCs w:val="28"/>
        </w:rPr>
        <w:lastRenderedPageBreak/>
        <w:t>Игра предназначена для детей от 3 до 5 лет.</w:t>
      </w:r>
    </w:p>
    <w:p w:rsidR="005A42D3" w:rsidRPr="000E3EB8" w:rsidRDefault="005A42D3" w:rsidP="007940EC">
      <w:pPr>
        <w:widowControl w:val="0"/>
        <w:rPr>
          <w:rFonts w:ascii="Times New Roman" w:hAnsi="Times New Roman"/>
          <w:i/>
          <w:sz w:val="28"/>
          <w:szCs w:val="28"/>
        </w:rPr>
      </w:pPr>
      <w:r w:rsidRPr="000E3EB8">
        <w:rPr>
          <w:rFonts w:ascii="Times New Roman" w:hAnsi="Times New Roman"/>
          <w:i/>
          <w:sz w:val="28"/>
          <w:szCs w:val="28"/>
        </w:rPr>
        <w:br w:type="page"/>
      </w:r>
    </w:p>
    <w:p w:rsidR="002E3422" w:rsidRPr="000E3EB8" w:rsidRDefault="002E3422" w:rsidP="007940EC">
      <w:pPr>
        <w:widowControl w:val="0"/>
        <w:spacing w:after="0" w:line="360" w:lineRule="auto"/>
        <w:ind w:firstLine="709"/>
        <w:jc w:val="right"/>
        <w:rPr>
          <w:rFonts w:ascii="Times New Roman" w:hAnsi="Times New Roman"/>
          <w:i/>
          <w:sz w:val="28"/>
          <w:szCs w:val="28"/>
        </w:rPr>
      </w:pPr>
      <w:r w:rsidRPr="000E3EB8">
        <w:rPr>
          <w:rFonts w:ascii="Times New Roman" w:hAnsi="Times New Roman"/>
          <w:i/>
          <w:sz w:val="28"/>
          <w:szCs w:val="28"/>
        </w:rPr>
        <w:lastRenderedPageBreak/>
        <w:t>Приложение 2</w:t>
      </w:r>
      <w:r w:rsidR="00330E20" w:rsidRPr="000E3EB8">
        <w:rPr>
          <w:rFonts w:ascii="Times New Roman" w:hAnsi="Times New Roman"/>
          <w:i/>
          <w:sz w:val="28"/>
          <w:szCs w:val="28"/>
        </w:rPr>
        <w:t>.</w:t>
      </w:r>
    </w:p>
    <w:p w:rsidR="002E3422" w:rsidRPr="000E3EB8" w:rsidRDefault="002E3422" w:rsidP="007940EC">
      <w:pPr>
        <w:widowControl w:val="0"/>
        <w:spacing w:after="0" w:line="360" w:lineRule="auto"/>
        <w:jc w:val="center"/>
        <w:rPr>
          <w:rFonts w:ascii="Times New Roman" w:hAnsi="Times New Roman"/>
          <w:b/>
          <w:sz w:val="28"/>
          <w:szCs w:val="28"/>
        </w:rPr>
      </w:pPr>
      <w:r w:rsidRPr="000E3EB8">
        <w:rPr>
          <w:rFonts w:ascii="Times New Roman" w:hAnsi="Times New Roman"/>
          <w:b/>
          <w:sz w:val="28"/>
          <w:szCs w:val="28"/>
        </w:rPr>
        <w:t xml:space="preserve">Методика обследования детей раннего возраста по </w:t>
      </w:r>
      <w:proofErr w:type="spellStart"/>
      <w:r w:rsidRPr="000E3EB8">
        <w:rPr>
          <w:rFonts w:ascii="Times New Roman" w:hAnsi="Times New Roman"/>
          <w:b/>
          <w:sz w:val="28"/>
          <w:szCs w:val="28"/>
        </w:rPr>
        <w:t>Стребелевой</w:t>
      </w:r>
      <w:proofErr w:type="spellEnd"/>
      <w:r w:rsidRPr="000E3EB8">
        <w:rPr>
          <w:rFonts w:ascii="Times New Roman" w:hAnsi="Times New Roman"/>
          <w:b/>
          <w:sz w:val="28"/>
          <w:szCs w:val="28"/>
        </w:rPr>
        <w:t xml:space="preserve"> Е.А.</w:t>
      </w:r>
    </w:p>
    <w:p w:rsidR="002E3422" w:rsidRPr="000E3EB8" w:rsidRDefault="002E3422" w:rsidP="007940EC">
      <w:pPr>
        <w:widowControl w:val="0"/>
        <w:tabs>
          <w:tab w:val="left" w:pos="0"/>
        </w:tabs>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Ранняя диагностика умственных нарушений чрезвычайно сложна и в то же время крайне необходима. В настоящее время известно, что чем раньше начинается целенаправленная работа с ребенком, тем более полными могут оказаться коррекция и компенсация дефекта, а в некоторых случаях возможно предупреждение вторичных нарушений развития. </w:t>
      </w:r>
    </w:p>
    <w:p w:rsidR="002E3422" w:rsidRPr="000E3EB8" w:rsidRDefault="002E3422" w:rsidP="007940EC">
      <w:pPr>
        <w:widowControl w:val="0"/>
        <w:tabs>
          <w:tab w:val="left" w:pos="0"/>
        </w:tabs>
        <w:spacing w:after="0" w:line="360" w:lineRule="auto"/>
        <w:ind w:firstLine="709"/>
        <w:jc w:val="both"/>
        <w:rPr>
          <w:rFonts w:ascii="Times New Roman" w:hAnsi="Times New Roman"/>
          <w:sz w:val="28"/>
          <w:szCs w:val="28"/>
        </w:rPr>
      </w:pPr>
      <w:r w:rsidRPr="000E3EB8">
        <w:rPr>
          <w:rFonts w:ascii="Times New Roman" w:hAnsi="Times New Roman"/>
          <w:sz w:val="28"/>
          <w:szCs w:val="28"/>
        </w:rPr>
        <w:t>Методика направлена на изучение уровня умственного развития детей раннего возраста (2-3 лет). Анализ результатов обследования позволяет обнаружить отклонения и определить пути коррекционной работы, специфической для каждого типа нарушений.</w:t>
      </w:r>
    </w:p>
    <w:p w:rsidR="002E3422" w:rsidRPr="000E3EB8" w:rsidRDefault="002E3422" w:rsidP="007940EC">
      <w:pPr>
        <w:widowControl w:val="0"/>
        <w:tabs>
          <w:tab w:val="left" w:pos="0"/>
        </w:tabs>
        <w:spacing w:after="0" w:line="360" w:lineRule="auto"/>
        <w:ind w:firstLine="709"/>
        <w:jc w:val="both"/>
        <w:rPr>
          <w:rFonts w:ascii="Times New Roman" w:hAnsi="Times New Roman"/>
          <w:sz w:val="28"/>
          <w:szCs w:val="28"/>
        </w:rPr>
      </w:pPr>
      <w:proofErr w:type="gramStart"/>
      <w:r w:rsidRPr="000E3EB8">
        <w:rPr>
          <w:rFonts w:ascii="Times New Roman" w:hAnsi="Times New Roman"/>
          <w:sz w:val="28"/>
          <w:szCs w:val="28"/>
        </w:rPr>
        <w:t xml:space="preserve">Предлагаемые 10 заданий относятся к числу невербальных методик и предполагают простое перемещение предметов в пространстве, </w:t>
      </w:r>
      <w:r w:rsidR="00E07572" w:rsidRPr="000E3EB8">
        <w:rPr>
          <w:rFonts w:ascii="Times New Roman" w:hAnsi="Times New Roman"/>
          <w:sz w:val="28"/>
          <w:szCs w:val="28"/>
        </w:rPr>
        <w:t>следовательно,</w:t>
      </w:r>
      <w:r w:rsidRPr="000E3EB8">
        <w:rPr>
          <w:rFonts w:ascii="Times New Roman" w:hAnsi="Times New Roman"/>
          <w:sz w:val="28"/>
          <w:szCs w:val="28"/>
        </w:rPr>
        <w:t xml:space="preserve"> могут применяться для испытуемых с любым уровнем речевого развития.</w:t>
      </w:r>
      <w:proofErr w:type="gramEnd"/>
      <w:r w:rsidRPr="000E3EB8">
        <w:rPr>
          <w:rFonts w:ascii="Times New Roman" w:hAnsi="Times New Roman"/>
          <w:sz w:val="28"/>
          <w:szCs w:val="28"/>
        </w:rPr>
        <w:t xml:space="preserve"> Задания рассчитаны на обследование детей 2-2,5 лет, а также 2,5-3 лет. При неуспешном самостоятельном выполнении ребенком заданий проводится диагностическое обучение с демонстрацией способа выполнения задания взрослым, после чего ребенку предлагают выполнить задание самостоятельно.</w:t>
      </w:r>
    </w:p>
    <w:p w:rsidR="002E3422" w:rsidRPr="000E3EB8" w:rsidRDefault="002E3422" w:rsidP="007940EC">
      <w:pPr>
        <w:widowControl w:val="0"/>
        <w:spacing w:after="0" w:line="360" w:lineRule="auto"/>
        <w:ind w:firstLine="709"/>
        <w:jc w:val="center"/>
        <w:rPr>
          <w:rFonts w:ascii="Times New Roman" w:hAnsi="Times New Roman"/>
          <w:sz w:val="28"/>
          <w:szCs w:val="28"/>
        </w:rPr>
      </w:pPr>
      <w:r w:rsidRPr="000E3EB8">
        <w:rPr>
          <w:rFonts w:ascii="Times New Roman" w:hAnsi="Times New Roman"/>
          <w:b/>
          <w:sz w:val="28"/>
          <w:szCs w:val="28"/>
        </w:rPr>
        <w:t>Задания.</w:t>
      </w:r>
    </w:p>
    <w:p w:rsidR="002E3422" w:rsidRPr="000E3EB8" w:rsidRDefault="002E3422" w:rsidP="007940EC">
      <w:pPr>
        <w:widowControl w:val="0"/>
        <w:tabs>
          <w:tab w:val="left" w:pos="0"/>
        </w:tabs>
        <w:spacing w:after="0" w:line="360" w:lineRule="auto"/>
        <w:ind w:firstLine="709"/>
        <w:jc w:val="both"/>
        <w:rPr>
          <w:rFonts w:ascii="Times New Roman" w:hAnsi="Times New Roman"/>
          <w:b/>
          <w:bCs/>
          <w:sz w:val="28"/>
          <w:szCs w:val="28"/>
        </w:rPr>
      </w:pPr>
      <w:r w:rsidRPr="000E3EB8">
        <w:rPr>
          <w:rFonts w:ascii="Times New Roman" w:hAnsi="Times New Roman"/>
          <w:b/>
          <w:bCs/>
          <w:sz w:val="28"/>
          <w:szCs w:val="28"/>
        </w:rPr>
        <w:t>1. «Лови шарик».</w:t>
      </w:r>
    </w:p>
    <w:p w:rsidR="002E3422" w:rsidRPr="000E3EB8" w:rsidRDefault="002E3422" w:rsidP="007940EC">
      <w:pPr>
        <w:widowControl w:val="0"/>
        <w:tabs>
          <w:tab w:val="left" w:pos="0"/>
        </w:tabs>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Задание направлено на установление контакта и сотрудничества ребенка </w:t>
      </w:r>
      <w:proofErr w:type="gramStart"/>
      <w:r w:rsidRPr="000E3EB8">
        <w:rPr>
          <w:rFonts w:ascii="Times New Roman" w:hAnsi="Times New Roman"/>
          <w:sz w:val="28"/>
          <w:szCs w:val="28"/>
        </w:rPr>
        <w:t>со</w:t>
      </w:r>
      <w:proofErr w:type="gramEnd"/>
      <w:r w:rsidRPr="000E3EB8">
        <w:rPr>
          <w:rFonts w:ascii="Times New Roman" w:hAnsi="Times New Roman"/>
          <w:sz w:val="28"/>
          <w:szCs w:val="28"/>
        </w:rPr>
        <w:t xml:space="preserve"> взрослым, на понимание ребенком словесной инструкции, прослеживание за двигающимся предметом, развитием ручной моторики.</w:t>
      </w:r>
    </w:p>
    <w:p w:rsidR="002E3422" w:rsidRPr="000E3EB8" w:rsidRDefault="002E3422" w:rsidP="007940EC">
      <w:pPr>
        <w:widowControl w:val="0"/>
        <w:tabs>
          <w:tab w:val="left" w:pos="0"/>
        </w:tabs>
        <w:spacing w:after="0" w:line="360" w:lineRule="auto"/>
        <w:ind w:firstLine="709"/>
        <w:jc w:val="both"/>
        <w:rPr>
          <w:rFonts w:ascii="Times New Roman" w:hAnsi="Times New Roman"/>
          <w:sz w:val="28"/>
          <w:szCs w:val="28"/>
        </w:rPr>
      </w:pPr>
      <w:r w:rsidRPr="000E3EB8">
        <w:rPr>
          <w:rFonts w:ascii="Times New Roman" w:hAnsi="Times New Roman"/>
          <w:i/>
          <w:iCs/>
          <w:sz w:val="28"/>
          <w:szCs w:val="28"/>
        </w:rPr>
        <w:t>Оборудование:</w:t>
      </w:r>
      <w:r w:rsidRPr="000E3EB8">
        <w:rPr>
          <w:rFonts w:ascii="Times New Roman" w:hAnsi="Times New Roman"/>
          <w:sz w:val="28"/>
          <w:szCs w:val="28"/>
        </w:rPr>
        <w:t xml:space="preserve"> желобок, шарик.</w:t>
      </w:r>
    </w:p>
    <w:p w:rsidR="002E3422" w:rsidRPr="000E3EB8" w:rsidRDefault="002E3422" w:rsidP="007940EC">
      <w:pPr>
        <w:widowControl w:val="0"/>
        <w:tabs>
          <w:tab w:val="left" w:pos="0"/>
        </w:tabs>
        <w:spacing w:after="0" w:line="360" w:lineRule="auto"/>
        <w:ind w:firstLine="709"/>
        <w:jc w:val="both"/>
        <w:rPr>
          <w:rFonts w:ascii="Times New Roman" w:hAnsi="Times New Roman"/>
          <w:sz w:val="28"/>
          <w:szCs w:val="28"/>
        </w:rPr>
      </w:pPr>
      <w:r w:rsidRPr="000E3EB8">
        <w:rPr>
          <w:rFonts w:ascii="Times New Roman" w:hAnsi="Times New Roman"/>
          <w:sz w:val="28"/>
          <w:szCs w:val="28"/>
        </w:rPr>
        <w:t>Психолог кладет шарик на желобок и просит ребенка: «Лови шарик!» Затем поворачивает желобок и просит прокатить шарик по желобку: «Кати!» Взрослый ловит шарик (повторить 4 раза).</w:t>
      </w:r>
    </w:p>
    <w:p w:rsidR="002E3422" w:rsidRPr="000E3EB8" w:rsidRDefault="002E3422" w:rsidP="007940EC">
      <w:pPr>
        <w:widowControl w:val="0"/>
        <w:tabs>
          <w:tab w:val="left" w:pos="0"/>
        </w:tabs>
        <w:spacing w:after="0" w:line="360" w:lineRule="auto"/>
        <w:ind w:firstLine="709"/>
        <w:jc w:val="both"/>
        <w:rPr>
          <w:rFonts w:ascii="Times New Roman" w:hAnsi="Times New Roman"/>
          <w:b/>
          <w:bCs/>
          <w:sz w:val="28"/>
          <w:szCs w:val="28"/>
        </w:rPr>
      </w:pPr>
      <w:r w:rsidRPr="000E3EB8">
        <w:rPr>
          <w:rFonts w:ascii="Times New Roman" w:hAnsi="Times New Roman"/>
          <w:b/>
          <w:bCs/>
          <w:sz w:val="28"/>
          <w:szCs w:val="28"/>
        </w:rPr>
        <w:t>2. «Спрячь шарик».</w:t>
      </w:r>
    </w:p>
    <w:p w:rsidR="002E3422" w:rsidRPr="000E3EB8" w:rsidRDefault="002E3422" w:rsidP="007940EC">
      <w:pPr>
        <w:widowControl w:val="0"/>
        <w:tabs>
          <w:tab w:val="left" w:pos="0"/>
        </w:tabs>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Задание направлено на выявление практического ориентирования </w:t>
      </w:r>
      <w:r w:rsidRPr="000E3EB8">
        <w:rPr>
          <w:rFonts w:ascii="Times New Roman" w:hAnsi="Times New Roman"/>
          <w:sz w:val="28"/>
          <w:szCs w:val="28"/>
        </w:rPr>
        <w:lastRenderedPageBreak/>
        <w:t>ребенка на величину, а также наличия у ребенка соотносящих действий.</w:t>
      </w:r>
    </w:p>
    <w:p w:rsidR="002E3422" w:rsidRPr="000E3EB8" w:rsidRDefault="002E3422" w:rsidP="007940EC">
      <w:pPr>
        <w:widowControl w:val="0"/>
        <w:tabs>
          <w:tab w:val="left" w:pos="0"/>
        </w:tabs>
        <w:spacing w:after="0" w:line="360" w:lineRule="auto"/>
        <w:ind w:firstLine="709"/>
        <w:jc w:val="both"/>
        <w:rPr>
          <w:rFonts w:ascii="Times New Roman" w:hAnsi="Times New Roman"/>
          <w:sz w:val="28"/>
          <w:szCs w:val="28"/>
        </w:rPr>
      </w:pPr>
      <w:r w:rsidRPr="000E3EB8">
        <w:rPr>
          <w:rFonts w:ascii="Times New Roman" w:hAnsi="Times New Roman"/>
          <w:i/>
          <w:iCs/>
          <w:sz w:val="28"/>
          <w:szCs w:val="28"/>
        </w:rPr>
        <w:t xml:space="preserve">Оборудование: </w:t>
      </w:r>
      <w:r w:rsidRPr="000E3EB8">
        <w:rPr>
          <w:rFonts w:ascii="Times New Roman" w:hAnsi="Times New Roman"/>
          <w:sz w:val="28"/>
          <w:szCs w:val="28"/>
        </w:rPr>
        <w:t xml:space="preserve">2 (3) разные по величине коробочки четырехугольной формы одного цвета с соответствующими крышками, 2 (3) шарика, </w:t>
      </w:r>
      <w:proofErr w:type="gramStart"/>
      <w:r w:rsidRPr="000E3EB8">
        <w:rPr>
          <w:rFonts w:ascii="Times New Roman" w:hAnsi="Times New Roman"/>
          <w:sz w:val="28"/>
          <w:szCs w:val="28"/>
        </w:rPr>
        <w:t>разных</w:t>
      </w:r>
      <w:proofErr w:type="gramEnd"/>
      <w:r w:rsidRPr="000E3EB8">
        <w:rPr>
          <w:rFonts w:ascii="Times New Roman" w:hAnsi="Times New Roman"/>
          <w:sz w:val="28"/>
          <w:szCs w:val="28"/>
        </w:rPr>
        <w:t xml:space="preserve"> по величине, но одинаковых по цвету.</w:t>
      </w:r>
    </w:p>
    <w:p w:rsidR="002E3422" w:rsidRPr="000E3EB8" w:rsidRDefault="002E3422" w:rsidP="007940EC">
      <w:pPr>
        <w:widowControl w:val="0"/>
        <w:tabs>
          <w:tab w:val="left" w:pos="0"/>
          <w:tab w:val="left" w:pos="360"/>
        </w:tabs>
        <w:spacing w:after="0" w:line="360" w:lineRule="auto"/>
        <w:ind w:firstLine="709"/>
        <w:jc w:val="both"/>
        <w:rPr>
          <w:rFonts w:ascii="Times New Roman" w:hAnsi="Times New Roman"/>
          <w:sz w:val="28"/>
          <w:szCs w:val="28"/>
        </w:rPr>
      </w:pPr>
      <w:r w:rsidRPr="000E3EB8">
        <w:rPr>
          <w:rFonts w:ascii="Times New Roman" w:hAnsi="Times New Roman"/>
          <w:sz w:val="28"/>
          <w:szCs w:val="28"/>
        </w:rPr>
        <w:t>Перед ребенком кладут 2 (3) коробочки и крышки к ним, расположенные на некотором расстоянии от коробочек. Психолог кладет большой шарик в большую коробочку, а маленький шарик  - в маленькую коробочку и просит ребенка накрыть коробки крышками, спрятать шарики. При этом ребенку не объясняют, какую крышку надо брать, он должен догадаться сам.</w:t>
      </w:r>
    </w:p>
    <w:p w:rsidR="002E3422" w:rsidRPr="000E3EB8" w:rsidRDefault="002E3422" w:rsidP="007940EC">
      <w:pPr>
        <w:widowControl w:val="0"/>
        <w:tabs>
          <w:tab w:val="left" w:pos="0"/>
        </w:tabs>
        <w:spacing w:after="0" w:line="360" w:lineRule="auto"/>
        <w:ind w:firstLine="709"/>
        <w:jc w:val="both"/>
        <w:rPr>
          <w:rFonts w:ascii="Times New Roman" w:hAnsi="Times New Roman"/>
          <w:b/>
          <w:bCs/>
          <w:sz w:val="28"/>
          <w:szCs w:val="28"/>
        </w:rPr>
      </w:pPr>
      <w:r w:rsidRPr="000E3EB8">
        <w:rPr>
          <w:rFonts w:ascii="Times New Roman" w:hAnsi="Times New Roman"/>
          <w:b/>
          <w:bCs/>
          <w:sz w:val="28"/>
          <w:szCs w:val="28"/>
        </w:rPr>
        <w:t>3. «Разборка и складывание матрешки».</w:t>
      </w:r>
    </w:p>
    <w:p w:rsidR="002E3422" w:rsidRPr="000E3EB8" w:rsidRDefault="002E3422" w:rsidP="007940EC">
      <w:pPr>
        <w:widowControl w:val="0"/>
        <w:tabs>
          <w:tab w:val="left" w:pos="0"/>
        </w:tabs>
        <w:spacing w:after="0" w:line="360" w:lineRule="auto"/>
        <w:ind w:firstLine="709"/>
        <w:jc w:val="both"/>
        <w:rPr>
          <w:rFonts w:ascii="Times New Roman" w:hAnsi="Times New Roman"/>
          <w:sz w:val="28"/>
          <w:szCs w:val="28"/>
        </w:rPr>
      </w:pPr>
      <w:r w:rsidRPr="000E3EB8">
        <w:rPr>
          <w:rFonts w:ascii="Times New Roman" w:hAnsi="Times New Roman"/>
          <w:sz w:val="28"/>
          <w:szCs w:val="28"/>
        </w:rPr>
        <w:t>Задание направлено на выявление уровня развития практического ориентирования ребенка на величину предметов, а также наличия соотносящих действий, понимания указательного жеста, умения подражать действиям взрослого.</w:t>
      </w:r>
    </w:p>
    <w:p w:rsidR="002E3422" w:rsidRPr="000E3EB8" w:rsidRDefault="002E3422" w:rsidP="007940EC">
      <w:pPr>
        <w:widowControl w:val="0"/>
        <w:tabs>
          <w:tab w:val="left" w:pos="0"/>
        </w:tabs>
        <w:spacing w:after="0" w:line="360" w:lineRule="auto"/>
        <w:ind w:firstLine="709"/>
        <w:jc w:val="both"/>
        <w:rPr>
          <w:rFonts w:ascii="Times New Roman" w:hAnsi="Times New Roman"/>
          <w:sz w:val="28"/>
          <w:szCs w:val="28"/>
        </w:rPr>
      </w:pPr>
      <w:r w:rsidRPr="000E3EB8">
        <w:rPr>
          <w:rFonts w:ascii="Times New Roman" w:hAnsi="Times New Roman"/>
          <w:i/>
          <w:iCs/>
          <w:sz w:val="28"/>
          <w:szCs w:val="28"/>
        </w:rPr>
        <w:t>Оборудование:</w:t>
      </w:r>
      <w:r w:rsidRPr="000E3EB8">
        <w:rPr>
          <w:rFonts w:ascii="Times New Roman" w:hAnsi="Times New Roman"/>
          <w:sz w:val="28"/>
          <w:szCs w:val="28"/>
        </w:rPr>
        <w:t xml:space="preserve"> две двухсоставные (трехсоставные) матрешки.</w:t>
      </w:r>
    </w:p>
    <w:p w:rsidR="002E3422" w:rsidRPr="000E3EB8" w:rsidRDefault="002E3422" w:rsidP="007940EC">
      <w:pPr>
        <w:widowControl w:val="0"/>
        <w:tabs>
          <w:tab w:val="left" w:pos="0"/>
        </w:tabs>
        <w:spacing w:after="0" w:line="360" w:lineRule="auto"/>
        <w:ind w:firstLine="709"/>
        <w:jc w:val="both"/>
        <w:rPr>
          <w:rFonts w:ascii="Times New Roman" w:hAnsi="Times New Roman"/>
          <w:sz w:val="28"/>
          <w:szCs w:val="28"/>
        </w:rPr>
      </w:pPr>
      <w:r w:rsidRPr="000E3EB8">
        <w:rPr>
          <w:rFonts w:ascii="Times New Roman" w:hAnsi="Times New Roman"/>
          <w:sz w:val="28"/>
          <w:szCs w:val="28"/>
        </w:rPr>
        <w:t>Психолог дает ребенку двухсоставную матрешку и просит ее раскрыть. Если ребенок не начинает действовать, то взрослый раскрывает матрешку и предлагает собрать ее. Если ребенок не справляется самостоятельно, проводится обучение  (психолог показывает на своей матрешке, а ребенок делает то же самое со своей матрешкой).</w:t>
      </w:r>
    </w:p>
    <w:p w:rsidR="002E3422" w:rsidRPr="000E3EB8" w:rsidRDefault="002E3422" w:rsidP="007940EC">
      <w:pPr>
        <w:widowControl w:val="0"/>
        <w:tabs>
          <w:tab w:val="left" w:pos="0"/>
        </w:tabs>
        <w:spacing w:after="0" w:line="360" w:lineRule="auto"/>
        <w:ind w:firstLine="709"/>
        <w:jc w:val="both"/>
        <w:rPr>
          <w:rFonts w:ascii="Times New Roman" w:hAnsi="Times New Roman"/>
          <w:b/>
          <w:bCs/>
          <w:sz w:val="28"/>
          <w:szCs w:val="28"/>
        </w:rPr>
      </w:pPr>
      <w:r w:rsidRPr="000E3EB8">
        <w:rPr>
          <w:rFonts w:ascii="Times New Roman" w:hAnsi="Times New Roman"/>
          <w:b/>
          <w:bCs/>
          <w:sz w:val="28"/>
          <w:szCs w:val="28"/>
        </w:rPr>
        <w:t>4. «Разборка и складывание пирамидки».</w:t>
      </w:r>
    </w:p>
    <w:p w:rsidR="002E3422" w:rsidRPr="000E3EB8" w:rsidRDefault="002E3422" w:rsidP="007940EC">
      <w:pPr>
        <w:widowControl w:val="0"/>
        <w:tabs>
          <w:tab w:val="left" w:pos="0"/>
        </w:tabs>
        <w:spacing w:after="0" w:line="360" w:lineRule="auto"/>
        <w:ind w:firstLine="709"/>
        <w:jc w:val="both"/>
        <w:rPr>
          <w:rFonts w:ascii="Times New Roman" w:hAnsi="Times New Roman"/>
          <w:sz w:val="28"/>
          <w:szCs w:val="28"/>
        </w:rPr>
      </w:pPr>
      <w:r w:rsidRPr="000E3EB8">
        <w:rPr>
          <w:rFonts w:ascii="Times New Roman" w:hAnsi="Times New Roman"/>
          <w:sz w:val="28"/>
          <w:szCs w:val="28"/>
        </w:rPr>
        <w:t>Задание направлено на выявление уровня развития  у ребенка практического ориентирования на величину, соотносящих действий, ведущей руки, согласованности действий обеих рук, целенаправленности действий.</w:t>
      </w:r>
    </w:p>
    <w:p w:rsidR="002E3422" w:rsidRPr="000E3EB8" w:rsidRDefault="002E3422" w:rsidP="007940EC">
      <w:pPr>
        <w:widowControl w:val="0"/>
        <w:tabs>
          <w:tab w:val="left" w:pos="0"/>
        </w:tabs>
        <w:spacing w:after="0" w:line="360" w:lineRule="auto"/>
        <w:ind w:firstLine="709"/>
        <w:jc w:val="both"/>
        <w:rPr>
          <w:rFonts w:ascii="Times New Roman" w:hAnsi="Times New Roman"/>
          <w:sz w:val="28"/>
          <w:szCs w:val="28"/>
        </w:rPr>
      </w:pPr>
      <w:r w:rsidRPr="000E3EB8">
        <w:rPr>
          <w:rFonts w:ascii="Times New Roman" w:hAnsi="Times New Roman"/>
          <w:i/>
          <w:iCs/>
          <w:sz w:val="28"/>
          <w:szCs w:val="28"/>
        </w:rPr>
        <w:t xml:space="preserve">Оборудование: </w:t>
      </w:r>
      <w:r w:rsidRPr="000E3EB8">
        <w:rPr>
          <w:rFonts w:ascii="Times New Roman" w:hAnsi="Times New Roman"/>
          <w:sz w:val="28"/>
          <w:szCs w:val="28"/>
        </w:rPr>
        <w:t>пирамидка из 3 (4) колец.</w:t>
      </w:r>
    </w:p>
    <w:p w:rsidR="002E3422" w:rsidRPr="000E3EB8" w:rsidRDefault="002E3422" w:rsidP="007940EC">
      <w:pPr>
        <w:widowControl w:val="0"/>
        <w:tabs>
          <w:tab w:val="left" w:pos="0"/>
        </w:tabs>
        <w:spacing w:after="0" w:line="360" w:lineRule="auto"/>
        <w:ind w:firstLine="709"/>
        <w:jc w:val="both"/>
        <w:rPr>
          <w:rFonts w:ascii="Times New Roman" w:hAnsi="Times New Roman"/>
          <w:sz w:val="28"/>
          <w:szCs w:val="28"/>
        </w:rPr>
      </w:pPr>
      <w:r w:rsidRPr="000E3EB8">
        <w:rPr>
          <w:rFonts w:ascii="Times New Roman" w:hAnsi="Times New Roman"/>
          <w:sz w:val="28"/>
          <w:szCs w:val="28"/>
        </w:rPr>
        <w:t>Психолог предлагает ребенку разобрать пирамидку. Если ребенок не действует, взрослый разбирает пирамидку сам и предлагает ребенку собрать ее. Если ребенок не справляется – проводится обучение (подавать кольца по одному, указывая жестом, что кольца нужно надеть на стержень).</w:t>
      </w:r>
    </w:p>
    <w:p w:rsidR="002E3422" w:rsidRPr="000E3EB8" w:rsidRDefault="002E3422" w:rsidP="007940EC">
      <w:pPr>
        <w:widowControl w:val="0"/>
        <w:tabs>
          <w:tab w:val="left" w:pos="0"/>
        </w:tabs>
        <w:spacing w:after="0" w:line="360" w:lineRule="auto"/>
        <w:ind w:firstLine="709"/>
        <w:jc w:val="both"/>
        <w:rPr>
          <w:rFonts w:ascii="Times New Roman" w:hAnsi="Times New Roman"/>
          <w:b/>
          <w:bCs/>
          <w:sz w:val="28"/>
          <w:szCs w:val="28"/>
        </w:rPr>
      </w:pPr>
      <w:r w:rsidRPr="000E3EB8">
        <w:rPr>
          <w:rFonts w:ascii="Times New Roman" w:hAnsi="Times New Roman"/>
          <w:b/>
          <w:bCs/>
          <w:sz w:val="28"/>
          <w:szCs w:val="28"/>
        </w:rPr>
        <w:lastRenderedPageBreak/>
        <w:t>5. «Парные картинки».</w:t>
      </w:r>
    </w:p>
    <w:p w:rsidR="002E3422" w:rsidRPr="000E3EB8" w:rsidRDefault="002E3422" w:rsidP="007940EC">
      <w:pPr>
        <w:widowControl w:val="0"/>
        <w:tabs>
          <w:tab w:val="left" w:pos="0"/>
        </w:tabs>
        <w:spacing w:after="0" w:line="360" w:lineRule="auto"/>
        <w:ind w:firstLine="709"/>
        <w:jc w:val="both"/>
        <w:rPr>
          <w:rFonts w:ascii="Times New Roman" w:hAnsi="Times New Roman"/>
          <w:sz w:val="28"/>
          <w:szCs w:val="28"/>
        </w:rPr>
      </w:pPr>
      <w:r w:rsidRPr="000E3EB8">
        <w:rPr>
          <w:rFonts w:ascii="Times New Roman" w:hAnsi="Times New Roman"/>
          <w:sz w:val="28"/>
          <w:szCs w:val="28"/>
        </w:rPr>
        <w:t>Задание направлено на выявление уровня развития у ребенка зрительного восприятия предметных картинок, понимания жестовой инструкции.</w:t>
      </w:r>
    </w:p>
    <w:p w:rsidR="002E3422" w:rsidRPr="000E3EB8" w:rsidRDefault="002E3422" w:rsidP="007940EC">
      <w:pPr>
        <w:widowControl w:val="0"/>
        <w:tabs>
          <w:tab w:val="left" w:pos="0"/>
        </w:tabs>
        <w:spacing w:after="0" w:line="360" w:lineRule="auto"/>
        <w:ind w:firstLine="709"/>
        <w:jc w:val="both"/>
        <w:rPr>
          <w:rFonts w:ascii="Times New Roman" w:hAnsi="Times New Roman"/>
          <w:sz w:val="28"/>
          <w:szCs w:val="28"/>
        </w:rPr>
      </w:pPr>
      <w:r w:rsidRPr="000E3EB8">
        <w:rPr>
          <w:rFonts w:ascii="Times New Roman" w:hAnsi="Times New Roman"/>
          <w:i/>
          <w:iCs/>
          <w:sz w:val="28"/>
          <w:szCs w:val="28"/>
        </w:rPr>
        <w:t>Оборудование:</w:t>
      </w:r>
      <w:r w:rsidRPr="000E3EB8">
        <w:rPr>
          <w:rFonts w:ascii="Times New Roman" w:hAnsi="Times New Roman"/>
          <w:sz w:val="28"/>
          <w:szCs w:val="28"/>
        </w:rPr>
        <w:t xml:space="preserve"> 2 (4) пары предметных картинок.</w:t>
      </w:r>
    </w:p>
    <w:p w:rsidR="002E3422" w:rsidRPr="000E3EB8" w:rsidRDefault="002E3422" w:rsidP="007940EC">
      <w:pPr>
        <w:widowControl w:val="0"/>
        <w:tabs>
          <w:tab w:val="left" w:pos="0"/>
        </w:tabs>
        <w:spacing w:after="0" w:line="360" w:lineRule="auto"/>
        <w:ind w:firstLine="709"/>
        <w:jc w:val="both"/>
        <w:rPr>
          <w:rFonts w:ascii="Times New Roman" w:hAnsi="Times New Roman"/>
          <w:sz w:val="28"/>
          <w:szCs w:val="28"/>
        </w:rPr>
      </w:pPr>
      <w:r w:rsidRPr="000E3EB8">
        <w:rPr>
          <w:rFonts w:ascii="Times New Roman" w:hAnsi="Times New Roman"/>
          <w:sz w:val="28"/>
          <w:szCs w:val="28"/>
        </w:rPr>
        <w:t>Перед ребенком кладут 2 предметные картинки. Точно такая же пара картинок находится в руках взрослого. Психолог указательным жестом соотносит их между собой, показывая при этом, что у него и ребенка картинки одинаковые. Затем взрослый закрывает свои картинки, достает одну из них и, показывая ее ребенку, просит показать такую же.</w:t>
      </w:r>
    </w:p>
    <w:p w:rsidR="002E3422" w:rsidRPr="000E3EB8" w:rsidRDefault="002E3422" w:rsidP="007940EC">
      <w:pPr>
        <w:widowControl w:val="0"/>
        <w:tabs>
          <w:tab w:val="left" w:pos="0"/>
        </w:tabs>
        <w:spacing w:after="0" w:line="360" w:lineRule="auto"/>
        <w:ind w:firstLine="709"/>
        <w:jc w:val="both"/>
        <w:rPr>
          <w:rFonts w:ascii="Times New Roman" w:hAnsi="Times New Roman"/>
          <w:b/>
          <w:bCs/>
          <w:sz w:val="28"/>
          <w:szCs w:val="28"/>
        </w:rPr>
      </w:pPr>
      <w:r w:rsidRPr="000E3EB8">
        <w:rPr>
          <w:rFonts w:ascii="Times New Roman" w:hAnsi="Times New Roman"/>
          <w:b/>
          <w:bCs/>
          <w:sz w:val="28"/>
          <w:szCs w:val="28"/>
        </w:rPr>
        <w:t>6. «Цветные кубики».</w:t>
      </w:r>
    </w:p>
    <w:p w:rsidR="002E3422" w:rsidRPr="000E3EB8" w:rsidRDefault="002E3422" w:rsidP="007940EC">
      <w:pPr>
        <w:widowControl w:val="0"/>
        <w:tabs>
          <w:tab w:val="left" w:pos="0"/>
        </w:tabs>
        <w:spacing w:after="0" w:line="360" w:lineRule="auto"/>
        <w:ind w:firstLine="709"/>
        <w:jc w:val="both"/>
        <w:rPr>
          <w:rFonts w:ascii="Times New Roman" w:hAnsi="Times New Roman"/>
          <w:sz w:val="28"/>
          <w:szCs w:val="28"/>
        </w:rPr>
      </w:pPr>
      <w:r w:rsidRPr="000E3EB8">
        <w:rPr>
          <w:rFonts w:ascii="Times New Roman" w:hAnsi="Times New Roman"/>
          <w:sz w:val="28"/>
          <w:szCs w:val="28"/>
        </w:rPr>
        <w:t>Задание направлено на выделение цвета как признака, различение и называние цвета.</w:t>
      </w:r>
    </w:p>
    <w:p w:rsidR="002E3422" w:rsidRPr="000E3EB8" w:rsidRDefault="002E3422" w:rsidP="007940EC">
      <w:pPr>
        <w:widowControl w:val="0"/>
        <w:tabs>
          <w:tab w:val="left" w:pos="0"/>
        </w:tabs>
        <w:spacing w:after="0" w:line="360" w:lineRule="auto"/>
        <w:ind w:firstLine="709"/>
        <w:jc w:val="both"/>
        <w:rPr>
          <w:rFonts w:ascii="Times New Roman" w:hAnsi="Times New Roman"/>
          <w:sz w:val="28"/>
          <w:szCs w:val="28"/>
        </w:rPr>
      </w:pPr>
      <w:proofErr w:type="gramStart"/>
      <w:r w:rsidRPr="000E3EB8">
        <w:rPr>
          <w:rFonts w:ascii="Times New Roman" w:hAnsi="Times New Roman"/>
          <w:i/>
          <w:iCs/>
          <w:sz w:val="28"/>
          <w:szCs w:val="28"/>
        </w:rPr>
        <w:t xml:space="preserve">Оборудование: </w:t>
      </w:r>
      <w:r w:rsidRPr="000E3EB8">
        <w:rPr>
          <w:rFonts w:ascii="Times New Roman" w:hAnsi="Times New Roman"/>
          <w:sz w:val="28"/>
          <w:szCs w:val="28"/>
        </w:rPr>
        <w:t>цветные кубики – 2 красных, 2 желтых (2 белых), 2 зеленых, 2 синих (4 цвета).</w:t>
      </w:r>
      <w:proofErr w:type="gramEnd"/>
    </w:p>
    <w:p w:rsidR="002E3422" w:rsidRPr="000E3EB8" w:rsidRDefault="002E3422" w:rsidP="007940EC">
      <w:pPr>
        <w:widowControl w:val="0"/>
        <w:tabs>
          <w:tab w:val="left" w:pos="0"/>
        </w:tabs>
        <w:spacing w:after="0" w:line="360" w:lineRule="auto"/>
        <w:ind w:firstLine="709"/>
        <w:jc w:val="both"/>
        <w:rPr>
          <w:rFonts w:ascii="Times New Roman" w:hAnsi="Times New Roman"/>
          <w:sz w:val="28"/>
          <w:szCs w:val="28"/>
        </w:rPr>
      </w:pPr>
      <w:r w:rsidRPr="000E3EB8">
        <w:rPr>
          <w:rFonts w:ascii="Times New Roman" w:hAnsi="Times New Roman"/>
          <w:sz w:val="28"/>
          <w:szCs w:val="28"/>
        </w:rPr>
        <w:t>Перед ребенком ставят 2 (4) цветных кубика и просят показать такой, какой находится в руке взрослого: «Возьми кубик такой, как у меня». Затем психолог просит показать: «Покажи, где красный, а теперь, где желтый». Далее предлагают ребенку по очереди назвать цвет каждого кубика: «</w:t>
      </w:r>
      <w:r w:rsidR="00E07572" w:rsidRPr="000E3EB8">
        <w:rPr>
          <w:rFonts w:ascii="Times New Roman" w:hAnsi="Times New Roman"/>
          <w:sz w:val="28"/>
          <w:szCs w:val="28"/>
        </w:rPr>
        <w:t>Назови,</w:t>
      </w:r>
      <w:r w:rsidRPr="000E3EB8">
        <w:rPr>
          <w:rFonts w:ascii="Times New Roman" w:hAnsi="Times New Roman"/>
          <w:sz w:val="28"/>
          <w:szCs w:val="28"/>
        </w:rPr>
        <w:t xml:space="preserve"> какого цвета этот кубик». Если ребенок не различает цвета, то педагог обучат его. В тех случаях, когда ребенок различает цвета, но не выделяет по слову, его учат выделять по слову 2 цвета, повторив при этом название цвета 2-3 раза.</w:t>
      </w:r>
    </w:p>
    <w:p w:rsidR="002E3422" w:rsidRPr="000E3EB8" w:rsidRDefault="002E3422" w:rsidP="007940EC">
      <w:pPr>
        <w:widowControl w:val="0"/>
        <w:tabs>
          <w:tab w:val="left" w:pos="0"/>
        </w:tabs>
        <w:spacing w:after="0" w:line="360" w:lineRule="auto"/>
        <w:ind w:firstLine="709"/>
        <w:jc w:val="both"/>
        <w:rPr>
          <w:rFonts w:ascii="Times New Roman" w:hAnsi="Times New Roman"/>
          <w:b/>
          <w:bCs/>
          <w:sz w:val="28"/>
          <w:szCs w:val="28"/>
        </w:rPr>
      </w:pPr>
      <w:r w:rsidRPr="000E3EB8">
        <w:rPr>
          <w:rFonts w:ascii="Times New Roman" w:hAnsi="Times New Roman"/>
          <w:b/>
          <w:bCs/>
          <w:sz w:val="28"/>
          <w:szCs w:val="28"/>
        </w:rPr>
        <w:t>7.  «Разрезные картинки».</w:t>
      </w:r>
    </w:p>
    <w:p w:rsidR="002E3422" w:rsidRPr="000E3EB8" w:rsidRDefault="002E3422" w:rsidP="007940EC">
      <w:pPr>
        <w:widowControl w:val="0"/>
        <w:tabs>
          <w:tab w:val="left" w:pos="0"/>
        </w:tabs>
        <w:spacing w:after="0" w:line="360" w:lineRule="auto"/>
        <w:ind w:firstLine="709"/>
        <w:jc w:val="both"/>
        <w:rPr>
          <w:rFonts w:ascii="Times New Roman" w:hAnsi="Times New Roman"/>
          <w:sz w:val="28"/>
          <w:szCs w:val="28"/>
        </w:rPr>
      </w:pPr>
      <w:r w:rsidRPr="000E3EB8">
        <w:rPr>
          <w:rFonts w:ascii="Times New Roman" w:hAnsi="Times New Roman"/>
          <w:sz w:val="28"/>
          <w:szCs w:val="28"/>
        </w:rPr>
        <w:t>Задание направлено на выявление уровня развития целостного восприятия предметной картинки.</w:t>
      </w:r>
    </w:p>
    <w:p w:rsidR="002E3422" w:rsidRPr="000E3EB8" w:rsidRDefault="002E3422" w:rsidP="007940EC">
      <w:pPr>
        <w:widowControl w:val="0"/>
        <w:tabs>
          <w:tab w:val="left" w:pos="0"/>
        </w:tabs>
        <w:spacing w:after="0" w:line="360" w:lineRule="auto"/>
        <w:ind w:firstLine="709"/>
        <w:jc w:val="both"/>
        <w:rPr>
          <w:rFonts w:ascii="Times New Roman" w:hAnsi="Times New Roman"/>
          <w:sz w:val="28"/>
          <w:szCs w:val="28"/>
        </w:rPr>
      </w:pPr>
      <w:r w:rsidRPr="000E3EB8">
        <w:rPr>
          <w:rFonts w:ascii="Times New Roman" w:hAnsi="Times New Roman"/>
          <w:i/>
          <w:iCs/>
          <w:sz w:val="28"/>
          <w:szCs w:val="28"/>
        </w:rPr>
        <w:t>Оборудование:</w:t>
      </w:r>
      <w:r w:rsidRPr="000E3EB8">
        <w:rPr>
          <w:rFonts w:ascii="Times New Roman" w:hAnsi="Times New Roman"/>
          <w:sz w:val="28"/>
          <w:szCs w:val="28"/>
        </w:rPr>
        <w:t xml:space="preserve"> 2 одинаковые предметные картинки, одна из которых разрезана на 2 (3) части.</w:t>
      </w:r>
    </w:p>
    <w:p w:rsidR="002E3422" w:rsidRPr="000E3EB8" w:rsidRDefault="002E3422" w:rsidP="007940EC">
      <w:pPr>
        <w:widowControl w:val="0"/>
        <w:tabs>
          <w:tab w:val="left" w:pos="0"/>
        </w:tabs>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Психолог показывает ребенку 2 (3) части разрезанной картинки и просит сложить целую картинку. Если ребенок не справляется – взрослый </w:t>
      </w:r>
      <w:r w:rsidRPr="000E3EB8">
        <w:rPr>
          <w:rFonts w:ascii="Times New Roman" w:hAnsi="Times New Roman"/>
          <w:sz w:val="28"/>
          <w:szCs w:val="28"/>
        </w:rPr>
        <w:lastRenderedPageBreak/>
        <w:t>показывает целую картинку и просит сделать такую же. Если ребенок опять не может справиться – психолог сам накладывает часть разрезной картинки на целую и просит ребенка добавить другую, затем просит выполнить задание самостоятельно.</w:t>
      </w:r>
    </w:p>
    <w:p w:rsidR="002E3422" w:rsidRPr="000E3EB8" w:rsidRDefault="002E3422" w:rsidP="007940EC">
      <w:pPr>
        <w:widowControl w:val="0"/>
        <w:tabs>
          <w:tab w:val="left" w:pos="0"/>
        </w:tabs>
        <w:spacing w:after="0" w:line="360" w:lineRule="auto"/>
        <w:ind w:firstLine="709"/>
        <w:jc w:val="both"/>
        <w:rPr>
          <w:rFonts w:ascii="Times New Roman" w:hAnsi="Times New Roman"/>
          <w:b/>
          <w:bCs/>
          <w:sz w:val="28"/>
          <w:szCs w:val="28"/>
        </w:rPr>
      </w:pPr>
      <w:r w:rsidRPr="000E3EB8">
        <w:rPr>
          <w:rFonts w:ascii="Times New Roman" w:hAnsi="Times New Roman"/>
          <w:b/>
          <w:bCs/>
          <w:sz w:val="28"/>
          <w:szCs w:val="28"/>
        </w:rPr>
        <w:t>8. «Конструирование из палочек» («молоточек» или «домик»).</w:t>
      </w:r>
    </w:p>
    <w:p w:rsidR="002E3422" w:rsidRPr="000E3EB8" w:rsidRDefault="002E3422" w:rsidP="007940EC">
      <w:pPr>
        <w:widowControl w:val="0"/>
        <w:tabs>
          <w:tab w:val="left" w:pos="0"/>
        </w:tabs>
        <w:spacing w:after="0" w:line="360" w:lineRule="auto"/>
        <w:ind w:firstLine="709"/>
        <w:jc w:val="both"/>
        <w:rPr>
          <w:rFonts w:ascii="Times New Roman" w:hAnsi="Times New Roman"/>
          <w:sz w:val="28"/>
          <w:szCs w:val="28"/>
        </w:rPr>
      </w:pPr>
      <w:r w:rsidRPr="000E3EB8">
        <w:rPr>
          <w:rFonts w:ascii="Times New Roman" w:hAnsi="Times New Roman"/>
          <w:sz w:val="28"/>
          <w:szCs w:val="28"/>
        </w:rPr>
        <w:t>Задание направлено на выявление уровня развития целостного восприятия, анализа образца, умения ребенка действовать по подражанию, показу.</w:t>
      </w:r>
    </w:p>
    <w:p w:rsidR="002E3422" w:rsidRPr="000E3EB8" w:rsidRDefault="002E3422" w:rsidP="007940EC">
      <w:pPr>
        <w:widowControl w:val="0"/>
        <w:tabs>
          <w:tab w:val="left" w:pos="0"/>
        </w:tabs>
        <w:spacing w:after="0" w:line="360" w:lineRule="auto"/>
        <w:ind w:firstLine="709"/>
        <w:jc w:val="both"/>
        <w:rPr>
          <w:rFonts w:ascii="Times New Roman" w:hAnsi="Times New Roman"/>
          <w:sz w:val="28"/>
          <w:szCs w:val="28"/>
        </w:rPr>
      </w:pPr>
      <w:r w:rsidRPr="000E3EB8">
        <w:rPr>
          <w:rFonts w:ascii="Times New Roman" w:hAnsi="Times New Roman"/>
          <w:i/>
          <w:iCs/>
          <w:sz w:val="28"/>
          <w:szCs w:val="28"/>
        </w:rPr>
        <w:t xml:space="preserve">Оборудование: </w:t>
      </w:r>
      <w:r w:rsidRPr="000E3EB8">
        <w:rPr>
          <w:rFonts w:ascii="Times New Roman" w:hAnsi="Times New Roman"/>
          <w:sz w:val="28"/>
          <w:szCs w:val="28"/>
        </w:rPr>
        <w:t>4 (6) плоских палочек одного цвета.</w:t>
      </w:r>
    </w:p>
    <w:p w:rsidR="002E3422" w:rsidRPr="000E3EB8" w:rsidRDefault="002E3422" w:rsidP="007940EC">
      <w:pPr>
        <w:widowControl w:val="0"/>
        <w:tabs>
          <w:tab w:val="left" w:pos="0"/>
        </w:tabs>
        <w:spacing w:after="0" w:line="360" w:lineRule="auto"/>
        <w:ind w:firstLine="709"/>
        <w:jc w:val="both"/>
        <w:rPr>
          <w:rFonts w:ascii="Times New Roman" w:hAnsi="Times New Roman"/>
          <w:sz w:val="28"/>
          <w:szCs w:val="28"/>
        </w:rPr>
      </w:pPr>
      <w:r w:rsidRPr="000E3EB8">
        <w:rPr>
          <w:rFonts w:ascii="Times New Roman" w:hAnsi="Times New Roman"/>
          <w:sz w:val="28"/>
          <w:szCs w:val="28"/>
        </w:rPr>
        <w:t>Перед ребенком строят из палочек фигуру «молоточек» или «Домик» и просят его сделать так же. Если ребенок не справляется  - выполняется по подражанию «Смотри и делай, как я», затем снова по образцу.</w:t>
      </w:r>
    </w:p>
    <w:p w:rsidR="002E3422" w:rsidRPr="000E3EB8" w:rsidRDefault="002E3422" w:rsidP="007940EC">
      <w:pPr>
        <w:widowControl w:val="0"/>
        <w:tabs>
          <w:tab w:val="left" w:pos="0"/>
        </w:tabs>
        <w:spacing w:after="0" w:line="360" w:lineRule="auto"/>
        <w:ind w:firstLine="709"/>
        <w:jc w:val="both"/>
        <w:rPr>
          <w:rFonts w:ascii="Times New Roman" w:hAnsi="Times New Roman"/>
          <w:b/>
          <w:bCs/>
          <w:sz w:val="28"/>
          <w:szCs w:val="28"/>
        </w:rPr>
      </w:pPr>
      <w:r w:rsidRPr="000E3EB8">
        <w:rPr>
          <w:rFonts w:ascii="Times New Roman" w:hAnsi="Times New Roman"/>
          <w:b/>
          <w:bCs/>
          <w:sz w:val="28"/>
          <w:szCs w:val="28"/>
        </w:rPr>
        <w:t>9. «Достань тележку».</w:t>
      </w:r>
    </w:p>
    <w:p w:rsidR="002E3422" w:rsidRPr="000E3EB8" w:rsidRDefault="002E3422" w:rsidP="007940EC">
      <w:pPr>
        <w:widowControl w:val="0"/>
        <w:tabs>
          <w:tab w:val="left" w:pos="0"/>
        </w:tabs>
        <w:spacing w:after="0" w:line="360" w:lineRule="auto"/>
        <w:ind w:firstLine="709"/>
        <w:jc w:val="both"/>
        <w:rPr>
          <w:rFonts w:ascii="Times New Roman" w:hAnsi="Times New Roman"/>
          <w:sz w:val="28"/>
          <w:szCs w:val="28"/>
        </w:rPr>
      </w:pPr>
      <w:r w:rsidRPr="000E3EB8">
        <w:rPr>
          <w:rFonts w:ascii="Times New Roman" w:hAnsi="Times New Roman"/>
          <w:sz w:val="28"/>
          <w:szCs w:val="28"/>
        </w:rPr>
        <w:t>Задание направлено на  выявление уровня развития наглядно-действенного мышления, умения использовать вспомогательное средство (тесемку).</w:t>
      </w:r>
    </w:p>
    <w:p w:rsidR="002E3422" w:rsidRPr="000E3EB8" w:rsidRDefault="002E3422" w:rsidP="007940EC">
      <w:pPr>
        <w:widowControl w:val="0"/>
        <w:tabs>
          <w:tab w:val="left" w:pos="0"/>
        </w:tabs>
        <w:spacing w:after="0" w:line="360" w:lineRule="auto"/>
        <w:ind w:firstLine="709"/>
        <w:jc w:val="both"/>
        <w:rPr>
          <w:rFonts w:ascii="Times New Roman" w:hAnsi="Times New Roman"/>
          <w:sz w:val="28"/>
          <w:szCs w:val="28"/>
        </w:rPr>
      </w:pPr>
      <w:r w:rsidRPr="000E3EB8">
        <w:rPr>
          <w:rFonts w:ascii="Times New Roman" w:hAnsi="Times New Roman"/>
          <w:i/>
          <w:iCs/>
          <w:sz w:val="28"/>
          <w:szCs w:val="28"/>
        </w:rPr>
        <w:t>Оборудование:</w:t>
      </w:r>
      <w:r w:rsidRPr="000E3EB8">
        <w:rPr>
          <w:rFonts w:ascii="Times New Roman" w:hAnsi="Times New Roman"/>
          <w:sz w:val="28"/>
          <w:szCs w:val="28"/>
        </w:rPr>
        <w:t xml:space="preserve"> тележка с кольцом, через которое продета тесемка; в другом случае – рядом со скользящей тесемкой – ложная.</w:t>
      </w:r>
    </w:p>
    <w:p w:rsidR="002E3422" w:rsidRPr="000E3EB8" w:rsidRDefault="002E3422" w:rsidP="007940EC">
      <w:pPr>
        <w:widowControl w:val="0"/>
        <w:tabs>
          <w:tab w:val="left" w:pos="0"/>
        </w:tabs>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Перед ребенком на другом конце стола находится тележка, до которой он не может дотянуться рукой. В зоне досягаемости его руки находятся 2 конца тесемки, которые разведены между собой на </w:t>
      </w:r>
      <w:smartTag w:uri="urn:schemas-microsoft-com:office:smarttags" w:element="metricconverter">
        <w:smartTagPr>
          <w:attr w:name="ProductID" w:val="50 см"/>
        </w:smartTagPr>
        <w:r w:rsidRPr="000E3EB8">
          <w:rPr>
            <w:rFonts w:ascii="Times New Roman" w:hAnsi="Times New Roman"/>
            <w:sz w:val="28"/>
            <w:szCs w:val="28"/>
          </w:rPr>
          <w:t>50 см</w:t>
        </w:r>
      </w:smartTag>
      <w:r w:rsidRPr="000E3EB8">
        <w:rPr>
          <w:rFonts w:ascii="Times New Roman" w:hAnsi="Times New Roman"/>
          <w:sz w:val="28"/>
          <w:szCs w:val="28"/>
        </w:rPr>
        <w:t>. Ребенка просят достать тележку.  Если ребенок тянет только за один конец тесемки, тележка остается на месте. Ребенок должен догадаться соединить оба конца тесемки и подтянуть тележку.</w:t>
      </w:r>
    </w:p>
    <w:p w:rsidR="002E3422" w:rsidRPr="000E3EB8" w:rsidRDefault="002E3422" w:rsidP="007940EC">
      <w:pPr>
        <w:widowControl w:val="0"/>
        <w:tabs>
          <w:tab w:val="left" w:pos="0"/>
        </w:tabs>
        <w:spacing w:after="0" w:line="360" w:lineRule="auto"/>
        <w:ind w:firstLine="709"/>
        <w:jc w:val="both"/>
        <w:rPr>
          <w:rFonts w:ascii="Times New Roman" w:hAnsi="Times New Roman"/>
          <w:b/>
          <w:bCs/>
          <w:sz w:val="28"/>
          <w:szCs w:val="28"/>
        </w:rPr>
      </w:pPr>
      <w:r w:rsidRPr="000E3EB8">
        <w:rPr>
          <w:rFonts w:ascii="Times New Roman" w:hAnsi="Times New Roman"/>
          <w:b/>
          <w:bCs/>
          <w:sz w:val="28"/>
          <w:szCs w:val="28"/>
        </w:rPr>
        <w:t>10. «Нарисуй».</w:t>
      </w:r>
    </w:p>
    <w:p w:rsidR="002E3422" w:rsidRPr="000E3EB8" w:rsidRDefault="002E3422" w:rsidP="007940EC">
      <w:pPr>
        <w:widowControl w:val="0"/>
        <w:tabs>
          <w:tab w:val="left" w:pos="0"/>
        </w:tabs>
        <w:spacing w:after="0" w:line="360" w:lineRule="auto"/>
        <w:ind w:firstLine="709"/>
        <w:jc w:val="both"/>
        <w:rPr>
          <w:rFonts w:ascii="Times New Roman" w:hAnsi="Times New Roman"/>
          <w:sz w:val="28"/>
          <w:szCs w:val="28"/>
        </w:rPr>
      </w:pPr>
      <w:r w:rsidRPr="000E3EB8">
        <w:rPr>
          <w:rFonts w:ascii="Times New Roman" w:hAnsi="Times New Roman"/>
          <w:sz w:val="28"/>
          <w:szCs w:val="28"/>
        </w:rPr>
        <w:t>Задание направлено на понимание речевой инструкции, выявление уровня предпосылок к предметному рисунку, а также на определение ведущей руки, согласованность действий рук, отношение к результату.</w:t>
      </w:r>
    </w:p>
    <w:p w:rsidR="002E3422" w:rsidRPr="000E3EB8" w:rsidRDefault="002E3422" w:rsidP="007940EC">
      <w:pPr>
        <w:widowControl w:val="0"/>
        <w:tabs>
          <w:tab w:val="left" w:pos="0"/>
        </w:tabs>
        <w:spacing w:after="0" w:line="360" w:lineRule="auto"/>
        <w:ind w:firstLine="709"/>
        <w:jc w:val="both"/>
        <w:rPr>
          <w:rFonts w:ascii="Times New Roman" w:hAnsi="Times New Roman"/>
          <w:sz w:val="28"/>
          <w:szCs w:val="28"/>
        </w:rPr>
      </w:pPr>
      <w:r w:rsidRPr="000E3EB8">
        <w:rPr>
          <w:rFonts w:ascii="Times New Roman" w:hAnsi="Times New Roman"/>
          <w:i/>
          <w:iCs/>
          <w:sz w:val="28"/>
          <w:szCs w:val="28"/>
        </w:rPr>
        <w:t>Оборудование:</w:t>
      </w:r>
      <w:r w:rsidRPr="000E3EB8">
        <w:rPr>
          <w:rFonts w:ascii="Times New Roman" w:hAnsi="Times New Roman"/>
          <w:sz w:val="28"/>
          <w:szCs w:val="28"/>
        </w:rPr>
        <w:t xml:space="preserve"> карандаш, бумага.</w:t>
      </w:r>
    </w:p>
    <w:p w:rsidR="002E3422" w:rsidRPr="000E3EB8" w:rsidRDefault="002E3422" w:rsidP="007940EC">
      <w:pPr>
        <w:widowControl w:val="0"/>
        <w:tabs>
          <w:tab w:val="left" w:pos="0"/>
        </w:tabs>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Ребенку дают лист бумаги и карандаш и просят порисовать: «Нарисуй </w:t>
      </w:r>
      <w:r w:rsidRPr="000E3EB8">
        <w:rPr>
          <w:rFonts w:ascii="Times New Roman" w:hAnsi="Times New Roman"/>
          <w:sz w:val="28"/>
          <w:szCs w:val="28"/>
        </w:rPr>
        <w:lastRenderedPageBreak/>
        <w:t xml:space="preserve">дорожку (домик)». Обучение не проводится. </w:t>
      </w:r>
    </w:p>
    <w:p w:rsidR="002E3422" w:rsidRPr="000E3EB8" w:rsidRDefault="002E3422" w:rsidP="007940EC">
      <w:pPr>
        <w:widowControl w:val="0"/>
        <w:tabs>
          <w:tab w:val="left" w:pos="0"/>
        </w:tabs>
        <w:spacing w:after="0" w:line="360" w:lineRule="auto"/>
        <w:ind w:firstLine="709"/>
        <w:jc w:val="both"/>
        <w:rPr>
          <w:rFonts w:ascii="Times New Roman" w:hAnsi="Times New Roman"/>
          <w:sz w:val="28"/>
          <w:szCs w:val="28"/>
        </w:rPr>
      </w:pPr>
      <w:r w:rsidRPr="000E3EB8">
        <w:rPr>
          <w:rFonts w:ascii="Times New Roman" w:hAnsi="Times New Roman"/>
          <w:sz w:val="28"/>
          <w:szCs w:val="28"/>
        </w:rPr>
        <w:t>Анализ: каракули, преднамеренное черкание, предпосылки к предметному рисунку, соответствие рисунка инструкции.</w:t>
      </w:r>
    </w:p>
    <w:p w:rsidR="002E3422" w:rsidRPr="000E3EB8" w:rsidRDefault="002E3422" w:rsidP="007940EC">
      <w:pPr>
        <w:widowControl w:val="0"/>
        <w:tabs>
          <w:tab w:val="left" w:pos="0"/>
        </w:tabs>
        <w:spacing w:after="0" w:line="360" w:lineRule="auto"/>
        <w:ind w:firstLine="709"/>
        <w:jc w:val="center"/>
        <w:rPr>
          <w:rFonts w:ascii="Times New Roman" w:hAnsi="Times New Roman"/>
          <w:sz w:val="28"/>
          <w:szCs w:val="28"/>
        </w:rPr>
      </w:pPr>
      <w:r w:rsidRPr="000E3EB8">
        <w:rPr>
          <w:rFonts w:ascii="Times New Roman" w:hAnsi="Times New Roman"/>
          <w:b/>
          <w:bCs/>
          <w:sz w:val="28"/>
          <w:szCs w:val="28"/>
        </w:rPr>
        <w:t>Количественная оценка действий ребенка.</w:t>
      </w:r>
    </w:p>
    <w:p w:rsidR="002E3422" w:rsidRPr="000E3EB8" w:rsidRDefault="002E3422" w:rsidP="007940EC">
      <w:pPr>
        <w:widowControl w:val="0"/>
        <w:tabs>
          <w:tab w:val="left" w:pos="0"/>
        </w:tabs>
        <w:spacing w:after="0" w:line="360" w:lineRule="auto"/>
        <w:ind w:firstLine="709"/>
        <w:jc w:val="both"/>
        <w:rPr>
          <w:rFonts w:ascii="Times New Roman" w:hAnsi="Times New Roman"/>
          <w:sz w:val="28"/>
          <w:szCs w:val="28"/>
        </w:rPr>
      </w:pPr>
      <w:r w:rsidRPr="000E3EB8">
        <w:rPr>
          <w:rFonts w:ascii="Times New Roman" w:hAnsi="Times New Roman"/>
          <w:sz w:val="28"/>
          <w:szCs w:val="28"/>
        </w:rPr>
        <w:t>Результаты проведенного обследования оцениваются в баллах:</w:t>
      </w:r>
    </w:p>
    <w:p w:rsidR="002E3422" w:rsidRPr="000E3EB8" w:rsidRDefault="002E3422" w:rsidP="007940EC">
      <w:pPr>
        <w:widowControl w:val="0"/>
        <w:tabs>
          <w:tab w:val="left" w:pos="0"/>
        </w:tabs>
        <w:spacing w:after="0" w:line="360" w:lineRule="auto"/>
        <w:ind w:firstLine="709"/>
        <w:jc w:val="both"/>
        <w:rPr>
          <w:rFonts w:ascii="Times New Roman" w:hAnsi="Times New Roman"/>
          <w:sz w:val="28"/>
          <w:szCs w:val="28"/>
        </w:rPr>
      </w:pPr>
      <w:r w:rsidRPr="000E3EB8">
        <w:rPr>
          <w:rFonts w:ascii="Times New Roman" w:hAnsi="Times New Roman"/>
          <w:b/>
          <w:bCs/>
          <w:sz w:val="28"/>
          <w:szCs w:val="28"/>
          <w:u w:val="single"/>
        </w:rPr>
        <w:t>1 балл</w:t>
      </w:r>
      <w:r w:rsidRPr="000E3EB8">
        <w:rPr>
          <w:rFonts w:ascii="Times New Roman" w:hAnsi="Times New Roman"/>
          <w:sz w:val="28"/>
          <w:szCs w:val="28"/>
        </w:rPr>
        <w:t xml:space="preserve"> дается в тех случаях, когда ребенок не сотрудничает </w:t>
      </w:r>
      <w:proofErr w:type="gramStart"/>
      <w:r w:rsidRPr="000E3EB8">
        <w:rPr>
          <w:rFonts w:ascii="Times New Roman" w:hAnsi="Times New Roman"/>
          <w:sz w:val="28"/>
          <w:szCs w:val="28"/>
        </w:rPr>
        <w:t>со</w:t>
      </w:r>
      <w:proofErr w:type="gramEnd"/>
      <w:r w:rsidRPr="000E3EB8">
        <w:rPr>
          <w:rFonts w:ascii="Times New Roman" w:hAnsi="Times New Roman"/>
          <w:sz w:val="28"/>
          <w:szCs w:val="28"/>
        </w:rPr>
        <w:t xml:space="preserve"> взрослым и ведет себя неадекватно по отношению к заданию, не понимает его цели.</w:t>
      </w:r>
    </w:p>
    <w:p w:rsidR="002E3422" w:rsidRPr="000E3EB8" w:rsidRDefault="002E3422" w:rsidP="007940EC">
      <w:pPr>
        <w:widowControl w:val="0"/>
        <w:tabs>
          <w:tab w:val="left" w:pos="0"/>
        </w:tabs>
        <w:spacing w:after="0" w:line="360" w:lineRule="auto"/>
        <w:ind w:firstLine="709"/>
        <w:jc w:val="both"/>
        <w:rPr>
          <w:rFonts w:ascii="Times New Roman" w:hAnsi="Times New Roman"/>
          <w:sz w:val="28"/>
          <w:szCs w:val="28"/>
        </w:rPr>
      </w:pPr>
      <w:r w:rsidRPr="000E3EB8">
        <w:rPr>
          <w:rFonts w:ascii="Times New Roman" w:hAnsi="Times New Roman"/>
          <w:b/>
          <w:bCs/>
          <w:sz w:val="28"/>
          <w:szCs w:val="28"/>
          <w:u w:val="single"/>
        </w:rPr>
        <w:t>2 балла</w:t>
      </w:r>
      <w:r w:rsidRPr="000E3EB8">
        <w:rPr>
          <w:rFonts w:ascii="Times New Roman" w:hAnsi="Times New Roman"/>
          <w:sz w:val="28"/>
          <w:szCs w:val="28"/>
        </w:rPr>
        <w:t xml:space="preserve"> даются в тех случаях, если ребенок принимает задания, начинает сотрудничать </w:t>
      </w:r>
      <w:proofErr w:type="gramStart"/>
      <w:r w:rsidRPr="000E3EB8">
        <w:rPr>
          <w:rFonts w:ascii="Times New Roman" w:hAnsi="Times New Roman"/>
          <w:sz w:val="28"/>
          <w:szCs w:val="28"/>
        </w:rPr>
        <w:t>со</w:t>
      </w:r>
      <w:proofErr w:type="gramEnd"/>
      <w:r w:rsidRPr="000E3EB8">
        <w:rPr>
          <w:rFonts w:ascii="Times New Roman" w:hAnsi="Times New Roman"/>
          <w:sz w:val="28"/>
          <w:szCs w:val="28"/>
        </w:rPr>
        <w:t xml:space="preserve"> взрослым, стремиться достичь цели, но самостоятельно выполнить задание не может, в процессе диагностического обучения действует адекватно, но после обучения не переходит к самостоятельному выполнению задания.</w:t>
      </w:r>
    </w:p>
    <w:p w:rsidR="002E3422" w:rsidRPr="000E3EB8" w:rsidRDefault="002E3422" w:rsidP="007940EC">
      <w:pPr>
        <w:widowControl w:val="0"/>
        <w:tabs>
          <w:tab w:val="left" w:pos="0"/>
        </w:tabs>
        <w:spacing w:after="0" w:line="360" w:lineRule="auto"/>
        <w:ind w:firstLine="709"/>
        <w:jc w:val="both"/>
        <w:rPr>
          <w:rFonts w:ascii="Times New Roman" w:hAnsi="Times New Roman"/>
          <w:sz w:val="28"/>
          <w:szCs w:val="28"/>
        </w:rPr>
      </w:pPr>
      <w:r w:rsidRPr="000E3EB8">
        <w:rPr>
          <w:rFonts w:ascii="Times New Roman" w:hAnsi="Times New Roman"/>
          <w:b/>
          <w:bCs/>
          <w:sz w:val="28"/>
          <w:szCs w:val="28"/>
          <w:u w:val="single"/>
        </w:rPr>
        <w:t>3 балла</w:t>
      </w:r>
      <w:r w:rsidRPr="000E3EB8">
        <w:rPr>
          <w:rFonts w:ascii="Times New Roman" w:hAnsi="Times New Roman"/>
          <w:sz w:val="28"/>
          <w:szCs w:val="28"/>
        </w:rPr>
        <w:t xml:space="preserve"> ребенок получает, если он начал сотрудничать </w:t>
      </w:r>
      <w:proofErr w:type="gramStart"/>
      <w:r w:rsidRPr="000E3EB8">
        <w:rPr>
          <w:rFonts w:ascii="Times New Roman" w:hAnsi="Times New Roman"/>
          <w:sz w:val="28"/>
          <w:szCs w:val="28"/>
        </w:rPr>
        <w:t>со</w:t>
      </w:r>
      <w:proofErr w:type="gramEnd"/>
      <w:r w:rsidRPr="000E3EB8">
        <w:rPr>
          <w:rFonts w:ascii="Times New Roman" w:hAnsi="Times New Roman"/>
          <w:sz w:val="28"/>
          <w:szCs w:val="28"/>
        </w:rPr>
        <w:t xml:space="preserve"> взрослым, принимает и понимает цель задания, но самостоятельно задание не выполняет, в процессе диагностического обучения действует адекватно, а затем переходит к самостоятельному способу выполнения задания.</w:t>
      </w:r>
    </w:p>
    <w:p w:rsidR="002E3422" w:rsidRPr="000E3EB8" w:rsidRDefault="002E3422" w:rsidP="007940EC">
      <w:pPr>
        <w:widowControl w:val="0"/>
        <w:tabs>
          <w:tab w:val="left" w:pos="0"/>
        </w:tabs>
        <w:spacing w:after="0" w:line="360" w:lineRule="auto"/>
        <w:ind w:firstLine="709"/>
        <w:jc w:val="both"/>
        <w:rPr>
          <w:rFonts w:ascii="Times New Roman" w:hAnsi="Times New Roman"/>
          <w:sz w:val="28"/>
          <w:szCs w:val="28"/>
        </w:rPr>
      </w:pPr>
      <w:r w:rsidRPr="000E3EB8">
        <w:rPr>
          <w:rFonts w:ascii="Times New Roman" w:hAnsi="Times New Roman"/>
          <w:b/>
          <w:bCs/>
          <w:sz w:val="28"/>
          <w:szCs w:val="28"/>
          <w:u w:val="single"/>
        </w:rPr>
        <w:t>4 балла</w:t>
      </w:r>
      <w:r w:rsidRPr="000E3EB8">
        <w:rPr>
          <w:rFonts w:ascii="Times New Roman" w:hAnsi="Times New Roman"/>
          <w:sz w:val="28"/>
          <w:szCs w:val="28"/>
        </w:rPr>
        <w:t xml:space="preserve"> ставятся в том случае, если ребенок сразу начал сотрудничать </w:t>
      </w:r>
      <w:proofErr w:type="gramStart"/>
      <w:r w:rsidRPr="000E3EB8">
        <w:rPr>
          <w:rFonts w:ascii="Times New Roman" w:hAnsi="Times New Roman"/>
          <w:sz w:val="28"/>
          <w:szCs w:val="28"/>
        </w:rPr>
        <w:t>со</w:t>
      </w:r>
      <w:proofErr w:type="gramEnd"/>
      <w:r w:rsidRPr="000E3EB8">
        <w:rPr>
          <w:rFonts w:ascii="Times New Roman" w:hAnsi="Times New Roman"/>
          <w:sz w:val="28"/>
          <w:szCs w:val="28"/>
        </w:rPr>
        <w:t xml:space="preserve"> взрослым, принимает задание и самостоятельно находит способ его выполнения.</w:t>
      </w:r>
    </w:p>
    <w:p w:rsidR="002E3422" w:rsidRPr="000E3EB8" w:rsidRDefault="002E3422" w:rsidP="007940EC">
      <w:pPr>
        <w:widowControl w:val="0"/>
        <w:tabs>
          <w:tab w:val="left" w:pos="0"/>
        </w:tabs>
        <w:spacing w:after="0" w:line="360" w:lineRule="auto"/>
        <w:ind w:firstLine="709"/>
        <w:jc w:val="center"/>
        <w:rPr>
          <w:rFonts w:ascii="Times New Roman" w:hAnsi="Times New Roman"/>
          <w:b/>
          <w:bCs/>
          <w:sz w:val="28"/>
          <w:szCs w:val="28"/>
        </w:rPr>
      </w:pPr>
      <w:r w:rsidRPr="000E3EB8">
        <w:rPr>
          <w:rFonts w:ascii="Times New Roman" w:hAnsi="Times New Roman"/>
          <w:b/>
          <w:bCs/>
          <w:sz w:val="28"/>
          <w:szCs w:val="28"/>
        </w:rPr>
        <w:t>Результаты психолого-педагогического обследования детей с разным уровнем познавательного развития.</w:t>
      </w:r>
    </w:p>
    <w:p w:rsidR="002E3422" w:rsidRPr="000E3EB8" w:rsidRDefault="002E3422" w:rsidP="007940EC">
      <w:pPr>
        <w:widowControl w:val="0"/>
        <w:tabs>
          <w:tab w:val="left" w:pos="0"/>
        </w:tabs>
        <w:spacing w:after="0" w:line="360" w:lineRule="auto"/>
        <w:ind w:firstLine="709"/>
        <w:jc w:val="both"/>
        <w:rPr>
          <w:rFonts w:ascii="Times New Roman" w:hAnsi="Times New Roman"/>
          <w:sz w:val="28"/>
          <w:szCs w:val="28"/>
        </w:rPr>
      </w:pPr>
      <w:r w:rsidRPr="000E3EB8">
        <w:rPr>
          <w:rFonts w:ascii="Times New Roman" w:hAnsi="Times New Roman"/>
          <w:sz w:val="28"/>
          <w:szCs w:val="28"/>
        </w:rPr>
        <w:t>Суммарное количество баллов, полученных при выполнении 10 заданий, позволяет разделить обследуемых детей на 4 группы:</w:t>
      </w:r>
    </w:p>
    <w:p w:rsidR="002E3422" w:rsidRPr="000E3EB8" w:rsidRDefault="002E3422" w:rsidP="007940EC">
      <w:pPr>
        <w:widowControl w:val="0"/>
        <w:tabs>
          <w:tab w:val="left" w:pos="0"/>
        </w:tabs>
        <w:spacing w:after="0" w:line="360" w:lineRule="auto"/>
        <w:ind w:firstLine="709"/>
        <w:jc w:val="both"/>
        <w:rPr>
          <w:rFonts w:ascii="Times New Roman" w:hAnsi="Times New Roman"/>
          <w:sz w:val="28"/>
          <w:szCs w:val="28"/>
        </w:rPr>
      </w:pPr>
      <w:r w:rsidRPr="000E3EB8">
        <w:rPr>
          <w:rFonts w:ascii="Times New Roman" w:hAnsi="Times New Roman"/>
          <w:b/>
          <w:bCs/>
          <w:sz w:val="28"/>
          <w:szCs w:val="28"/>
          <w:u w:val="single"/>
        </w:rPr>
        <w:t>10-12 баллов</w:t>
      </w:r>
      <w:r w:rsidRPr="000E3EB8">
        <w:rPr>
          <w:rFonts w:ascii="Times New Roman" w:hAnsi="Times New Roman"/>
          <w:sz w:val="28"/>
          <w:szCs w:val="28"/>
        </w:rPr>
        <w:t xml:space="preserve"> –  составляют дети, которые в своих действиях не руководствуются инструкцией, не понимают цель задания, а поэтому не стремятся его выполнить. Они не готовы к сотрудничеству </w:t>
      </w:r>
      <w:proofErr w:type="gramStart"/>
      <w:r w:rsidRPr="000E3EB8">
        <w:rPr>
          <w:rFonts w:ascii="Times New Roman" w:hAnsi="Times New Roman"/>
          <w:sz w:val="28"/>
          <w:szCs w:val="28"/>
        </w:rPr>
        <w:t>со</w:t>
      </w:r>
      <w:proofErr w:type="gramEnd"/>
      <w:r w:rsidRPr="000E3EB8">
        <w:rPr>
          <w:rFonts w:ascii="Times New Roman" w:hAnsi="Times New Roman"/>
          <w:sz w:val="28"/>
          <w:szCs w:val="28"/>
        </w:rPr>
        <w:t xml:space="preserve"> взрослым, не понимая цели задания, действуют неадекватно. Более того, эта группа детей не готова даже в условиях подражания действовать неадекватно. Показатели детей этой группы свидетельствуют о глубоком неблагополучии в их </w:t>
      </w:r>
      <w:r w:rsidRPr="000E3EB8">
        <w:rPr>
          <w:rFonts w:ascii="Times New Roman" w:hAnsi="Times New Roman"/>
          <w:sz w:val="28"/>
          <w:szCs w:val="28"/>
        </w:rPr>
        <w:lastRenderedPageBreak/>
        <w:t xml:space="preserve">интеллектуальном развитии. </w:t>
      </w:r>
    </w:p>
    <w:p w:rsidR="002E3422" w:rsidRPr="000E3EB8" w:rsidRDefault="002E3422" w:rsidP="007940EC">
      <w:pPr>
        <w:widowControl w:val="0"/>
        <w:tabs>
          <w:tab w:val="left" w:pos="0"/>
        </w:tabs>
        <w:spacing w:after="0" w:line="360" w:lineRule="auto"/>
        <w:ind w:firstLine="709"/>
        <w:jc w:val="both"/>
        <w:rPr>
          <w:rFonts w:ascii="Times New Roman" w:hAnsi="Times New Roman"/>
          <w:sz w:val="28"/>
          <w:szCs w:val="28"/>
        </w:rPr>
      </w:pPr>
      <w:r w:rsidRPr="000E3EB8">
        <w:rPr>
          <w:rFonts w:ascii="Times New Roman" w:hAnsi="Times New Roman"/>
          <w:b/>
          <w:bCs/>
          <w:sz w:val="28"/>
          <w:szCs w:val="28"/>
          <w:u w:val="single"/>
        </w:rPr>
        <w:t>13-23 балла</w:t>
      </w:r>
      <w:r w:rsidRPr="000E3EB8">
        <w:rPr>
          <w:rFonts w:ascii="Times New Roman" w:hAnsi="Times New Roman"/>
          <w:sz w:val="28"/>
          <w:szCs w:val="28"/>
        </w:rPr>
        <w:t xml:space="preserve"> – дети, которые самостоятельно не могут выполнить задание. Они с трудом вступают в контакт </w:t>
      </w:r>
      <w:proofErr w:type="gramStart"/>
      <w:r w:rsidRPr="000E3EB8">
        <w:rPr>
          <w:rFonts w:ascii="Times New Roman" w:hAnsi="Times New Roman"/>
          <w:sz w:val="28"/>
          <w:szCs w:val="28"/>
        </w:rPr>
        <w:t>со</w:t>
      </w:r>
      <w:proofErr w:type="gramEnd"/>
      <w:r w:rsidRPr="000E3EB8">
        <w:rPr>
          <w:rFonts w:ascii="Times New Roman" w:hAnsi="Times New Roman"/>
          <w:sz w:val="28"/>
          <w:szCs w:val="28"/>
        </w:rPr>
        <w:t xml:space="preserve"> взрослыми, действуют без учета свойств предметов. В характере их действий отмечается стремление достигнуть определенного искомого результата, поэтому для них характерными оказываются хаотические действия, а в дальнейшем – отказ от выполнения задания. В условиях обучения, когда взрослый просит выполнить задание по подражанию, многие из них справляются. Однако после обучения самостоятельно выполнить задание дети этой группы не могут, что свидетельствует о том, что принцип действия </w:t>
      </w:r>
      <w:proofErr w:type="gramStart"/>
      <w:r w:rsidRPr="000E3EB8">
        <w:rPr>
          <w:rFonts w:ascii="Times New Roman" w:hAnsi="Times New Roman"/>
          <w:sz w:val="28"/>
          <w:szCs w:val="28"/>
        </w:rPr>
        <w:t>остался ими не осознан</w:t>
      </w:r>
      <w:proofErr w:type="gramEnd"/>
      <w:r w:rsidRPr="000E3EB8">
        <w:rPr>
          <w:rFonts w:ascii="Times New Roman" w:hAnsi="Times New Roman"/>
          <w:sz w:val="28"/>
          <w:szCs w:val="28"/>
        </w:rPr>
        <w:t>. При этом они безразличны к результату своей деятельности. Анализ данных детей этой группы позволяет говорить о неблагополучии в интеллектуальном развитии, требующем обследования психоневролога и др. специалистов.</w:t>
      </w:r>
    </w:p>
    <w:p w:rsidR="002E3422" w:rsidRPr="000E3EB8" w:rsidRDefault="002E3422" w:rsidP="007940EC">
      <w:pPr>
        <w:widowControl w:val="0"/>
        <w:tabs>
          <w:tab w:val="left" w:pos="0"/>
        </w:tabs>
        <w:spacing w:after="0" w:line="360" w:lineRule="auto"/>
        <w:ind w:firstLine="709"/>
        <w:jc w:val="both"/>
        <w:rPr>
          <w:rFonts w:ascii="Times New Roman" w:hAnsi="Times New Roman"/>
          <w:sz w:val="28"/>
          <w:szCs w:val="28"/>
        </w:rPr>
      </w:pPr>
      <w:r w:rsidRPr="000E3EB8">
        <w:rPr>
          <w:rFonts w:ascii="Times New Roman" w:hAnsi="Times New Roman"/>
          <w:b/>
          <w:bCs/>
          <w:sz w:val="28"/>
          <w:szCs w:val="28"/>
          <w:u w:val="single"/>
        </w:rPr>
        <w:t>24-33 балла</w:t>
      </w:r>
      <w:r w:rsidRPr="000E3EB8">
        <w:rPr>
          <w:rFonts w:ascii="Times New Roman" w:hAnsi="Times New Roman"/>
          <w:b/>
          <w:bCs/>
          <w:sz w:val="28"/>
          <w:szCs w:val="28"/>
        </w:rPr>
        <w:t xml:space="preserve"> </w:t>
      </w:r>
      <w:r w:rsidRPr="000E3EB8">
        <w:rPr>
          <w:rFonts w:ascii="Times New Roman" w:hAnsi="Times New Roman"/>
          <w:sz w:val="28"/>
          <w:szCs w:val="28"/>
        </w:rPr>
        <w:t xml:space="preserve">– дети, которые заинтересованно сотрудничают </w:t>
      </w:r>
      <w:proofErr w:type="gramStart"/>
      <w:r w:rsidRPr="000E3EB8">
        <w:rPr>
          <w:rFonts w:ascii="Times New Roman" w:hAnsi="Times New Roman"/>
          <w:sz w:val="28"/>
          <w:szCs w:val="28"/>
        </w:rPr>
        <w:t>со</w:t>
      </w:r>
      <w:proofErr w:type="gramEnd"/>
      <w:r w:rsidRPr="000E3EB8">
        <w:rPr>
          <w:rFonts w:ascii="Times New Roman" w:hAnsi="Times New Roman"/>
          <w:sz w:val="28"/>
          <w:szCs w:val="28"/>
        </w:rPr>
        <w:t xml:space="preserve"> взрослыми. Они сразу же принимают задания, понимают условия этих заданий и стремятся к их выполнению. Однако самостоятельно во многих случаях они не могут найти адекватный способ выполнения и часто обращаются за помощью к взрослому. После показа способа выполнения задания педагогом многие из них могут самостоятельно справиться с заданием, проявив большую заинтересованность в результате своей деятельности.  Показатели детей этой группы свидетельствуют о том, что в этой группе могут оказаться дети с минимальной мозговой дисфункцией, локальными речевыми нарушениями, возможны нарушения слуха, зрения и т.п.</w:t>
      </w:r>
    </w:p>
    <w:p w:rsidR="002E3422" w:rsidRPr="000E3EB8" w:rsidRDefault="002E3422" w:rsidP="007940EC">
      <w:pPr>
        <w:widowControl w:val="0"/>
        <w:tabs>
          <w:tab w:val="left" w:pos="0"/>
        </w:tabs>
        <w:spacing w:after="0" w:line="360" w:lineRule="auto"/>
        <w:ind w:firstLine="709"/>
        <w:jc w:val="both"/>
        <w:rPr>
          <w:rFonts w:ascii="Times New Roman" w:hAnsi="Times New Roman"/>
          <w:sz w:val="28"/>
          <w:szCs w:val="28"/>
        </w:rPr>
      </w:pPr>
      <w:r w:rsidRPr="000E3EB8">
        <w:rPr>
          <w:rFonts w:ascii="Times New Roman" w:hAnsi="Times New Roman"/>
          <w:b/>
          <w:bCs/>
          <w:sz w:val="28"/>
          <w:szCs w:val="28"/>
          <w:u w:val="single"/>
        </w:rPr>
        <w:t>34-40 баллов</w:t>
      </w:r>
      <w:r w:rsidRPr="000E3EB8">
        <w:rPr>
          <w:rFonts w:ascii="Times New Roman" w:hAnsi="Times New Roman"/>
          <w:sz w:val="28"/>
          <w:szCs w:val="28"/>
        </w:rPr>
        <w:t xml:space="preserve"> –  дети, которые с интересом принимают все задания, выполняют их самостоятельно, действуя на уровне практического ориентирования, а в некоторых случаях и на уровне зрительного ориентирования. При этом они очень заинтересованы в результатах своей деятельности. Эти дети, как правило, достигают хорошего уровня </w:t>
      </w:r>
      <w:r w:rsidRPr="000E3EB8">
        <w:rPr>
          <w:rFonts w:ascii="Times New Roman" w:hAnsi="Times New Roman"/>
          <w:sz w:val="28"/>
          <w:szCs w:val="28"/>
        </w:rPr>
        <w:lastRenderedPageBreak/>
        <w:t>психического развития.</w:t>
      </w:r>
    </w:p>
    <w:p w:rsidR="002E3422" w:rsidRPr="000E3EB8" w:rsidRDefault="002E3422" w:rsidP="007940EC">
      <w:pPr>
        <w:widowControl w:val="0"/>
        <w:tabs>
          <w:tab w:val="left" w:pos="0"/>
        </w:tabs>
        <w:spacing w:after="0" w:line="360" w:lineRule="auto"/>
        <w:ind w:firstLine="709"/>
        <w:jc w:val="both"/>
        <w:rPr>
          <w:rFonts w:ascii="Times New Roman" w:hAnsi="Times New Roman"/>
          <w:sz w:val="28"/>
          <w:szCs w:val="28"/>
        </w:rPr>
      </w:pPr>
      <w:r w:rsidRPr="000E3EB8">
        <w:rPr>
          <w:rFonts w:ascii="Times New Roman" w:hAnsi="Times New Roman"/>
          <w:sz w:val="28"/>
          <w:szCs w:val="28"/>
        </w:rPr>
        <w:t>Анализ результатов обследования, знание уровня психической деятельности  ребенка и его потенциальных возможностей позволяют наметить пути коррекционно-педагогической работы с каждым из обследуемых детей с учетом их индивидуальной структуры нарушения.</w:t>
      </w:r>
    </w:p>
    <w:p w:rsidR="002E3422" w:rsidRPr="000E3EB8" w:rsidRDefault="002E3422" w:rsidP="007940EC">
      <w:pPr>
        <w:widowControl w:val="0"/>
        <w:spacing w:after="0" w:line="360" w:lineRule="auto"/>
        <w:jc w:val="center"/>
        <w:rPr>
          <w:rFonts w:ascii="Times New Roman" w:hAnsi="Times New Roman"/>
          <w:b/>
          <w:bCs/>
          <w:sz w:val="28"/>
          <w:szCs w:val="28"/>
        </w:rPr>
      </w:pPr>
      <w:r w:rsidRPr="000E3EB8">
        <w:rPr>
          <w:rFonts w:ascii="Times New Roman" w:hAnsi="Times New Roman"/>
          <w:b/>
          <w:bCs/>
          <w:sz w:val="28"/>
          <w:szCs w:val="28"/>
        </w:rPr>
        <w:t>Задания для обследования детей раннего возраста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7"/>
        <w:gridCol w:w="3777"/>
        <w:gridCol w:w="2393"/>
        <w:gridCol w:w="2393"/>
      </w:tblGrid>
      <w:tr w:rsidR="002E3422" w:rsidRPr="008E2B23" w:rsidTr="002E3422">
        <w:trPr>
          <w:cantSplit/>
          <w:trHeight w:val="312"/>
          <w:jc w:val="center"/>
        </w:trPr>
        <w:tc>
          <w:tcPr>
            <w:tcW w:w="1008" w:type="dxa"/>
            <w:vMerge w:val="restart"/>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w:t>
            </w:r>
          </w:p>
          <w:p w:rsidR="002E3422" w:rsidRPr="000E3EB8" w:rsidRDefault="002E3422" w:rsidP="007940EC">
            <w:pPr>
              <w:widowControl w:val="0"/>
              <w:spacing w:after="0" w:line="240" w:lineRule="auto"/>
              <w:jc w:val="center"/>
              <w:rPr>
                <w:rFonts w:ascii="Times New Roman" w:hAnsi="Times New Roman"/>
                <w:sz w:val="28"/>
                <w:szCs w:val="28"/>
              </w:rPr>
            </w:pPr>
            <w:proofErr w:type="spellStart"/>
            <w:proofErr w:type="gramStart"/>
            <w:r w:rsidRPr="000E3EB8">
              <w:rPr>
                <w:rFonts w:ascii="Times New Roman" w:hAnsi="Times New Roman"/>
                <w:sz w:val="28"/>
                <w:szCs w:val="28"/>
              </w:rPr>
              <w:t>п</w:t>
            </w:r>
            <w:proofErr w:type="spellEnd"/>
            <w:proofErr w:type="gramEnd"/>
            <w:r w:rsidRPr="000E3EB8">
              <w:rPr>
                <w:rFonts w:ascii="Times New Roman" w:hAnsi="Times New Roman"/>
                <w:sz w:val="28"/>
                <w:szCs w:val="28"/>
              </w:rPr>
              <w:t>/</w:t>
            </w:r>
            <w:proofErr w:type="spellStart"/>
            <w:r w:rsidRPr="000E3EB8">
              <w:rPr>
                <w:rFonts w:ascii="Times New Roman" w:hAnsi="Times New Roman"/>
                <w:sz w:val="28"/>
                <w:szCs w:val="28"/>
              </w:rPr>
              <w:t>п</w:t>
            </w:r>
            <w:proofErr w:type="spellEnd"/>
          </w:p>
        </w:tc>
        <w:tc>
          <w:tcPr>
            <w:tcW w:w="3777" w:type="dxa"/>
            <w:vMerge w:val="restart"/>
          </w:tcPr>
          <w:p w:rsidR="002E3422" w:rsidRPr="000E3EB8" w:rsidRDefault="002E3422" w:rsidP="007940EC">
            <w:pPr>
              <w:widowControl w:val="0"/>
              <w:spacing w:after="0" w:line="240" w:lineRule="auto"/>
              <w:jc w:val="center"/>
              <w:rPr>
                <w:rFonts w:ascii="Times New Roman" w:hAnsi="Times New Roman"/>
                <w:sz w:val="28"/>
                <w:szCs w:val="28"/>
              </w:rPr>
            </w:pPr>
          </w:p>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Наименование задания</w:t>
            </w:r>
          </w:p>
        </w:tc>
        <w:tc>
          <w:tcPr>
            <w:tcW w:w="4786" w:type="dxa"/>
            <w:gridSpan w:val="2"/>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Возраст детей</w:t>
            </w:r>
          </w:p>
        </w:tc>
      </w:tr>
      <w:tr w:rsidR="002E3422" w:rsidRPr="008E2B23" w:rsidTr="002E3422">
        <w:trPr>
          <w:cantSplit/>
          <w:trHeight w:val="337"/>
          <w:jc w:val="center"/>
        </w:trPr>
        <w:tc>
          <w:tcPr>
            <w:tcW w:w="1008" w:type="dxa"/>
            <w:vMerge/>
          </w:tcPr>
          <w:p w:rsidR="002E3422" w:rsidRPr="000E3EB8" w:rsidRDefault="002E3422" w:rsidP="007940EC">
            <w:pPr>
              <w:widowControl w:val="0"/>
              <w:spacing w:after="0" w:line="240" w:lineRule="auto"/>
              <w:rPr>
                <w:rFonts w:ascii="Times New Roman" w:hAnsi="Times New Roman"/>
                <w:sz w:val="28"/>
                <w:szCs w:val="28"/>
              </w:rPr>
            </w:pPr>
          </w:p>
        </w:tc>
        <w:tc>
          <w:tcPr>
            <w:tcW w:w="3777" w:type="dxa"/>
            <w:vMerge/>
          </w:tcPr>
          <w:p w:rsidR="002E3422" w:rsidRPr="000E3EB8" w:rsidRDefault="002E3422" w:rsidP="007940EC">
            <w:pPr>
              <w:widowControl w:val="0"/>
              <w:spacing w:after="0" w:line="240" w:lineRule="auto"/>
              <w:rPr>
                <w:rFonts w:ascii="Times New Roman" w:hAnsi="Times New Roman"/>
                <w:sz w:val="28"/>
                <w:szCs w:val="28"/>
              </w:rPr>
            </w:pPr>
          </w:p>
        </w:tc>
        <w:tc>
          <w:tcPr>
            <w:tcW w:w="2393" w:type="dxa"/>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2 - 2,5 года</w:t>
            </w:r>
          </w:p>
        </w:tc>
        <w:tc>
          <w:tcPr>
            <w:tcW w:w="2393" w:type="dxa"/>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2,5 – 3 года</w:t>
            </w:r>
          </w:p>
        </w:tc>
      </w:tr>
      <w:tr w:rsidR="002E3422" w:rsidRPr="008E2B23" w:rsidTr="00D31B39">
        <w:trPr>
          <w:jc w:val="center"/>
        </w:trPr>
        <w:tc>
          <w:tcPr>
            <w:tcW w:w="1008" w:type="dxa"/>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1.</w:t>
            </w:r>
          </w:p>
        </w:tc>
        <w:tc>
          <w:tcPr>
            <w:tcW w:w="3777" w:type="dxa"/>
          </w:tcPr>
          <w:p w:rsidR="002E3422" w:rsidRPr="000E3EB8" w:rsidRDefault="002E3422" w:rsidP="007940EC">
            <w:pPr>
              <w:widowControl w:val="0"/>
              <w:spacing w:after="0" w:line="240" w:lineRule="auto"/>
              <w:jc w:val="both"/>
              <w:rPr>
                <w:rFonts w:ascii="Times New Roman" w:hAnsi="Times New Roman"/>
                <w:sz w:val="28"/>
                <w:szCs w:val="28"/>
              </w:rPr>
            </w:pPr>
            <w:r w:rsidRPr="000E3EB8">
              <w:rPr>
                <w:rFonts w:ascii="Times New Roman" w:hAnsi="Times New Roman"/>
                <w:sz w:val="28"/>
                <w:szCs w:val="28"/>
              </w:rPr>
              <w:t>Поймай шарик</w:t>
            </w:r>
          </w:p>
        </w:tc>
        <w:tc>
          <w:tcPr>
            <w:tcW w:w="2393" w:type="dxa"/>
            <w:vAlign w:val="center"/>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w:t>
            </w:r>
          </w:p>
        </w:tc>
        <w:tc>
          <w:tcPr>
            <w:tcW w:w="2393" w:type="dxa"/>
            <w:vAlign w:val="center"/>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w:t>
            </w:r>
          </w:p>
        </w:tc>
      </w:tr>
      <w:tr w:rsidR="002E3422" w:rsidRPr="008E2B23" w:rsidTr="00D31B39">
        <w:trPr>
          <w:cantSplit/>
          <w:trHeight w:val="413"/>
          <w:jc w:val="center"/>
        </w:trPr>
        <w:tc>
          <w:tcPr>
            <w:tcW w:w="1008" w:type="dxa"/>
            <w:vMerge w:val="restart"/>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2.</w:t>
            </w:r>
          </w:p>
        </w:tc>
        <w:tc>
          <w:tcPr>
            <w:tcW w:w="3777" w:type="dxa"/>
            <w:vMerge w:val="restart"/>
          </w:tcPr>
          <w:p w:rsidR="002E3422" w:rsidRPr="000E3EB8" w:rsidRDefault="002E3422" w:rsidP="007940EC">
            <w:pPr>
              <w:widowControl w:val="0"/>
              <w:spacing w:after="0" w:line="240" w:lineRule="auto"/>
              <w:jc w:val="both"/>
              <w:rPr>
                <w:rFonts w:ascii="Times New Roman" w:hAnsi="Times New Roman"/>
                <w:sz w:val="28"/>
                <w:szCs w:val="28"/>
              </w:rPr>
            </w:pPr>
            <w:r w:rsidRPr="000E3EB8">
              <w:rPr>
                <w:rFonts w:ascii="Times New Roman" w:hAnsi="Times New Roman"/>
                <w:sz w:val="28"/>
                <w:szCs w:val="28"/>
              </w:rPr>
              <w:t>Спрячь шарики:</w:t>
            </w:r>
          </w:p>
          <w:p w:rsidR="002E3422" w:rsidRPr="000E3EB8" w:rsidRDefault="002E3422" w:rsidP="007940EC">
            <w:pPr>
              <w:widowControl w:val="0"/>
              <w:spacing w:after="0" w:line="240" w:lineRule="auto"/>
              <w:jc w:val="both"/>
              <w:rPr>
                <w:rFonts w:ascii="Times New Roman" w:hAnsi="Times New Roman"/>
                <w:sz w:val="28"/>
                <w:szCs w:val="28"/>
              </w:rPr>
            </w:pPr>
            <w:r w:rsidRPr="000E3EB8">
              <w:rPr>
                <w:rFonts w:ascii="Times New Roman" w:hAnsi="Times New Roman"/>
                <w:sz w:val="28"/>
                <w:szCs w:val="28"/>
              </w:rPr>
              <w:t>в две коробочки</w:t>
            </w:r>
          </w:p>
          <w:p w:rsidR="002E3422" w:rsidRPr="000E3EB8" w:rsidRDefault="002E3422" w:rsidP="007940EC">
            <w:pPr>
              <w:widowControl w:val="0"/>
              <w:spacing w:after="0" w:line="240" w:lineRule="auto"/>
              <w:jc w:val="both"/>
              <w:rPr>
                <w:rFonts w:ascii="Times New Roman" w:hAnsi="Times New Roman"/>
                <w:sz w:val="28"/>
                <w:szCs w:val="28"/>
              </w:rPr>
            </w:pPr>
          </w:p>
          <w:p w:rsidR="002E3422" w:rsidRPr="000E3EB8" w:rsidRDefault="002E3422" w:rsidP="007940EC">
            <w:pPr>
              <w:widowControl w:val="0"/>
              <w:spacing w:after="0" w:line="240" w:lineRule="auto"/>
              <w:jc w:val="both"/>
              <w:rPr>
                <w:rFonts w:ascii="Times New Roman" w:hAnsi="Times New Roman"/>
                <w:sz w:val="28"/>
                <w:szCs w:val="28"/>
              </w:rPr>
            </w:pPr>
            <w:r w:rsidRPr="000E3EB8">
              <w:rPr>
                <w:rFonts w:ascii="Times New Roman" w:hAnsi="Times New Roman"/>
                <w:sz w:val="28"/>
                <w:szCs w:val="28"/>
              </w:rPr>
              <w:t>в три коробочки</w:t>
            </w:r>
          </w:p>
        </w:tc>
        <w:tc>
          <w:tcPr>
            <w:tcW w:w="2393" w:type="dxa"/>
            <w:vAlign w:val="center"/>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w:t>
            </w:r>
          </w:p>
        </w:tc>
        <w:tc>
          <w:tcPr>
            <w:tcW w:w="2393" w:type="dxa"/>
            <w:vAlign w:val="center"/>
          </w:tcPr>
          <w:p w:rsidR="002E3422" w:rsidRPr="000E3EB8" w:rsidRDefault="002E3422" w:rsidP="007940EC">
            <w:pPr>
              <w:widowControl w:val="0"/>
              <w:spacing w:after="0" w:line="240" w:lineRule="auto"/>
              <w:jc w:val="center"/>
              <w:rPr>
                <w:rFonts w:ascii="Times New Roman" w:hAnsi="Times New Roman"/>
                <w:sz w:val="28"/>
                <w:szCs w:val="28"/>
              </w:rPr>
            </w:pPr>
          </w:p>
        </w:tc>
      </w:tr>
      <w:tr w:rsidR="002E3422" w:rsidRPr="008E2B23" w:rsidTr="00D31B39">
        <w:trPr>
          <w:cantSplit/>
          <w:trHeight w:val="412"/>
          <w:jc w:val="center"/>
        </w:trPr>
        <w:tc>
          <w:tcPr>
            <w:tcW w:w="1008" w:type="dxa"/>
            <w:vMerge/>
          </w:tcPr>
          <w:p w:rsidR="002E3422" w:rsidRPr="000E3EB8" w:rsidRDefault="002E3422" w:rsidP="007940EC">
            <w:pPr>
              <w:widowControl w:val="0"/>
              <w:spacing w:after="0" w:line="240" w:lineRule="auto"/>
              <w:jc w:val="center"/>
              <w:rPr>
                <w:rFonts w:ascii="Times New Roman" w:hAnsi="Times New Roman"/>
                <w:sz w:val="28"/>
                <w:szCs w:val="28"/>
              </w:rPr>
            </w:pPr>
          </w:p>
        </w:tc>
        <w:tc>
          <w:tcPr>
            <w:tcW w:w="3777" w:type="dxa"/>
            <w:vMerge/>
          </w:tcPr>
          <w:p w:rsidR="002E3422" w:rsidRPr="000E3EB8" w:rsidRDefault="002E3422" w:rsidP="007940EC">
            <w:pPr>
              <w:widowControl w:val="0"/>
              <w:spacing w:after="0" w:line="240" w:lineRule="auto"/>
              <w:jc w:val="both"/>
              <w:rPr>
                <w:rFonts w:ascii="Times New Roman" w:hAnsi="Times New Roman"/>
                <w:sz w:val="28"/>
                <w:szCs w:val="28"/>
              </w:rPr>
            </w:pPr>
          </w:p>
        </w:tc>
        <w:tc>
          <w:tcPr>
            <w:tcW w:w="2393" w:type="dxa"/>
            <w:vAlign w:val="center"/>
          </w:tcPr>
          <w:p w:rsidR="002E3422" w:rsidRPr="000E3EB8" w:rsidRDefault="002E3422" w:rsidP="007940EC">
            <w:pPr>
              <w:widowControl w:val="0"/>
              <w:spacing w:after="0" w:line="240" w:lineRule="auto"/>
              <w:jc w:val="center"/>
              <w:rPr>
                <w:rFonts w:ascii="Times New Roman" w:hAnsi="Times New Roman"/>
                <w:sz w:val="28"/>
                <w:szCs w:val="28"/>
              </w:rPr>
            </w:pPr>
          </w:p>
        </w:tc>
        <w:tc>
          <w:tcPr>
            <w:tcW w:w="2393" w:type="dxa"/>
            <w:vAlign w:val="center"/>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w:t>
            </w:r>
          </w:p>
        </w:tc>
      </w:tr>
      <w:tr w:rsidR="002E3422" w:rsidRPr="008E2B23" w:rsidTr="00D31B39">
        <w:trPr>
          <w:cantSplit/>
          <w:trHeight w:val="413"/>
          <w:jc w:val="center"/>
        </w:trPr>
        <w:tc>
          <w:tcPr>
            <w:tcW w:w="1008" w:type="dxa"/>
            <w:vMerge w:val="restart"/>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3.</w:t>
            </w:r>
          </w:p>
        </w:tc>
        <w:tc>
          <w:tcPr>
            <w:tcW w:w="3777" w:type="dxa"/>
            <w:vMerge w:val="restart"/>
          </w:tcPr>
          <w:p w:rsidR="002E3422" w:rsidRPr="000E3EB8" w:rsidRDefault="002E3422" w:rsidP="007940EC">
            <w:pPr>
              <w:widowControl w:val="0"/>
              <w:spacing w:after="0" w:line="240" w:lineRule="auto"/>
              <w:jc w:val="both"/>
              <w:rPr>
                <w:rFonts w:ascii="Times New Roman" w:hAnsi="Times New Roman"/>
                <w:sz w:val="28"/>
                <w:szCs w:val="28"/>
              </w:rPr>
            </w:pPr>
            <w:r w:rsidRPr="000E3EB8">
              <w:rPr>
                <w:rFonts w:ascii="Times New Roman" w:hAnsi="Times New Roman"/>
                <w:sz w:val="28"/>
                <w:szCs w:val="28"/>
              </w:rPr>
              <w:t>Разбери и сложи матрёшку:</w:t>
            </w:r>
          </w:p>
          <w:p w:rsidR="002E3422" w:rsidRPr="000E3EB8" w:rsidRDefault="002E3422" w:rsidP="007940EC">
            <w:pPr>
              <w:widowControl w:val="0"/>
              <w:spacing w:after="0" w:line="240" w:lineRule="auto"/>
              <w:jc w:val="both"/>
              <w:rPr>
                <w:rFonts w:ascii="Times New Roman" w:hAnsi="Times New Roman"/>
                <w:sz w:val="28"/>
                <w:szCs w:val="28"/>
              </w:rPr>
            </w:pPr>
            <w:r w:rsidRPr="000E3EB8">
              <w:rPr>
                <w:rFonts w:ascii="Times New Roman" w:hAnsi="Times New Roman"/>
                <w:sz w:val="28"/>
                <w:szCs w:val="28"/>
              </w:rPr>
              <w:t>двусоставную</w:t>
            </w:r>
          </w:p>
          <w:p w:rsidR="002E3422" w:rsidRPr="000E3EB8" w:rsidRDefault="002E3422" w:rsidP="007940EC">
            <w:pPr>
              <w:widowControl w:val="0"/>
              <w:spacing w:after="0" w:line="240" w:lineRule="auto"/>
              <w:jc w:val="both"/>
              <w:rPr>
                <w:rFonts w:ascii="Times New Roman" w:hAnsi="Times New Roman"/>
                <w:sz w:val="28"/>
                <w:szCs w:val="28"/>
              </w:rPr>
            </w:pPr>
          </w:p>
          <w:p w:rsidR="002E3422" w:rsidRPr="000E3EB8" w:rsidRDefault="002E3422" w:rsidP="007940EC">
            <w:pPr>
              <w:widowControl w:val="0"/>
              <w:spacing w:after="0" w:line="240" w:lineRule="auto"/>
              <w:jc w:val="both"/>
              <w:rPr>
                <w:rFonts w:ascii="Times New Roman" w:hAnsi="Times New Roman"/>
                <w:sz w:val="28"/>
                <w:szCs w:val="28"/>
              </w:rPr>
            </w:pPr>
            <w:r w:rsidRPr="000E3EB8">
              <w:rPr>
                <w:rFonts w:ascii="Times New Roman" w:hAnsi="Times New Roman"/>
                <w:sz w:val="28"/>
                <w:szCs w:val="28"/>
              </w:rPr>
              <w:t>трёхсоставную</w:t>
            </w:r>
          </w:p>
        </w:tc>
        <w:tc>
          <w:tcPr>
            <w:tcW w:w="2393" w:type="dxa"/>
            <w:vAlign w:val="center"/>
          </w:tcPr>
          <w:p w:rsidR="002E3422" w:rsidRPr="000E3EB8" w:rsidRDefault="002E3422" w:rsidP="007940EC">
            <w:pPr>
              <w:widowControl w:val="0"/>
              <w:spacing w:after="0" w:line="240" w:lineRule="auto"/>
              <w:jc w:val="center"/>
              <w:rPr>
                <w:rFonts w:ascii="Times New Roman" w:hAnsi="Times New Roman"/>
                <w:sz w:val="28"/>
                <w:szCs w:val="28"/>
              </w:rPr>
            </w:pPr>
          </w:p>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w:t>
            </w:r>
          </w:p>
        </w:tc>
        <w:tc>
          <w:tcPr>
            <w:tcW w:w="2393" w:type="dxa"/>
            <w:vAlign w:val="center"/>
          </w:tcPr>
          <w:p w:rsidR="002E3422" w:rsidRPr="000E3EB8" w:rsidRDefault="002E3422" w:rsidP="007940EC">
            <w:pPr>
              <w:widowControl w:val="0"/>
              <w:spacing w:after="0" w:line="240" w:lineRule="auto"/>
              <w:jc w:val="center"/>
              <w:rPr>
                <w:rFonts w:ascii="Times New Roman" w:hAnsi="Times New Roman"/>
                <w:sz w:val="28"/>
                <w:szCs w:val="28"/>
              </w:rPr>
            </w:pPr>
          </w:p>
        </w:tc>
      </w:tr>
      <w:tr w:rsidR="002E3422" w:rsidRPr="008E2B23" w:rsidTr="00D31B39">
        <w:trPr>
          <w:cantSplit/>
          <w:trHeight w:val="412"/>
          <w:jc w:val="center"/>
        </w:trPr>
        <w:tc>
          <w:tcPr>
            <w:tcW w:w="1008" w:type="dxa"/>
            <w:vMerge/>
          </w:tcPr>
          <w:p w:rsidR="002E3422" w:rsidRPr="000E3EB8" w:rsidRDefault="002E3422" w:rsidP="007940EC">
            <w:pPr>
              <w:widowControl w:val="0"/>
              <w:spacing w:after="0" w:line="240" w:lineRule="auto"/>
              <w:jc w:val="center"/>
              <w:rPr>
                <w:rFonts w:ascii="Times New Roman" w:hAnsi="Times New Roman"/>
                <w:sz w:val="28"/>
                <w:szCs w:val="28"/>
              </w:rPr>
            </w:pPr>
          </w:p>
        </w:tc>
        <w:tc>
          <w:tcPr>
            <w:tcW w:w="3777" w:type="dxa"/>
            <w:vMerge/>
          </w:tcPr>
          <w:p w:rsidR="002E3422" w:rsidRPr="000E3EB8" w:rsidRDefault="002E3422" w:rsidP="007940EC">
            <w:pPr>
              <w:widowControl w:val="0"/>
              <w:spacing w:after="0" w:line="240" w:lineRule="auto"/>
              <w:jc w:val="both"/>
              <w:rPr>
                <w:rFonts w:ascii="Times New Roman" w:hAnsi="Times New Roman"/>
                <w:sz w:val="28"/>
                <w:szCs w:val="28"/>
              </w:rPr>
            </w:pPr>
          </w:p>
        </w:tc>
        <w:tc>
          <w:tcPr>
            <w:tcW w:w="2393" w:type="dxa"/>
            <w:vAlign w:val="center"/>
          </w:tcPr>
          <w:p w:rsidR="002E3422" w:rsidRPr="000E3EB8" w:rsidRDefault="002E3422" w:rsidP="007940EC">
            <w:pPr>
              <w:widowControl w:val="0"/>
              <w:spacing w:after="0" w:line="240" w:lineRule="auto"/>
              <w:jc w:val="center"/>
              <w:rPr>
                <w:rFonts w:ascii="Times New Roman" w:hAnsi="Times New Roman"/>
                <w:sz w:val="28"/>
                <w:szCs w:val="28"/>
              </w:rPr>
            </w:pPr>
          </w:p>
        </w:tc>
        <w:tc>
          <w:tcPr>
            <w:tcW w:w="2393" w:type="dxa"/>
            <w:vAlign w:val="center"/>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w:t>
            </w:r>
          </w:p>
        </w:tc>
      </w:tr>
      <w:tr w:rsidR="002E3422" w:rsidRPr="008E2B23" w:rsidTr="00D31B39">
        <w:trPr>
          <w:cantSplit/>
          <w:trHeight w:val="413"/>
          <w:jc w:val="center"/>
        </w:trPr>
        <w:tc>
          <w:tcPr>
            <w:tcW w:w="1008" w:type="dxa"/>
            <w:vMerge w:val="restart"/>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4.</w:t>
            </w:r>
          </w:p>
        </w:tc>
        <w:tc>
          <w:tcPr>
            <w:tcW w:w="3777" w:type="dxa"/>
            <w:vMerge w:val="restart"/>
          </w:tcPr>
          <w:p w:rsidR="002E3422" w:rsidRPr="000E3EB8" w:rsidRDefault="002E3422" w:rsidP="007940EC">
            <w:pPr>
              <w:widowControl w:val="0"/>
              <w:spacing w:after="0" w:line="240" w:lineRule="auto"/>
              <w:rPr>
                <w:rFonts w:ascii="Times New Roman" w:hAnsi="Times New Roman"/>
                <w:sz w:val="28"/>
                <w:szCs w:val="28"/>
              </w:rPr>
            </w:pPr>
            <w:r w:rsidRPr="000E3EB8">
              <w:rPr>
                <w:rFonts w:ascii="Times New Roman" w:hAnsi="Times New Roman"/>
                <w:sz w:val="28"/>
                <w:szCs w:val="28"/>
              </w:rPr>
              <w:t>Разбери и сложи  пирамидки:</w:t>
            </w:r>
          </w:p>
          <w:p w:rsidR="002E3422" w:rsidRPr="000E3EB8" w:rsidRDefault="002E3422" w:rsidP="007940EC">
            <w:pPr>
              <w:widowControl w:val="0"/>
              <w:spacing w:after="0" w:line="240" w:lineRule="auto"/>
              <w:rPr>
                <w:rFonts w:ascii="Times New Roman" w:hAnsi="Times New Roman"/>
                <w:sz w:val="28"/>
                <w:szCs w:val="28"/>
              </w:rPr>
            </w:pPr>
            <w:r w:rsidRPr="000E3EB8">
              <w:rPr>
                <w:rFonts w:ascii="Times New Roman" w:hAnsi="Times New Roman"/>
                <w:sz w:val="28"/>
                <w:szCs w:val="28"/>
              </w:rPr>
              <w:t>из трёх колец</w:t>
            </w:r>
          </w:p>
          <w:p w:rsidR="002E3422" w:rsidRPr="000E3EB8" w:rsidRDefault="002E3422" w:rsidP="007940EC">
            <w:pPr>
              <w:widowControl w:val="0"/>
              <w:spacing w:after="0" w:line="240" w:lineRule="auto"/>
              <w:rPr>
                <w:rFonts w:ascii="Times New Roman" w:hAnsi="Times New Roman"/>
                <w:sz w:val="28"/>
                <w:szCs w:val="28"/>
              </w:rPr>
            </w:pPr>
          </w:p>
          <w:p w:rsidR="002E3422" w:rsidRPr="000E3EB8" w:rsidRDefault="002E3422" w:rsidP="007940EC">
            <w:pPr>
              <w:widowControl w:val="0"/>
              <w:spacing w:after="0" w:line="240" w:lineRule="auto"/>
              <w:rPr>
                <w:rFonts w:ascii="Times New Roman" w:hAnsi="Times New Roman"/>
                <w:sz w:val="28"/>
                <w:szCs w:val="28"/>
              </w:rPr>
            </w:pPr>
            <w:r w:rsidRPr="000E3EB8">
              <w:rPr>
                <w:rFonts w:ascii="Times New Roman" w:hAnsi="Times New Roman"/>
                <w:sz w:val="28"/>
                <w:szCs w:val="28"/>
              </w:rPr>
              <w:t xml:space="preserve">из четырёх колец </w:t>
            </w:r>
          </w:p>
        </w:tc>
        <w:tc>
          <w:tcPr>
            <w:tcW w:w="2393" w:type="dxa"/>
            <w:vAlign w:val="center"/>
          </w:tcPr>
          <w:p w:rsidR="002E3422" w:rsidRPr="000E3EB8" w:rsidRDefault="002E3422" w:rsidP="007940EC">
            <w:pPr>
              <w:widowControl w:val="0"/>
              <w:spacing w:after="0" w:line="240" w:lineRule="auto"/>
              <w:jc w:val="center"/>
              <w:rPr>
                <w:rFonts w:ascii="Times New Roman" w:hAnsi="Times New Roman"/>
                <w:sz w:val="28"/>
                <w:szCs w:val="28"/>
              </w:rPr>
            </w:pPr>
          </w:p>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w:t>
            </w:r>
          </w:p>
        </w:tc>
        <w:tc>
          <w:tcPr>
            <w:tcW w:w="2393" w:type="dxa"/>
            <w:vAlign w:val="center"/>
          </w:tcPr>
          <w:p w:rsidR="002E3422" w:rsidRPr="000E3EB8" w:rsidRDefault="002E3422" w:rsidP="007940EC">
            <w:pPr>
              <w:widowControl w:val="0"/>
              <w:spacing w:after="0" w:line="240" w:lineRule="auto"/>
              <w:jc w:val="center"/>
              <w:rPr>
                <w:rFonts w:ascii="Times New Roman" w:hAnsi="Times New Roman"/>
                <w:sz w:val="28"/>
                <w:szCs w:val="28"/>
              </w:rPr>
            </w:pPr>
          </w:p>
        </w:tc>
      </w:tr>
      <w:tr w:rsidR="002E3422" w:rsidRPr="008E2B23" w:rsidTr="00D31B39">
        <w:trPr>
          <w:cantSplit/>
          <w:trHeight w:val="412"/>
          <w:jc w:val="center"/>
        </w:trPr>
        <w:tc>
          <w:tcPr>
            <w:tcW w:w="1008" w:type="dxa"/>
            <w:vMerge/>
          </w:tcPr>
          <w:p w:rsidR="002E3422" w:rsidRPr="000E3EB8" w:rsidRDefault="002E3422" w:rsidP="007940EC">
            <w:pPr>
              <w:widowControl w:val="0"/>
              <w:spacing w:after="0" w:line="240" w:lineRule="auto"/>
              <w:jc w:val="center"/>
              <w:rPr>
                <w:rFonts w:ascii="Times New Roman" w:hAnsi="Times New Roman"/>
                <w:sz w:val="28"/>
                <w:szCs w:val="28"/>
              </w:rPr>
            </w:pPr>
          </w:p>
        </w:tc>
        <w:tc>
          <w:tcPr>
            <w:tcW w:w="3777" w:type="dxa"/>
            <w:vMerge/>
          </w:tcPr>
          <w:p w:rsidR="002E3422" w:rsidRPr="000E3EB8" w:rsidRDefault="002E3422" w:rsidP="007940EC">
            <w:pPr>
              <w:widowControl w:val="0"/>
              <w:spacing w:after="0" w:line="240" w:lineRule="auto"/>
              <w:rPr>
                <w:rFonts w:ascii="Times New Roman" w:hAnsi="Times New Roman"/>
                <w:sz w:val="28"/>
                <w:szCs w:val="28"/>
              </w:rPr>
            </w:pPr>
          </w:p>
        </w:tc>
        <w:tc>
          <w:tcPr>
            <w:tcW w:w="2393" w:type="dxa"/>
            <w:vAlign w:val="center"/>
          </w:tcPr>
          <w:p w:rsidR="002E3422" w:rsidRPr="000E3EB8" w:rsidRDefault="002E3422" w:rsidP="007940EC">
            <w:pPr>
              <w:widowControl w:val="0"/>
              <w:spacing w:after="0" w:line="240" w:lineRule="auto"/>
              <w:jc w:val="center"/>
              <w:rPr>
                <w:rFonts w:ascii="Times New Roman" w:hAnsi="Times New Roman"/>
                <w:sz w:val="28"/>
                <w:szCs w:val="28"/>
              </w:rPr>
            </w:pPr>
          </w:p>
        </w:tc>
        <w:tc>
          <w:tcPr>
            <w:tcW w:w="2393" w:type="dxa"/>
            <w:vAlign w:val="center"/>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w:t>
            </w:r>
          </w:p>
        </w:tc>
      </w:tr>
      <w:tr w:rsidR="002E3422" w:rsidRPr="008E2B23" w:rsidTr="00D31B39">
        <w:trPr>
          <w:cantSplit/>
          <w:trHeight w:val="413"/>
          <w:jc w:val="center"/>
        </w:trPr>
        <w:tc>
          <w:tcPr>
            <w:tcW w:w="1008" w:type="dxa"/>
            <w:vMerge w:val="restart"/>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5.</w:t>
            </w:r>
          </w:p>
        </w:tc>
        <w:tc>
          <w:tcPr>
            <w:tcW w:w="3777" w:type="dxa"/>
            <w:vMerge w:val="restart"/>
          </w:tcPr>
          <w:p w:rsidR="002E3422" w:rsidRPr="000E3EB8" w:rsidRDefault="002E3422" w:rsidP="007940EC">
            <w:pPr>
              <w:widowControl w:val="0"/>
              <w:spacing w:after="0" w:line="240" w:lineRule="auto"/>
              <w:rPr>
                <w:rFonts w:ascii="Times New Roman" w:hAnsi="Times New Roman"/>
                <w:sz w:val="28"/>
                <w:szCs w:val="28"/>
              </w:rPr>
            </w:pPr>
            <w:r w:rsidRPr="000E3EB8">
              <w:rPr>
                <w:rFonts w:ascii="Times New Roman" w:hAnsi="Times New Roman"/>
                <w:sz w:val="28"/>
                <w:szCs w:val="28"/>
              </w:rPr>
              <w:t>Найди парные картинки:</w:t>
            </w:r>
          </w:p>
          <w:p w:rsidR="002E3422" w:rsidRPr="000E3EB8" w:rsidRDefault="002E3422" w:rsidP="007940EC">
            <w:pPr>
              <w:widowControl w:val="0"/>
              <w:spacing w:after="0" w:line="240" w:lineRule="auto"/>
              <w:rPr>
                <w:rFonts w:ascii="Times New Roman" w:hAnsi="Times New Roman"/>
                <w:sz w:val="28"/>
                <w:szCs w:val="28"/>
              </w:rPr>
            </w:pPr>
            <w:r w:rsidRPr="000E3EB8">
              <w:rPr>
                <w:rFonts w:ascii="Times New Roman" w:hAnsi="Times New Roman"/>
                <w:sz w:val="28"/>
                <w:szCs w:val="28"/>
              </w:rPr>
              <w:t xml:space="preserve">две </w:t>
            </w:r>
          </w:p>
          <w:p w:rsidR="002E3422" w:rsidRPr="000E3EB8" w:rsidRDefault="002E3422" w:rsidP="007940EC">
            <w:pPr>
              <w:widowControl w:val="0"/>
              <w:spacing w:after="0" w:line="240" w:lineRule="auto"/>
              <w:rPr>
                <w:rFonts w:ascii="Times New Roman" w:hAnsi="Times New Roman"/>
                <w:sz w:val="28"/>
                <w:szCs w:val="28"/>
              </w:rPr>
            </w:pPr>
          </w:p>
          <w:p w:rsidR="002E3422" w:rsidRPr="000E3EB8" w:rsidRDefault="002E3422" w:rsidP="007940EC">
            <w:pPr>
              <w:widowControl w:val="0"/>
              <w:spacing w:after="0" w:line="240" w:lineRule="auto"/>
              <w:rPr>
                <w:rFonts w:ascii="Times New Roman" w:hAnsi="Times New Roman"/>
                <w:sz w:val="28"/>
                <w:szCs w:val="28"/>
              </w:rPr>
            </w:pPr>
            <w:r w:rsidRPr="000E3EB8">
              <w:rPr>
                <w:rFonts w:ascii="Times New Roman" w:hAnsi="Times New Roman"/>
                <w:sz w:val="28"/>
                <w:szCs w:val="28"/>
              </w:rPr>
              <w:t>четыре</w:t>
            </w:r>
          </w:p>
        </w:tc>
        <w:tc>
          <w:tcPr>
            <w:tcW w:w="2393" w:type="dxa"/>
            <w:vAlign w:val="center"/>
          </w:tcPr>
          <w:p w:rsidR="002E3422" w:rsidRPr="000E3EB8" w:rsidRDefault="002E3422" w:rsidP="007940EC">
            <w:pPr>
              <w:widowControl w:val="0"/>
              <w:spacing w:after="0" w:line="240" w:lineRule="auto"/>
              <w:jc w:val="center"/>
              <w:rPr>
                <w:rFonts w:ascii="Times New Roman" w:hAnsi="Times New Roman"/>
                <w:sz w:val="28"/>
                <w:szCs w:val="28"/>
              </w:rPr>
            </w:pPr>
          </w:p>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w:t>
            </w:r>
          </w:p>
        </w:tc>
        <w:tc>
          <w:tcPr>
            <w:tcW w:w="2393" w:type="dxa"/>
            <w:vAlign w:val="center"/>
          </w:tcPr>
          <w:p w:rsidR="002E3422" w:rsidRPr="000E3EB8" w:rsidRDefault="002E3422" w:rsidP="007940EC">
            <w:pPr>
              <w:widowControl w:val="0"/>
              <w:spacing w:after="0" w:line="240" w:lineRule="auto"/>
              <w:jc w:val="center"/>
              <w:rPr>
                <w:rFonts w:ascii="Times New Roman" w:hAnsi="Times New Roman"/>
                <w:sz w:val="28"/>
                <w:szCs w:val="28"/>
              </w:rPr>
            </w:pPr>
          </w:p>
        </w:tc>
      </w:tr>
      <w:tr w:rsidR="002E3422" w:rsidRPr="008E2B23" w:rsidTr="00D31B39">
        <w:trPr>
          <w:cantSplit/>
          <w:trHeight w:val="412"/>
          <w:jc w:val="center"/>
        </w:trPr>
        <w:tc>
          <w:tcPr>
            <w:tcW w:w="1008" w:type="dxa"/>
            <w:vMerge/>
          </w:tcPr>
          <w:p w:rsidR="002E3422" w:rsidRPr="000E3EB8" w:rsidRDefault="002E3422" w:rsidP="007940EC">
            <w:pPr>
              <w:widowControl w:val="0"/>
              <w:spacing w:after="0" w:line="240" w:lineRule="auto"/>
              <w:jc w:val="center"/>
              <w:rPr>
                <w:rFonts w:ascii="Times New Roman" w:hAnsi="Times New Roman"/>
                <w:sz w:val="28"/>
                <w:szCs w:val="28"/>
              </w:rPr>
            </w:pPr>
          </w:p>
        </w:tc>
        <w:tc>
          <w:tcPr>
            <w:tcW w:w="3777" w:type="dxa"/>
            <w:vMerge/>
          </w:tcPr>
          <w:p w:rsidR="002E3422" w:rsidRPr="000E3EB8" w:rsidRDefault="002E3422" w:rsidP="007940EC">
            <w:pPr>
              <w:widowControl w:val="0"/>
              <w:spacing w:after="0" w:line="240" w:lineRule="auto"/>
              <w:rPr>
                <w:rFonts w:ascii="Times New Roman" w:hAnsi="Times New Roman"/>
                <w:sz w:val="28"/>
                <w:szCs w:val="28"/>
              </w:rPr>
            </w:pPr>
          </w:p>
        </w:tc>
        <w:tc>
          <w:tcPr>
            <w:tcW w:w="2393" w:type="dxa"/>
            <w:vAlign w:val="center"/>
          </w:tcPr>
          <w:p w:rsidR="002E3422" w:rsidRPr="000E3EB8" w:rsidRDefault="002E3422" w:rsidP="007940EC">
            <w:pPr>
              <w:widowControl w:val="0"/>
              <w:spacing w:after="0" w:line="240" w:lineRule="auto"/>
              <w:jc w:val="center"/>
              <w:rPr>
                <w:rFonts w:ascii="Times New Roman" w:hAnsi="Times New Roman"/>
                <w:sz w:val="28"/>
                <w:szCs w:val="28"/>
              </w:rPr>
            </w:pPr>
          </w:p>
        </w:tc>
        <w:tc>
          <w:tcPr>
            <w:tcW w:w="2393" w:type="dxa"/>
            <w:vAlign w:val="center"/>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w:t>
            </w:r>
          </w:p>
        </w:tc>
      </w:tr>
      <w:tr w:rsidR="002E3422" w:rsidRPr="008E2B23" w:rsidTr="00D31B39">
        <w:trPr>
          <w:cantSplit/>
          <w:trHeight w:val="694"/>
          <w:jc w:val="center"/>
        </w:trPr>
        <w:tc>
          <w:tcPr>
            <w:tcW w:w="1008" w:type="dxa"/>
            <w:vMerge w:val="restart"/>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6.</w:t>
            </w:r>
          </w:p>
        </w:tc>
        <w:tc>
          <w:tcPr>
            <w:tcW w:w="3777" w:type="dxa"/>
            <w:vMerge w:val="restart"/>
          </w:tcPr>
          <w:p w:rsidR="002E3422" w:rsidRPr="000E3EB8" w:rsidRDefault="002E3422" w:rsidP="007940EC">
            <w:pPr>
              <w:widowControl w:val="0"/>
              <w:spacing w:after="0" w:line="240" w:lineRule="auto"/>
              <w:rPr>
                <w:rFonts w:ascii="Times New Roman" w:hAnsi="Times New Roman"/>
                <w:sz w:val="28"/>
                <w:szCs w:val="28"/>
              </w:rPr>
            </w:pPr>
            <w:r w:rsidRPr="000E3EB8">
              <w:rPr>
                <w:rFonts w:ascii="Times New Roman" w:hAnsi="Times New Roman"/>
                <w:sz w:val="28"/>
                <w:szCs w:val="28"/>
              </w:rPr>
              <w:t>Поиграй с цветными кубиками:</w:t>
            </w:r>
          </w:p>
          <w:p w:rsidR="002E3422" w:rsidRPr="008E2B23" w:rsidRDefault="002E3422" w:rsidP="007940EC">
            <w:pPr>
              <w:widowControl w:val="0"/>
              <w:spacing w:after="0" w:line="240" w:lineRule="auto"/>
              <w:rPr>
                <w:rFonts w:ascii="Times New Roman" w:eastAsiaTheme="minorEastAsia" w:hAnsi="Times New Roman"/>
                <w:sz w:val="28"/>
                <w:szCs w:val="28"/>
              </w:rPr>
            </w:pPr>
            <w:r w:rsidRPr="008E2B23">
              <w:rPr>
                <w:rFonts w:ascii="Times New Roman" w:eastAsiaTheme="minorEastAsia" w:hAnsi="Times New Roman"/>
                <w:sz w:val="28"/>
                <w:szCs w:val="28"/>
              </w:rPr>
              <w:t>с двумя (красный, жёлтый или белый)</w:t>
            </w:r>
          </w:p>
          <w:p w:rsidR="002E3422" w:rsidRPr="000E3EB8" w:rsidRDefault="002E3422" w:rsidP="007940EC">
            <w:pPr>
              <w:widowControl w:val="0"/>
              <w:spacing w:after="0" w:line="240" w:lineRule="auto"/>
              <w:jc w:val="both"/>
              <w:rPr>
                <w:rFonts w:ascii="Times New Roman" w:hAnsi="Times New Roman"/>
                <w:sz w:val="28"/>
                <w:szCs w:val="28"/>
              </w:rPr>
            </w:pPr>
            <w:r w:rsidRPr="000E3EB8">
              <w:rPr>
                <w:rFonts w:ascii="Times New Roman" w:hAnsi="Times New Roman"/>
                <w:sz w:val="28"/>
                <w:szCs w:val="28"/>
              </w:rPr>
              <w:t>с четырьмя (красный, жёлтый или белый, зелёный, синий)</w:t>
            </w:r>
          </w:p>
        </w:tc>
        <w:tc>
          <w:tcPr>
            <w:tcW w:w="2393" w:type="dxa"/>
            <w:vAlign w:val="center"/>
          </w:tcPr>
          <w:p w:rsidR="002E3422" w:rsidRPr="000E3EB8" w:rsidRDefault="002E3422" w:rsidP="007940EC">
            <w:pPr>
              <w:widowControl w:val="0"/>
              <w:spacing w:after="0" w:line="240" w:lineRule="auto"/>
              <w:jc w:val="center"/>
              <w:rPr>
                <w:rFonts w:ascii="Times New Roman" w:hAnsi="Times New Roman"/>
                <w:sz w:val="28"/>
                <w:szCs w:val="28"/>
              </w:rPr>
            </w:pPr>
          </w:p>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w:t>
            </w:r>
          </w:p>
        </w:tc>
        <w:tc>
          <w:tcPr>
            <w:tcW w:w="2393" w:type="dxa"/>
            <w:vAlign w:val="center"/>
          </w:tcPr>
          <w:p w:rsidR="002E3422" w:rsidRPr="000E3EB8" w:rsidRDefault="002E3422" w:rsidP="007940EC">
            <w:pPr>
              <w:widowControl w:val="0"/>
              <w:spacing w:after="0" w:line="240" w:lineRule="auto"/>
              <w:jc w:val="center"/>
              <w:rPr>
                <w:rFonts w:ascii="Times New Roman" w:hAnsi="Times New Roman"/>
                <w:sz w:val="28"/>
                <w:szCs w:val="28"/>
              </w:rPr>
            </w:pPr>
          </w:p>
        </w:tc>
      </w:tr>
      <w:tr w:rsidR="002E3422" w:rsidRPr="008E2B23" w:rsidTr="00D31B39">
        <w:trPr>
          <w:cantSplit/>
          <w:trHeight w:val="693"/>
          <w:jc w:val="center"/>
        </w:trPr>
        <w:tc>
          <w:tcPr>
            <w:tcW w:w="1008" w:type="dxa"/>
            <w:vMerge/>
          </w:tcPr>
          <w:p w:rsidR="002E3422" w:rsidRPr="000E3EB8" w:rsidRDefault="002E3422" w:rsidP="007940EC">
            <w:pPr>
              <w:widowControl w:val="0"/>
              <w:spacing w:after="0" w:line="240" w:lineRule="auto"/>
              <w:jc w:val="center"/>
              <w:rPr>
                <w:rFonts w:ascii="Times New Roman" w:hAnsi="Times New Roman"/>
                <w:sz w:val="28"/>
                <w:szCs w:val="28"/>
              </w:rPr>
            </w:pPr>
          </w:p>
        </w:tc>
        <w:tc>
          <w:tcPr>
            <w:tcW w:w="3777" w:type="dxa"/>
            <w:vMerge/>
          </w:tcPr>
          <w:p w:rsidR="002E3422" w:rsidRPr="000E3EB8" w:rsidRDefault="002E3422" w:rsidP="007940EC">
            <w:pPr>
              <w:widowControl w:val="0"/>
              <w:spacing w:after="0" w:line="240" w:lineRule="auto"/>
              <w:rPr>
                <w:rFonts w:ascii="Times New Roman" w:hAnsi="Times New Roman"/>
                <w:sz w:val="28"/>
                <w:szCs w:val="28"/>
              </w:rPr>
            </w:pPr>
          </w:p>
        </w:tc>
        <w:tc>
          <w:tcPr>
            <w:tcW w:w="2393" w:type="dxa"/>
            <w:vAlign w:val="center"/>
          </w:tcPr>
          <w:p w:rsidR="002E3422" w:rsidRPr="000E3EB8" w:rsidRDefault="002E3422" w:rsidP="007940EC">
            <w:pPr>
              <w:widowControl w:val="0"/>
              <w:spacing w:after="0" w:line="240" w:lineRule="auto"/>
              <w:jc w:val="center"/>
              <w:rPr>
                <w:rFonts w:ascii="Times New Roman" w:hAnsi="Times New Roman"/>
                <w:sz w:val="28"/>
                <w:szCs w:val="28"/>
              </w:rPr>
            </w:pPr>
          </w:p>
        </w:tc>
        <w:tc>
          <w:tcPr>
            <w:tcW w:w="2393" w:type="dxa"/>
            <w:vAlign w:val="center"/>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w:t>
            </w:r>
          </w:p>
        </w:tc>
      </w:tr>
      <w:tr w:rsidR="002E3422" w:rsidRPr="008E2B23" w:rsidTr="00D31B39">
        <w:trPr>
          <w:cantSplit/>
          <w:trHeight w:val="413"/>
          <w:jc w:val="center"/>
        </w:trPr>
        <w:tc>
          <w:tcPr>
            <w:tcW w:w="1008" w:type="dxa"/>
            <w:vMerge w:val="restart"/>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7.</w:t>
            </w:r>
          </w:p>
        </w:tc>
        <w:tc>
          <w:tcPr>
            <w:tcW w:w="3777" w:type="dxa"/>
            <w:vMerge w:val="restart"/>
          </w:tcPr>
          <w:p w:rsidR="002E3422" w:rsidRPr="008E2B23" w:rsidRDefault="002E3422" w:rsidP="007940EC">
            <w:pPr>
              <w:widowControl w:val="0"/>
              <w:spacing w:after="0" w:line="240" w:lineRule="auto"/>
              <w:rPr>
                <w:rFonts w:ascii="Times New Roman" w:eastAsiaTheme="minorEastAsia" w:hAnsi="Times New Roman"/>
                <w:sz w:val="28"/>
                <w:szCs w:val="28"/>
              </w:rPr>
            </w:pPr>
            <w:r w:rsidRPr="008E2B23">
              <w:rPr>
                <w:rFonts w:ascii="Times New Roman" w:eastAsiaTheme="minorEastAsia" w:hAnsi="Times New Roman"/>
                <w:sz w:val="28"/>
                <w:szCs w:val="28"/>
              </w:rPr>
              <w:t>Сложи разрезные картинки:</w:t>
            </w:r>
          </w:p>
          <w:p w:rsidR="002E3422" w:rsidRPr="000E3EB8" w:rsidRDefault="002E3422" w:rsidP="007940EC">
            <w:pPr>
              <w:widowControl w:val="0"/>
              <w:spacing w:after="0" w:line="240" w:lineRule="auto"/>
              <w:jc w:val="both"/>
              <w:rPr>
                <w:rFonts w:ascii="Times New Roman" w:hAnsi="Times New Roman"/>
                <w:sz w:val="28"/>
                <w:szCs w:val="28"/>
              </w:rPr>
            </w:pPr>
            <w:r w:rsidRPr="000E3EB8">
              <w:rPr>
                <w:rFonts w:ascii="Times New Roman" w:hAnsi="Times New Roman"/>
                <w:sz w:val="28"/>
                <w:szCs w:val="28"/>
              </w:rPr>
              <w:t>из двух частей</w:t>
            </w:r>
          </w:p>
          <w:p w:rsidR="002E3422" w:rsidRPr="000E3EB8" w:rsidRDefault="002E3422" w:rsidP="007940EC">
            <w:pPr>
              <w:widowControl w:val="0"/>
              <w:spacing w:after="0" w:line="240" w:lineRule="auto"/>
              <w:jc w:val="both"/>
              <w:rPr>
                <w:rFonts w:ascii="Times New Roman" w:hAnsi="Times New Roman"/>
                <w:sz w:val="28"/>
                <w:szCs w:val="28"/>
              </w:rPr>
            </w:pPr>
          </w:p>
          <w:p w:rsidR="002E3422" w:rsidRPr="000E3EB8" w:rsidRDefault="002E3422" w:rsidP="007940EC">
            <w:pPr>
              <w:widowControl w:val="0"/>
              <w:spacing w:after="0" w:line="240" w:lineRule="auto"/>
              <w:jc w:val="both"/>
              <w:rPr>
                <w:rFonts w:ascii="Times New Roman" w:hAnsi="Times New Roman"/>
                <w:sz w:val="28"/>
                <w:szCs w:val="28"/>
              </w:rPr>
            </w:pPr>
            <w:r w:rsidRPr="000E3EB8">
              <w:rPr>
                <w:rFonts w:ascii="Times New Roman" w:hAnsi="Times New Roman"/>
                <w:sz w:val="28"/>
                <w:szCs w:val="28"/>
              </w:rPr>
              <w:t>из трёх частей</w:t>
            </w:r>
          </w:p>
        </w:tc>
        <w:tc>
          <w:tcPr>
            <w:tcW w:w="2393" w:type="dxa"/>
            <w:vAlign w:val="center"/>
          </w:tcPr>
          <w:p w:rsidR="002E3422" w:rsidRPr="000E3EB8" w:rsidRDefault="002E3422" w:rsidP="007940EC">
            <w:pPr>
              <w:widowControl w:val="0"/>
              <w:spacing w:after="0" w:line="240" w:lineRule="auto"/>
              <w:jc w:val="center"/>
              <w:rPr>
                <w:rFonts w:ascii="Times New Roman" w:hAnsi="Times New Roman"/>
                <w:sz w:val="28"/>
                <w:szCs w:val="28"/>
              </w:rPr>
            </w:pPr>
          </w:p>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w:t>
            </w:r>
          </w:p>
        </w:tc>
        <w:tc>
          <w:tcPr>
            <w:tcW w:w="2393" w:type="dxa"/>
            <w:vAlign w:val="center"/>
          </w:tcPr>
          <w:p w:rsidR="002E3422" w:rsidRPr="000E3EB8" w:rsidRDefault="002E3422" w:rsidP="007940EC">
            <w:pPr>
              <w:widowControl w:val="0"/>
              <w:spacing w:after="0" w:line="240" w:lineRule="auto"/>
              <w:jc w:val="center"/>
              <w:rPr>
                <w:rFonts w:ascii="Times New Roman" w:hAnsi="Times New Roman"/>
                <w:sz w:val="28"/>
                <w:szCs w:val="28"/>
              </w:rPr>
            </w:pPr>
          </w:p>
        </w:tc>
      </w:tr>
      <w:tr w:rsidR="002E3422" w:rsidRPr="008E2B23" w:rsidTr="00D31B39">
        <w:trPr>
          <w:cantSplit/>
          <w:trHeight w:val="412"/>
          <w:jc w:val="center"/>
        </w:trPr>
        <w:tc>
          <w:tcPr>
            <w:tcW w:w="1008" w:type="dxa"/>
            <w:vMerge/>
          </w:tcPr>
          <w:p w:rsidR="002E3422" w:rsidRPr="000E3EB8" w:rsidRDefault="002E3422" w:rsidP="007940EC">
            <w:pPr>
              <w:widowControl w:val="0"/>
              <w:spacing w:after="0" w:line="240" w:lineRule="auto"/>
              <w:jc w:val="center"/>
              <w:rPr>
                <w:rFonts w:ascii="Times New Roman" w:hAnsi="Times New Roman"/>
                <w:sz w:val="28"/>
                <w:szCs w:val="28"/>
              </w:rPr>
            </w:pPr>
          </w:p>
        </w:tc>
        <w:tc>
          <w:tcPr>
            <w:tcW w:w="3777" w:type="dxa"/>
            <w:vMerge/>
          </w:tcPr>
          <w:p w:rsidR="002E3422" w:rsidRPr="008E2B23" w:rsidRDefault="002E3422" w:rsidP="007940EC">
            <w:pPr>
              <w:widowControl w:val="0"/>
              <w:spacing w:after="0" w:line="240" w:lineRule="auto"/>
              <w:rPr>
                <w:rFonts w:ascii="Times New Roman" w:eastAsiaTheme="minorEastAsia" w:hAnsi="Times New Roman"/>
                <w:sz w:val="28"/>
                <w:szCs w:val="28"/>
              </w:rPr>
            </w:pPr>
          </w:p>
        </w:tc>
        <w:tc>
          <w:tcPr>
            <w:tcW w:w="2393" w:type="dxa"/>
            <w:vAlign w:val="center"/>
          </w:tcPr>
          <w:p w:rsidR="002E3422" w:rsidRPr="000E3EB8" w:rsidRDefault="002E3422" w:rsidP="007940EC">
            <w:pPr>
              <w:widowControl w:val="0"/>
              <w:spacing w:after="0" w:line="240" w:lineRule="auto"/>
              <w:jc w:val="center"/>
              <w:rPr>
                <w:rFonts w:ascii="Times New Roman" w:hAnsi="Times New Roman"/>
                <w:sz w:val="28"/>
                <w:szCs w:val="28"/>
              </w:rPr>
            </w:pPr>
          </w:p>
        </w:tc>
        <w:tc>
          <w:tcPr>
            <w:tcW w:w="2393" w:type="dxa"/>
            <w:vAlign w:val="center"/>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w:t>
            </w:r>
          </w:p>
        </w:tc>
      </w:tr>
      <w:tr w:rsidR="002E3422" w:rsidRPr="008E2B23" w:rsidTr="00D31B39">
        <w:trPr>
          <w:cantSplit/>
          <w:trHeight w:val="413"/>
          <w:jc w:val="center"/>
        </w:trPr>
        <w:tc>
          <w:tcPr>
            <w:tcW w:w="1008" w:type="dxa"/>
            <w:vMerge w:val="restart"/>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8.</w:t>
            </w:r>
          </w:p>
        </w:tc>
        <w:tc>
          <w:tcPr>
            <w:tcW w:w="3777" w:type="dxa"/>
            <w:vMerge w:val="restart"/>
          </w:tcPr>
          <w:p w:rsidR="002E3422" w:rsidRPr="000E3EB8" w:rsidRDefault="002E3422" w:rsidP="007940EC">
            <w:pPr>
              <w:widowControl w:val="0"/>
              <w:spacing w:after="0" w:line="240" w:lineRule="auto"/>
              <w:rPr>
                <w:rFonts w:ascii="Times New Roman" w:hAnsi="Times New Roman"/>
                <w:sz w:val="28"/>
                <w:szCs w:val="28"/>
              </w:rPr>
            </w:pPr>
            <w:r w:rsidRPr="000E3EB8">
              <w:rPr>
                <w:rFonts w:ascii="Times New Roman" w:hAnsi="Times New Roman"/>
                <w:sz w:val="28"/>
                <w:szCs w:val="28"/>
              </w:rPr>
              <w:t>Построй из палочек:</w:t>
            </w:r>
          </w:p>
          <w:p w:rsidR="002E3422" w:rsidRPr="000E3EB8" w:rsidRDefault="002E3422" w:rsidP="007940EC">
            <w:pPr>
              <w:widowControl w:val="0"/>
              <w:spacing w:after="0" w:line="240" w:lineRule="auto"/>
              <w:rPr>
                <w:rFonts w:ascii="Times New Roman" w:hAnsi="Times New Roman"/>
                <w:sz w:val="28"/>
                <w:szCs w:val="28"/>
              </w:rPr>
            </w:pPr>
            <w:r w:rsidRPr="000E3EB8">
              <w:rPr>
                <w:rFonts w:ascii="Times New Roman" w:hAnsi="Times New Roman"/>
                <w:sz w:val="28"/>
                <w:szCs w:val="28"/>
              </w:rPr>
              <w:t>молоточек (из двух палочек)</w:t>
            </w:r>
          </w:p>
          <w:p w:rsidR="002E3422" w:rsidRPr="000E3EB8" w:rsidRDefault="002E3422" w:rsidP="007940EC">
            <w:pPr>
              <w:widowControl w:val="0"/>
              <w:spacing w:after="0" w:line="240" w:lineRule="auto"/>
              <w:rPr>
                <w:rFonts w:ascii="Times New Roman" w:hAnsi="Times New Roman"/>
                <w:sz w:val="28"/>
                <w:szCs w:val="28"/>
              </w:rPr>
            </w:pPr>
          </w:p>
          <w:p w:rsidR="002E3422" w:rsidRPr="000E3EB8" w:rsidRDefault="002E3422" w:rsidP="007940EC">
            <w:pPr>
              <w:widowControl w:val="0"/>
              <w:spacing w:after="0" w:line="240" w:lineRule="auto"/>
              <w:rPr>
                <w:rFonts w:ascii="Times New Roman" w:hAnsi="Times New Roman"/>
                <w:sz w:val="28"/>
                <w:szCs w:val="28"/>
              </w:rPr>
            </w:pPr>
            <w:r w:rsidRPr="000E3EB8">
              <w:rPr>
                <w:rFonts w:ascii="Times New Roman" w:hAnsi="Times New Roman"/>
                <w:sz w:val="28"/>
                <w:szCs w:val="28"/>
              </w:rPr>
              <w:t>домик (из трёх палочек)</w:t>
            </w:r>
          </w:p>
        </w:tc>
        <w:tc>
          <w:tcPr>
            <w:tcW w:w="2393" w:type="dxa"/>
            <w:vAlign w:val="center"/>
          </w:tcPr>
          <w:p w:rsidR="002E3422" w:rsidRPr="000E3EB8" w:rsidRDefault="002E3422" w:rsidP="007940EC">
            <w:pPr>
              <w:widowControl w:val="0"/>
              <w:spacing w:after="0" w:line="240" w:lineRule="auto"/>
              <w:jc w:val="center"/>
              <w:rPr>
                <w:rFonts w:ascii="Times New Roman" w:hAnsi="Times New Roman"/>
                <w:sz w:val="28"/>
                <w:szCs w:val="28"/>
              </w:rPr>
            </w:pPr>
          </w:p>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w:t>
            </w:r>
          </w:p>
        </w:tc>
        <w:tc>
          <w:tcPr>
            <w:tcW w:w="2393" w:type="dxa"/>
            <w:vAlign w:val="center"/>
          </w:tcPr>
          <w:p w:rsidR="002E3422" w:rsidRPr="000E3EB8" w:rsidRDefault="002E3422" w:rsidP="007940EC">
            <w:pPr>
              <w:widowControl w:val="0"/>
              <w:spacing w:after="0" w:line="240" w:lineRule="auto"/>
              <w:jc w:val="center"/>
              <w:rPr>
                <w:rFonts w:ascii="Times New Roman" w:hAnsi="Times New Roman"/>
                <w:sz w:val="28"/>
                <w:szCs w:val="28"/>
              </w:rPr>
            </w:pPr>
          </w:p>
        </w:tc>
      </w:tr>
      <w:tr w:rsidR="002E3422" w:rsidRPr="008E2B23" w:rsidTr="00D31B39">
        <w:trPr>
          <w:cantSplit/>
          <w:trHeight w:val="412"/>
          <w:jc w:val="center"/>
        </w:trPr>
        <w:tc>
          <w:tcPr>
            <w:tcW w:w="1008" w:type="dxa"/>
            <w:vMerge/>
          </w:tcPr>
          <w:p w:rsidR="002E3422" w:rsidRPr="000E3EB8" w:rsidRDefault="002E3422" w:rsidP="007940EC">
            <w:pPr>
              <w:widowControl w:val="0"/>
              <w:spacing w:after="0" w:line="240" w:lineRule="auto"/>
              <w:jc w:val="center"/>
              <w:rPr>
                <w:rFonts w:ascii="Times New Roman" w:hAnsi="Times New Roman"/>
                <w:sz w:val="28"/>
                <w:szCs w:val="28"/>
              </w:rPr>
            </w:pPr>
          </w:p>
        </w:tc>
        <w:tc>
          <w:tcPr>
            <w:tcW w:w="3777" w:type="dxa"/>
            <w:vMerge/>
          </w:tcPr>
          <w:p w:rsidR="002E3422" w:rsidRPr="000E3EB8" w:rsidRDefault="002E3422" w:rsidP="007940EC">
            <w:pPr>
              <w:widowControl w:val="0"/>
              <w:spacing w:after="0" w:line="240" w:lineRule="auto"/>
              <w:rPr>
                <w:rFonts w:ascii="Times New Roman" w:hAnsi="Times New Roman"/>
                <w:sz w:val="28"/>
                <w:szCs w:val="28"/>
              </w:rPr>
            </w:pPr>
          </w:p>
        </w:tc>
        <w:tc>
          <w:tcPr>
            <w:tcW w:w="2393" w:type="dxa"/>
            <w:vAlign w:val="center"/>
          </w:tcPr>
          <w:p w:rsidR="002E3422" w:rsidRPr="000E3EB8" w:rsidRDefault="002E3422" w:rsidP="007940EC">
            <w:pPr>
              <w:widowControl w:val="0"/>
              <w:spacing w:after="0" w:line="240" w:lineRule="auto"/>
              <w:jc w:val="center"/>
              <w:rPr>
                <w:rFonts w:ascii="Times New Roman" w:hAnsi="Times New Roman"/>
                <w:sz w:val="28"/>
                <w:szCs w:val="28"/>
              </w:rPr>
            </w:pPr>
          </w:p>
        </w:tc>
        <w:tc>
          <w:tcPr>
            <w:tcW w:w="2393" w:type="dxa"/>
            <w:vAlign w:val="center"/>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w:t>
            </w:r>
          </w:p>
        </w:tc>
      </w:tr>
      <w:tr w:rsidR="002E3422" w:rsidRPr="008E2B23" w:rsidTr="00D31B39">
        <w:trPr>
          <w:cantSplit/>
          <w:trHeight w:val="553"/>
          <w:jc w:val="center"/>
        </w:trPr>
        <w:tc>
          <w:tcPr>
            <w:tcW w:w="1008" w:type="dxa"/>
            <w:vMerge w:val="restart"/>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lastRenderedPageBreak/>
              <w:t>9.</w:t>
            </w:r>
          </w:p>
        </w:tc>
        <w:tc>
          <w:tcPr>
            <w:tcW w:w="3777" w:type="dxa"/>
            <w:vMerge w:val="restart"/>
          </w:tcPr>
          <w:p w:rsidR="002E3422" w:rsidRPr="000E3EB8" w:rsidRDefault="002E3422" w:rsidP="007940EC">
            <w:pPr>
              <w:widowControl w:val="0"/>
              <w:spacing w:after="0" w:line="240" w:lineRule="auto"/>
              <w:rPr>
                <w:rFonts w:ascii="Times New Roman" w:hAnsi="Times New Roman"/>
                <w:sz w:val="28"/>
                <w:szCs w:val="28"/>
              </w:rPr>
            </w:pPr>
            <w:r w:rsidRPr="000E3EB8">
              <w:rPr>
                <w:rFonts w:ascii="Times New Roman" w:hAnsi="Times New Roman"/>
                <w:sz w:val="28"/>
                <w:szCs w:val="28"/>
              </w:rPr>
              <w:t>Достань тележку:</w:t>
            </w:r>
          </w:p>
          <w:p w:rsidR="002E3422" w:rsidRPr="000E3EB8" w:rsidRDefault="002E3422" w:rsidP="007940EC">
            <w:pPr>
              <w:widowControl w:val="0"/>
              <w:spacing w:after="0" w:line="240" w:lineRule="auto"/>
              <w:rPr>
                <w:rFonts w:ascii="Times New Roman" w:hAnsi="Times New Roman"/>
                <w:sz w:val="28"/>
                <w:szCs w:val="28"/>
              </w:rPr>
            </w:pPr>
            <w:r w:rsidRPr="000E3EB8">
              <w:rPr>
                <w:rFonts w:ascii="Times New Roman" w:hAnsi="Times New Roman"/>
                <w:sz w:val="28"/>
                <w:szCs w:val="28"/>
              </w:rPr>
              <w:t>скользящая тесёмка</w:t>
            </w:r>
          </w:p>
          <w:p w:rsidR="002E3422" w:rsidRPr="000E3EB8" w:rsidRDefault="002E3422" w:rsidP="007940EC">
            <w:pPr>
              <w:widowControl w:val="0"/>
              <w:spacing w:after="0" w:line="240" w:lineRule="auto"/>
              <w:jc w:val="both"/>
              <w:rPr>
                <w:rFonts w:ascii="Times New Roman" w:hAnsi="Times New Roman"/>
                <w:sz w:val="28"/>
                <w:szCs w:val="28"/>
              </w:rPr>
            </w:pPr>
          </w:p>
          <w:p w:rsidR="002E3422" w:rsidRPr="000E3EB8" w:rsidRDefault="002E3422" w:rsidP="007940EC">
            <w:pPr>
              <w:widowControl w:val="0"/>
              <w:spacing w:after="0" w:line="240" w:lineRule="auto"/>
              <w:jc w:val="both"/>
              <w:rPr>
                <w:rFonts w:ascii="Times New Roman" w:hAnsi="Times New Roman"/>
                <w:sz w:val="28"/>
                <w:szCs w:val="28"/>
              </w:rPr>
            </w:pPr>
            <w:r w:rsidRPr="000E3EB8">
              <w:rPr>
                <w:rFonts w:ascii="Times New Roman" w:hAnsi="Times New Roman"/>
                <w:sz w:val="28"/>
                <w:szCs w:val="28"/>
              </w:rPr>
              <w:t>скользящая и одна ложная тесёмка</w:t>
            </w:r>
          </w:p>
        </w:tc>
        <w:tc>
          <w:tcPr>
            <w:tcW w:w="2393" w:type="dxa"/>
            <w:vAlign w:val="center"/>
          </w:tcPr>
          <w:p w:rsidR="002E3422" w:rsidRPr="000E3EB8" w:rsidRDefault="002E3422" w:rsidP="007940EC">
            <w:pPr>
              <w:widowControl w:val="0"/>
              <w:spacing w:after="0" w:line="240" w:lineRule="auto"/>
              <w:jc w:val="center"/>
              <w:rPr>
                <w:rFonts w:ascii="Times New Roman" w:hAnsi="Times New Roman"/>
                <w:sz w:val="28"/>
                <w:szCs w:val="28"/>
              </w:rPr>
            </w:pPr>
          </w:p>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w:t>
            </w:r>
          </w:p>
        </w:tc>
        <w:tc>
          <w:tcPr>
            <w:tcW w:w="2393" w:type="dxa"/>
            <w:vAlign w:val="center"/>
          </w:tcPr>
          <w:p w:rsidR="002E3422" w:rsidRPr="000E3EB8" w:rsidRDefault="002E3422" w:rsidP="007940EC">
            <w:pPr>
              <w:widowControl w:val="0"/>
              <w:spacing w:after="0" w:line="240" w:lineRule="auto"/>
              <w:jc w:val="center"/>
              <w:rPr>
                <w:rFonts w:ascii="Times New Roman" w:hAnsi="Times New Roman"/>
                <w:sz w:val="28"/>
                <w:szCs w:val="28"/>
              </w:rPr>
            </w:pPr>
          </w:p>
        </w:tc>
      </w:tr>
      <w:tr w:rsidR="002E3422" w:rsidRPr="008E2B23" w:rsidTr="00D31B39">
        <w:trPr>
          <w:cantSplit/>
          <w:trHeight w:val="553"/>
          <w:jc w:val="center"/>
        </w:trPr>
        <w:tc>
          <w:tcPr>
            <w:tcW w:w="1008" w:type="dxa"/>
            <w:vMerge/>
          </w:tcPr>
          <w:p w:rsidR="002E3422" w:rsidRPr="000E3EB8" w:rsidRDefault="002E3422" w:rsidP="007940EC">
            <w:pPr>
              <w:widowControl w:val="0"/>
              <w:spacing w:after="0" w:line="240" w:lineRule="auto"/>
              <w:jc w:val="center"/>
              <w:rPr>
                <w:rFonts w:ascii="Times New Roman" w:hAnsi="Times New Roman"/>
                <w:sz w:val="28"/>
                <w:szCs w:val="28"/>
              </w:rPr>
            </w:pPr>
          </w:p>
        </w:tc>
        <w:tc>
          <w:tcPr>
            <w:tcW w:w="3777" w:type="dxa"/>
            <w:vMerge/>
          </w:tcPr>
          <w:p w:rsidR="002E3422" w:rsidRPr="000E3EB8" w:rsidRDefault="002E3422" w:rsidP="007940EC">
            <w:pPr>
              <w:widowControl w:val="0"/>
              <w:spacing w:after="0" w:line="240" w:lineRule="auto"/>
              <w:rPr>
                <w:rFonts w:ascii="Times New Roman" w:hAnsi="Times New Roman"/>
                <w:sz w:val="28"/>
                <w:szCs w:val="28"/>
              </w:rPr>
            </w:pPr>
          </w:p>
        </w:tc>
        <w:tc>
          <w:tcPr>
            <w:tcW w:w="2393" w:type="dxa"/>
            <w:vAlign w:val="center"/>
          </w:tcPr>
          <w:p w:rsidR="002E3422" w:rsidRPr="000E3EB8" w:rsidRDefault="002E3422" w:rsidP="007940EC">
            <w:pPr>
              <w:widowControl w:val="0"/>
              <w:spacing w:after="0" w:line="240" w:lineRule="auto"/>
              <w:jc w:val="center"/>
              <w:rPr>
                <w:rFonts w:ascii="Times New Roman" w:hAnsi="Times New Roman"/>
                <w:sz w:val="28"/>
                <w:szCs w:val="28"/>
              </w:rPr>
            </w:pPr>
          </w:p>
        </w:tc>
        <w:tc>
          <w:tcPr>
            <w:tcW w:w="2393" w:type="dxa"/>
            <w:vAlign w:val="center"/>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w:t>
            </w:r>
          </w:p>
        </w:tc>
      </w:tr>
      <w:tr w:rsidR="002E3422" w:rsidRPr="008E2B23" w:rsidTr="00D31B39">
        <w:trPr>
          <w:cantSplit/>
          <w:trHeight w:val="413"/>
          <w:jc w:val="center"/>
        </w:trPr>
        <w:tc>
          <w:tcPr>
            <w:tcW w:w="1008" w:type="dxa"/>
            <w:vMerge w:val="restart"/>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10.</w:t>
            </w:r>
          </w:p>
        </w:tc>
        <w:tc>
          <w:tcPr>
            <w:tcW w:w="3777" w:type="dxa"/>
            <w:vMerge w:val="restart"/>
          </w:tcPr>
          <w:p w:rsidR="002E3422" w:rsidRPr="000E3EB8" w:rsidRDefault="002E3422" w:rsidP="007940EC">
            <w:pPr>
              <w:widowControl w:val="0"/>
              <w:spacing w:after="0" w:line="240" w:lineRule="auto"/>
              <w:rPr>
                <w:rFonts w:ascii="Times New Roman" w:hAnsi="Times New Roman"/>
                <w:sz w:val="28"/>
                <w:szCs w:val="28"/>
              </w:rPr>
            </w:pPr>
            <w:r w:rsidRPr="000E3EB8">
              <w:rPr>
                <w:rFonts w:ascii="Times New Roman" w:hAnsi="Times New Roman"/>
                <w:sz w:val="28"/>
                <w:szCs w:val="28"/>
              </w:rPr>
              <w:t>Нарисуй:</w:t>
            </w:r>
          </w:p>
          <w:p w:rsidR="002E3422" w:rsidRPr="000E3EB8" w:rsidRDefault="002E3422" w:rsidP="007940EC">
            <w:pPr>
              <w:widowControl w:val="0"/>
              <w:spacing w:after="0" w:line="240" w:lineRule="auto"/>
              <w:rPr>
                <w:rFonts w:ascii="Times New Roman" w:hAnsi="Times New Roman"/>
                <w:sz w:val="28"/>
                <w:szCs w:val="28"/>
              </w:rPr>
            </w:pPr>
            <w:r w:rsidRPr="000E3EB8">
              <w:rPr>
                <w:rFonts w:ascii="Times New Roman" w:hAnsi="Times New Roman"/>
                <w:sz w:val="28"/>
                <w:szCs w:val="28"/>
              </w:rPr>
              <w:t>дорожку</w:t>
            </w:r>
          </w:p>
          <w:p w:rsidR="002E3422" w:rsidRPr="000E3EB8" w:rsidRDefault="002E3422" w:rsidP="007940EC">
            <w:pPr>
              <w:widowControl w:val="0"/>
              <w:spacing w:after="0" w:line="240" w:lineRule="auto"/>
              <w:rPr>
                <w:rFonts w:ascii="Times New Roman" w:hAnsi="Times New Roman"/>
                <w:sz w:val="28"/>
                <w:szCs w:val="28"/>
              </w:rPr>
            </w:pPr>
            <w:r w:rsidRPr="000E3EB8">
              <w:rPr>
                <w:rFonts w:ascii="Times New Roman" w:hAnsi="Times New Roman"/>
                <w:sz w:val="28"/>
                <w:szCs w:val="28"/>
              </w:rPr>
              <w:t>домик</w:t>
            </w:r>
          </w:p>
        </w:tc>
        <w:tc>
          <w:tcPr>
            <w:tcW w:w="2393" w:type="dxa"/>
            <w:vAlign w:val="center"/>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w:t>
            </w:r>
          </w:p>
        </w:tc>
        <w:tc>
          <w:tcPr>
            <w:tcW w:w="2393" w:type="dxa"/>
            <w:vAlign w:val="center"/>
          </w:tcPr>
          <w:p w:rsidR="002E3422" w:rsidRPr="000E3EB8" w:rsidRDefault="002E3422" w:rsidP="007940EC">
            <w:pPr>
              <w:widowControl w:val="0"/>
              <w:spacing w:after="0" w:line="240" w:lineRule="auto"/>
              <w:jc w:val="center"/>
              <w:rPr>
                <w:rFonts w:ascii="Times New Roman" w:hAnsi="Times New Roman"/>
                <w:sz w:val="28"/>
                <w:szCs w:val="28"/>
              </w:rPr>
            </w:pPr>
          </w:p>
        </w:tc>
      </w:tr>
      <w:tr w:rsidR="002E3422" w:rsidRPr="008E2B23" w:rsidTr="00D31B39">
        <w:trPr>
          <w:cantSplit/>
          <w:trHeight w:val="412"/>
          <w:jc w:val="center"/>
        </w:trPr>
        <w:tc>
          <w:tcPr>
            <w:tcW w:w="1008" w:type="dxa"/>
            <w:vMerge/>
          </w:tcPr>
          <w:p w:rsidR="002E3422" w:rsidRPr="000E3EB8" w:rsidRDefault="002E3422" w:rsidP="007940EC">
            <w:pPr>
              <w:widowControl w:val="0"/>
              <w:spacing w:after="0" w:line="240" w:lineRule="auto"/>
              <w:jc w:val="center"/>
              <w:rPr>
                <w:rFonts w:ascii="Times New Roman" w:hAnsi="Times New Roman"/>
                <w:sz w:val="28"/>
                <w:szCs w:val="28"/>
              </w:rPr>
            </w:pPr>
          </w:p>
        </w:tc>
        <w:tc>
          <w:tcPr>
            <w:tcW w:w="3777" w:type="dxa"/>
            <w:vMerge/>
          </w:tcPr>
          <w:p w:rsidR="002E3422" w:rsidRPr="000E3EB8" w:rsidRDefault="002E3422" w:rsidP="007940EC">
            <w:pPr>
              <w:widowControl w:val="0"/>
              <w:spacing w:after="0" w:line="240" w:lineRule="auto"/>
              <w:rPr>
                <w:rFonts w:ascii="Times New Roman" w:hAnsi="Times New Roman"/>
                <w:sz w:val="28"/>
                <w:szCs w:val="28"/>
              </w:rPr>
            </w:pPr>
          </w:p>
        </w:tc>
        <w:tc>
          <w:tcPr>
            <w:tcW w:w="2393" w:type="dxa"/>
            <w:vAlign w:val="center"/>
          </w:tcPr>
          <w:p w:rsidR="002E3422" w:rsidRPr="000E3EB8" w:rsidRDefault="002E3422" w:rsidP="007940EC">
            <w:pPr>
              <w:widowControl w:val="0"/>
              <w:spacing w:after="0" w:line="240" w:lineRule="auto"/>
              <w:jc w:val="center"/>
              <w:rPr>
                <w:rFonts w:ascii="Times New Roman" w:hAnsi="Times New Roman"/>
                <w:sz w:val="28"/>
                <w:szCs w:val="28"/>
              </w:rPr>
            </w:pPr>
          </w:p>
        </w:tc>
        <w:tc>
          <w:tcPr>
            <w:tcW w:w="2393" w:type="dxa"/>
            <w:vAlign w:val="center"/>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w:t>
            </w:r>
          </w:p>
        </w:tc>
      </w:tr>
    </w:tbl>
    <w:p w:rsidR="000E4F8C" w:rsidRPr="000E3EB8" w:rsidRDefault="000E4F8C" w:rsidP="007940EC">
      <w:pPr>
        <w:keepNext/>
        <w:widowControl w:val="0"/>
        <w:spacing w:after="0" w:line="360" w:lineRule="auto"/>
        <w:outlineLvl w:val="0"/>
        <w:rPr>
          <w:rFonts w:ascii="Times New Roman" w:hAnsi="Times New Roman"/>
          <w:sz w:val="28"/>
          <w:szCs w:val="28"/>
        </w:rPr>
      </w:pPr>
    </w:p>
    <w:p w:rsidR="000E4F8C" w:rsidRPr="000E3EB8" w:rsidRDefault="002E3422" w:rsidP="007940EC">
      <w:pPr>
        <w:keepNext/>
        <w:widowControl w:val="0"/>
        <w:spacing w:after="0" w:line="360" w:lineRule="auto"/>
        <w:jc w:val="center"/>
        <w:outlineLvl w:val="0"/>
        <w:rPr>
          <w:rFonts w:ascii="Times New Roman" w:hAnsi="Times New Roman"/>
          <w:b/>
          <w:sz w:val="28"/>
          <w:szCs w:val="28"/>
        </w:rPr>
      </w:pPr>
      <w:r w:rsidRPr="000E3EB8">
        <w:rPr>
          <w:rFonts w:ascii="Times New Roman" w:hAnsi="Times New Roman"/>
          <w:b/>
          <w:sz w:val="28"/>
          <w:szCs w:val="28"/>
        </w:rPr>
        <w:t>Результаты обследования  детей с различным уровнем</w:t>
      </w:r>
    </w:p>
    <w:p w:rsidR="002E3422" w:rsidRPr="000E3EB8" w:rsidRDefault="002E3422" w:rsidP="007940EC">
      <w:pPr>
        <w:keepNext/>
        <w:widowControl w:val="0"/>
        <w:spacing w:after="0" w:line="360" w:lineRule="auto"/>
        <w:jc w:val="center"/>
        <w:outlineLvl w:val="0"/>
        <w:rPr>
          <w:rFonts w:ascii="Times New Roman" w:hAnsi="Times New Roman"/>
          <w:b/>
          <w:sz w:val="28"/>
          <w:szCs w:val="28"/>
        </w:rPr>
      </w:pPr>
      <w:r w:rsidRPr="000E3EB8">
        <w:rPr>
          <w:rFonts w:ascii="Times New Roman" w:hAnsi="Times New Roman"/>
          <w:b/>
          <w:sz w:val="28"/>
          <w:szCs w:val="28"/>
        </w:rPr>
        <w:t>умственного развития</w:t>
      </w: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724"/>
        <w:gridCol w:w="393"/>
        <w:gridCol w:w="394"/>
        <w:gridCol w:w="394"/>
        <w:gridCol w:w="394"/>
        <w:gridCol w:w="394"/>
        <w:gridCol w:w="394"/>
        <w:gridCol w:w="394"/>
        <w:gridCol w:w="394"/>
        <w:gridCol w:w="393"/>
        <w:gridCol w:w="394"/>
        <w:gridCol w:w="394"/>
        <w:gridCol w:w="394"/>
        <w:gridCol w:w="400"/>
        <w:gridCol w:w="400"/>
        <w:gridCol w:w="400"/>
        <w:gridCol w:w="401"/>
      </w:tblGrid>
      <w:tr w:rsidR="002E3422" w:rsidRPr="008E2B23" w:rsidTr="002E3422">
        <w:trPr>
          <w:cantSplit/>
        </w:trPr>
        <w:tc>
          <w:tcPr>
            <w:tcW w:w="828" w:type="dxa"/>
            <w:vMerge w:val="restart"/>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w:t>
            </w:r>
          </w:p>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задания</w:t>
            </w:r>
          </w:p>
        </w:tc>
        <w:tc>
          <w:tcPr>
            <w:tcW w:w="2724" w:type="dxa"/>
            <w:vMerge w:val="restart"/>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Наименование</w:t>
            </w:r>
          </w:p>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задания</w:t>
            </w:r>
          </w:p>
        </w:tc>
        <w:tc>
          <w:tcPr>
            <w:tcW w:w="1575" w:type="dxa"/>
            <w:gridSpan w:val="4"/>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Первая группа</w:t>
            </w:r>
          </w:p>
        </w:tc>
        <w:tc>
          <w:tcPr>
            <w:tcW w:w="1576" w:type="dxa"/>
            <w:gridSpan w:val="4"/>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Вторая группа</w:t>
            </w:r>
          </w:p>
        </w:tc>
        <w:tc>
          <w:tcPr>
            <w:tcW w:w="1575" w:type="dxa"/>
            <w:gridSpan w:val="4"/>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Третья группа</w:t>
            </w:r>
          </w:p>
        </w:tc>
        <w:tc>
          <w:tcPr>
            <w:tcW w:w="1601" w:type="dxa"/>
            <w:gridSpan w:val="4"/>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Четвёртая группа</w:t>
            </w:r>
          </w:p>
        </w:tc>
      </w:tr>
      <w:tr w:rsidR="002E3422" w:rsidRPr="008E2B23" w:rsidTr="002E3422">
        <w:trPr>
          <w:cantSplit/>
          <w:trHeight w:val="264"/>
        </w:trPr>
        <w:tc>
          <w:tcPr>
            <w:tcW w:w="828" w:type="dxa"/>
            <w:vMerge/>
          </w:tcPr>
          <w:p w:rsidR="002E3422" w:rsidRPr="000E3EB8" w:rsidRDefault="002E3422" w:rsidP="007940EC">
            <w:pPr>
              <w:widowControl w:val="0"/>
              <w:spacing w:after="0" w:line="240" w:lineRule="auto"/>
              <w:rPr>
                <w:rFonts w:ascii="Times New Roman" w:hAnsi="Times New Roman"/>
                <w:sz w:val="28"/>
                <w:szCs w:val="28"/>
              </w:rPr>
            </w:pPr>
          </w:p>
        </w:tc>
        <w:tc>
          <w:tcPr>
            <w:tcW w:w="2724" w:type="dxa"/>
            <w:vMerge/>
          </w:tcPr>
          <w:p w:rsidR="002E3422" w:rsidRPr="000E3EB8" w:rsidRDefault="002E3422" w:rsidP="007940EC">
            <w:pPr>
              <w:widowControl w:val="0"/>
              <w:spacing w:after="0" w:line="240" w:lineRule="auto"/>
              <w:rPr>
                <w:rFonts w:ascii="Times New Roman" w:hAnsi="Times New Roman"/>
                <w:sz w:val="28"/>
                <w:szCs w:val="28"/>
              </w:rPr>
            </w:pPr>
          </w:p>
        </w:tc>
        <w:tc>
          <w:tcPr>
            <w:tcW w:w="6327" w:type="dxa"/>
            <w:gridSpan w:val="16"/>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Оценка в баллах</w:t>
            </w:r>
          </w:p>
        </w:tc>
      </w:tr>
      <w:tr w:rsidR="002E3422" w:rsidRPr="008E2B23" w:rsidTr="002E3422">
        <w:trPr>
          <w:cantSplit/>
          <w:trHeight w:val="263"/>
        </w:trPr>
        <w:tc>
          <w:tcPr>
            <w:tcW w:w="828" w:type="dxa"/>
            <w:vMerge/>
          </w:tcPr>
          <w:p w:rsidR="002E3422" w:rsidRPr="000E3EB8" w:rsidRDefault="002E3422" w:rsidP="007940EC">
            <w:pPr>
              <w:widowControl w:val="0"/>
              <w:spacing w:after="0" w:line="240" w:lineRule="auto"/>
              <w:rPr>
                <w:rFonts w:ascii="Times New Roman" w:hAnsi="Times New Roman"/>
                <w:sz w:val="28"/>
                <w:szCs w:val="28"/>
              </w:rPr>
            </w:pPr>
          </w:p>
        </w:tc>
        <w:tc>
          <w:tcPr>
            <w:tcW w:w="2724" w:type="dxa"/>
            <w:vMerge/>
          </w:tcPr>
          <w:p w:rsidR="002E3422" w:rsidRPr="000E3EB8" w:rsidRDefault="002E3422" w:rsidP="007940EC">
            <w:pPr>
              <w:widowControl w:val="0"/>
              <w:spacing w:after="0" w:line="240" w:lineRule="auto"/>
              <w:rPr>
                <w:rFonts w:ascii="Times New Roman" w:hAnsi="Times New Roman"/>
                <w:sz w:val="28"/>
                <w:szCs w:val="28"/>
              </w:rPr>
            </w:pPr>
          </w:p>
        </w:tc>
        <w:tc>
          <w:tcPr>
            <w:tcW w:w="393" w:type="dxa"/>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1</w:t>
            </w:r>
          </w:p>
        </w:tc>
        <w:tc>
          <w:tcPr>
            <w:tcW w:w="394" w:type="dxa"/>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2</w:t>
            </w:r>
          </w:p>
        </w:tc>
        <w:tc>
          <w:tcPr>
            <w:tcW w:w="394" w:type="dxa"/>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3</w:t>
            </w:r>
          </w:p>
        </w:tc>
        <w:tc>
          <w:tcPr>
            <w:tcW w:w="394" w:type="dxa"/>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4</w:t>
            </w:r>
          </w:p>
        </w:tc>
        <w:tc>
          <w:tcPr>
            <w:tcW w:w="394" w:type="dxa"/>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1</w:t>
            </w:r>
          </w:p>
        </w:tc>
        <w:tc>
          <w:tcPr>
            <w:tcW w:w="394" w:type="dxa"/>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2</w:t>
            </w:r>
          </w:p>
        </w:tc>
        <w:tc>
          <w:tcPr>
            <w:tcW w:w="394" w:type="dxa"/>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3</w:t>
            </w:r>
          </w:p>
        </w:tc>
        <w:tc>
          <w:tcPr>
            <w:tcW w:w="394" w:type="dxa"/>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4</w:t>
            </w:r>
          </w:p>
        </w:tc>
        <w:tc>
          <w:tcPr>
            <w:tcW w:w="393" w:type="dxa"/>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1</w:t>
            </w:r>
          </w:p>
        </w:tc>
        <w:tc>
          <w:tcPr>
            <w:tcW w:w="394" w:type="dxa"/>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2</w:t>
            </w:r>
          </w:p>
        </w:tc>
        <w:tc>
          <w:tcPr>
            <w:tcW w:w="394" w:type="dxa"/>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3</w:t>
            </w:r>
          </w:p>
        </w:tc>
        <w:tc>
          <w:tcPr>
            <w:tcW w:w="394" w:type="dxa"/>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4</w:t>
            </w:r>
          </w:p>
        </w:tc>
        <w:tc>
          <w:tcPr>
            <w:tcW w:w="400" w:type="dxa"/>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1</w:t>
            </w:r>
          </w:p>
        </w:tc>
        <w:tc>
          <w:tcPr>
            <w:tcW w:w="400" w:type="dxa"/>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2</w:t>
            </w:r>
          </w:p>
        </w:tc>
        <w:tc>
          <w:tcPr>
            <w:tcW w:w="400" w:type="dxa"/>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3</w:t>
            </w:r>
          </w:p>
        </w:tc>
        <w:tc>
          <w:tcPr>
            <w:tcW w:w="401" w:type="dxa"/>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4</w:t>
            </w:r>
          </w:p>
        </w:tc>
      </w:tr>
      <w:tr w:rsidR="002E3422" w:rsidRPr="008E2B23" w:rsidTr="002E3422">
        <w:trPr>
          <w:cantSplit/>
          <w:trHeight w:val="47"/>
        </w:trPr>
        <w:tc>
          <w:tcPr>
            <w:tcW w:w="828" w:type="dxa"/>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1</w:t>
            </w:r>
          </w:p>
        </w:tc>
        <w:tc>
          <w:tcPr>
            <w:tcW w:w="2724" w:type="dxa"/>
          </w:tcPr>
          <w:p w:rsidR="002E3422" w:rsidRPr="000E3EB8" w:rsidRDefault="002E3422" w:rsidP="007940EC">
            <w:pPr>
              <w:widowControl w:val="0"/>
              <w:spacing w:after="0" w:line="240" w:lineRule="auto"/>
              <w:jc w:val="both"/>
              <w:rPr>
                <w:rFonts w:ascii="Times New Roman" w:hAnsi="Times New Roman"/>
                <w:sz w:val="28"/>
                <w:szCs w:val="28"/>
              </w:rPr>
            </w:pPr>
            <w:r w:rsidRPr="000E3EB8">
              <w:rPr>
                <w:rFonts w:ascii="Times New Roman" w:hAnsi="Times New Roman"/>
                <w:sz w:val="28"/>
                <w:szCs w:val="28"/>
              </w:rPr>
              <w:t>Лови шарик</w:t>
            </w:r>
          </w:p>
        </w:tc>
        <w:tc>
          <w:tcPr>
            <w:tcW w:w="393"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3"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400" w:type="dxa"/>
          </w:tcPr>
          <w:p w:rsidR="002E3422" w:rsidRPr="000E3EB8" w:rsidRDefault="002E3422" w:rsidP="007940EC">
            <w:pPr>
              <w:widowControl w:val="0"/>
              <w:spacing w:after="0" w:line="240" w:lineRule="auto"/>
              <w:rPr>
                <w:rFonts w:ascii="Times New Roman" w:hAnsi="Times New Roman"/>
                <w:sz w:val="28"/>
                <w:szCs w:val="28"/>
              </w:rPr>
            </w:pPr>
          </w:p>
        </w:tc>
        <w:tc>
          <w:tcPr>
            <w:tcW w:w="400" w:type="dxa"/>
          </w:tcPr>
          <w:p w:rsidR="002E3422" w:rsidRPr="000E3EB8" w:rsidRDefault="002E3422" w:rsidP="007940EC">
            <w:pPr>
              <w:widowControl w:val="0"/>
              <w:spacing w:after="0" w:line="240" w:lineRule="auto"/>
              <w:rPr>
                <w:rFonts w:ascii="Times New Roman" w:hAnsi="Times New Roman"/>
                <w:sz w:val="28"/>
                <w:szCs w:val="28"/>
              </w:rPr>
            </w:pPr>
          </w:p>
        </w:tc>
        <w:tc>
          <w:tcPr>
            <w:tcW w:w="400" w:type="dxa"/>
          </w:tcPr>
          <w:p w:rsidR="002E3422" w:rsidRPr="000E3EB8" w:rsidRDefault="002E3422" w:rsidP="007940EC">
            <w:pPr>
              <w:widowControl w:val="0"/>
              <w:spacing w:after="0" w:line="240" w:lineRule="auto"/>
              <w:rPr>
                <w:rFonts w:ascii="Times New Roman" w:hAnsi="Times New Roman"/>
                <w:sz w:val="28"/>
                <w:szCs w:val="28"/>
              </w:rPr>
            </w:pPr>
          </w:p>
        </w:tc>
        <w:tc>
          <w:tcPr>
            <w:tcW w:w="401" w:type="dxa"/>
          </w:tcPr>
          <w:p w:rsidR="002E3422" w:rsidRPr="000E3EB8" w:rsidRDefault="002E3422" w:rsidP="007940EC">
            <w:pPr>
              <w:widowControl w:val="0"/>
              <w:spacing w:after="0" w:line="240" w:lineRule="auto"/>
              <w:rPr>
                <w:rFonts w:ascii="Times New Roman" w:hAnsi="Times New Roman"/>
                <w:sz w:val="28"/>
                <w:szCs w:val="28"/>
              </w:rPr>
            </w:pPr>
          </w:p>
        </w:tc>
      </w:tr>
      <w:tr w:rsidR="002E3422" w:rsidRPr="008E2B23" w:rsidTr="002E3422">
        <w:trPr>
          <w:cantSplit/>
          <w:trHeight w:val="47"/>
        </w:trPr>
        <w:tc>
          <w:tcPr>
            <w:tcW w:w="828" w:type="dxa"/>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2</w:t>
            </w:r>
          </w:p>
        </w:tc>
        <w:tc>
          <w:tcPr>
            <w:tcW w:w="2724" w:type="dxa"/>
          </w:tcPr>
          <w:p w:rsidR="002E3422" w:rsidRPr="000E3EB8" w:rsidRDefault="002E3422" w:rsidP="007940EC">
            <w:pPr>
              <w:widowControl w:val="0"/>
              <w:spacing w:after="0" w:line="240" w:lineRule="auto"/>
              <w:jc w:val="both"/>
              <w:rPr>
                <w:rFonts w:ascii="Times New Roman" w:hAnsi="Times New Roman"/>
                <w:sz w:val="28"/>
                <w:szCs w:val="28"/>
              </w:rPr>
            </w:pPr>
            <w:r w:rsidRPr="000E3EB8">
              <w:rPr>
                <w:rFonts w:ascii="Times New Roman" w:hAnsi="Times New Roman"/>
                <w:sz w:val="28"/>
                <w:szCs w:val="28"/>
              </w:rPr>
              <w:t>Спрячь шарики</w:t>
            </w:r>
          </w:p>
        </w:tc>
        <w:tc>
          <w:tcPr>
            <w:tcW w:w="393"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3"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400" w:type="dxa"/>
          </w:tcPr>
          <w:p w:rsidR="002E3422" w:rsidRPr="000E3EB8" w:rsidRDefault="002E3422" w:rsidP="007940EC">
            <w:pPr>
              <w:widowControl w:val="0"/>
              <w:spacing w:after="0" w:line="240" w:lineRule="auto"/>
              <w:rPr>
                <w:rFonts w:ascii="Times New Roman" w:hAnsi="Times New Roman"/>
                <w:sz w:val="28"/>
                <w:szCs w:val="28"/>
              </w:rPr>
            </w:pPr>
          </w:p>
        </w:tc>
        <w:tc>
          <w:tcPr>
            <w:tcW w:w="400" w:type="dxa"/>
          </w:tcPr>
          <w:p w:rsidR="002E3422" w:rsidRPr="000E3EB8" w:rsidRDefault="002E3422" w:rsidP="007940EC">
            <w:pPr>
              <w:widowControl w:val="0"/>
              <w:spacing w:after="0" w:line="240" w:lineRule="auto"/>
              <w:rPr>
                <w:rFonts w:ascii="Times New Roman" w:hAnsi="Times New Roman"/>
                <w:sz w:val="28"/>
                <w:szCs w:val="28"/>
              </w:rPr>
            </w:pPr>
          </w:p>
        </w:tc>
        <w:tc>
          <w:tcPr>
            <w:tcW w:w="400" w:type="dxa"/>
          </w:tcPr>
          <w:p w:rsidR="002E3422" w:rsidRPr="000E3EB8" w:rsidRDefault="002E3422" w:rsidP="007940EC">
            <w:pPr>
              <w:widowControl w:val="0"/>
              <w:spacing w:after="0" w:line="240" w:lineRule="auto"/>
              <w:rPr>
                <w:rFonts w:ascii="Times New Roman" w:hAnsi="Times New Roman"/>
                <w:sz w:val="28"/>
                <w:szCs w:val="28"/>
              </w:rPr>
            </w:pPr>
          </w:p>
        </w:tc>
        <w:tc>
          <w:tcPr>
            <w:tcW w:w="401" w:type="dxa"/>
          </w:tcPr>
          <w:p w:rsidR="002E3422" w:rsidRPr="000E3EB8" w:rsidRDefault="002E3422" w:rsidP="007940EC">
            <w:pPr>
              <w:widowControl w:val="0"/>
              <w:spacing w:after="0" w:line="240" w:lineRule="auto"/>
              <w:rPr>
                <w:rFonts w:ascii="Times New Roman" w:hAnsi="Times New Roman"/>
                <w:sz w:val="28"/>
                <w:szCs w:val="28"/>
              </w:rPr>
            </w:pPr>
          </w:p>
        </w:tc>
      </w:tr>
      <w:tr w:rsidR="002E3422" w:rsidRPr="008E2B23" w:rsidTr="002E3422">
        <w:trPr>
          <w:cantSplit/>
          <w:trHeight w:val="47"/>
        </w:trPr>
        <w:tc>
          <w:tcPr>
            <w:tcW w:w="828" w:type="dxa"/>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3</w:t>
            </w:r>
          </w:p>
        </w:tc>
        <w:tc>
          <w:tcPr>
            <w:tcW w:w="2724" w:type="dxa"/>
          </w:tcPr>
          <w:p w:rsidR="002E3422" w:rsidRPr="000E3EB8" w:rsidRDefault="002E3422" w:rsidP="007940EC">
            <w:pPr>
              <w:widowControl w:val="0"/>
              <w:spacing w:after="0" w:line="240" w:lineRule="auto"/>
              <w:rPr>
                <w:rFonts w:ascii="Times New Roman" w:hAnsi="Times New Roman"/>
                <w:sz w:val="28"/>
                <w:szCs w:val="28"/>
              </w:rPr>
            </w:pPr>
            <w:r w:rsidRPr="000E3EB8">
              <w:rPr>
                <w:rFonts w:ascii="Times New Roman" w:hAnsi="Times New Roman"/>
                <w:sz w:val="28"/>
                <w:szCs w:val="28"/>
              </w:rPr>
              <w:t>Раскладывание и складывание матрёшки</w:t>
            </w:r>
          </w:p>
        </w:tc>
        <w:tc>
          <w:tcPr>
            <w:tcW w:w="393"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3"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400" w:type="dxa"/>
          </w:tcPr>
          <w:p w:rsidR="002E3422" w:rsidRPr="000E3EB8" w:rsidRDefault="002E3422" w:rsidP="007940EC">
            <w:pPr>
              <w:widowControl w:val="0"/>
              <w:spacing w:after="0" w:line="240" w:lineRule="auto"/>
              <w:rPr>
                <w:rFonts w:ascii="Times New Roman" w:hAnsi="Times New Roman"/>
                <w:sz w:val="28"/>
                <w:szCs w:val="28"/>
              </w:rPr>
            </w:pPr>
          </w:p>
        </w:tc>
        <w:tc>
          <w:tcPr>
            <w:tcW w:w="400" w:type="dxa"/>
          </w:tcPr>
          <w:p w:rsidR="002E3422" w:rsidRPr="000E3EB8" w:rsidRDefault="002E3422" w:rsidP="007940EC">
            <w:pPr>
              <w:widowControl w:val="0"/>
              <w:spacing w:after="0" w:line="240" w:lineRule="auto"/>
              <w:rPr>
                <w:rFonts w:ascii="Times New Roman" w:hAnsi="Times New Roman"/>
                <w:sz w:val="28"/>
                <w:szCs w:val="28"/>
              </w:rPr>
            </w:pPr>
          </w:p>
        </w:tc>
        <w:tc>
          <w:tcPr>
            <w:tcW w:w="400" w:type="dxa"/>
          </w:tcPr>
          <w:p w:rsidR="002E3422" w:rsidRPr="000E3EB8" w:rsidRDefault="002E3422" w:rsidP="007940EC">
            <w:pPr>
              <w:widowControl w:val="0"/>
              <w:spacing w:after="0" w:line="240" w:lineRule="auto"/>
              <w:rPr>
                <w:rFonts w:ascii="Times New Roman" w:hAnsi="Times New Roman"/>
                <w:sz w:val="28"/>
                <w:szCs w:val="28"/>
              </w:rPr>
            </w:pPr>
          </w:p>
        </w:tc>
        <w:tc>
          <w:tcPr>
            <w:tcW w:w="401" w:type="dxa"/>
          </w:tcPr>
          <w:p w:rsidR="002E3422" w:rsidRPr="000E3EB8" w:rsidRDefault="002E3422" w:rsidP="007940EC">
            <w:pPr>
              <w:widowControl w:val="0"/>
              <w:spacing w:after="0" w:line="240" w:lineRule="auto"/>
              <w:rPr>
                <w:rFonts w:ascii="Times New Roman" w:hAnsi="Times New Roman"/>
                <w:sz w:val="28"/>
                <w:szCs w:val="28"/>
              </w:rPr>
            </w:pPr>
          </w:p>
        </w:tc>
      </w:tr>
      <w:tr w:rsidR="002E3422" w:rsidRPr="008E2B23" w:rsidTr="002E3422">
        <w:trPr>
          <w:cantSplit/>
          <w:trHeight w:val="47"/>
        </w:trPr>
        <w:tc>
          <w:tcPr>
            <w:tcW w:w="828" w:type="dxa"/>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4</w:t>
            </w:r>
          </w:p>
        </w:tc>
        <w:tc>
          <w:tcPr>
            <w:tcW w:w="2724" w:type="dxa"/>
          </w:tcPr>
          <w:p w:rsidR="002E3422" w:rsidRPr="000E3EB8" w:rsidRDefault="002E3422" w:rsidP="007940EC">
            <w:pPr>
              <w:widowControl w:val="0"/>
              <w:spacing w:after="0" w:line="240" w:lineRule="auto"/>
              <w:rPr>
                <w:rFonts w:ascii="Times New Roman" w:hAnsi="Times New Roman"/>
                <w:sz w:val="28"/>
                <w:szCs w:val="28"/>
              </w:rPr>
            </w:pPr>
            <w:r w:rsidRPr="000E3EB8">
              <w:rPr>
                <w:rFonts w:ascii="Times New Roman" w:hAnsi="Times New Roman"/>
                <w:sz w:val="28"/>
                <w:szCs w:val="28"/>
              </w:rPr>
              <w:t>Разборка и складывание пирамидки</w:t>
            </w:r>
          </w:p>
        </w:tc>
        <w:tc>
          <w:tcPr>
            <w:tcW w:w="393"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3"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400" w:type="dxa"/>
          </w:tcPr>
          <w:p w:rsidR="002E3422" w:rsidRPr="000E3EB8" w:rsidRDefault="002E3422" w:rsidP="007940EC">
            <w:pPr>
              <w:widowControl w:val="0"/>
              <w:spacing w:after="0" w:line="240" w:lineRule="auto"/>
              <w:rPr>
                <w:rFonts w:ascii="Times New Roman" w:hAnsi="Times New Roman"/>
                <w:sz w:val="28"/>
                <w:szCs w:val="28"/>
              </w:rPr>
            </w:pPr>
          </w:p>
        </w:tc>
        <w:tc>
          <w:tcPr>
            <w:tcW w:w="400" w:type="dxa"/>
          </w:tcPr>
          <w:p w:rsidR="002E3422" w:rsidRPr="000E3EB8" w:rsidRDefault="002E3422" w:rsidP="007940EC">
            <w:pPr>
              <w:widowControl w:val="0"/>
              <w:spacing w:after="0" w:line="240" w:lineRule="auto"/>
              <w:rPr>
                <w:rFonts w:ascii="Times New Roman" w:hAnsi="Times New Roman"/>
                <w:sz w:val="28"/>
                <w:szCs w:val="28"/>
              </w:rPr>
            </w:pPr>
          </w:p>
        </w:tc>
        <w:tc>
          <w:tcPr>
            <w:tcW w:w="400" w:type="dxa"/>
          </w:tcPr>
          <w:p w:rsidR="002E3422" w:rsidRPr="000E3EB8" w:rsidRDefault="002E3422" w:rsidP="007940EC">
            <w:pPr>
              <w:widowControl w:val="0"/>
              <w:spacing w:after="0" w:line="240" w:lineRule="auto"/>
              <w:rPr>
                <w:rFonts w:ascii="Times New Roman" w:hAnsi="Times New Roman"/>
                <w:sz w:val="28"/>
                <w:szCs w:val="28"/>
              </w:rPr>
            </w:pPr>
          </w:p>
        </w:tc>
        <w:tc>
          <w:tcPr>
            <w:tcW w:w="401" w:type="dxa"/>
          </w:tcPr>
          <w:p w:rsidR="002E3422" w:rsidRPr="000E3EB8" w:rsidRDefault="002E3422" w:rsidP="007940EC">
            <w:pPr>
              <w:widowControl w:val="0"/>
              <w:spacing w:after="0" w:line="240" w:lineRule="auto"/>
              <w:rPr>
                <w:rFonts w:ascii="Times New Roman" w:hAnsi="Times New Roman"/>
                <w:sz w:val="28"/>
                <w:szCs w:val="28"/>
              </w:rPr>
            </w:pPr>
          </w:p>
        </w:tc>
      </w:tr>
      <w:tr w:rsidR="002E3422" w:rsidRPr="008E2B23" w:rsidTr="002E3422">
        <w:trPr>
          <w:cantSplit/>
          <w:trHeight w:val="47"/>
        </w:trPr>
        <w:tc>
          <w:tcPr>
            <w:tcW w:w="828" w:type="dxa"/>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5</w:t>
            </w:r>
          </w:p>
        </w:tc>
        <w:tc>
          <w:tcPr>
            <w:tcW w:w="2724" w:type="dxa"/>
          </w:tcPr>
          <w:p w:rsidR="002E3422" w:rsidRPr="000E3EB8" w:rsidRDefault="002E3422" w:rsidP="007940EC">
            <w:pPr>
              <w:widowControl w:val="0"/>
              <w:spacing w:after="0" w:line="240" w:lineRule="auto"/>
              <w:jc w:val="both"/>
              <w:rPr>
                <w:rFonts w:ascii="Times New Roman" w:hAnsi="Times New Roman"/>
                <w:sz w:val="28"/>
                <w:szCs w:val="28"/>
              </w:rPr>
            </w:pPr>
            <w:r w:rsidRPr="000E3EB8">
              <w:rPr>
                <w:rFonts w:ascii="Times New Roman" w:hAnsi="Times New Roman"/>
                <w:sz w:val="28"/>
                <w:szCs w:val="28"/>
              </w:rPr>
              <w:t>Парные картинки</w:t>
            </w:r>
          </w:p>
        </w:tc>
        <w:tc>
          <w:tcPr>
            <w:tcW w:w="393"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3"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400" w:type="dxa"/>
          </w:tcPr>
          <w:p w:rsidR="002E3422" w:rsidRPr="000E3EB8" w:rsidRDefault="002E3422" w:rsidP="007940EC">
            <w:pPr>
              <w:widowControl w:val="0"/>
              <w:spacing w:after="0" w:line="240" w:lineRule="auto"/>
              <w:rPr>
                <w:rFonts w:ascii="Times New Roman" w:hAnsi="Times New Roman"/>
                <w:sz w:val="28"/>
                <w:szCs w:val="28"/>
              </w:rPr>
            </w:pPr>
          </w:p>
        </w:tc>
        <w:tc>
          <w:tcPr>
            <w:tcW w:w="400" w:type="dxa"/>
          </w:tcPr>
          <w:p w:rsidR="002E3422" w:rsidRPr="000E3EB8" w:rsidRDefault="002E3422" w:rsidP="007940EC">
            <w:pPr>
              <w:widowControl w:val="0"/>
              <w:spacing w:after="0" w:line="240" w:lineRule="auto"/>
              <w:rPr>
                <w:rFonts w:ascii="Times New Roman" w:hAnsi="Times New Roman"/>
                <w:sz w:val="28"/>
                <w:szCs w:val="28"/>
              </w:rPr>
            </w:pPr>
          </w:p>
        </w:tc>
        <w:tc>
          <w:tcPr>
            <w:tcW w:w="400" w:type="dxa"/>
          </w:tcPr>
          <w:p w:rsidR="002E3422" w:rsidRPr="000E3EB8" w:rsidRDefault="002E3422" w:rsidP="007940EC">
            <w:pPr>
              <w:widowControl w:val="0"/>
              <w:spacing w:after="0" w:line="240" w:lineRule="auto"/>
              <w:rPr>
                <w:rFonts w:ascii="Times New Roman" w:hAnsi="Times New Roman"/>
                <w:sz w:val="28"/>
                <w:szCs w:val="28"/>
              </w:rPr>
            </w:pPr>
          </w:p>
        </w:tc>
        <w:tc>
          <w:tcPr>
            <w:tcW w:w="401" w:type="dxa"/>
          </w:tcPr>
          <w:p w:rsidR="002E3422" w:rsidRPr="000E3EB8" w:rsidRDefault="002E3422" w:rsidP="007940EC">
            <w:pPr>
              <w:widowControl w:val="0"/>
              <w:spacing w:after="0" w:line="240" w:lineRule="auto"/>
              <w:rPr>
                <w:rFonts w:ascii="Times New Roman" w:hAnsi="Times New Roman"/>
                <w:sz w:val="28"/>
                <w:szCs w:val="28"/>
              </w:rPr>
            </w:pPr>
          </w:p>
        </w:tc>
      </w:tr>
      <w:tr w:rsidR="002E3422" w:rsidRPr="008E2B23" w:rsidTr="002E3422">
        <w:trPr>
          <w:cantSplit/>
          <w:trHeight w:val="47"/>
        </w:trPr>
        <w:tc>
          <w:tcPr>
            <w:tcW w:w="828" w:type="dxa"/>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6</w:t>
            </w:r>
          </w:p>
        </w:tc>
        <w:tc>
          <w:tcPr>
            <w:tcW w:w="2724" w:type="dxa"/>
          </w:tcPr>
          <w:p w:rsidR="002E3422" w:rsidRPr="000E3EB8" w:rsidRDefault="002E3422" w:rsidP="007940EC">
            <w:pPr>
              <w:widowControl w:val="0"/>
              <w:spacing w:after="0" w:line="240" w:lineRule="auto"/>
              <w:jc w:val="both"/>
              <w:rPr>
                <w:rFonts w:ascii="Times New Roman" w:hAnsi="Times New Roman"/>
                <w:sz w:val="28"/>
                <w:szCs w:val="28"/>
              </w:rPr>
            </w:pPr>
            <w:r w:rsidRPr="000E3EB8">
              <w:rPr>
                <w:rFonts w:ascii="Times New Roman" w:hAnsi="Times New Roman"/>
                <w:sz w:val="28"/>
                <w:szCs w:val="28"/>
              </w:rPr>
              <w:t>Цветные кубики</w:t>
            </w:r>
          </w:p>
        </w:tc>
        <w:tc>
          <w:tcPr>
            <w:tcW w:w="393"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3"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400" w:type="dxa"/>
          </w:tcPr>
          <w:p w:rsidR="002E3422" w:rsidRPr="000E3EB8" w:rsidRDefault="002E3422" w:rsidP="007940EC">
            <w:pPr>
              <w:widowControl w:val="0"/>
              <w:spacing w:after="0" w:line="240" w:lineRule="auto"/>
              <w:rPr>
                <w:rFonts w:ascii="Times New Roman" w:hAnsi="Times New Roman"/>
                <w:sz w:val="28"/>
                <w:szCs w:val="28"/>
              </w:rPr>
            </w:pPr>
          </w:p>
        </w:tc>
        <w:tc>
          <w:tcPr>
            <w:tcW w:w="400" w:type="dxa"/>
          </w:tcPr>
          <w:p w:rsidR="002E3422" w:rsidRPr="000E3EB8" w:rsidRDefault="002E3422" w:rsidP="007940EC">
            <w:pPr>
              <w:widowControl w:val="0"/>
              <w:spacing w:after="0" w:line="240" w:lineRule="auto"/>
              <w:rPr>
                <w:rFonts w:ascii="Times New Roman" w:hAnsi="Times New Roman"/>
                <w:sz w:val="28"/>
                <w:szCs w:val="28"/>
              </w:rPr>
            </w:pPr>
          </w:p>
        </w:tc>
        <w:tc>
          <w:tcPr>
            <w:tcW w:w="400" w:type="dxa"/>
          </w:tcPr>
          <w:p w:rsidR="002E3422" w:rsidRPr="000E3EB8" w:rsidRDefault="002E3422" w:rsidP="007940EC">
            <w:pPr>
              <w:widowControl w:val="0"/>
              <w:spacing w:after="0" w:line="240" w:lineRule="auto"/>
              <w:rPr>
                <w:rFonts w:ascii="Times New Roman" w:hAnsi="Times New Roman"/>
                <w:sz w:val="28"/>
                <w:szCs w:val="28"/>
              </w:rPr>
            </w:pPr>
          </w:p>
        </w:tc>
        <w:tc>
          <w:tcPr>
            <w:tcW w:w="401" w:type="dxa"/>
          </w:tcPr>
          <w:p w:rsidR="002E3422" w:rsidRPr="000E3EB8" w:rsidRDefault="002E3422" w:rsidP="007940EC">
            <w:pPr>
              <w:widowControl w:val="0"/>
              <w:spacing w:after="0" w:line="240" w:lineRule="auto"/>
              <w:rPr>
                <w:rFonts w:ascii="Times New Roman" w:hAnsi="Times New Roman"/>
                <w:sz w:val="28"/>
                <w:szCs w:val="28"/>
              </w:rPr>
            </w:pPr>
          </w:p>
        </w:tc>
      </w:tr>
      <w:tr w:rsidR="002E3422" w:rsidRPr="008E2B23" w:rsidTr="002E3422">
        <w:trPr>
          <w:cantSplit/>
          <w:trHeight w:val="47"/>
        </w:trPr>
        <w:tc>
          <w:tcPr>
            <w:tcW w:w="828" w:type="dxa"/>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7</w:t>
            </w:r>
          </w:p>
        </w:tc>
        <w:tc>
          <w:tcPr>
            <w:tcW w:w="2724" w:type="dxa"/>
          </w:tcPr>
          <w:p w:rsidR="002E3422" w:rsidRPr="000E3EB8" w:rsidRDefault="002E3422" w:rsidP="007940EC">
            <w:pPr>
              <w:widowControl w:val="0"/>
              <w:spacing w:after="0" w:line="240" w:lineRule="auto"/>
              <w:jc w:val="both"/>
              <w:rPr>
                <w:rFonts w:ascii="Times New Roman" w:hAnsi="Times New Roman"/>
                <w:sz w:val="28"/>
                <w:szCs w:val="28"/>
              </w:rPr>
            </w:pPr>
            <w:r w:rsidRPr="000E3EB8">
              <w:rPr>
                <w:rFonts w:ascii="Times New Roman" w:hAnsi="Times New Roman"/>
                <w:sz w:val="28"/>
                <w:szCs w:val="28"/>
              </w:rPr>
              <w:t>Разрезные картинки</w:t>
            </w:r>
          </w:p>
        </w:tc>
        <w:tc>
          <w:tcPr>
            <w:tcW w:w="393"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3"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400" w:type="dxa"/>
          </w:tcPr>
          <w:p w:rsidR="002E3422" w:rsidRPr="000E3EB8" w:rsidRDefault="002E3422" w:rsidP="007940EC">
            <w:pPr>
              <w:widowControl w:val="0"/>
              <w:spacing w:after="0" w:line="240" w:lineRule="auto"/>
              <w:rPr>
                <w:rFonts w:ascii="Times New Roman" w:hAnsi="Times New Roman"/>
                <w:sz w:val="28"/>
                <w:szCs w:val="28"/>
              </w:rPr>
            </w:pPr>
          </w:p>
        </w:tc>
        <w:tc>
          <w:tcPr>
            <w:tcW w:w="400" w:type="dxa"/>
          </w:tcPr>
          <w:p w:rsidR="002E3422" w:rsidRPr="000E3EB8" w:rsidRDefault="002E3422" w:rsidP="007940EC">
            <w:pPr>
              <w:widowControl w:val="0"/>
              <w:spacing w:after="0" w:line="240" w:lineRule="auto"/>
              <w:rPr>
                <w:rFonts w:ascii="Times New Roman" w:hAnsi="Times New Roman"/>
                <w:sz w:val="28"/>
                <w:szCs w:val="28"/>
              </w:rPr>
            </w:pPr>
          </w:p>
        </w:tc>
        <w:tc>
          <w:tcPr>
            <w:tcW w:w="400" w:type="dxa"/>
          </w:tcPr>
          <w:p w:rsidR="002E3422" w:rsidRPr="000E3EB8" w:rsidRDefault="002E3422" w:rsidP="007940EC">
            <w:pPr>
              <w:widowControl w:val="0"/>
              <w:spacing w:after="0" w:line="240" w:lineRule="auto"/>
              <w:rPr>
                <w:rFonts w:ascii="Times New Roman" w:hAnsi="Times New Roman"/>
                <w:sz w:val="28"/>
                <w:szCs w:val="28"/>
              </w:rPr>
            </w:pPr>
          </w:p>
        </w:tc>
        <w:tc>
          <w:tcPr>
            <w:tcW w:w="401" w:type="dxa"/>
          </w:tcPr>
          <w:p w:rsidR="002E3422" w:rsidRPr="000E3EB8" w:rsidRDefault="002E3422" w:rsidP="007940EC">
            <w:pPr>
              <w:widowControl w:val="0"/>
              <w:spacing w:after="0" w:line="240" w:lineRule="auto"/>
              <w:rPr>
                <w:rFonts w:ascii="Times New Roman" w:hAnsi="Times New Roman"/>
                <w:sz w:val="28"/>
                <w:szCs w:val="28"/>
              </w:rPr>
            </w:pPr>
          </w:p>
        </w:tc>
      </w:tr>
      <w:tr w:rsidR="002E3422" w:rsidRPr="008E2B23" w:rsidTr="002E3422">
        <w:trPr>
          <w:cantSplit/>
          <w:trHeight w:val="47"/>
        </w:trPr>
        <w:tc>
          <w:tcPr>
            <w:tcW w:w="828" w:type="dxa"/>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8</w:t>
            </w:r>
          </w:p>
        </w:tc>
        <w:tc>
          <w:tcPr>
            <w:tcW w:w="2724" w:type="dxa"/>
          </w:tcPr>
          <w:p w:rsidR="002E3422" w:rsidRPr="000E3EB8" w:rsidRDefault="002E3422" w:rsidP="007940EC">
            <w:pPr>
              <w:widowControl w:val="0"/>
              <w:spacing w:after="0" w:line="240" w:lineRule="auto"/>
              <w:jc w:val="both"/>
              <w:rPr>
                <w:rFonts w:ascii="Times New Roman" w:hAnsi="Times New Roman"/>
                <w:sz w:val="28"/>
                <w:szCs w:val="28"/>
              </w:rPr>
            </w:pPr>
            <w:r w:rsidRPr="000E3EB8">
              <w:rPr>
                <w:rFonts w:ascii="Times New Roman" w:hAnsi="Times New Roman"/>
                <w:sz w:val="28"/>
                <w:szCs w:val="28"/>
              </w:rPr>
              <w:t>Конструирование из палочек</w:t>
            </w:r>
          </w:p>
        </w:tc>
        <w:tc>
          <w:tcPr>
            <w:tcW w:w="393"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3"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400" w:type="dxa"/>
          </w:tcPr>
          <w:p w:rsidR="002E3422" w:rsidRPr="000E3EB8" w:rsidRDefault="002E3422" w:rsidP="007940EC">
            <w:pPr>
              <w:widowControl w:val="0"/>
              <w:spacing w:after="0" w:line="240" w:lineRule="auto"/>
              <w:rPr>
                <w:rFonts w:ascii="Times New Roman" w:hAnsi="Times New Roman"/>
                <w:sz w:val="28"/>
                <w:szCs w:val="28"/>
              </w:rPr>
            </w:pPr>
          </w:p>
        </w:tc>
        <w:tc>
          <w:tcPr>
            <w:tcW w:w="400" w:type="dxa"/>
          </w:tcPr>
          <w:p w:rsidR="002E3422" w:rsidRPr="000E3EB8" w:rsidRDefault="002E3422" w:rsidP="007940EC">
            <w:pPr>
              <w:widowControl w:val="0"/>
              <w:spacing w:after="0" w:line="240" w:lineRule="auto"/>
              <w:rPr>
                <w:rFonts w:ascii="Times New Roman" w:hAnsi="Times New Roman"/>
                <w:sz w:val="28"/>
                <w:szCs w:val="28"/>
              </w:rPr>
            </w:pPr>
          </w:p>
        </w:tc>
        <w:tc>
          <w:tcPr>
            <w:tcW w:w="400" w:type="dxa"/>
          </w:tcPr>
          <w:p w:rsidR="002E3422" w:rsidRPr="000E3EB8" w:rsidRDefault="002E3422" w:rsidP="007940EC">
            <w:pPr>
              <w:widowControl w:val="0"/>
              <w:spacing w:after="0" w:line="240" w:lineRule="auto"/>
              <w:rPr>
                <w:rFonts w:ascii="Times New Roman" w:hAnsi="Times New Roman"/>
                <w:sz w:val="28"/>
                <w:szCs w:val="28"/>
              </w:rPr>
            </w:pPr>
          </w:p>
        </w:tc>
        <w:tc>
          <w:tcPr>
            <w:tcW w:w="401" w:type="dxa"/>
          </w:tcPr>
          <w:p w:rsidR="002E3422" w:rsidRPr="000E3EB8" w:rsidRDefault="002E3422" w:rsidP="007940EC">
            <w:pPr>
              <w:widowControl w:val="0"/>
              <w:spacing w:after="0" w:line="240" w:lineRule="auto"/>
              <w:rPr>
                <w:rFonts w:ascii="Times New Roman" w:hAnsi="Times New Roman"/>
                <w:sz w:val="28"/>
                <w:szCs w:val="28"/>
              </w:rPr>
            </w:pPr>
          </w:p>
        </w:tc>
      </w:tr>
      <w:tr w:rsidR="002E3422" w:rsidRPr="008E2B23" w:rsidTr="002E3422">
        <w:trPr>
          <w:cantSplit/>
          <w:trHeight w:val="47"/>
        </w:trPr>
        <w:tc>
          <w:tcPr>
            <w:tcW w:w="828" w:type="dxa"/>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9</w:t>
            </w:r>
          </w:p>
        </w:tc>
        <w:tc>
          <w:tcPr>
            <w:tcW w:w="2724" w:type="dxa"/>
          </w:tcPr>
          <w:p w:rsidR="002E3422" w:rsidRPr="000E3EB8" w:rsidRDefault="002E3422" w:rsidP="007940EC">
            <w:pPr>
              <w:widowControl w:val="0"/>
              <w:spacing w:after="0" w:line="240" w:lineRule="auto"/>
              <w:jc w:val="both"/>
              <w:rPr>
                <w:rFonts w:ascii="Times New Roman" w:hAnsi="Times New Roman"/>
                <w:sz w:val="28"/>
                <w:szCs w:val="28"/>
              </w:rPr>
            </w:pPr>
            <w:r w:rsidRPr="000E3EB8">
              <w:rPr>
                <w:rFonts w:ascii="Times New Roman" w:hAnsi="Times New Roman"/>
                <w:sz w:val="28"/>
                <w:szCs w:val="28"/>
              </w:rPr>
              <w:t>Достань тележку</w:t>
            </w:r>
          </w:p>
        </w:tc>
        <w:tc>
          <w:tcPr>
            <w:tcW w:w="393"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3"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400" w:type="dxa"/>
          </w:tcPr>
          <w:p w:rsidR="002E3422" w:rsidRPr="000E3EB8" w:rsidRDefault="002E3422" w:rsidP="007940EC">
            <w:pPr>
              <w:widowControl w:val="0"/>
              <w:spacing w:after="0" w:line="240" w:lineRule="auto"/>
              <w:rPr>
                <w:rFonts w:ascii="Times New Roman" w:hAnsi="Times New Roman"/>
                <w:sz w:val="28"/>
                <w:szCs w:val="28"/>
              </w:rPr>
            </w:pPr>
          </w:p>
        </w:tc>
        <w:tc>
          <w:tcPr>
            <w:tcW w:w="400" w:type="dxa"/>
          </w:tcPr>
          <w:p w:rsidR="002E3422" w:rsidRPr="000E3EB8" w:rsidRDefault="002E3422" w:rsidP="007940EC">
            <w:pPr>
              <w:widowControl w:val="0"/>
              <w:spacing w:after="0" w:line="240" w:lineRule="auto"/>
              <w:rPr>
                <w:rFonts w:ascii="Times New Roman" w:hAnsi="Times New Roman"/>
                <w:sz w:val="28"/>
                <w:szCs w:val="28"/>
              </w:rPr>
            </w:pPr>
          </w:p>
        </w:tc>
        <w:tc>
          <w:tcPr>
            <w:tcW w:w="400" w:type="dxa"/>
          </w:tcPr>
          <w:p w:rsidR="002E3422" w:rsidRPr="000E3EB8" w:rsidRDefault="002E3422" w:rsidP="007940EC">
            <w:pPr>
              <w:widowControl w:val="0"/>
              <w:spacing w:after="0" w:line="240" w:lineRule="auto"/>
              <w:rPr>
                <w:rFonts w:ascii="Times New Roman" w:hAnsi="Times New Roman"/>
                <w:sz w:val="28"/>
                <w:szCs w:val="28"/>
              </w:rPr>
            </w:pPr>
          </w:p>
        </w:tc>
        <w:tc>
          <w:tcPr>
            <w:tcW w:w="401" w:type="dxa"/>
          </w:tcPr>
          <w:p w:rsidR="002E3422" w:rsidRPr="000E3EB8" w:rsidRDefault="002E3422" w:rsidP="007940EC">
            <w:pPr>
              <w:widowControl w:val="0"/>
              <w:spacing w:after="0" w:line="240" w:lineRule="auto"/>
              <w:rPr>
                <w:rFonts w:ascii="Times New Roman" w:hAnsi="Times New Roman"/>
                <w:sz w:val="28"/>
                <w:szCs w:val="28"/>
              </w:rPr>
            </w:pPr>
          </w:p>
        </w:tc>
      </w:tr>
      <w:tr w:rsidR="002E3422" w:rsidRPr="008E2B23" w:rsidTr="002E3422">
        <w:trPr>
          <w:cantSplit/>
          <w:trHeight w:val="47"/>
        </w:trPr>
        <w:tc>
          <w:tcPr>
            <w:tcW w:w="828" w:type="dxa"/>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10</w:t>
            </w:r>
          </w:p>
        </w:tc>
        <w:tc>
          <w:tcPr>
            <w:tcW w:w="2724" w:type="dxa"/>
          </w:tcPr>
          <w:p w:rsidR="002E3422" w:rsidRPr="000E3EB8" w:rsidRDefault="002E3422" w:rsidP="007940EC">
            <w:pPr>
              <w:widowControl w:val="0"/>
              <w:spacing w:after="0" w:line="240" w:lineRule="auto"/>
              <w:jc w:val="both"/>
              <w:rPr>
                <w:rFonts w:ascii="Times New Roman" w:hAnsi="Times New Roman"/>
                <w:sz w:val="28"/>
                <w:szCs w:val="28"/>
              </w:rPr>
            </w:pPr>
            <w:r w:rsidRPr="000E3EB8">
              <w:rPr>
                <w:rFonts w:ascii="Times New Roman" w:hAnsi="Times New Roman"/>
                <w:sz w:val="28"/>
                <w:szCs w:val="28"/>
              </w:rPr>
              <w:t>Нарисуй</w:t>
            </w:r>
          </w:p>
        </w:tc>
        <w:tc>
          <w:tcPr>
            <w:tcW w:w="393"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3"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394" w:type="dxa"/>
          </w:tcPr>
          <w:p w:rsidR="002E3422" w:rsidRPr="000E3EB8" w:rsidRDefault="002E3422" w:rsidP="007940EC">
            <w:pPr>
              <w:widowControl w:val="0"/>
              <w:spacing w:after="0" w:line="240" w:lineRule="auto"/>
              <w:rPr>
                <w:rFonts w:ascii="Times New Roman" w:hAnsi="Times New Roman"/>
                <w:sz w:val="28"/>
                <w:szCs w:val="28"/>
              </w:rPr>
            </w:pPr>
          </w:p>
        </w:tc>
        <w:tc>
          <w:tcPr>
            <w:tcW w:w="400" w:type="dxa"/>
          </w:tcPr>
          <w:p w:rsidR="002E3422" w:rsidRPr="000E3EB8" w:rsidRDefault="002E3422" w:rsidP="007940EC">
            <w:pPr>
              <w:widowControl w:val="0"/>
              <w:spacing w:after="0" w:line="240" w:lineRule="auto"/>
              <w:rPr>
                <w:rFonts w:ascii="Times New Roman" w:hAnsi="Times New Roman"/>
                <w:sz w:val="28"/>
                <w:szCs w:val="28"/>
              </w:rPr>
            </w:pPr>
          </w:p>
        </w:tc>
        <w:tc>
          <w:tcPr>
            <w:tcW w:w="400" w:type="dxa"/>
          </w:tcPr>
          <w:p w:rsidR="002E3422" w:rsidRPr="000E3EB8" w:rsidRDefault="002E3422" w:rsidP="007940EC">
            <w:pPr>
              <w:widowControl w:val="0"/>
              <w:spacing w:after="0" w:line="240" w:lineRule="auto"/>
              <w:rPr>
                <w:rFonts w:ascii="Times New Roman" w:hAnsi="Times New Roman"/>
                <w:sz w:val="28"/>
                <w:szCs w:val="28"/>
              </w:rPr>
            </w:pPr>
          </w:p>
        </w:tc>
        <w:tc>
          <w:tcPr>
            <w:tcW w:w="400" w:type="dxa"/>
          </w:tcPr>
          <w:p w:rsidR="002E3422" w:rsidRPr="000E3EB8" w:rsidRDefault="002E3422" w:rsidP="007940EC">
            <w:pPr>
              <w:widowControl w:val="0"/>
              <w:spacing w:after="0" w:line="240" w:lineRule="auto"/>
              <w:rPr>
                <w:rFonts w:ascii="Times New Roman" w:hAnsi="Times New Roman"/>
                <w:sz w:val="28"/>
                <w:szCs w:val="28"/>
              </w:rPr>
            </w:pPr>
          </w:p>
        </w:tc>
        <w:tc>
          <w:tcPr>
            <w:tcW w:w="401" w:type="dxa"/>
          </w:tcPr>
          <w:p w:rsidR="002E3422" w:rsidRPr="000E3EB8" w:rsidRDefault="002E3422" w:rsidP="007940EC">
            <w:pPr>
              <w:widowControl w:val="0"/>
              <w:spacing w:after="0" w:line="240" w:lineRule="auto"/>
              <w:rPr>
                <w:rFonts w:ascii="Times New Roman" w:hAnsi="Times New Roman"/>
                <w:sz w:val="28"/>
                <w:szCs w:val="28"/>
              </w:rPr>
            </w:pPr>
          </w:p>
        </w:tc>
      </w:tr>
      <w:tr w:rsidR="002E3422" w:rsidRPr="008E2B23" w:rsidTr="002E3422">
        <w:trPr>
          <w:cantSplit/>
        </w:trPr>
        <w:tc>
          <w:tcPr>
            <w:tcW w:w="3552" w:type="dxa"/>
            <w:gridSpan w:val="2"/>
          </w:tcPr>
          <w:p w:rsidR="002E3422" w:rsidRPr="000E3EB8" w:rsidRDefault="002E3422" w:rsidP="007940EC">
            <w:pPr>
              <w:keepNext/>
              <w:widowControl w:val="0"/>
              <w:spacing w:after="0" w:line="240" w:lineRule="auto"/>
              <w:jc w:val="center"/>
              <w:outlineLvl w:val="2"/>
              <w:rPr>
                <w:rFonts w:ascii="Times New Roman" w:hAnsi="Times New Roman"/>
                <w:sz w:val="28"/>
                <w:szCs w:val="28"/>
              </w:rPr>
            </w:pPr>
            <w:r w:rsidRPr="000E3EB8">
              <w:rPr>
                <w:rFonts w:ascii="Times New Roman" w:hAnsi="Times New Roman"/>
                <w:sz w:val="28"/>
                <w:szCs w:val="28"/>
              </w:rPr>
              <w:t>Итого</w:t>
            </w:r>
          </w:p>
        </w:tc>
        <w:tc>
          <w:tcPr>
            <w:tcW w:w="1575" w:type="dxa"/>
            <w:gridSpan w:val="4"/>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12 баллов</w:t>
            </w:r>
          </w:p>
        </w:tc>
        <w:tc>
          <w:tcPr>
            <w:tcW w:w="1576" w:type="dxa"/>
            <w:gridSpan w:val="4"/>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22 балла</w:t>
            </w:r>
          </w:p>
        </w:tc>
        <w:tc>
          <w:tcPr>
            <w:tcW w:w="1575" w:type="dxa"/>
            <w:gridSpan w:val="4"/>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32 балла</w:t>
            </w:r>
          </w:p>
        </w:tc>
        <w:tc>
          <w:tcPr>
            <w:tcW w:w="1601" w:type="dxa"/>
            <w:gridSpan w:val="4"/>
          </w:tcPr>
          <w:p w:rsidR="002E3422" w:rsidRPr="000E3EB8" w:rsidRDefault="002E3422" w:rsidP="007940EC">
            <w:pPr>
              <w:widowControl w:val="0"/>
              <w:spacing w:after="0" w:line="240" w:lineRule="auto"/>
              <w:jc w:val="center"/>
              <w:rPr>
                <w:rFonts w:ascii="Times New Roman" w:hAnsi="Times New Roman"/>
                <w:sz w:val="28"/>
                <w:szCs w:val="28"/>
              </w:rPr>
            </w:pPr>
            <w:r w:rsidRPr="000E3EB8">
              <w:rPr>
                <w:rFonts w:ascii="Times New Roman" w:hAnsi="Times New Roman"/>
                <w:sz w:val="28"/>
                <w:szCs w:val="28"/>
              </w:rPr>
              <w:t>39 баллов</w:t>
            </w:r>
          </w:p>
        </w:tc>
      </w:tr>
    </w:tbl>
    <w:p w:rsidR="002E3422" w:rsidRPr="000E3EB8" w:rsidRDefault="002E3422" w:rsidP="007940EC">
      <w:pPr>
        <w:widowControl w:val="0"/>
        <w:spacing w:after="0" w:line="360" w:lineRule="auto"/>
        <w:rPr>
          <w:rFonts w:ascii="Times New Roman" w:hAnsi="Times New Roman"/>
          <w:sz w:val="28"/>
          <w:szCs w:val="28"/>
        </w:rPr>
      </w:pPr>
    </w:p>
    <w:p w:rsidR="002E3422" w:rsidRPr="000E3EB8" w:rsidRDefault="002E3422" w:rsidP="007940EC">
      <w:pPr>
        <w:widowControl w:val="0"/>
        <w:tabs>
          <w:tab w:val="left" w:pos="0"/>
        </w:tabs>
        <w:spacing w:after="0" w:line="360" w:lineRule="auto"/>
        <w:ind w:firstLine="360"/>
        <w:jc w:val="both"/>
        <w:rPr>
          <w:rFonts w:ascii="Times New Roman" w:hAnsi="Times New Roman"/>
          <w:sz w:val="28"/>
          <w:szCs w:val="28"/>
        </w:rPr>
      </w:pPr>
      <w:r w:rsidRPr="000E3EB8">
        <w:rPr>
          <w:rFonts w:ascii="Times New Roman" w:hAnsi="Times New Roman"/>
          <w:sz w:val="28"/>
          <w:szCs w:val="28"/>
        </w:rPr>
        <w:t xml:space="preserve">Данная методика обследования ориентирована на  детей раннего возраста и удобна в применении, она включает задания, позволяющие выявить: уровень </w:t>
      </w:r>
      <w:proofErr w:type="spellStart"/>
      <w:r w:rsidRPr="000E3EB8">
        <w:rPr>
          <w:rFonts w:ascii="Times New Roman" w:hAnsi="Times New Roman"/>
          <w:sz w:val="28"/>
          <w:szCs w:val="28"/>
        </w:rPr>
        <w:t>сформированности</w:t>
      </w:r>
      <w:proofErr w:type="spellEnd"/>
      <w:r w:rsidRPr="000E3EB8">
        <w:rPr>
          <w:rFonts w:ascii="Times New Roman" w:hAnsi="Times New Roman"/>
          <w:sz w:val="28"/>
          <w:szCs w:val="28"/>
        </w:rPr>
        <w:t xml:space="preserve"> сенсорных эталонов - цвет, форма, величина; помогает определить готовность ребенка к сотрудничеству </w:t>
      </w:r>
      <w:proofErr w:type="gramStart"/>
      <w:r w:rsidRPr="000E3EB8">
        <w:rPr>
          <w:rFonts w:ascii="Times New Roman" w:hAnsi="Times New Roman"/>
          <w:sz w:val="28"/>
          <w:szCs w:val="28"/>
        </w:rPr>
        <w:t>со</w:t>
      </w:r>
      <w:proofErr w:type="gramEnd"/>
      <w:r w:rsidRPr="000E3EB8">
        <w:rPr>
          <w:rFonts w:ascii="Times New Roman" w:hAnsi="Times New Roman"/>
          <w:sz w:val="28"/>
          <w:szCs w:val="28"/>
        </w:rPr>
        <w:t xml:space="preserve"> взрослым; уровень предпосылок к предметному рисованию; выявление уровня развития наглядно-действенного мышления, умения использовать вспомогательное средство; умение ребенка действовать по подражанию, показу.</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lastRenderedPageBreak/>
        <w:t xml:space="preserve">Применение данной методики позволяет определить имеющиеся нарушения в развитии у детей раннего возраста и эффективно организовать коррекционно-развивающий процесс. </w:t>
      </w:r>
    </w:p>
    <w:p w:rsidR="002E3422" w:rsidRPr="000E3EB8" w:rsidRDefault="002E3422" w:rsidP="007940EC">
      <w:pPr>
        <w:widowControl w:val="0"/>
        <w:spacing w:after="0" w:line="360" w:lineRule="auto"/>
        <w:jc w:val="both"/>
        <w:rPr>
          <w:rFonts w:ascii="Times New Roman" w:hAnsi="Times New Roman"/>
          <w:sz w:val="28"/>
          <w:szCs w:val="28"/>
        </w:rPr>
      </w:pPr>
    </w:p>
    <w:p w:rsidR="000E4F8C" w:rsidRPr="000E3EB8" w:rsidRDefault="000E4F8C" w:rsidP="007940EC">
      <w:pPr>
        <w:widowControl w:val="0"/>
        <w:rPr>
          <w:rFonts w:ascii="Times New Roman" w:hAnsi="Times New Roman"/>
          <w:i/>
          <w:sz w:val="28"/>
          <w:szCs w:val="28"/>
        </w:rPr>
      </w:pPr>
      <w:r w:rsidRPr="000E3EB8">
        <w:rPr>
          <w:rFonts w:ascii="Times New Roman" w:hAnsi="Times New Roman"/>
          <w:i/>
          <w:sz w:val="28"/>
          <w:szCs w:val="28"/>
        </w:rPr>
        <w:br w:type="page"/>
      </w:r>
    </w:p>
    <w:p w:rsidR="002E3422" w:rsidRPr="000E3EB8" w:rsidRDefault="002E3422" w:rsidP="007940EC">
      <w:pPr>
        <w:widowControl w:val="0"/>
        <w:spacing w:after="0" w:line="360" w:lineRule="auto"/>
        <w:ind w:firstLine="709"/>
        <w:jc w:val="right"/>
        <w:rPr>
          <w:rFonts w:ascii="Times New Roman" w:hAnsi="Times New Roman"/>
          <w:i/>
          <w:sz w:val="28"/>
          <w:szCs w:val="28"/>
        </w:rPr>
      </w:pPr>
      <w:r w:rsidRPr="000E3EB8">
        <w:rPr>
          <w:rFonts w:ascii="Times New Roman" w:hAnsi="Times New Roman"/>
          <w:i/>
          <w:sz w:val="28"/>
          <w:szCs w:val="28"/>
        </w:rPr>
        <w:lastRenderedPageBreak/>
        <w:t>Приложение 3</w:t>
      </w:r>
      <w:r w:rsidR="00330E20" w:rsidRPr="000E3EB8">
        <w:rPr>
          <w:rFonts w:ascii="Times New Roman" w:hAnsi="Times New Roman"/>
          <w:i/>
          <w:sz w:val="28"/>
          <w:szCs w:val="28"/>
        </w:rPr>
        <w:t>.</w:t>
      </w:r>
    </w:p>
    <w:p w:rsidR="002E3422" w:rsidRPr="000E3EB8" w:rsidRDefault="002E3422" w:rsidP="007940EC">
      <w:pPr>
        <w:widowControl w:val="0"/>
        <w:spacing w:after="0" w:line="360" w:lineRule="auto"/>
        <w:jc w:val="center"/>
        <w:rPr>
          <w:rFonts w:ascii="Times New Roman" w:hAnsi="Times New Roman"/>
          <w:b/>
          <w:sz w:val="28"/>
          <w:szCs w:val="28"/>
        </w:rPr>
      </w:pPr>
      <w:r w:rsidRPr="000E3EB8">
        <w:rPr>
          <w:rFonts w:ascii="Times New Roman" w:hAnsi="Times New Roman"/>
          <w:b/>
          <w:sz w:val="28"/>
          <w:szCs w:val="28"/>
        </w:rPr>
        <w:t xml:space="preserve">Карта обследования детей раннего и младшего </w:t>
      </w:r>
      <w:r w:rsidR="00E07572" w:rsidRPr="000E3EB8">
        <w:rPr>
          <w:rFonts w:ascii="Times New Roman" w:hAnsi="Times New Roman"/>
          <w:b/>
          <w:sz w:val="28"/>
          <w:szCs w:val="28"/>
        </w:rPr>
        <w:t>дошкольного</w:t>
      </w:r>
    </w:p>
    <w:p w:rsidR="002E3422" w:rsidRPr="000E3EB8" w:rsidRDefault="002E3422" w:rsidP="007940EC">
      <w:pPr>
        <w:widowControl w:val="0"/>
        <w:spacing w:after="0" w:line="360" w:lineRule="auto"/>
        <w:jc w:val="center"/>
        <w:rPr>
          <w:rFonts w:ascii="Times New Roman" w:hAnsi="Times New Roman"/>
          <w:b/>
          <w:sz w:val="28"/>
          <w:szCs w:val="28"/>
        </w:rPr>
      </w:pPr>
      <w:r w:rsidRPr="000E3EB8">
        <w:rPr>
          <w:rFonts w:ascii="Times New Roman" w:hAnsi="Times New Roman"/>
          <w:b/>
          <w:sz w:val="28"/>
          <w:szCs w:val="28"/>
        </w:rPr>
        <w:t>возраста (от 2-х до 4-х лет)</w:t>
      </w:r>
    </w:p>
    <w:p w:rsidR="002E3422" w:rsidRPr="000E3EB8" w:rsidRDefault="002E3422" w:rsidP="007940EC">
      <w:pPr>
        <w:widowControl w:val="0"/>
        <w:spacing w:after="0" w:line="360" w:lineRule="auto"/>
        <w:jc w:val="center"/>
        <w:rPr>
          <w:rFonts w:ascii="Times New Roman" w:hAnsi="Times New Roman"/>
          <w:i/>
          <w:sz w:val="28"/>
          <w:szCs w:val="28"/>
        </w:rPr>
      </w:pPr>
      <w:r w:rsidRPr="000E3EB8">
        <w:rPr>
          <w:rFonts w:ascii="Times New Roman" w:hAnsi="Times New Roman"/>
          <w:i/>
          <w:sz w:val="28"/>
          <w:szCs w:val="28"/>
        </w:rPr>
        <w:t>(Автор</w:t>
      </w:r>
      <w:proofErr w:type="gramStart"/>
      <w:r w:rsidRPr="000E3EB8">
        <w:rPr>
          <w:rFonts w:ascii="Times New Roman" w:hAnsi="Times New Roman"/>
          <w:i/>
          <w:sz w:val="28"/>
          <w:szCs w:val="28"/>
        </w:rPr>
        <w:t>ы-</w:t>
      </w:r>
      <w:proofErr w:type="gramEnd"/>
      <w:r w:rsidRPr="000E3EB8">
        <w:rPr>
          <w:rFonts w:ascii="Times New Roman" w:hAnsi="Times New Roman"/>
          <w:i/>
          <w:sz w:val="28"/>
          <w:szCs w:val="28"/>
        </w:rPr>
        <w:t xml:space="preserve"> Л. С. </w:t>
      </w:r>
      <w:proofErr w:type="spellStart"/>
      <w:r w:rsidRPr="000E3EB8">
        <w:rPr>
          <w:rFonts w:ascii="Times New Roman" w:hAnsi="Times New Roman"/>
          <w:i/>
          <w:sz w:val="28"/>
          <w:szCs w:val="28"/>
        </w:rPr>
        <w:t>Соломаха</w:t>
      </w:r>
      <w:proofErr w:type="spellEnd"/>
      <w:r w:rsidRPr="000E3EB8">
        <w:rPr>
          <w:rFonts w:ascii="Times New Roman" w:hAnsi="Times New Roman"/>
          <w:i/>
          <w:sz w:val="28"/>
          <w:szCs w:val="28"/>
        </w:rPr>
        <w:t xml:space="preserve"> Н. В. Серебрякова)</w:t>
      </w:r>
    </w:p>
    <w:p w:rsidR="002E3422" w:rsidRPr="000E3EB8" w:rsidRDefault="002E3422" w:rsidP="007940EC">
      <w:pPr>
        <w:widowControl w:val="0"/>
        <w:spacing w:after="0" w:line="360" w:lineRule="auto"/>
        <w:jc w:val="center"/>
        <w:rPr>
          <w:rFonts w:ascii="Times New Roman" w:hAnsi="Times New Roman"/>
          <w:b/>
          <w:sz w:val="28"/>
          <w:szCs w:val="28"/>
        </w:rPr>
      </w:pPr>
      <w:r w:rsidRPr="000E3EB8">
        <w:rPr>
          <w:rFonts w:ascii="Times New Roman" w:hAnsi="Times New Roman"/>
          <w:b/>
          <w:sz w:val="28"/>
          <w:szCs w:val="28"/>
        </w:rPr>
        <w:t>Анкетные данные</w:t>
      </w:r>
    </w:p>
    <w:p w:rsidR="00D31B39" w:rsidRPr="000E3EB8" w:rsidRDefault="002E3422" w:rsidP="007940EC">
      <w:pPr>
        <w:widowControl w:val="0"/>
        <w:spacing w:after="0" w:line="360" w:lineRule="auto"/>
        <w:rPr>
          <w:rFonts w:ascii="Times New Roman" w:hAnsi="Times New Roman"/>
          <w:i/>
          <w:sz w:val="28"/>
          <w:szCs w:val="28"/>
        </w:rPr>
      </w:pPr>
      <w:r w:rsidRPr="000E3EB8">
        <w:rPr>
          <w:rFonts w:ascii="Times New Roman" w:hAnsi="Times New Roman"/>
          <w:sz w:val="28"/>
          <w:szCs w:val="28"/>
        </w:rPr>
        <w:t>Фамилия, имя ребенка</w:t>
      </w:r>
      <w:r w:rsidRPr="000E3EB8">
        <w:rPr>
          <w:rFonts w:ascii="Times New Roman" w:hAnsi="Times New Roman"/>
          <w:i/>
          <w:sz w:val="28"/>
          <w:szCs w:val="28"/>
        </w:rPr>
        <w:t xml:space="preserve">__________________________________________ </w:t>
      </w:r>
    </w:p>
    <w:p w:rsidR="00D31B39" w:rsidRPr="000E3EB8" w:rsidRDefault="002E3422" w:rsidP="007940EC">
      <w:pPr>
        <w:widowControl w:val="0"/>
        <w:spacing w:after="0" w:line="360" w:lineRule="auto"/>
        <w:rPr>
          <w:rFonts w:ascii="Times New Roman" w:hAnsi="Times New Roman"/>
          <w:i/>
          <w:sz w:val="28"/>
          <w:szCs w:val="28"/>
        </w:rPr>
      </w:pPr>
      <w:r w:rsidRPr="000E3EB8">
        <w:rPr>
          <w:rFonts w:ascii="Times New Roman" w:hAnsi="Times New Roman"/>
          <w:sz w:val="28"/>
          <w:szCs w:val="28"/>
        </w:rPr>
        <w:t>Дата рождения</w:t>
      </w:r>
      <w:r w:rsidRPr="000E3EB8">
        <w:rPr>
          <w:rFonts w:ascii="Times New Roman" w:hAnsi="Times New Roman"/>
          <w:i/>
          <w:sz w:val="28"/>
          <w:szCs w:val="28"/>
        </w:rPr>
        <w:t xml:space="preserve">_________________________________________________ </w:t>
      </w:r>
      <w:r w:rsidRPr="000E3EB8">
        <w:rPr>
          <w:rFonts w:ascii="Times New Roman" w:hAnsi="Times New Roman"/>
          <w:sz w:val="28"/>
          <w:szCs w:val="28"/>
        </w:rPr>
        <w:t>Национальный язык, двуязычие (если есть)</w:t>
      </w:r>
      <w:r w:rsidRPr="000E3EB8">
        <w:rPr>
          <w:rFonts w:ascii="Times New Roman" w:hAnsi="Times New Roman"/>
          <w:i/>
          <w:sz w:val="28"/>
          <w:szCs w:val="28"/>
        </w:rPr>
        <w:t xml:space="preserve">________________________ </w:t>
      </w:r>
      <w:r w:rsidRPr="000E3EB8">
        <w:rPr>
          <w:rFonts w:ascii="Times New Roman" w:hAnsi="Times New Roman"/>
          <w:sz w:val="28"/>
          <w:szCs w:val="28"/>
        </w:rPr>
        <w:t>Домашний адрес</w:t>
      </w:r>
      <w:r w:rsidRPr="000E3EB8">
        <w:rPr>
          <w:rFonts w:ascii="Times New Roman" w:hAnsi="Times New Roman"/>
          <w:i/>
          <w:sz w:val="28"/>
          <w:szCs w:val="28"/>
        </w:rPr>
        <w:t xml:space="preserve">_______________________________________________   </w:t>
      </w:r>
    </w:p>
    <w:p w:rsidR="002E3422" w:rsidRPr="000E3EB8" w:rsidRDefault="00E07572" w:rsidP="007940EC">
      <w:pPr>
        <w:widowControl w:val="0"/>
        <w:spacing w:after="0" w:line="360" w:lineRule="auto"/>
        <w:rPr>
          <w:rFonts w:ascii="Times New Roman" w:hAnsi="Times New Roman"/>
          <w:i/>
          <w:sz w:val="28"/>
          <w:szCs w:val="28"/>
        </w:rPr>
      </w:pPr>
      <w:r w:rsidRPr="000E3EB8">
        <w:rPr>
          <w:rFonts w:ascii="Times New Roman" w:hAnsi="Times New Roman"/>
          <w:sz w:val="28"/>
          <w:szCs w:val="28"/>
        </w:rPr>
        <w:t xml:space="preserve">Из </w:t>
      </w:r>
      <w:proofErr w:type="gramStart"/>
      <w:r w:rsidRPr="000E3EB8">
        <w:rPr>
          <w:rFonts w:ascii="Times New Roman" w:hAnsi="Times New Roman"/>
          <w:sz w:val="28"/>
          <w:szCs w:val="28"/>
        </w:rPr>
        <w:t>какого</w:t>
      </w:r>
      <w:proofErr w:type="gramEnd"/>
      <w:r w:rsidRPr="000E3EB8">
        <w:rPr>
          <w:rFonts w:ascii="Times New Roman" w:hAnsi="Times New Roman"/>
          <w:sz w:val="28"/>
          <w:szCs w:val="28"/>
        </w:rPr>
        <w:t xml:space="preserve"> ДОУ поступил</w:t>
      </w:r>
      <w:r w:rsidRPr="000E3EB8">
        <w:rPr>
          <w:rFonts w:ascii="Times New Roman" w:hAnsi="Times New Roman"/>
          <w:i/>
          <w:sz w:val="28"/>
          <w:szCs w:val="28"/>
        </w:rPr>
        <w:t xml:space="preserve">________________________________________ </w:t>
      </w:r>
      <w:r w:rsidRPr="000E3EB8">
        <w:rPr>
          <w:rFonts w:ascii="Times New Roman" w:hAnsi="Times New Roman"/>
          <w:sz w:val="28"/>
          <w:szCs w:val="28"/>
        </w:rPr>
        <w:t>Решение медик</w:t>
      </w:r>
      <w:r>
        <w:rPr>
          <w:rFonts w:ascii="Times New Roman" w:hAnsi="Times New Roman"/>
          <w:sz w:val="28"/>
          <w:szCs w:val="28"/>
        </w:rPr>
        <w:t>о</w:t>
      </w:r>
      <w:r w:rsidRPr="000E3EB8">
        <w:rPr>
          <w:rFonts w:ascii="Times New Roman" w:hAnsi="Times New Roman"/>
          <w:sz w:val="28"/>
          <w:szCs w:val="28"/>
        </w:rPr>
        <w:t>-педагогической комиссии от</w:t>
      </w:r>
      <w:r w:rsidRPr="000E3EB8">
        <w:rPr>
          <w:rFonts w:ascii="Times New Roman" w:hAnsi="Times New Roman"/>
          <w:i/>
          <w:sz w:val="28"/>
          <w:szCs w:val="28"/>
        </w:rPr>
        <w:t xml:space="preserve">______________________ </w:t>
      </w:r>
      <w:r w:rsidRPr="000E3EB8">
        <w:rPr>
          <w:rFonts w:ascii="Times New Roman" w:hAnsi="Times New Roman"/>
          <w:sz w:val="28"/>
          <w:szCs w:val="28"/>
        </w:rPr>
        <w:t>Протокол</w:t>
      </w:r>
      <w:r w:rsidRPr="000E3EB8">
        <w:rPr>
          <w:rFonts w:ascii="Times New Roman" w:hAnsi="Times New Roman"/>
          <w:i/>
          <w:sz w:val="28"/>
          <w:szCs w:val="28"/>
        </w:rPr>
        <w:t xml:space="preserve"> №</w:t>
      </w:r>
      <w:proofErr w:type="spellStart"/>
      <w:r w:rsidRPr="000E3EB8">
        <w:rPr>
          <w:rFonts w:ascii="Times New Roman" w:hAnsi="Times New Roman"/>
          <w:i/>
          <w:sz w:val="28"/>
          <w:szCs w:val="28"/>
        </w:rPr>
        <w:t>___________</w:t>
      </w:r>
      <w:r w:rsidRPr="000E3EB8">
        <w:rPr>
          <w:rFonts w:ascii="Times New Roman" w:hAnsi="Times New Roman"/>
          <w:sz w:val="28"/>
          <w:szCs w:val="28"/>
        </w:rPr>
        <w:t>принят</w:t>
      </w:r>
      <w:proofErr w:type="spellEnd"/>
      <w:r w:rsidRPr="000E3EB8">
        <w:rPr>
          <w:rFonts w:ascii="Times New Roman" w:hAnsi="Times New Roman"/>
          <w:sz w:val="28"/>
          <w:szCs w:val="28"/>
        </w:rPr>
        <w:t xml:space="preserve"> срок на</w:t>
      </w:r>
      <w:r w:rsidRPr="000E3EB8">
        <w:rPr>
          <w:rFonts w:ascii="Times New Roman" w:hAnsi="Times New Roman"/>
          <w:i/>
          <w:sz w:val="28"/>
          <w:szCs w:val="28"/>
        </w:rPr>
        <w:t xml:space="preserve">___________________________ </w:t>
      </w:r>
      <w:r w:rsidRPr="000E3EB8">
        <w:rPr>
          <w:rFonts w:ascii="Times New Roman" w:hAnsi="Times New Roman"/>
          <w:sz w:val="28"/>
          <w:szCs w:val="28"/>
        </w:rPr>
        <w:t>Диагноз медико-педагогической комиссии</w:t>
      </w:r>
      <w:r w:rsidRPr="000E3EB8">
        <w:rPr>
          <w:rFonts w:ascii="Times New Roman" w:hAnsi="Times New Roman"/>
          <w:i/>
          <w:sz w:val="28"/>
          <w:szCs w:val="28"/>
        </w:rPr>
        <w:t>_________________________ _____________________________________________________________</w:t>
      </w:r>
      <w:r w:rsidRPr="000E3EB8">
        <w:rPr>
          <w:rFonts w:ascii="Times New Roman" w:hAnsi="Times New Roman"/>
          <w:i/>
          <w:sz w:val="28"/>
          <w:szCs w:val="28"/>
        </w:rPr>
        <w:br/>
        <w:t>_____________________________________________________________</w:t>
      </w:r>
    </w:p>
    <w:p w:rsidR="002E3422" w:rsidRPr="000E3EB8" w:rsidRDefault="002E3422" w:rsidP="007940EC">
      <w:pPr>
        <w:widowControl w:val="0"/>
        <w:spacing w:after="0" w:line="360" w:lineRule="auto"/>
        <w:rPr>
          <w:rFonts w:ascii="Times New Roman" w:hAnsi="Times New Roman"/>
          <w:i/>
          <w:sz w:val="28"/>
          <w:szCs w:val="28"/>
        </w:rPr>
      </w:pPr>
      <w:r w:rsidRPr="000E3EB8">
        <w:rPr>
          <w:rFonts w:ascii="Times New Roman" w:hAnsi="Times New Roman"/>
          <w:sz w:val="28"/>
          <w:szCs w:val="28"/>
        </w:rPr>
        <w:t>Дата заполнения речевой карты_________________________________</w:t>
      </w:r>
      <w:r w:rsidRPr="000E3EB8">
        <w:rPr>
          <w:rFonts w:ascii="Times New Roman" w:hAnsi="Times New Roman"/>
          <w:i/>
          <w:sz w:val="28"/>
          <w:szCs w:val="28"/>
        </w:rPr>
        <w:t xml:space="preserve"> </w:t>
      </w:r>
      <w:r w:rsidRPr="000E3EB8">
        <w:rPr>
          <w:rFonts w:ascii="Times New Roman" w:hAnsi="Times New Roman"/>
          <w:sz w:val="28"/>
          <w:szCs w:val="28"/>
        </w:rPr>
        <w:t>Логопед</w:t>
      </w:r>
      <w:r w:rsidRPr="000E3EB8">
        <w:rPr>
          <w:rFonts w:ascii="Times New Roman" w:hAnsi="Times New Roman"/>
          <w:i/>
          <w:sz w:val="28"/>
          <w:szCs w:val="28"/>
        </w:rPr>
        <w:t>______________________________________________________</w:t>
      </w:r>
    </w:p>
    <w:p w:rsidR="002E3422" w:rsidRPr="000E3EB8" w:rsidRDefault="002E3422" w:rsidP="007940EC">
      <w:pPr>
        <w:widowControl w:val="0"/>
        <w:spacing w:after="0" w:line="360" w:lineRule="auto"/>
        <w:rPr>
          <w:rFonts w:ascii="Times New Roman" w:hAnsi="Times New Roman"/>
          <w:sz w:val="28"/>
          <w:szCs w:val="28"/>
        </w:rPr>
      </w:pPr>
      <w:r w:rsidRPr="000E3EB8">
        <w:rPr>
          <w:rFonts w:ascii="Times New Roman" w:hAnsi="Times New Roman"/>
          <w:sz w:val="28"/>
          <w:szCs w:val="28"/>
        </w:rPr>
        <w:t xml:space="preserve">Решением медико-педагогической комиссии </w:t>
      </w:r>
      <w:proofErr w:type="gramStart"/>
      <w:r w:rsidRPr="000E3EB8">
        <w:rPr>
          <w:rFonts w:ascii="Times New Roman" w:hAnsi="Times New Roman"/>
          <w:sz w:val="28"/>
          <w:szCs w:val="28"/>
        </w:rPr>
        <w:t>от</w:t>
      </w:r>
      <w:proofErr w:type="gramEnd"/>
      <w:r w:rsidRPr="000E3EB8">
        <w:rPr>
          <w:rFonts w:ascii="Times New Roman" w:hAnsi="Times New Roman"/>
          <w:i/>
          <w:sz w:val="28"/>
          <w:szCs w:val="28"/>
        </w:rPr>
        <w:t>____________________</w:t>
      </w:r>
      <w:r w:rsidRPr="000E3EB8">
        <w:rPr>
          <w:rFonts w:ascii="Times New Roman" w:hAnsi="Times New Roman"/>
          <w:i/>
          <w:sz w:val="28"/>
          <w:szCs w:val="28"/>
        </w:rPr>
        <w:br/>
      </w:r>
      <w:r w:rsidRPr="000E3EB8">
        <w:rPr>
          <w:rFonts w:ascii="Times New Roman" w:hAnsi="Times New Roman"/>
          <w:sz w:val="28"/>
          <w:szCs w:val="28"/>
        </w:rPr>
        <w:t xml:space="preserve">выпускается </w:t>
      </w:r>
      <w:proofErr w:type="gramStart"/>
      <w:r w:rsidRPr="000E3EB8">
        <w:rPr>
          <w:rFonts w:ascii="Times New Roman" w:hAnsi="Times New Roman"/>
          <w:sz w:val="28"/>
          <w:szCs w:val="28"/>
        </w:rPr>
        <w:t>с</w:t>
      </w:r>
      <w:proofErr w:type="gramEnd"/>
      <w:r w:rsidRPr="000E3EB8">
        <w:rPr>
          <w:rFonts w:ascii="Times New Roman" w:hAnsi="Times New Roman"/>
          <w:sz w:val="28"/>
          <w:szCs w:val="28"/>
        </w:rPr>
        <w:t xml:space="preserve">_________________________________________________ </w:t>
      </w:r>
      <w:r w:rsidRPr="000E3EB8">
        <w:rPr>
          <w:rFonts w:ascii="Times New Roman" w:hAnsi="Times New Roman"/>
          <w:sz w:val="28"/>
          <w:szCs w:val="28"/>
        </w:rPr>
        <w:br/>
        <w:t xml:space="preserve">                                                (состояние речи)</w:t>
      </w:r>
      <w:r w:rsidRPr="000E3EB8">
        <w:rPr>
          <w:rFonts w:ascii="Times New Roman" w:hAnsi="Times New Roman"/>
          <w:i/>
          <w:sz w:val="28"/>
          <w:szCs w:val="28"/>
        </w:rPr>
        <w:t xml:space="preserve"> </w:t>
      </w:r>
      <w:r w:rsidRPr="000E3EB8">
        <w:rPr>
          <w:rFonts w:ascii="Times New Roman" w:hAnsi="Times New Roman"/>
          <w:sz w:val="28"/>
          <w:szCs w:val="28"/>
        </w:rPr>
        <w:t>в____________________________________________________________</w:t>
      </w:r>
      <w:r w:rsidRPr="000E3EB8">
        <w:rPr>
          <w:rFonts w:ascii="Times New Roman" w:hAnsi="Times New Roman"/>
          <w:sz w:val="28"/>
          <w:szCs w:val="28"/>
        </w:rPr>
        <w:br/>
        <w:t xml:space="preserve">                           (тип школы, дошкольного учреждения)</w:t>
      </w:r>
      <w:r w:rsidRPr="000E3EB8">
        <w:rPr>
          <w:rFonts w:ascii="Times New Roman" w:hAnsi="Times New Roman"/>
          <w:sz w:val="28"/>
          <w:szCs w:val="28"/>
        </w:rPr>
        <w:br/>
        <w:t>Ответственный за выпуск_____________________________________</w:t>
      </w:r>
      <w:r w:rsidRPr="000E3EB8">
        <w:rPr>
          <w:rFonts w:ascii="Times New Roman" w:hAnsi="Times New Roman"/>
          <w:sz w:val="28"/>
          <w:szCs w:val="28"/>
        </w:rPr>
        <w:br/>
        <w:t>Члены МПК (фамилии логопедов)________________________________</w:t>
      </w:r>
    </w:p>
    <w:p w:rsidR="002E3422" w:rsidRPr="000E3EB8" w:rsidRDefault="002E3422" w:rsidP="007940EC">
      <w:pPr>
        <w:widowControl w:val="0"/>
        <w:spacing w:after="0" w:line="360" w:lineRule="auto"/>
        <w:jc w:val="center"/>
        <w:rPr>
          <w:rFonts w:ascii="Times New Roman" w:hAnsi="Times New Roman"/>
          <w:b/>
          <w:sz w:val="28"/>
          <w:szCs w:val="28"/>
        </w:rPr>
      </w:pPr>
      <w:r w:rsidRPr="000E3EB8">
        <w:rPr>
          <w:rFonts w:ascii="Times New Roman" w:hAnsi="Times New Roman"/>
          <w:b/>
          <w:sz w:val="28"/>
          <w:szCs w:val="28"/>
        </w:rPr>
        <w:t>Анамнез</w:t>
      </w:r>
      <w:r w:rsidRPr="000E3EB8">
        <w:rPr>
          <w:rFonts w:ascii="Times New Roman" w:hAnsi="Times New Roman"/>
          <w:b/>
          <w:sz w:val="28"/>
          <w:szCs w:val="28"/>
        </w:rPr>
        <w:br/>
      </w:r>
      <w:r w:rsidRPr="000E3EB8">
        <w:rPr>
          <w:rFonts w:ascii="Times New Roman" w:hAnsi="Times New Roman"/>
          <w:sz w:val="28"/>
          <w:szCs w:val="28"/>
        </w:rPr>
        <w:t>Мать_______________________________________________________</w:t>
      </w:r>
      <w:r w:rsidRPr="000E3EB8">
        <w:rPr>
          <w:rFonts w:ascii="Times New Roman" w:hAnsi="Times New Roman"/>
          <w:sz w:val="28"/>
          <w:szCs w:val="28"/>
        </w:rPr>
        <w:br/>
        <w:t xml:space="preserve">                                     (возраст при рождении ребенка)</w:t>
      </w:r>
      <w:r w:rsidRPr="000E3EB8">
        <w:rPr>
          <w:rFonts w:ascii="Times New Roman" w:hAnsi="Times New Roman"/>
          <w:sz w:val="28"/>
          <w:szCs w:val="28"/>
        </w:rPr>
        <w:br/>
        <w:t>Отец_______________________________________________________</w:t>
      </w:r>
      <w:r w:rsidRPr="000E3EB8">
        <w:rPr>
          <w:rFonts w:ascii="Times New Roman" w:hAnsi="Times New Roman"/>
          <w:sz w:val="28"/>
          <w:szCs w:val="28"/>
        </w:rPr>
        <w:br/>
        <w:t xml:space="preserve">                                    (возраст при рождении ребенка)</w:t>
      </w:r>
    </w:p>
    <w:p w:rsidR="002E3422" w:rsidRPr="000E3EB8" w:rsidRDefault="002E3422" w:rsidP="007940EC">
      <w:pPr>
        <w:widowControl w:val="0"/>
        <w:spacing w:after="0" w:line="360" w:lineRule="auto"/>
        <w:jc w:val="both"/>
        <w:rPr>
          <w:rFonts w:ascii="Times New Roman" w:hAnsi="Times New Roman"/>
          <w:sz w:val="28"/>
          <w:szCs w:val="28"/>
        </w:rPr>
      </w:pPr>
      <w:r w:rsidRPr="000E3EB8">
        <w:rPr>
          <w:rFonts w:ascii="Times New Roman" w:hAnsi="Times New Roman"/>
          <w:sz w:val="28"/>
          <w:szCs w:val="28"/>
        </w:rPr>
        <w:t xml:space="preserve">Наличие наследственных, нервно-психических, хронических, соматических </w:t>
      </w:r>
      <w:r w:rsidRPr="000E3EB8">
        <w:rPr>
          <w:rFonts w:ascii="Times New Roman" w:hAnsi="Times New Roman"/>
          <w:sz w:val="28"/>
          <w:szCs w:val="28"/>
        </w:rPr>
        <w:lastRenderedPageBreak/>
        <w:t>заболеваний родителей</w:t>
      </w:r>
      <w:r w:rsidR="0039243B" w:rsidRPr="000E3EB8">
        <w:rPr>
          <w:rFonts w:ascii="Times New Roman" w:hAnsi="Times New Roman"/>
          <w:sz w:val="28"/>
          <w:szCs w:val="28"/>
        </w:rPr>
        <w:t xml:space="preserve"> </w:t>
      </w:r>
      <w:r w:rsidRPr="000E3EB8">
        <w:rPr>
          <w:rFonts w:ascii="Times New Roman" w:hAnsi="Times New Roman"/>
          <w:sz w:val="28"/>
          <w:szCs w:val="28"/>
        </w:rPr>
        <w:t>_</w:t>
      </w:r>
      <w:r w:rsidR="0039243B" w:rsidRPr="000E3EB8">
        <w:rPr>
          <w:rFonts w:ascii="Times New Roman" w:hAnsi="Times New Roman"/>
          <w:sz w:val="28"/>
          <w:szCs w:val="28"/>
        </w:rPr>
        <w:t>_____</w:t>
      </w:r>
      <w:r w:rsidRPr="000E3EB8">
        <w:rPr>
          <w:rFonts w:ascii="Times New Roman" w:hAnsi="Times New Roman"/>
          <w:sz w:val="28"/>
          <w:szCs w:val="28"/>
        </w:rPr>
        <w:t>________________</w:t>
      </w:r>
      <w:r w:rsidR="00D31B39" w:rsidRPr="000E3EB8">
        <w:rPr>
          <w:rFonts w:ascii="Times New Roman" w:hAnsi="Times New Roman"/>
          <w:sz w:val="28"/>
          <w:szCs w:val="28"/>
        </w:rPr>
        <w:t>_____</w:t>
      </w:r>
      <w:r w:rsidRPr="000E3EB8">
        <w:rPr>
          <w:rFonts w:ascii="Times New Roman" w:hAnsi="Times New Roman"/>
          <w:sz w:val="28"/>
          <w:szCs w:val="28"/>
        </w:rPr>
        <w:t>__</w:t>
      </w:r>
    </w:p>
    <w:p w:rsidR="0039243B" w:rsidRPr="000E3EB8" w:rsidRDefault="0039243B" w:rsidP="007940EC">
      <w:pPr>
        <w:widowControl w:val="0"/>
        <w:spacing w:after="0" w:line="360" w:lineRule="auto"/>
        <w:rPr>
          <w:rFonts w:ascii="Times New Roman" w:hAnsi="Times New Roman"/>
          <w:sz w:val="28"/>
          <w:szCs w:val="28"/>
        </w:rPr>
      </w:pPr>
      <w:r w:rsidRPr="000E3EB8">
        <w:rPr>
          <w:rFonts w:ascii="Times New Roman" w:hAnsi="Times New Roman"/>
          <w:sz w:val="28"/>
          <w:szCs w:val="28"/>
        </w:rPr>
        <w:t>_____________________________________________________________</w:t>
      </w:r>
    </w:p>
    <w:p w:rsidR="002E3422" w:rsidRPr="000E3EB8" w:rsidRDefault="002E3422" w:rsidP="007940EC">
      <w:pPr>
        <w:widowControl w:val="0"/>
        <w:spacing w:after="0" w:line="360" w:lineRule="auto"/>
        <w:rPr>
          <w:rFonts w:ascii="Times New Roman" w:hAnsi="Times New Roman"/>
          <w:sz w:val="28"/>
          <w:szCs w:val="28"/>
        </w:rPr>
      </w:pPr>
      <w:r w:rsidRPr="000E3EB8">
        <w:rPr>
          <w:rFonts w:ascii="Times New Roman" w:hAnsi="Times New Roman"/>
          <w:sz w:val="28"/>
          <w:szCs w:val="28"/>
        </w:rPr>
        <w:t xml:space="preserve">Данные о речевых нарушениях у родителей и </w:t>
      </w:r>
      <w:r w:rsidR="0039243B" w:rsidRPr="000E3EB8">
        <w:rPr>
          <w:rFonts w:ascii="Times New Roman" w:hAnsi="Times New Roman"/>
          <w:sz w:val="28"/>
          <w:szCs w:val="28"/>
        </w:rPr>
        <w:t xml:space="preserve">родственников_________ </w:t>
      </w:r>
      <w:r w:rsidRPr="000E3EB8">
        <w:rPr>
          <w:rFonts w:ascii="Times New Roman" w:hAnsi="Times New Roman"/>
          <w:sz w:val="28"/>
          <w:szCs w:val="28"/>
        </w:rPr>
        <w:t>____________________________________________________________</w:t>
      </w:r>
      <w:r w:rsidR="00D31B39" w:rsidRPr="000E3EB8">
        <w:rPr>
          <w:rFonts w:ascii="Times New Roman" w:hAnsi="Times New Roman"/>
          <w:sz w:val="28"/>
          <w:szCs w:val="28"/>
        </w:rPr>
        <w:t>_</w:t>
      </w:r>
    </w:p>
    <w:p w:rsidR="002E3422" w:rsidRPr="000E3EB8" w:rsidRDefault="002E3422" w:rsidP="007940EC">
      <w:pPr>
        <w:widowControl w:val="0"/>
        <w:spacing w:after="0" w:line="360" w:lineRule="auto"/>
        <w:rPr>
          <w:rFonts w:ascii="Times New Roman" w:hAnsi="Times New Roman"/>
          <w:sz w:val="28"/>
          <w:szCs w:val="28"/>
        </w:rPr>
      </w:pPr>
      <w:r w:rsidRPr="000E3EB8">
        <w:rPr>
          <w:rFonts w:ascii="Times New Roman" w:hAnsi="Times New Roman"/>
          <w:sz w:val="28"/>
          <w:szCs w:val="28"/>
        </w:rPr>
        <w:t>От какой беременности ребенок__________________________________</w:t>
      </w:r>
      <w:r w:rsidRPr="000E3EB8">
        <w:rPr>
          <w:rFonts w:ascii="Times New Roman" w:hAnsi="Times New Roman"/>
          <w:sz w:val="28"/>
          <w:szCs w:val="28"/>
        </w:rPr>
        <w:br/>
        <w:t>Протекание беременности (токсикоз 1-ой половины, 2-ой половины беременности, падения, травмы, психозы, хронические заболевания, инфекции)_________________________________________________________________________________________________________________</w:t>
      </w:r>
    </w:p>
    <w:p w:rsidR="0039243B" w:rsidRPr="000E3EB8" w:rsidRDefault="002E3422" w:rsidP="007940EC">
      <w:pPr>
        <w:widowControl w:val="0"/>
        <w:spacing w:after="0" w:line="360" w:lineRule="auto"/>
        <w:rPr>
          <w:rFonts w:ascii="Times New Roman" w:hAnsi="Times New Roman"/>
          <w:sz w:val="28"/>
          <w:szCs w:val="28"/>
        </w:rPr>
      </w:pPr>
      <w:r w:rsidRPr="000E3EB8">
        <w:rPr>
          <w:rFonts w:ascii="Times New Roman" w:hAnsi="Times New Roman"/>
          <w:sz w:val="28"/>
          <w:szCs w:val="28"/>
        </w:rPr>
        <w:t>Роды (досрочные, срочные, быстрые, стремительные,  обезвоженные)</w:t>
      </w:r>
      <w:r w:rsidR="0039243B" w:rsidRPr="000E3EB8">
        <w:rPr>
          <w:rFonts w:ascii="Times New Roman" w:hAnsi="Times New Roman"/>
          <w:sz w:val="28"/>
          <w:szCs w:val="28"/>
        </w:rPr>
        <w:t xml:space="preserve"> </w:t>
      </w:r>
    </w:p>
    <w:p w:rsidR="002E3422" w:rsidRPr="000E3EB8" w:rsidRDefault="00E07572" w:rsidP="007940EC">
      <w:pPr>
        <w:widowControl w:val="0"/>
        <w:spacing w:after="0" w:line="360" w:lineRule="auto"/>
        <w:rPr>
          <w:rFonts w:ascii="Times New Roman" w:hAnsi="Times New Roman"/>
          <w:sz w:val="28"/>
          <w:szCs w:val="28"/>
        </w:rPr>
      </w:pPr>
      <w:r w:rsidRPr="000E3EB8">
        <w:rPr>
          <w:rFonts w:ascii="Times New Roman" w:hAnsi="Times New Roman"/>
          <w:sz w:val="28"/>
          <w:szCs w:val="28"/>
        </w:rPr>
        <w:t>_____________________________________________________________</w:t>
      </w:r>
      <w:r w:rsidRPr="000E3EB8">
        <w:rPr>
          <w:rFonts w:ascii="Times New Roman" w:hAnsi="Times New Roman"/>
          <w:sz w:val="28"/>
          <w:szCs w:val="28"/>
        </w:rPr>
        <w:br/>
        <w:t>Стимуляция (механическая, химическая, электростимуляция) ________</w:t>
      </w:r>
      <w:r w:rsidRPr="000E3EB8">
        <w:rPr>
          <w:rFonts w:ascii="Times New Roman" w:hAnsi="Times New Roman"/>
          <w:sz w:val="28"/>
          <w:szCs w:val="28"/>
        </w:rPr>
        <w:br/>
        <w:t>_____________________________________________________________</w:t>
      </w:r>
      <w:r w:rsidRPr="000E3EB8">
        <w:rPr>
          <w:rFonts w:ascii="Times New Roman" w:hAnsi="Times New Roman"/>
          <w:sz w:val="28"/>
          <w:szCs w:val="28"/>
        </w:rPr>
        <w:br/>
        <w:t>Когда закричал ребенок</w:t>
      </w:r>
      <w:proofErr w:type="gramStart"/>
      <w:r w:rsidRPr="000E3EB8">
        <w:rPr>
          <w:rFonts w:ascii="Times New Roman" w:hAnsi="Times New Roman"/>
          <w:sz w:val="28"/>
          <w:szCs w:val="28"/>
        </w:rPr>
        <w:t>_________________ _______________________</w:t>
      </w:r>
      <w:r w:rsidRPr="000E3EB8">
        <w:rPr>
          <w:rFonts w:ascii="Times New Roman" w:hAnsi="Times New Roman"/>
          <w:sz w:val="28"/>
          <w:szCs w:val="28"/>
        </w:rPr>
        <w:br/>
        <w:t>Н</w:t>
      </w:r>
      <w:proofErr w:type="gramEnd"/>
      <w:r w:rsidRPr="000E3EB8">
        <w:rPr>
          <w:rFonts w:ascii="Times New Roman" w:hAnsi="Times New Roman"/>
          <w:sz w:val="28"/>
          <w:szCs w:val="28"/>
        </w:rPr>
        <w:t>аблюдалась ли асфиксия</w:t>
      </w:r>
      <w:r>
        <w:rPr>
          <w:rFonts w:ascii="Times New Roman" w:hAnsi="Times New Roman"/>
          <w:sz w:val="28"/>
          <w:szCs w:val="28"/>
        </w:rPr>
        <w:t xml:space="preserve"> </w:t>
      </w:r>
      <w:r w:rsidRPr="000E3EB8">
        <w:rPr>
          <w:rFonts w:ascii="Times New Roman" w:hAnsi="Times New Roman"/>
          <w:sz w:val="28"/>
          <w:szCs w:val="28"/>
        </w:rPr>
        <w:t>(белая, синяя)___________________________</w:t>
      </w:r>
      <w:r w:rsidRPr="000E3EB8">
        <w:rPr>
          <w:rFonts w:ascii="Times New Roman" w:hAnsi="Times New Roman"/>
          <w:sz w:val="28"/>
          <w:szCs w:val="28"/>
        </w:rPr>
        <w:br/>
        <w:t>Резус-фактор (отрицательная, положительная, совместимость, несовместимость резус-фактора матери и ребенка)__________________</w:t>
      </w:r>
      <w:r w:rsidRPr="000E3EB8">
        <w:rPr>
          <w:rFonts w:ascii="Times New Roman" w:hAnsi="Times New Roman"/>
          <w:sz w:val="28"/>
          <w:szCs w:val="28"/>
        </w:rPr>
        <w:br/>
        <w:t>Вес и рост при рождении________________________________________</w:t>
      </w:r>
      <w:r w:rsidRPr="000E3EB8">
        <w:rPr>
          <w:rFonts w:ascii="Times New Roman" w:hAnsi="Times New Roman"/>
          <w:sz w:val="28"/>
          <w:szCs w:val="28"/>
        </w:rPr>
        <w:br/>
        <w:t>Вскармливание (когда принесли кормить)_________________________</w:t>
      </w:r>
      <w:r w:rsidRPr="000E3EB8">
        <w:rPr>
          <w:rFonts w:ascii="Times New Roman" w:hAnsi="Times New Roman"/>
          <w:sz w:val="28"/>
          <w:szCs w:val="28"/>
        </w:rPr>
        <w:br/>
        <w:t>Как взял грудь_________________________________________________</w:t>
      </w:r>
      <w:r w:rsidRPr="000E3EB8">
        <w:rPr>
          <w:rFonts w:ascii="Times New Roman" w:hAnsi="Times New Roman"/>
          <w:sz w:val="28"/>
          <w:szCs w:val="28"/>
        </w:rPr>
        <w:br/>
        <w:t xml:space="preserve">Как сосал (наблюдались ли срыгивания, </w:t>
      </w:r>
      <w:proofErr w:type="spellStart"/>
      <w:r w:rsidRPr="000E3EB8">
        <w:rPr>
          <w:rFonts w:ascii="Times New Roman" w:hAnsi="Times New Roman"/>
          <w:sz w:val="28"/>
          <w:szCs w:val="28"/>
        </w:rPr>
        <w:t>поперхивания</w:t>
      </w:r>
      <w:proofErr w:type="spellEnd"/>
      <w:r w:rsidRPr="000E3EB8">
        <w:rPr>
          <w:rFonts w:ascii="Times New Roman" w:hAnsi="Times New Roman"/>
          <w:sz w:val="28"/>
          <w:szCs w:val="28"/>
        </w:rPr>
        <w:t>)______________</w:t>
      </w:r>
      <w:r w:rsidRPr="000E3EB8">
        <w:rPr>
          <w:rFonts w:ascii="Times New Roman" w:hAnsi="Times New Roman"/>
          <w:sz w:val="28"/>
          <w:szCs w:val="28"/>
        </w:rPr>
        <w:br/>
        <w:t>_____________________________________________________________</w:t>
      </w:r>
      <w:r w:rsidRPr="000E3EB8">
        <w:rPr>
          <w:rFonts w:ascii="Times New Roman" w:hAnsi="Times New Roman"/>
          <w:sz w:val="28"/>
          <w:szCs w:val="28"/>
        </w:rPr>
        <w:br/>
        <w:t>Грудное вскармливание до______________________________________</w:t>
      </w:r>
      <w:r w:rsidRPr="000E3EB8">
        <w:rPr>
          <w:rFonts w:ascii="Times New Roman" w:hAnsi="Times New Roman"/>
          <w:sz w:val="28"/>
          <w:szCs w:val="28"/>
        </w:rPr>
        <w:br/>
        <w:t>Когда выписали из род дома_____________________________________</w:t>
      </w:r>
      <w:r w:rsidRPr="000E3EB8">
        <w:rPr>
          <w:rFonts w:ascii="Times New Roman" w:hAnsi="Times New Roman"/>
          <w:sz w:val="28"/>
          <w:szCs w:val="28"/>
        </w:rPr>
        <w:br/>
        <w:t>Если задержались, то почему____________________________________</w:t>
      </w:r>
    </w:p>
    <w:p w:rsidR="0039243B" w:rsidRPr="000E3EB8" w:rsidRDefault="0039243B" w:rsidP="007940EC">
      <w:pPr>
        <w:widowControl w:val="0"/>
        <w:spacing w:after="0" w:line="360" w:lineRule="auto"/>
        <w:jc w:val="center"/>
        <w:rPr>
          <w:rFonts w:ascii="Times New Roman" w:hAnsi="Times New Roman"/>
          <w:b/>
          <w:sz w:val="28"/>
          <w:szCs w:val="28"/>
        </w:rPr>
      </w:pPr>
    </w:p>
    <w:p w:rsidR="00694CF1" w:rsidRPr="000E3EB8" w:rsidRDefault="00694CF1" w:rsidP="007940EC">
      <w:pPr>
        <w:widowControl w:val="0"/>
        <w:spacing w:after="0" w:line="360" w:lineRule="auto"/>
        <w:jc w:val="center"/>
        <w:rPr>
          <w:rFonts w:ascii="Times New Roman" w:hAnsi="Times New Roman"/>
          <w:b/>
          <w:sz w:val="28"/>
          <w:szCs w:val="28"/>
        </w:rPr>
      </w:pPr>
    </w:p>
    <w:p w:rsidR="00694CF1" w:rsidRPr="000E3EB8" w:rsidRDefault="00694CF1" w:rsidP="007940EC">
      <w:pPr>
        <w:widowControl w:val="0"/>
        <w:spacing w:after="0" w:line="360" w:lineRule="auto"/>
        <w:jc w:val="center"/>
        <w:rPr>
          <w:rFonts w:ascii="Times New Roman" w:hAnsi="Times New Roman"/>
          <w:b/>
          <w:sz w:val="28"/>
          <w:szCs w:val="28"/>
        </w:rPr>
      </w:pPr>
    </w:p>
    <w:p w:rsidR="00694CF1" w:rsidRPr="000E3EB8" w:rsidRDefault="00694CF1" w:rsidP="007940EC">
      <w:pPr>
        <w:widowControl w:val="0"/>
        <w:spacing w:after="0" w:line="360" w:lineRule="auto"/>
        <w:jc w:val="center"/>
        <w:rPr>
          <w:rFonts w:ascii="Times New Roman" w:hAnsi="Times New Roman"/>
          <w:b/>
          <w:sz w:val="28"/>
          <w:szCs w:val="28"/>
        </w:rPr>
      </w:pPr>
    </w:p>
    <w:p w:rsidR="00694CF1" w:rsidRPr="000E3EB8" w:rsidRDefault="00694CF1" w:rsidP="007940EC">
      <w:pPr>
        <w:widowControl w:val="0"/>
        <w:spacing w:after="0" w:line="360" w:lineRule="auto"/>
        <w:jc w:val="center"/>
        <w:rPr>
          <w:rFonts w:ascii="Times New Roman" w:hAnsi="Times New Roman"/>
          <w:b/>
          <w:sz w:val="28"/>
          <w:szCs w:val="28"/>
        </w:rPr>
      </w:pPr>
    </w:p>
    <w:p w:rsidR="002E3422" w:rsidRPr="000E3EB8" w:rsidRDefault="002E3422" w:rsidP="007940EC">
      <w:pPr>
        <w:widowControl w:val="0"/>
        <w:spacing w:after="0" w:line="360" w:lineRule="auto"/>
        <w:jc w:val="center"/>
        <w:rPr>
          <w:rFonts w:ascii="Times New Roman" w:hAnsi="Times New Roman"/>
          <w:b/>
          <w:sz w:val="28"/>
          <w:szCs w:val="28"/>
        </w:rPr>
      </w:pPr>
      <w:r w:rsidRPr="000E3EB8">
        <w:rPr>
          <w:rFonts w:ascii="Times New Roman" w:hAnsi="Times New Roman"/>
          <w:b/>
          <w:sz w:val="28"/>
          <w:szCs w:val="28"/>
        </w:rPr>
        <w:lastRenderedPageBreak/>
        <w:t>Раннее психомоторное развитие</w:t>
      </w:r>
    </w:p>
    <w:p w:rsidR="002E3422" w:rsidRPr="000E3EB8" w:rsidRDefault="00E07572" w:rsidP="007940EC">
      <w:pPr>
        <w:widowControl w:val="0"/>
        <w:spacing w:after="0" w:line="360" w:lineRule="auto"/>
        <w:rPr>
          <w:rFonts w:ascii="Times New Roman" w:hAnsi="Times New Roman"/>
          <w:sz w:val="28"/>
          <w:szCs w:val="28"/>
        </w:rPr>
      </w:pPr>
      <w:proofErr w:type="gramStart"/>
      <w:r w:rsidRPr="000E3EB8">
        <w:rPr>
          <w:rFonts w:ascii="Times New Roman" w:hAnsi="Times New Roman"/>
          <w:sz w:val="28"/>
          <w:szCs w:val="28"/>
        </w:rPr>
        <w:t>Головку держит с                             (в норме</w:t>
      </w:r>
      <w:r>
        <w:rPr>
          <w:rFonts w:ascii="Times New Roman" w:hAnsi="Times New Roman"/>
          <w:sz w:val="28"/>
          <w:szCs w:val="28"/>
        </w:rPr>
        <w:t xml:space="preserve"> </w:t>
      </w:r>
      <w:r w:rsidRPr="000E3EB8">
        <w:rPr>
          <w:rFonts w:ascii="Times New Roman" w:hAnsi="Times New Roman"/>
          <w:sz w:val="28"/>
          <w:szCs w:val="28"/>
        </w:rPr>
        <w:t>с 1,5 мес.)</w:t>
      </w:r>
      <w:r w:rsidRPr="000E3EB8">
        <w:rPr>
          <w:rFonts w:ascii="Times New Roman" w:hAnsi="Times New Roman"/>
          <w:sz w:val="28"/>
          <w:szCs w:val="28"/>
        </w:rPr>
        <w:br/>
        <w:t>Сидит с                                                (в норме с 6 мес.)</w:t>
      </w:r>
      <w:r w:rsidRPr="000E3EB8">
        <w:rPr>
          <w:rFonts w:ascii="Times New Roman" w:hAnsi="Times New Roman"/>
          <w:sz w:val="28"/>
          <w:szCs w:val="28"/>
        </w:rPr>
        <w:br/>
        <w:t>Стоит с                                                 (в норме с 11-12 мес.)</w:t>
      </w:r>
      <w:r w:rsidRPr="000E3EB8">
        <w:rPr>
          <w:rFonts w:ascii="Times New Roman" w:hAnsi="Times New Roman"/>
          <w:sz w:val="28"/>
          <w:szCs w:val="28"/>
        </w:rPr>
        <w:br/>
        <w:t>Ходит с                                                (в норме с 1 года)</w:t>
      </w:r>
      <w:r w:rsidRPr="000E3EB8">
        <w:rPr>
          <w:rFonts w:ascii="Times New Roman" w:hAnsi="Times New Roman"/>
          <w:sz w:val="28"/>
          <w:szCs w:val="28"/>
        </w:rPr>
        <w:br/>
        <w:t>Первые зубы                                     (в норме с 6-8 мес.)</w:t>
      </w:r>
      <w:proofErr w:type="gramEnd"/>
    </w:p>
    <w:p w:rsidR="002E3422" w:rsidRPr="000E3EB8" w:rsidRDefault="002E3422" w:rsidP="007940EC">
      <w:pPr>
        <w:widowControl w:val="0"/>
        <w:spacing w:after="0" w:line="360" w:lineRule="auto"/>
        <w:jc w:val="center"/>
        <w:rPr>
          <w:rFonts w:ascii="Times New Roman" w:hAnsi="Times New Roman"/>
          <w:b/>
          <w:sz w:val="28"/>
          <w:szCs w:val="28"/>
        </w:rPr>
      </w:pPr>
      <w:r w:rsidRPr="000E3EB8">
        <w:rPr>
          <w:rFonts w:ascii="Times New Roman" w:hAnsi="Times New Roman"/>
          <w:b/>
          <w:sz w:val="28"/>
          <w:szCs w:val="28"/>
        </w:rPr>
        <w:t>Перенесенные заболевания</w:t>
      </w:r>
    </w:p>
    <w:p w:rsidR="002E3422" w:rsidRPr="000E3EB8" w:rsidRDefault="002E3422" w:rsidP="007940EC">
      <w:pPr>
        <w:widowControl w:val="0"/>
        <w:spacing w:after="0" w:line="360" w:lineRule="auto"/>
        <w:jc w:val="center"/>
        <w:rPr>
          <w:rFonts w:ascii="Times New Roman" w:hAnsi="Times New Roman"/>
          <w:sz w:val="28"/>
          <w:szCs w:val="28"/>
        </w:rPr>
      </w:pPr>
      <w:r w:rsidRPr="000E3EB8">
        <w:rPr>
          <w:rFonts w:ascii="Times New Roman" w:hAnsi="Times New Roman"/>
          <w:sz w:val="28"/>
          <w:szCs w:val="28"/>
        </w:rPr>
        <w:t>(тяжелые соматические заболевания, инфекции, ушибы, травмы, судороги при высокой температуре)</w:t>
      </w:r>
    </w:p>
    <w:p w:rsidR="002E3422" w:rsidRPr="000E3EB8" w:rsidRDefault="002E3422" w:rsidP="007940EC">
      <w:pPr>
        <w:widowControl w:val="0"/>
        <w:spacing w:after="0" w:line="360" w:lineRule="auto"/>
        <w:rPr>
          <w:rFonts w:ascii="Times New Roman" w:hAnsi="Times New Roman"/>
          <w:sz w:val="28"/>
          <w:szCs w:val="28"/>
        </w:rPr>
      </w:pPr>
      <w:r w:rsidRPr="000E3EB8">
        <w:rPr>
          <w:rFonts w:ascii="Times New Roman" w:hAnsi="Times New Roman"/>
          <w:sz w:val="28"/>
          <w:szCs w:val="28"/>
        </w:rPr>
        <w:t>До 1-го года-</w:t>
      </w:r>
    </w:p>
    <w:p w:rsidR="002E3422" w:rsidRPr="000E3EB8" w:rsidRDefault="002E3422" w:rsidP="007940EC">
      <w:pPr>
        <w:widowControl w:val="0"/>
        <w:spacing w:after="0" w:line="360" w:lineRule="auto"/>
        <w:rPr>
          <w:rFonts w:ascii="Times New Roman" w:hAnsi="Times New Roman"/>
          <w:sz w:val="28"/>
          <w:szCs w:val="28"/>
        </w:rPr>
      </w:pPr>
      <w:r w:rsidRPr="000E3EB8">
        <w:rPr>
          <w:rFonts w:ascii="Times New Roman" w:hAnsi="Times New Roman"/>
          <w:sz w:val="28"/>
          <w:szCs w:val="28"/>
        </w:rPr>
        <w:t>После 1-го года-</w:t>
      </w:r>
    </w:p>
    <w:p w:rsidR="002E3422" w:rsidRPr="000E3EB8" w:rsidRDefault="002E3422" w:rsidP="007940EC">
      <w:pPr>
        <w:widowControl w:val="0"/>
        <w:spacing w:after="0" w:line="360" w:lineRule="auto"/>
        <w:rPr>
          <w:rFonts w:ascii="Times New Roman" w:hAnsi="Times New Roman"/>
          <w:b/>
          <w:sz w:val="28"/>
          <w:szCs w:val="28"/>
        </w:rPr>
      </w:pPr>
      <w:r w:rsidRPr="000E3EB8">
        <w:rPr>
          <w:rFonts w:ascii="Times New Roman" w:hAnsi="Times New Roman"/>
          <w:sz w:val="28"/>
          <w:szCs w:val="28"/>
        </w:rPr>
        <w:t>До 3-х лет-</w:t>
      </w:r>
    </w:p>
    <w:p w:rsidR="0039243B" w:rsidRPr="000E3EB8" w:rsidRDefault="002E3422" w:rsidP="007940EC">
      <w:pPr>
        <w:widowControl w:val="0"/>
        <w:spacing w:after="0" w:line="360" w:lineRule="auto"/>
        <w:jc w:val="center"/>
        <w:rPr>
          <w:rFonts w:ascii="Times New Roman" w:hAnsi="Times New Roman"/>
          <w:b/>
          <w:sz w:val="28"/>
          <w:szCs w:val="28"/>
        </w:rPr>
      </w:pPr>
      <w:r w:rsidRPr="000E3EB8">
        <w:rPr>
          <w:rFonts w:ascii="Times New Roman" w:hAnsi="Times New Roman"/>
          <w:b/>
          <w:sz w:val="28"/>
          <w:szCs w:val="28"/>
        </w:rPr>
        <w:t>Данные о нервно-психическом, соматическом состоянии, состоянии слуха и зрения ребенка в настоящее время</w:t>
      </w:r>
    </w:p>
    <w:p w:rsidR="002E3422" w:rsidRPr="000E3EB8" w:rsidRDefault="002E3422" w:rsidP="007940EC">
      <w:pPr>
        <w:widowControl w:val="0"/>
        <w:spacing w:after="0" w:line="360" w:lineRule="auto"/>
        <w:jc w:val="center"/>
        <w:rPr>
          <w:rFonts w:ascii="Times New Roman" w:hAnsi="Times New Roman"/>
          <w:sz w:val="28"/>
          <w:szCs w:val="28"/>
        </w:rPr>
      </w:pPr>
      <w:r w:rsidRPr="000E3EB8">
        <w:rPr>
          <w:rFonts w:ascii="Times New Roman" w:hAnsi="Times New Roman"/>
          <w:b/>
          <w:sz w:val="28"/>
          <w:szCs w:val="28"/>
        </w:rPr>
        <w:t xml:space="preserve"> </w:t>
      </w:r>
      <w:r w:rsidRPr="000E3EB8">
        <w:rPr>
          <w:rFonts w:ascii="Times New Roman" w:hAnsi="Times New Roman"/>
          <w:sz w:val="28"/>
          <w:szCs w:val="28"/>
        </w:rPr>
        <w:t>( в соответствии с данными медицинской карты)</w:t>
      </w:r>
    </w:p>
    <w:p w:rsidR="002E3422" w:rsidRPr="000E3EB8" w:rsidRDefault="002E3422" w:rsidP="007940EC">
      <w:pPr>
        <w:widowControl w:val="0"/>
        <w:spacing w:after="0" w:line="360" w:lineRule="auto"/>
        <w:jc w:val="center"/>
        <w:rPr>
          <w:rFonts w:ascii="Times New Roman" w:hAnsi="Times New Roman"/>
          <w:b/>
          <w:sz w:val="28"/>
          <w:szCs w:val="28"/>
        </w:rPr>
      </w:pPr>
      <w:r w:rsidRPr="000E3EB8">
        <w:rPr>
          <w:rFonts w:ascii="Times New Roman" w:hAnsi="Times New Roman"/>
          <w:b/>
          <w:sz w:val="28"/>
          <w:szCs w:val="28"/>
        </w:rPr>
        <w:t>Раннее речевое развитие</w:t>
      </w:r>
    </w:p>
    <w:p w:rsidR="002E3422" w:rsidRPr="000E3EB8" w:rsidRDefault="002E3422" w:rsidP="007940EC">
      <w:pPr>
        <w:widowControl w:val="0"/>
        <w:spacing w:after="0" w:line="360" w:lineRule="auto"/>
        <w:rPr>
          <w:rFonts w:ascii="Times New Roman" w:hAnsi="Times New Roman"/>
          <w:sz w:val="28"/>
          <w:szCs w:val="28"/>
        </w:rPr>
      </w:pPr>
      <w:proofErr w:type="spellStart"/>
      <w:r w:rsidRPr="000E3EB8">
        <w:rPr>
          <w:rFonts w:ascii="Times New Roman" w:hAnsi="Times New Roman"/>
          <w:sz w:val="28"/>
          <w:szCs w:val="28"/>
        </w:rPr>
        <w:t>Гулени</w:t>
      </w:r>
      <w:proofErr w:type="gramStart"/>
      <w:r w:rsidR="0039243B" w:rsidRPr="000E3EB8">
        <w:rPr>
          <w:rFonts w:ascii="Times New Roman" w:hAnsi="Times New Roman"/>
          <w:sz w:val="28"/>
          <w:szCs w:val="28"/>
        </w:rPr>
        <w:t>е</w:t>
      </w:r>
      <w:proofErr w:type="spellEnd"/>
      <w:r w:rsidRPr="000E3EB8">
        <w:rPr>
          <w:rFonts w:ascii="Times New Roman" w:hAnsi="Times New Roman"/>
          <w:sz w:val="28"/>
          <w:szCs w:val="28"/>
        </w:rPr>
        <w:t>-</w:t>
      </w:r>
      <w:proofErr w:type="gramEnd"/>
      <w:r w:rsidRPr="000E3EB8">
        <w:rPr>
          <w:rFonts w:ascii="Times New Roman" w:hAnsi="Times New Roman"/>
          <w:sz w:val="28"/>
          <w:szCs w:val="28"/>
        </w:rPr>
        <w:br/>
        <w:t>Лепет-                                                (в норме от 4-х до 8-ми мес.)</w:t>
      </w:r>
      <w:r w:rsidRPr="000E3EB8">
        <w:rPr>
          <w:rFonts w:ascii="Times New Roman" w:hAnsi="Times New Roman"/>
          <w:sz w:val="28"/>
          <w:szCs w:val="28"/>
        </w:rPr>
        <w:br/>
        <w:t>Характер лепета-</w:t>
      </w:r>
      <w:r w:rsidRPr="000E3EB8">
        <w:rPr>
          <w:rFonts w:ascii="Times New Roman" w:hAnsi="Times New Roman"/>
          <w:sz w:val="28"/>
          <w:szCs w:val="28"/>
        </w:rPr>
        <w:br/>
        <w:t>Первые слова с                               ( в норме около 1-го года)</w:t>
      </w:r>
      <w:r w:rsidRPr="000E3EB8">
        <w:rPr>
          <w:rFonts w:ascii="Times New Roman" w:hAnsi="Times New Roman"/>
          <w:sz w:val="28"/>
          <w:szCs w:val="28"/>
        </w:rPr>
        <w:br/>
        <w:t>Первые фразы с                              (в норме от 1,5 до 2-х лет)</w:t>
      </w:r>
    </w:p>
    <w:p w:rsidR="002E3422" w:rsidRPr="000E3EB8" w:rsidRDefault="002E3422" w:rsidP="007940EC">
      <w:pPr>
        <w:widowControl w:val="0"/>
        <w:spacing w:after="0" w:line="360" w:lineRule="auto"/>
        <w:rPr>
          <w:rFonts w:ascii="Times New Roman" w:hAnsi="Times New Roman"/>
          <w:sz w:val="28"/>
          <w:szCs w:val="28"/>
        </w:rPr>
      </w:pPr>
      <w:r w:rsidRPr="000E3EB8">
        <w:rPr>
          <w:rFonts w:ascii="Times New Roman" w:hAnsi="Times New Roman"/>
          <w:sz w:val="28"/>
          <w:szCs w:val="28"/>
        </w:rPr>
        <w:t>Прерывалось ли речевое развити</w:t>
      </w:r>
      <w:proofErr w:type="gramStart"/>
      <w:r w:rsidRPr="000E3EB8">
        <w:rPr>
          <w:rFonts w:ascii="Times New Roman" w:hAnsi="Times New Roman"/>
          <w:sz w:val="28"/>
          <w:szCs w:val="28"/>
        </w:rPr>
        <w:t>е-</w:t>
      </w:r>
      <w:proofErr w:type="gramEnd"/>
      <w:r w:rsidRPr="000E3EB8">
        <w:rPr>
          <w:rFonts w:ascii="Times New Roman" w:hAnsi="Times New Roman"/>
          <w:sz w:val="28"/>
          <w:szCs w:val="28"/>
        </w:rPr>
        <w:br/>
        <w:t>(по какой причине)</w:t>
      </w:r>
    </w:p>
    <w:p w:rsidR="002E3422" w:rsidRPr="000E3EB8" w:rsidRDefault="002E3422" w:rsidP="007940EC">
      <w:pPr>
        <w:widowControl w:val="0"/>
        <w:spacing w:after="0" w:line="360" w:lineRule="auto"/>
        <w:rPr>
          <w:rFonts w:ascii="Times New Roman" w:hAnsi="Times New Roman"/>
          <w:sz w:val="28"/>
          <w:szCs w:val="28"/>
        </w:rPr>
      </w:pPr>
      <w:r w:rsidRPr="000E3EB8">
        <w:rPr>
          <w:rFonts w:ascii="Times New Roman" w:hAnsi="Times New Roman"/>
          <w:sz w:val="28"/>
          <w:szCs w:val="28"/>
        </w:rPr>
        <w:t>Использование жестов-</w:t>
      </w:r>
    </w:p>
    <w:p w:rsidR="002E3422" w:rsidRPr="000E3EB8" w:rsidRDefault="002E3422" w:rsidP="007940EC">
      <w:pPr>
        <w:widowControl w:val="0"/>
        <w:spacing w:after="0" w:line="360" w:lineRule="auto"/>
        <w:rPr>
          <w:rFonts w:ascii="Times New Roman" w:hAnsi="Times New Roman"/>
          <w:sz w:val="28"/>
          <w:szCs w:val="28"/>
        </w:rPr>
      </w:pPr>
      <w:r w:rsidRPr="000E3EB8">
        <w:rPr>
          <w:rFonts w:ascii="Times New Roman" w:hAnsi="Times New Roman"/>
          <w:sz w:val="28"/>
          <w:szCs w:val="28"/>
        </w:rPr>
        <w:t>Отношение членов семьи к речевому дефекту (безразличное, дефект остается незамеченным, постоянно фиксируют внимание, переживают, но не принимают мер и т. д.)</w:t>
      </w:r>
    </w:p>
    <w:p w:rsidR="002E3422" w:rsidRPr="000E3EB8" w:rsidRDefault="002E3422" w:rsidP="007940EC">
      <w:pPr>
        <w:widowControl w:val="0"/>
        <w:spacing w:after="0" w:line="360" w:lineRule="auto"/>
        <w:rPr>
          <w:rFonts w:ascii="Times New Roman" w:hAnsi="Times New Roman"/>
          <w:sz w:val="28"/>
          <w:szCs w:val="28"/>
        </w:rPr>
      </w:pPr>
      <w:r w:rsidRPr="000E3EB8">
        <w:rPr>
          <w:rFonts w:ascii="Times New Roman" w:hAnsi="Times New Roman"/>
          <w:sz w:val="28"/>
          <w:szCs w:val="28"/>
        </w:rPr>
        <w:t>Занимались ли с логопедом-</w:t>
      </w:r>
      <w:r w:rsidRPr="000E3EB8">
        <w:rPr>
          <w:rFonts w:ascii="Times New Roman" w:hAnsi="Times New Roman"/>
          <w:sz w:val="28"/>
          <w:szCs w:val="28"/>
        </w:rPr>
        <w:br/>
      </w:r>
      <w:r w:rsidR="00E07572" w:rsidRPr="000E3EB8">
        <w:rPr>
          <w:rFonts w:ascii="Times New Roman" w:hAnsi="Times New Roman"/>
          <w:sz w:val="28"/>
          <w:szCs w:val="28"/>
        </w:rPr>
        <w:t>(</w:t>
      </w:r>
      <w:r w:rsidRPr="000E3EB8">
        <w:rPr>
          <w:rFonts w:ascii="Times New Roman" w:hAnsi="Times New Roman"/>
          <w:sz w:val="28"/>
          <w:szCs w:val="28"/>
        </w:rPr>
        <w:t>с какого возраста)</w:t>
      </w:r>
    </w:p>
    <w:p w:rsidR="002E3422" w:rsidRPr="000E3EB8" w:rsidRDefault="002E3422" w:rsidP="007940EC">
      <w:pPr>
        <w:widowControl w:val="0"/>
        <w:spacing w:after="0" w:line="360" w:lineRule="auto"/>
        <w:rPr>
          <w:rFonts w:ascii="Times New Roman" w:hAnsi="Times New Roman"/>
          <w:sz w:val="28"/>
          <w:szCs w:val="28"/>
        </w:rPr>
      </w:pPr>
      <w:r w:rsidRPr="000E3EB8">
        <w:rPr>
          <w:rFonts w:ascii="Times New Roman" w:hAnsi="Times New Roman"/>
          <w:sz w:val="28"/>
          <w:szCs w:val="28"/>
        </w:rPr>
        <w:t>Результат логопедической работы-</w:t>
      </w:r>
    </w:p>
    <w:p w:rsidR="002E3422" w:rsidRPr="000E3EB8" w:rsidRDefault="002E3422" w:rsidP="007940EC">
      <w:pPr>
        <w:widowControl w:val="0"/>
        <w:numPr>
          <w:ilvl w:val="0"/>
          <w:numId w:val="76"/>
        </w:numPr>
        <w:spacing w:after="0" w:line="360" w:lineRule="auto"/>
        <w:contextualSpacing/>
        <w:jc w:val="center"/>
        <w:rPr>
          <w:rFonts w:ascii="Times New Roman" w:eastAsiaTheme="minorHAnsi" w:hAnsi="Times New Roman"/>
          <w:b/>
          <w:sz w:val="28"/>
          <w:szCs w:val="28"/>
          <w:lang w:eastAsia="en-US"/>
        </w:rPr>
      </w:pPr>
      <w:r w:rsidRPr="000E3EB8">
        <w:rPr>
          <w:rFonts w:ascii="Times New Roman" w:eastAsiaTheme="minorHAnsi" w:hAnsi="Times New Roman"/>
          <w:b/>
          <w:sz w:val="28"/>
          <w:szCs w:val="28"/>
          <w:lang w:eastAsia="en-US"/>
        </w:rPr>
        <w:lastRenderedPageBreak/>
        <w:t>Исследование неречевых психических функций</w:t>
      </w:r>
    </w:p>
    <w:p w:rsidR="00694CF1" w:rsidRPr="000E3EB8" w:rsidRDefault="002E3422" w:rsidP="00694CF1">
      <w:pPr>
        <w:widowControl w:val="0"/>
        <w:numPr>
          <w:ilvl w:val="0"/>
          <w:numId w:val="77"/>
        </w:numPr>
        <w:spacing w:after="0" w:line="360" w:lineRule="auto"/>
        <w:ind w:left="0" w:firstLine="567"/>
        <w:contextualSpacing/>
        <w:jc w:val="both"/>
        <w:rPr>
          <w:rFonts w:ascii="Times New Roman" w:hAnsi="Times New Roman"/>
          <w:sz w:val="28"/>
          <w:szCs w:val="28"/>
        </w:rPr>
      </w:pPr>
      <w:r w:rsidRPr="000E3EB8">
        <w:rPr>
          <w:rFonts w:ascii="Times New Roman" w:eastAsiaTheme="minorHAnsi" w:hAnsi="Times New Roman"/>
          <w:sz w:val="28"/>
          <w:szCs w:val="28"/>
          <w:lang w:eastAsia="en-US"/>
        </w:rPr>
        <w:t>Наблюдение за ребенком в процессе обследования:</w:t>
      </w:r>
    </w:p>
    <w:p w:rsidR="00694CF1" w:rsidRPr="000E3EB8" w:rsidRDefault="002E3422" w:rsidP="00694CF1">
      <w:pPr>
        <w:widowControl w:val="0"/>
        <w:spacing w:after="0" w:line="360" w:lineRule="auto"/>
        <w:contextualSpacing/>
        <w:jc w:val="both"/>
        <w:rPr>
          <w:rFonts w:ascii="Times New Roman" w:hAnsi="Times New Roman"/>
          <w:sz w:val="28"/>
          <w:szCs w:val="28"/>
        </w:rPr>
      </w:pPr>
      <w:r w:rsidRPr="000E3EB8">
        <w:rPr>
          <w:rFonts w:ascii="Times New Roman" w:eastAsiaTheme="minorHAnsi" w:hAnsi="Times New Roman"/>
          <w:sz w:val="28"/>
          <w:szCs w:val="28"/>
          <w:lang w:eastAsia="en-US"/>
        </w:rPr>
        <w:t>а) общительность (легко вступает в контакт, инициативен или пассивен в общении, общение неустойчивое, наблюдается избирате</w:t>
      </w:r>
      <w:r w:rsidR="00694CF1" w:rsidRPr="000E3EB8">
        <w:rPr>
          <w:rFonts w:ascii="Times New Roman" w:eastAsiaTheme="minorHAnsi" w:hAnsi="Times New Roman"/>
          <w:sz w:val="28"/>
          <w:szCs w:val="28"/>
          <w:lang w:eastAsia="en-US"/>
        </w:rPr>
        <w:t>ль</w:t>
      </w:r>
      <w:r w:rsidRPr="000E3EB8">
        <w:rPr>
          <w:rFonts w:ascii="Times New Roman" w:eastAsiaTheme="minorHAnsi" w:hAnsi="Times New Roman"/>
          <w:sz w:val="28"/>
          <w:szCs w:val="28"/>
          <w:lang w:eastAsia="en-US"/>
        </w:rPr>
        <w:t>ное общение, избирательный негативизм.</w:t>
      </w:r>
    </w:p>
    <w:p w:rsidR="00694CF1" w:rsidRPr="000E3EB8" w:rsidRDefault="002E3422" w:rsidP="00694CF1">
      <w:pPr>
        <w:widowControl w:val="0"/>
        <w:spacing w:after="0" w:line="360" w:lineRule="auto"/>
        <w:contextualSpacing/>
        <w:jc w:val="both"/>
        <w:rPr>
          <w:rFonts w:ascii="Times New Roman" w:eastAsiaTheme="minorHAnsi" w:hAnsi="Times New Roman"/>
          <w:sz w:val="28"/>
          <w:szCs w:val="28"/>
          <w:lang w:eastAsia="en-US"/>
        </w:rPr>
      </w:pPr>
      <w:r w:rsidRPr="000E3EB8">
        <w:rPr>
          <w:rFonts w:ascii="Times New Roman" w:eastAsiaTheme="minorHAnsi" w:hAnsi="Times New Roman"/>
          <w:sz w:val="28"/>
          <w:szCs w:val="28"/>
          <w:lang w:eastAsia="en-US"/>
        </w:rPr>
        <w:t>б) особенности внимания (устойчивое, неустойчивое)</w:t>
      </w:r>
      <w:r w:rsidR="00694CF1" w:rsidRPr="000E3EB8">
        <w:rPr>
          <w:rFonts w:ascii="Times New Roman" w:eastAsiaTheme="minorHAnsi" w:hAnsi="Times New Roman"/>
          <w:sz w:val="28"/>
          <w:szCs w:val="28"/>
          <w:lang w:eastAsia="en-US"/>
        </w:rPr>
        <w:t>.</w:t>
      </w:r>
    </w:p>
    <w:p w:rsidR="00694CF1" w:rsidRPr="000E3EB8" w:rsidRDefault="002E3422" w:rsidP="00694CF1">
      <w:pPr>
        <w:widowControl w:val="0"/>
        <w:spacing w:after="0" w:line="360" w:lineRule="auto"/>
        <w:contextualSpacing/>
        <w:jc w:val="both"/>
        <w:rPr>
          <w:rFonts w:ascii="Times New Roman" w:hAnsi="Times New Roman"/>
          <w:sz w:val="28"/>
          <w:szCs w:val="28"/>
        </w:rPr>
      </w:pPr>
      <w:r w:rsidRPr="000E3EB8">
        <w:rPr>
          <w:rFonts w:ascii="Times New Roman" w:hAnsi="Times New Roman"/>
          <w:sz w:val="28"/>
          <w:szCs w:val="28"/>
        </w:rPr>
        <w:t>в) Характер игровой деятельности ребенка (манипулирование с предметами, игры с воображаемыми предметами, конструктивные игры, сюжетные игры, сюжетно-ролевые игры)</w:t>
      </w:r>
      <w:r w:rsidR="00694CF1" w:rsidRPr="000E3EB8">
        <w:rPr>
          <w:rFonts w:ascii="Times New Roman" w:hAnsi="Times New Roman"/>
          <w:sz w:val="28"/>
          <w:szCs w:val="28"/>
        </w:rPr>
        <w:t>.</w:t>
      </w:r>
    </w:p>
    <w:p w:rsidR="0039243B" w:rsidRPr="000E3EB8" w:rsidRDefault="002E3422" w:rsidP="00694CF1">
      <w:pPr>
        <w:widowControl w:val="0"/>
        <w:spacing w:after="0" w:line="360" w:lineRule="auto"/>
        <w:contextualSpacing/>
        <w:jc w:val="both"/>
        <w:rPr>
          <w:rFonts w:ascii="Times New Roman" w:hAnsi="Times New Roman"/>
          <w:sz w:val="28"/>
          <w:szCs w:val="28"/>
        </w:rPr>
      </w:pPr>
      <w:r w:rsidRPr="000E3EB8">
        <w:rPr>
          <w:rFonts w:ascii="Times New Roman" w:hAnsi="Times New Roman"/>
          <w:sz w:val="28"/>
          <w:szCs w:val="28"/>
        </w:rPr>
        <w:t>г</w:t>
      </w:r>
      <w:r w:rsidR="00E07572" w:rsidRPr="000E3EB8">
        <w:rPr>
          <w:rFonts w:ascii="Times New Roman" w:hAnsi="Times New Roman"/>
          <w:sz w:val="28"/>
          <w:szCs w:val="28"/>
        </w:rPr>
        <w:t>) И</w:t>
      </w:r>
      <w:r w:rsidRPr="000E3EB8">
        <w:rPr>
          <w:rFonts w:ascii="Times New Roman" w:hAnsi="Times New Roman"/>
          <w:sz w:val="28"/>
          <w:szCs w:val="28"/>
        </w:rPr>
        <w:t>ндивидуальные особенности ребенка.</w:t>
      </w:r>
    </w:p>
    <w:p w:rsidR="00694CF1" w:rsidRPr="000E3EB8" w:rsidRDefault="002E3422" w:rsidP="007940EC">
      <w:pPr>
        <w:widowControl w:val="0"/>
        <w:numPr>
          <w:ilvl w:val="0"/>
          <w:numId w:val="77"/>
        </w:numPr>
        <w:spacing w:after="0" w:line="360" w:lineRule="auto"/>
        <w:ind w:left="0" w:firstLine="567"/>
        <w:contextualSpacing/>
        <w:rPr>
          <w:rFonts w:ascii="Times New Roman" w:hAnsi="Times New Roman"/>
          <w:sz w:val="28"/>
          <w:szCs w:val="28"/>
        </w:rPr>
      </w:pPr>
      <w:r w:rsidRPr="000E3EB8">
        <w:rPr>
          <w:rFonts w:ascii="Times New Roman" w:hAnsi="Times New Roman"/>
          <w:sz w:val="28"/>
          <w:szCs w:val="28"/>
        </w:rPr>
        <w:t>Состояние слухового внимания:</w:t>
      </w:r>
    </w:p>
    <w:p w:rsidR="00694CF1" w:rsidRPr="000E3EB8" w:rsidRDefault="002E3422" w:rsidP="00694CF1">
      <w:pPr>
        <w:widowControl w:val="0"/>
        <w:spacing w:after="0" w:line="360" w:lineRule="auto"/>
        <w:contextualSpacing/>
        <w:rPr>
          <w:rFonts w:ascii="Times New Roman" w:hAnsi="Times New Roman"/>
          <w:sz w:val="28"/>
          <w:szCs w:val="28"/>
        </w:rPr>
      </w:pPr>
      <w:r w:rsidRPr="000E3EB8">
        <w:rPr>
          <w:rFonts w:ascii="Times New Roman" w:hAnsi="Times New Roman"/>
          <w:sz w:val="28"/>
          <w:szCs w:val="28"/>
        </w:rPr>
        <w:t>а</w:t>
      </w:r>
      <w:r w:rsidR="00E07572" w:rsidRPr="000E3EB8">
        <w:rPr>
          <w:rFonts w:ascii="Times New Roman" w:hAnsi="Times New Roman"/>
          <w:sz w:val="28"/>
          <w:szCs w:val="28"/>
        </w:rPr>
        <w:t>) Д</w:t>
      </w:r>
      <w:r w:rsidRPr="000E3EB8">
        <w:rPr>
          <w:rFonts w:ascii="Times New Roman" w:hAnsi="Times New Roman"/>
          <w:sz w:val="28"/>
          <w:szCs w:val="28"/>
        </w:rPr>
        <w:t>ифференциация звучащих игрушек.</w:t>
      </w:r>
    </w:p>
    <w:p w:rsidR="0039243B" w:rsidRPr="000E3EB8" w:rsidRDefault="002E3422" w:rsidP="00694CF1">
      <w:pPr>
        <w:widowControl w:val="0"/>
        <w:spacing w:after="0" w:line="360" w:lineRule="auto"/>
        <w:contextualSpacing/>
        <w:rPr>
          <w:rFonts w:ascii="Times New Roman" w:hAnsi="Times New Roman"/>
          <w:sz w:val="28"/>
          <w:szCs w:val="28"/>
        </w:rPr>
      </w:pPr>
      <w:r w:rsidRPr="000E3EB8">
        <w:rPr>
          <w:rFonts w:ascii="Times New Roman" w:hAnsi="Times New Roman"/>
          <w:sz w:val="28"/>
          <w:szCs w:val="28"/>
        </w:rPr>
        <w:t>б</w:t>
      </w:r>
      <w:r w:rsidR="00E07572" w:rsidRPr="000E3EB8">
        <w:rPr>
          <w:rFonts w:ascii="Times New Roman" w:hAnsi="Times New Roman"/>
          <w:sz w:val="28"/>
          <w:szCs w:val="28"/>
        </w:rPr>
        <w:t>) О</w:t>
      </w:r>
      <w:r w:rsidRPr="000E3EB8">
        <w:rPr>
          <w:rFonts w:ascii="Times New Roman" w:hAnsi="Times New Roman"/>
          <w:sz w:val="28"/>
          <w:szCs w:val="28"/>
        </w:rPr>
        <w:t>пределить направление звучания игрушки</w:t>
      </w:r>
    </w:p>
    <w:p w:rsidR="0039243B" w:rsidRPr="000E3EB8" w:rsidRDefault="00E07572" w:rsidP="007940EC">
      <w:pPr>
        <w:widowControl w:val="0"/>
        <w:numPr>
          <w:ilvl w:val="0"/>
          <w:numId w:val="77"/>
        </w:numPr>
        <w:spacing w:after="0" w:line="360" w:lineRule="auto"/>
        <w:ind w:left="0" w:firstLine="567"/>
        <w:contextualSpacing/>
        <w:rPr>
          <w:rFonts w:ascii="Times New Roman" w:hAnsi="Times New Roman"/>
          <w:sz w:val="28"/>
          <w:szCs w:val="28"/>
        </w:rPr>
      </w:pPr>
      <w:proofErr w:type="gramStart"/>
      <w:r w:rsidRPr="000E3EB8">
        <w:rPr>
          <w:rFonts w:ascii="Times New Roman" w:hAnsi="Times New Roman"/>
          <w:sz w:val="28"/>
          <w:szCs w:val="28"/>
        </w:rPr>
        <w:t>Исследование зрительного восприятия:</w:t>
      </w:r>
      <w:r w:rsidRPr="000E3EB8">
        <w:rPr>
          <w:rFonts w:ascii="Times New Roman" w:hAnsi="Times New Roman"/>
          <w:sz w:val="28"/>
          <w:szCs w:val="28"/>
        </w:rPr>
        <w:br/>
        <w:t>а) Восприятие величины (не соотносит, соотносит, обозначает словом) -</w:t>
      </w:r>
      <w:r>
        <w:rPr>
          <w:rFonts w:ascii="Times New Roman" w:hAnsi="Times New Roman"/>
          <w:sz w:val="28"/>
          <w:szCs w:val="28"/>
        </w:rPr>
        <w:t xml:space="preserve"> </w:t>
      </w:r>
      <w:r w:rsidRPr="000E3EB8">
        <w:rPr>
          <w:rFonts w:ascii="Times New Roman" w:hAnsi="Times New Roman"/>
          <w:sz w:val="28"/>
          <w:szCs w:val="28"/>
        </w:rPr>
        <w:t>большой, маленький</w:t>
      </w:r>
      <w:r w:rsidRPr="000E3EB8">
        <w:rPr>
          <w:rFonts w:ascii="Times New Roman" w:hAnsi="Times New Roman"/>
          <w:sz w:val="28"/>
          <w:szCs w:val="28"/>
        </w:rPr>
        <w:br/>
        <w:t>б) восприятие цвета (не соотносит, соотносит, обозначает словом)</w:t>
      </w:r>
      <w:r w:rsidRPr="000E3EB8">
        <w:rPr>
          <w:rFonts w:ascii="Times New Roman" w:hAnsi="Times New Roman"/>
          <w:sz w:val="28"/>
          <w:szCs w:val="28"/>
        </w:rPr>
        <w:br/>
        <w:t>2-3 года</w:t>
      </w:r>
      <w:r>
        <w:rPr>
          <w:rFonts w:ascii="Times New Roman" w:hAnsi="Times New Roman"/>
          <w:sz w:val="28"/>
          <w:szCs w:val="28"/>
        </w:rPr>
        <w:t xml:space="preserve"> - </w:t>
      </w:r>
      <w:r w:rsidRPr="000E3EB8">
        <w:rPr>
          <w:rFonts w:ascii="Times New Roman" w:hAnsi="Times New Roman"/>
          <w:sz w:val="28"/>
          <w:szCs w:val="28"/>
        </w:rPr>
        <w:t>красный, синий, желтый, зеленый</w:t>
      </w:r>
      <w:r w:rsidRPr="000E3EB8">
        <w:rPr>
          <w:rFonts w:ascii="Times New Roman" w:hAnsi="Times New Roman"/>
          <w:sz w:val="28"/>
          <w:szCs w:val="28"/>
        </w:rPr>
        <w:br/>
        <w:t>3-4 года</w:t>
      </w:r>
      <w:r>
        <w:rPr>
          <w:rFonts w:ascii="Times New Roman" w:hAnsi="Times New Roman"/>
          <w:sz w:val="28"/>
          <w:szCs w:val="28"/>
        </w:rPr>
        <w:t xml:space="preserve"> - </w:t>
      </w:r>
      <w:r w:rsidRPr="000E3EB8">
        <w:rPr>
          <w:rFonts w:ascii="Times New Roman" w:hAnsi="Times New Roman"/>
          <w:sz w:val="28"/>
          <w:szCs w:val="28"/>
        </w:rPr>
        <w:t>красный, синий, желтый, зеленый, черный, белый</w:t>
      </w:r>
      <w:r w:rsidRPr="000E3EB8">
        <w:rPr>
          <w:rFonts w:ascii="Times New Roman" w:hAnsi="Times New Roman"/>
          <w:sz w:val="28"/>
          <w:szCs w:val="28"/>
        </w:rPr>
        <w:br/>
        <w:t>в) Восприятие формы (с 3-х лет)</w:t>
      </w:r>
      <w:r w:rsidRPr="000E3EB8">
        <w:rPr>
          <w:rFonts w:ascii="Times New Roman" w:hAnsi="Times New Roman"/>
          <w:sz w:val="28"/>
          <w:szCs w:val="28"/>
        </w:rPr>
        <w:br/>
        <w:t>- различие основных геометрических форм</w:t>
      </w:r>
      <w:r>
        <w:rPr>
          <w:rFonts w:ascii="Times New Roman" w:hAnsi="Times New Roman"/>
          <w:sz w:val="28"/>
          <w:szCs w:val="28"/>
        </w:rPr>
        <w:t xml:space="preserve"> - </w:t>
      </w:r>
      <w:r w:rsidRPr="000E3EB8">
        <w:rPr>
          <w:rFonts w:ascii="Times New Roman" w:hAnsi="Times New Roman"/>
          <w:sz w:val="28"/>
          <w:szCs w:val="28"/>
        </w:rPr>
        <w:t>подобрать картинки по образцу:</w:t>
      </w:r>
      <w:proofErr w:type="gramEnd"/>
    </w:p>
    <w:p w:rsidR="0039243B" w:rsidRPr="000E3EB8" w:rsidRDefault="002E3422" w:rsidP="007940EC">
      <w:pPr>
        <w:widowControl w:val="0"/>
        <w:numPr>
          <w:ilvl w:val="0"/>
          <w:numId w:val="77"/>
        </w:numPr>
        <w:spacing w:after="0" w:line="360" w:lineRule="auto"/>
        <w:ind w:left="0" w:firstLine="567"/>
        <w:contextualSpacing/>
        <w:rPr>
          <w:rFonts w:ascii="Times New Roman" w:hAnsi="Times New Roman"/>
          <w:sz w:val="28"/>
          <w:szCs w:val="28"/>
        </w:rPr>
      </w:pPr>
      <w:r w:rsidRPr="000E3EB8">
        <w:rPr>
          <w:rFonts w:ascii="Times New Roman" w:hAnsi="Times New Roman"/>
          <w:sz w:val="28"/>
          <w:szCs w:val="28"/>
        </w:rPr>
        <w:t xml:space="preserve">Исследование </w:t>
      </w:r>
      <w:proofErr w:type="gramStart"/>
      <w:r w:rsidRPr="000E3EB8">
        <w:rPr>
          <w:rFonts w:ascii="Times New Roman" w:hAnsi="Times New Roman"/>
          <w:sz w:val="28"/>
          <w:szCs w:val="28"/>
        </w:rPr>
        <w:t>зрительно-пространственного</w:t>
      </w:r>
      <w:proofErr w:type="gramEnd"/>
      <w:r w:rsidRPr="000E3EB8">
        <w:rPr>
          <w:rFonts w:ascii="Times New Roman" w:hAnsi="Times New Roman"/>
          <w:sz w:val="28"/>
          <w:szCs w:val="28"/>
        </w:rPr>
        <w:t xml:space="preserve"> </w:t>
      </w:r>
      <w:proofErr w:type="spellStart"/>
      <w:r w:rsidRPr="000E3EB8">
        <w:rPr>
          <w:rFonts w:ascii="Times New Roman" w:hAnsi="Times New Roman"/>
          <w:sz w:val="28"/>
          <w:szCs w:val="28"/>
        </w:rPr>
        <w:t>гнозиса</w:t>
      </w:r>
      <w:proofErr w:type="spellEnd"/>
      <w:r w:rsidRPr="000E3EB8">
        <w:rPr>
          <w:rFonts w:ascii="Times New Roman" w:hAnsi="Times New Roman"/>
          <w:sz w:val="28"/>
          <w:szCs w:val="28"/>
        </w:rPr>
        <w:t xml:space="preserve"> и </w:t>
      </w:r>
      <w:proofErr w:type="spellStart"/>
      <w:r w:rsidRPr="000E3EB8">
        <w:rPr>
          <w:rFonts w:ascii="Times New Roman" w:hAnsi="Times New Roman"/>
          <w:sz w:val="28"/>
          <w:szCs w:val="28"/>
        </w:rPr>
        <w:t>праксиса</w:t>
      </w:r>
      <w:proofErr w:type="spellEnd"/>
      <w:r w:rsidRPr="000E3EB8">
        <w:rPr>
          <w:rFonts w:ascii="Times New Roman" w:hAnsi="Times New Roman"/>
          <w:sz w:val="28"/>
          <w:szCs w:val="28"/>
        </w:rPr>
        <w:t>:</w:t>
      </w:r>
      <w:r w:rsidRPr="000E3EB8">
        <w:rPr>
          <w:rFonts w:ascii="Times New Roman" w:hAnsi="Times New Roman"/>
          <w:sz w:val="28"/>
          <w:szCs w:val="28"/>
        </w:rPr>
        <w:br/>
        <w:t>а</w:t>
      </w:r>
      <w:r w:rsidR="00E07572" w:rsidRPr="000E3EB8">
        <w:rPr>
          <w:rFonts w:ascii="Times New Roman" w:hAnsi="Times New Roman"/>
          <w:sz w:val="28"/>
          <w:szCs w:val="28"/>
        </w:rPr>
        <w:t>) О</w:t>
      </w:r>
      <w:r w:rsidRPr="000E3EB8">
        <w:rPr>
          <w:rFonts w:ascii="Times New Roman" w:hAnsi="Times New Roman"/>
          <w:sz w:val="28"/>
          <w:szCs w:val="28"/>
        </w:rPr>
        <w:t>риентировка в пространстве (вверху—внизу, впереди—сзади)</w:t>
      </w:r>
      <w:r w:rsidRPr="000E3EB8">
        <w:rPr>
          <w:rFonts w:ascii="Times New Roman" w:hAnsi="Times New Roman"/>
          <w:sz w:val="28"/>
          <w:szCs w:val="28"/>
        </w:rPr>
        <w:br/>
        <w:t>б</w:t>
      </w:r>
      <w:r w:rsidR="00E07572" w:rsidRPr="000E3EB8">
        <w:rPr>
          <w:rFonts w:ascii="Times New Roman" w:hAnsi="Times New Roman"/>
          <w:sz w:val="28"/>
          <w:szCs w:val="28"/>
        </w:rPr>
        <w:t>) С</w:t>
      </w:r>
      <w:r w:rsidRPr="000E3EB8">
        <w:rPr>
          <w:rFonts w:ascii="Times New Roman" w:hAnsi="Times New Roman"/>
          <w:sz w:val="28"/>
          <w:szCs w:val="28"/>
        </w:rPr>
        <w:t>кладывание разрезных картинок (из 2-х частей)</w:t>
      </w:r>
      <w:r w:rsidRPr="000E3EB8">
        <w:rPr>
          <w:rFonts w:ascii="Times New Roman" w:hAnsi="Times New Roman"/>
          <w:sz w:val="28"/>
          <w:szCs w:val="28"/>
        </w:rPr>
        <w:br/>
        <w:t>в</w:t>
      </w:r>
      <w:r w:rsidR="00E07572" w:rsidRPr="000E3EB8">
        <w:rPr>
          <w:rFonts w:ascii="Times New Roman" w:hAnsi="Times New Roman"/>
          <w:sz w:val="28"/>
          <w:szCs w:val="28"/>
        </w:rPr>
        <w:t>) С</w:t>
      </w:r>
      <w:r w:rsidRPr="000E3EB8">
        <w:rPr>
          <w:rFonts w:ascii="Times New Roman" w:hAnsi="Times New Roman"/>
          <w:sz w:val="28"/>
          <w:szCs w:val="28"/>
        </w:rPr>
        <w:t>кладывание фигур из палочек по образцу (2-4 палочки)</w:t>
      </w:r>
    </w:p>
    <w:p w:rsidR="003A3641" w:rsidRDefault="00E07572" w:rsidP="007940EC">
      <w:pPr>
        <w:widowControl w:val="0"/>
        <w:numPr>
          <w:ilvl w:val="0"/>
          <w:numId w:val="77"/>
        </w:numPr>
        <w:spacing w:after="0" w:line="360" w:lineRule="auto"/>
        <w:ind w:left="0" w:firstLine="567"/>
        <w:contextualSpacing/>
        <w:rPr>
          <w:rFonts w:ascii="Times New Roman" w:hAnsi="Times New Roman"/>
          <w:sz w:val="28"/>
          <w:szCs w:val="28"/>
        </w:rPr>
      </w:pPr>
      <w:r w:rsidRPr="000E3EB8">
        <w:rPr>
          <w:rFonts w:ascii="Times New Roman" w:hAnsi="Times New Roman"/>
          <w:sz w:val="28"/>
          <w:szCs w:val="28"/>
        </w:rPr>
        <w:t>Состояние общей моторики (нормальная моторика, нарушение моторики</w:t>
      </w:r>
      <w:r>
        <w:rPr>
          <w:rFonts w:ascii="Times New Roman" w:hAnsi="Times New Roman"/>
          <w:sz w:val="28"/>
          <w:szCs w:val="28"/>
        </w:rPr>
        <w:t xml:space="preserve"> - </w:t>
      </w:r>
      <w:r w:rsidRPr="000E3EB8">
        <w:rPr>
          <w:rFonts w:ascii="Times New Roman" w:hAnsi="Times New Roman"/>
          <w:sz w:val="28"/>
          <w:szCs w:val="28"/>
        </w:rPr>
        <w:t xml:space="preserve">моторная напряженность, скованность движений, </w:t>
      </w:r>
      <w:proofErr w:type="spellStart"/>
      <w:r w:rsidRPr="000E3EB8">
        <w:rPr>
          <w:rFonts w:ascii="Times New Roman" w:hAnsi="Times New Roman"/>
          <w:sz w:val="28"/>
          <w:szCs w:val="28"/>
        </w:rPr>
        <w:t>некоординированность</w:t>
      </w:r>
      <w:proofErr w:type="spellEnd"/>
      <w:r w:rsidRPr="000E3EB8">
        <w:rPr>
          <w:rFonts w:ascii="Times New Roman" w:hAnsi="Times New Roman"/>
          <w:sz w:val="28"/>
          <w:szCs w:val="28"/>
        </w:rPr>
        <w:t xml:space="preserve"> движений, неловкость и др.)</w:t>
      </w:r>
      <w:r w:rsidRPr="000E3EB8">
        <w:rPr>
          <w:rFonts w:ascii="Times New Roman" w:hAnsi="Times New Roman"/>
          <w:sz w:val="28"/>
          <w:szCs w:val="28"/>
        </w:rPr>
        <w:br/>
        <w:t>Для детей от 2-х до 3-х лет:</w:t>
      </w:r>
    </w:p>
    <w:p w:rsidR="003A3641" w:rsidRDefault="00E07572" w:rsidP="003A3641">
      <w:pPr>
        <w:widowControl w:val="0"/>
        <w:spacing w:after="0" w:line="360" w:lineRule="auto"/>
        <w:contextualSpacing/>
        <w:rPr>
          <w:rFonts w:ascii="Times New Roman" w:hAnsi="Times New Roman"/>
          <w:sz w:val="28"/>
          <w:szCs w:val="28"/>
        </w:rPr>
      </w:pPr>
      <w:r w:rsidRPr="000E3EB8">
        <w:rPr>
          <w:rFonts w:ascii="Times New Roman" w:hAnsi="Times New Roman"/>
          <w:sz w:val="28"/>
          <w:szCs w:val="28"/>
        </w:rPr>
        <w:t xml:space="preserve"> -</w:t>
      </w:r>
      <w:r>
        <w:rPr>
          <w:rFonts w:ascii="Times New Roman" w:hAnsi="Times New Roman"/>
          <w:sz w:val="28"/>
          <w:szCs w:val="28"/>
        </w:rPr>
        <w:t xml:space="preserve"> </w:t>
      </w:r>
      <w:r w:rsidRPr="000E3EB8">
        <w:rPr>
          <w:rFonts w:ascii="Times New Roman" w:hAnsi="Times New Roman"/>
          <w:sz w:val="28"/>
          <w:szCs w:val="28"/>
        </w:rPr>
        <w:t>пройти по д</w:t>
      </w:r>
      <w:r>
        <w:rPr>
          <w:rFonts w:ascii="Times New Roman" w:hAnsi="Times New Roman"/>
          <w:sz w:val="28"/>
          <w:szCs w:val="28"/>
        </w:rPr>
        <w:t>орожке нанесенной мелом на полу;</w:t>
      </w:r>
      <w:r w:rsidRPr="000E3EB8">
        <w:rPr>
          <w:rFonts w:ascii="Times New Roman" w:hAnsi="Times New Roman"/>
          <w:sz w:val="28"/>
          <w:szCs w:val="28"/>
        </w:rPr>
        <w:t xml:space="preserve"> </w:t>
      </w:r>
    </w:p>
    <w:p w:rsidR="003A3641" w:rsidRDefault="00E07572" w:rsidP="003A3641">
      <w:pPr>
        <w:widowControl w:val="0"/>
        <w:spacing w:after="0" w:line="360" w:lineRule="auto"/>
        <w:contextualSpacing/>
        <w:rPr>
          <w:rFonts w:ascii="Times New Roman" w:hAnsi="Times New Roman"/>
          <w:sz w:val="28"/>
          <w:szCs w:val="28"/>
        </w:rPr>
      </w:pPr>
      <w:r w:rsidRPr="000E3EB8">
        <w:rPr>
          <w:rFonts w:ascii="Times New Roman" w:hAnsi="Times New Roman"/>
          <w:sz w:val="28"/>
          <w:szCs w:val="28"/>
        </w:rPr>
        <w:lastRenderedPageBreak/>
        <w:t>-</w:t>
      </w:r>
      <w:r>
        <w:rPr>
          <w:rFonts w:ascii="Times New Roman" w:hAnsi="Times New Roman"/>
          <w:sz w:val="28"/>
          <w:szCs w:val="28"/>
        </w:rPr>
        <w:t xml:space="preserve"> </w:t>
      </w:r>
      <w:r w:rsidRPr="000E3EB8">
        <w:rPr>
          <w:rFonts w:ascii="Times New Roman" w:hAnsi="Times New Roman"/>
          <w:sz w:val="28"/>
          <w:szCs w:val="28"/>
        </w:rPr>
        <w:t>перешагнуть через препятствие высотой 25-30 см</w:t>
      </w:r>
      <w:r w:rsidR="003A3641">
        <w:rPr>
          <w:rFonts w:ascii="Times New Roman" w:hAnsi="Times New Roman"/>
          <w:sz w:val="28"/>
          <w:szCs w:val="28"/>
        </w:rPr>
        <w:t>;</w:t>
      </w:r>
    </w:p>
    <w:p w:rsidR="003A3641" w:rsidRDefault="00E07572" w:rsidP="003A3641">
      <w:pPr>
        <w:widowControl w:val="0"/>
        <w:spacing w:after="0" w:line="360" w:lineRule="auto"/>
        <w:contextualSpacing/>
        <w:rPr>
          <w:rFonts w:ascii="Times New Roman" w:hAnsi="Times New Roman"/>
          <w:sz w:val="28"/>
          <w:szCs w:val="28"/>
        </w:rPr>
      </w:pPr>
      <w:r w:rsidRPr="000E3EB8">
        <w:rPr>
          <w:rFonts w:ascii="Times New Roman" w:hAnsi="Times New Roman"/>
          <w:sz w:val="28"/>
          <w:szCs w:val="28"/>
        </w:rPr>
        <w:t>-</w:t>
      </w:r>
      <w:r>
        <w:rPr>
          <w:rFonts w:ascii="Times New Roman" w:hAnsi="Times New Roman"/>
          <w:sz w:val="28"/>
          <w:szCs w:val="28"/>
        </w:rPr>
        <w:t xml:space="preserve"> </w:t>
      </w:r>
      <w:r w:rsidRPr="000E3EB8">
        <w:rPr>
          <w:rFonts w:ascii="Times New Roman" w:hAnsi="Times New Roman"/>
          <w:sz w:val="28"/>
          <w:szCs w:val="28"/>
        </w:rPr>
        <w:t>медленно покружиться на месте</w:t>
      </w:r>
      <w:r w:rsidR="003A3641">
        <w:rPr>
          <w:rFonts w:ascii="Times New Roman" w:hAnsi="Times New Roman"/>
          <w:sz w:val="28"/>
          <w:szCs w:val="28"/>
        </w:rPr>
        <w:t>;</w:t>
      </w:r>
    </w:p>
    <w:p w:rsidR="003A3641" w:rsidRDefault="00E07572" w:rsidP="003A3641">
      <w:pPr>
        <w:widowControl w:val="0"/>
        <w:spacing w:after="0" w:line="360" w:lineRule="auto"/>
        <w:contextualSpacing/>
        <w:rPr>
          <w:rFonts w:ascii="Times New Roman" w:hAnsi="Times New Roman"/>
          <w:sz w:val="28"/>
          <w:szCs w:val="28"/>
        </w:rPr>
      </w:pPr>
      <w:r w:rsidRPr="000E3EB8">
        <w:rPr>
          <w:rFonts w:ascii="Times New Roman" w:hAnsi="Times New Roman"/>
          <w:sz w:val="28"/>
          <w:szCs w:val="28"/>
        </w:rPr>
        <w:t>-</w:t>
      </w:r>
      <w:r>
        <w:rPr>
          <w:rFonts w:ascii="Times New Roman" w:hAnsi="Times New Roman"/>
          <w:sz w:val="28"/>
          <w:szCs w:val="28"/>
        </w:rPr>
        <w:t xml:space="preserve"> </w:t>
      </w:r>
      <w:r w:rsidRPr="000E3EB8">
        <w:rPr>
          <w:rFonts w:ascii="Times New Roman" w:hAnsi="Times New Roman"/>
          <w:sz w:val="28"/>
          <w:szCs w:val="28"/>
        </w:rPr>
        <w:t>бросить мяч двумя руками от груди, из-за</w:t>
      </w:r>
      <w:r w:rsidR="003A3641">
        <w:rPr>
          <w:rFonts w:ascii="Times New Roman" w:hAnsi="Times New Roman"/>
          <w:sz w:val="28"/>
          <w:szCs w:val="28"/>
        </w:rPr>
        <w:t xml:space="preserve"> головы;</w:t>
      </w:r>
    </w:p>
    <w:p w:rsidR="003A3641" w:rsidRDefault="00E07572" w:rsidP="003A3641">
      <w:pPr>
        <w:widowControl w:val="0"/>
        <w:spacing w:after="0" w:line="360" w:lineRule="auto"/>
        <w:contextualSpacing/>
        <w:rPr>
          <w:rFonts w:ascii="Times New Roman" w:hAnsi="Times New Roman"/>
          <w:sz w:val="28"/>
          <w:szCs w:val="28"/>
        </w:rPr>
      </w:pPr>
      <w:r w:rsidRPr="000E3EB8">
        <w:rPr>
          <w:rFonts w:ascii="Times New Roman" w:hAnsi="Times New Roman"/>
          <w:sz w:val="28"/>
          <w:szCs w:val="28"/>
        </w:rPr>
        <w:t>-</w:t>
      </w:r>
      <w:r>
        <w:rPr>
          <w:rFonts w:ascii="Times New Roman" w:hAnsi="Times New Roman"/>
          <w:sz w:val="28"/>
          <w:szCs w:val="28"/>
        </w:rPr>
        <w:t xml:space="preserve"> </w:t>
      </w:r>
      <w:r w:rsidRPr="000E3EB8">
        <w:rPr>
          <w:rFonts w:ascii="Times New Roman" w:hAnsi="Times New Roman"/>
          <w:sz w:val="28"/>
          <w:szCs w:val="28"/>
        </w:rPr>
        <w:t>поймать брошенный мяч</w:t>
      </w:r>
      <w:r w:rsidR="003A3641">
        <w:rPr>
          <w:rFonts w:ascii="Times New Roman" w:hAnsi="Times New Roman"/>
          <w:sz w:val="28"/>
          <w:szCs w:val="28"/>
        </w:rPr>
        <w:t>;</w:t>
      </w:r>
    </w:p>
    <w:p w:rsidR="003A3641" w:rsidRDefault="00E07572" w:rsidP="003A3641">
      <w:pPr>
        <w:widowControl w:val="0"/>
        <w:spacing w:after="0" w:line="360" w:lineRule="auto"/>
        <w:contextualSpacing/>
        <w:rPr>
          <w:rFonts w:ascii="Times New Roman" w:hAnsi="Times New Roman"/>
          <w:sz w:val="28"/>
          <w:szCs w:val="28"/>
        </w:rPr>
      </w:pPr>
      <w:r w:rsidRPr="000E3EB8">
        <w:rPr>
          <w:rFonts w:ascii="Times New Roman" w:hAnsi="Times New Roman"/>
          <w:sz w:val="28"/>
          <w:szCs w:val="28"/>
        </w:rPr>
        <w:t>-</w:t>
      </w:r>
      <w:r>
        <w:rPr>
          <w:rFonts w:ascii="Times New Roman" w:hAnsi="Times New Roman"/>
          <w:sz w:val="28"/>
          <w:szCs w:val="28"/>
        </w:rPr>
        <w:t xml:space="preserve"> </w:t>
      </w:r>
      <w:r w:rsidRPr="000E3EB8">
        <w:rPr>
          <w:rFonts w:ascii="Times New Roman" w:hAnsi="Times New Roman"/>
          <w:sz w:val="28"/>
          <w:szCs w:val="28"/>
        </w:rPr>
        <w:t>подпрыгнуть на двух ногах на месте</w:t>
      </w:r>
      <w:r w:rsidR="003A3641">
        <w:rPr>
          <w:rFonts w:ascii="Times New Roman" w:hAnsi="Times New Roman"/>
          <w:sz w:val="28"/>
          <w:szCs w:val="28"/>
        </w:rPr>
        <w:t>;</w:t>
      </w:r>
    </w:p>
    <w:p w:rsidR="003A3641" w:rsidRDefault="00E07572" w:rsidP="003A3641">
      <w:pPr>
        <w:widowControl w:val="0"/>
        <w:spacing w:after="0" w:line="360" w:lineRule="auto"/>
        <w:contextualSpacing/>
        <w:rPr>
          <w:rFonts w:ascii="Times New Roman" w:hAnsi="Times New Roman"/>
          <w:sz w:val="28"/>
          <w:szCs w:val="28"/>
        </w:rPr>
      </w:pPr>
      <w:r w:rsidRPr="000E3EB8">
        <w:rPr>
          <w:rFonts w:ascii="Times New Roman" w:hAnsi="Times New Roman"/>
          <w:sz w:val="28"/>
          <w:szCs w:val="28"/>
        </w:rPr>
        <w:t>-</w:t>
      </w:r>
      <w:r>
        <w:rPr>
          <w:rFonts w:ascii="Times New Roman" w:hAnsi="Times New Roman"/>
          <w:sz w:val="28"/>
          <w:szCs w:val="28"/>
        </w:rPr>
        <w:t xml:space="preserve"> </w:t>
      </w:r>
      <w:r w:rsidRPr="000E3EB8">
        <w:rPr>
          <w:rFonts w:ascii="Times New Roman" w:hAnsi="Times New Roman"/>
          <w:sz w:val="28"/>
          <w:szCs w:val="28"/>
        </w:rPr>
        <w:t xml:space="preserve">выполнить наклоны вперед и </w:t>
      </w:r>
      <w:r w:rsidR="002E3422" w:rsidRPr="000E3EB8">
        <w:rPr>
          <w:rFonts w:ascii="Times New Roman" w:hAnsi="Times New Roman"/>
          <w:sz w:val="28"/>
          <w:szCs w:val="28"/>
        </w:rPr>
        <w:t>в стороны.</w:t>
      </w:r>
      <w:r w:rsidR="002E3422" w:rsidRPr="000E3EB8">
        <w:rPr>
          <w:rFonts w:ascii="Times New Roman" w:hAnsi="Times New Roman"/>
          <w:sz w:val="28"/>
          <w:szCs w:val="28"/>
        </w:rPr>
        <w:br/>
        <w:t>Для детей от 3-х до 4-х лет:</w:t>
      </w:r>
      <w:r w:rsidR="003A3641" w:rsidRPr="000E3EB8">
        <w:rPr>
          <w:rFonts w:ascii="Times New Roman" w:hAnsi="Times New Roman"/>
          <w:sz w:val="28"/>
          <w:szCs w:val="28"/>
        </w:rPr>
        <w:t xml:space="preserve"> - п</w:t>
      </w:r>
      <w:r w:rsidR="002E3422" w:rsidRPr="000E3EB8">
        <w:rPr>
          <w:rFonts w:ascii="Times New Roman" w:hAnsi="Times New Roman"/>
          <w:sz w:val="28"/>
          <w:szCs w:val="28"/>
        </w:rPr>
        <w:t>робежать 3-4 раза между двумя линиями, начерченными на полу на расстоянии 25-30 см друг от друга</w:t>
      </w:r>
      <w:r w:rsidR="003A3641">
        <w:rPr>
          <w:rFonts w:ascii="Times New Roman" w:hAnsi="Times New Roman"/>
          <w:sz w:val="28"/>
          <w:szCs w:val="28"/>
        </w:rPr>
        <w:t>;</w:t>
      </w:r>
    </w:p>
    <w:p w:rsidR="003A3641" w:rsidRDefault="003A3641" w:rsidP="003A3641">
      <w:pPr>
        <w:widowControl w:val="0"/>
        <w:spacing w:after="0" w:line="360" w:lineRule="auto"/>
        <w:contextualSpacing/>
        <w:rPr>
          <w:rFonts w:ascii="Times New Roman" w:hAnsi="Times New Roman"/>
          <w:sz w:val="28"/>
          <w:szCs w:val="28"/>
        </w:rPr>
      </w:pPr>
      <w:r w:rsidRPr="000E3EB8">
        <w:rPr>
          <w:rFonts w:ascii="Times New Roman" w:hAnsi="Times New Roman"/>
          <w:sz w:val="28"/>
          <w:szCs w:val="28"/>
        </w:rPr>
        <w:t>- п</w:t>
      </w:r>
      <w:r w:rsidR="002E3422" w:rsidRPr="000E3EB8">
        <w:rPr>
          <w:rFonts w:ascii="Times New Roman" w:hAnsi="Times New Roman"/>
          <w:sz w:val="28"/>
          <w:szCs w:val="28"/>
        </w:rPr>
        <w:t>ерейти с бега на ходьбу, остановиться по сигналу</w:t>
      </w:r>
      <w:r>
        <w:rPr>
          <w:rFonts w:ascii="Times New Roman" w:hAnsi="Times New Roman"/>
          <w:sz w:val="28"/>
          <w:szCs w:val="28"/>
        </w:rPr>
        <w:t>;</w:t>
      </w:r>
    </w:p>
    <w:p w:rsidR="003A3641" w:rsidRDefault="003A3641" w:rsidP="003A3641">
      <w:pPr>
        <w:widowControl w:val="0"/>
        <w:spacing w:after="0" w:line="360" w:lineRule="auto"/>
        <w:contextualSpacing/>
        <w:rPr>
          <w:rFonts w:ascii="Times New Roman" w:hAnsi="Times New Roman"/>
          <w:sz w:val="28"/>
          <w:szCs w:val="28"/>
        </w:rPr>
      </w:pPr>
      <w:r w:rsidRPr="000E3EB8">
        <w:rPr>
          <w:rFonts w:ascii="Times New Roman" w:hAnsi="Times New Roman"/>
          <w:sz w:val="28"/>
          <w:szCs w:val="28"/>
        </w:rPr>
        <w:t>- п</w:t>
      </w:r>
      <w:r w:rsidR="002E3422" w:rsidRPr="000E3EB8">
        <w:rPr>
          <w:rFonts w:ascii="Times New Roman" w:hAnsi="Times New Roman"/>
          <w:sz w:val="28"/>
          <w:szCs w:val="28"/>
        </w:rPr>
        <w:t>рой</w:t>
      </w:r>
      <w:r>
        <w:rPr>
          <w:rFonts w:ascii="Times New Roman" w:hAnsi="Times New Roman"/>
          <w:sz w:val="28"/>
          <w:szCs w:val="28"/>
        </w:rPr>
        <w:t>ти по положенному на полу шнуру;</w:t>
      </w:r>
    </w:p>
    <w:p w:rsidR="0039243B" w:rsidRPr="000E3EB8" w:rsidRDefault="003A3641" w:rsidP="003A3641">
      <w:pPr>
        <w:widowControl w:val="0"/>
        <w:spacing w:after="0" w:line="360" w:lineRule="auto"/>
        <w:contextualSpacing/>
        <w:rPr>
          <w:rFonts w:ascii="Times New Roman" w:hAnsi="Times New Roman"/>
          <w:sz w:val="28"/>
          <w:szCs w:val="28"/>
        </w:rPr>
      </w:pPr>
      <w:r w:rsidRPr="000E3EB8">
        <w:rPr>
          <w:rFonts w:ascii="Times New Roman" w:hAnsi="Times New Roman"/>
          <w:sz w:val="28"/>
          <w:szCs w:val="28"/>
        </w:rPr>
        <w:t>- п</w:t>
      </w:r>
      <w:r w:rsidR="002E3422" w:rsidRPr="000E3EB8">
        <w:rPr>
          <w:rFonts w:ascii="Times New Roman" w:hAnsi="Times New Roman"/>
          <w:sz w:val="28"/>
          <w:szCs w:val="28"/>
        </w:rPr>
        <w:t>ереложить предмет (флажок, мячик) из одной ручки в другую (над головой, за спиной, перед собой)</w:t>
      </w:r>
      <w:r>
        <w:rPr>
          <w:rFonts w:ascii="Times New Roman" w:hAnsi="Times New Roman"/>
          <w:sz w:val="28"/>
          <w:szCs w:val="28"/>
        </w:rPr>
        <w:t>.</w:t>
      </w:r>
    </w:p>
    <w:p w:rsidR="002E3422" w:rsidRPr="000E3EB8" w:rsidRDefault="002E3422" w:rsidP="007940EC">
      <w:pPr>
        <w:widowControl w:val="0"/>
        <w:numPr>
          <w:ilvl w:val="0"/>
          <w:numId w:val="77"/>
        </w:numPr>
        <w:spacing w:after="0" w:line="360" w:lineRule="auto"/>
        <w:ind w:left="0" w:firstLine="567"/>
        <w:contextualSpacing/>
        <w:rPr>
          <w:rFonts w:ascii="Times New Roman" w:hAnsi="Times New Roman"/>
          <w:sz w:val="28"/>
          <w:szCs w:val="28"/>
        </w:rPr>
      </w:pPr>
      <w:r w:rsidRPr="000E3EB8">
        <w:rPr>
          <w:rFonts w:ascii="Times New Roman" w:hAnsi="Times New Roman"/>
          <w:sz w:val="28"/>
          <w:szCs w:val="28"/>
        </w:rPr>
        <w:t xml:space="preserve"> </w:t>
      </w:r>
      <w:proofErr w:type="gramStart"/>
      <w:r w:rsidRPr="000E3EB8">
        <w:rPr>
          <w:rFonts w:ascii="Times New Roman" w:hAnsi="Times New Roman"/>
          <w:sz w:val="28"/>
          <w:szCs w:val="28"/>
        </w:rPr>
        <w:t>Состояние ручной моторики  (нормальная моторика, нарушенная моторика)</w:t>
      </w:r>
      <w:r w:rsidRPr="000E3EB8">
        <w:rPr>
          <w:rFonts w:ascii="Times New Roman" w:hAnsi="Times New Roman"/>
          <w:sz w:val="28"/>
          <w:szCs w:val="28"/>
        </w:rPr>
        <w:br/>
        <w:t>2-3 года – «покормить» куколку, слепить из пластилина палочку, шарик, баранку, умение самостоятельно пользоваться ложкой.</w:t>
      </w:r>
      <w:r w:rsidRPr="000E3EB8">
        <w:rPr>
          <w:rFonts w:ascii="Times New Roman" w:hAnsi="Times New Roman"/>
          <w:sz w:val="28"/>
          <w:szCs w:val="28"/>
        </w:rPr>
        <w:br/>
        <w:t>3-4 года – расстегивание, застегивание пуговиц, умение держать карандаш, рисование горизонтальных и вертикальных линий, рисование круга, тела человека, складывание крупной мозаики.</w:t>
      </w:r>
      <w:proofErr w:type="gramEnd"/>
    </w:p>
    <w:p w:rsidR="002E3422" w:rsidRPr="000E3EB8" w:rsidRDefault="002E3422" w:rsidP="007940EC">
      <w:pPr>
        <w:widowControl w:val="0"/>
        <w:numPr>
          <w:ilvl w:val="0"/>
          <w:numId w:val="120"/>
        </w:numPr>
        <w:spacing w:after="0" w:line="360" w:lineRule="auto"/>
        <w:contextualSpacing/>
        <w:jc w:val="center"/>
        <w:rPr>
          <w:rFonts w:ascii="Times New Roman" w:eastAsiaTheme="minorHAnsi" w:hAnsi="Times New Roman"/>
          <w:b/>
          <w:sz w:val="28"/>
          <w:szCs w:val="28"/>
          <w:lang w:eastAsia="en-US"/>
        </w:rPr>
      </w:pPr>
      <w:r w:rsidRPr="000E3EB8">
        <w:rPr>
          <w:rFonts w:ascii="Times New Roman" w:eastAsiaTheme="minorHAnsi" w:hAnsi="Times New Roman"/>
          <w:b/>
          <w:sz w:val="28"/>
          <w:szCs w:val="28"/>
          <w:lang w:eastAsia="en-US"/>
        </w:rPr>
        <w:t>Исследование фонетической стороны речи</w:t>
      </w:r>
      <w:r w:rsidRPr="000E3EB8">
        <w:rPr>
          <w:rFonts w:ascii="Times New Roman" w:eastAsiaTheme="minorHAnsi" w:hAnsi="Times New Roman"/>
          <w:b/>
          <w:sz w:val="28"/>
          <w:szCs w:val="28"/>
          <w:lang w:eastAsia="en-US"/>
        </w:rPr>
        <w:br/>
        <w:t xml:space="preserve">(определение </w:t>
      </w:r>
      <w:r w:rsidR="003A3641" w:rsidRPr="000E3EB8">
        <w:rPr>
          <w:rFonts w:ascii="Times New Roman" w:eastAsiaTheme="minorHAnsi" w:hAnsi="Times New Roman"/>
          <w:b/>
          <w:sz w:val="28"/>
          <w:szCs w:val="28"/>
          <w:lang w:eastAsia="en-US"/>
        </w:rPr>
        <w:t>симптоматики</w:t>
      </w:r>
      <w:r w:rsidRPr="000E3EB8">
        <w:rPr>
          <w:rFonts w:ascii="Times New Roman" w:eastAsiaTheme="minorHAnsi" w:hAnsi="Times New Roman"/>
          <w:b/>
          <w:sz w:val="28"/>
          <w:szCs w:val="28"/>
          <w:lang w:eastAsia="en-US"/>
        </w:rPr>
        <w:t xml:space="preserve"> и механизмов нарушений)</w:t>
      </w:r>
    </w:p>
    <w:p w:rsidR="002E3422" w:rsidRPr="000E3EB8" w:rsidRDefault="002E3422" w:rsidP="007940EC">
      <w:pPr>
        <w:widowControl w:val="0"/>
        <w:spacing w:after="0" w:line="360" w:lineRule="auto"/>
        <w:ind w:left="360"/>
        <w:jc w:val="center"/>
        <w:rPr>
          <w:rFonts w:ascii="Times New Roman" w:hAnsi="Times New Roman"/>
          <w:sz w:val="28"/>
          <w:szCs w:val="28"/>
        </w:rPr>
      </w:pPr>
      <w:r w:rsidRPr="000E3EB8">
        <w:rPr>
          <w:rFonts w:ascii="Times New Roman" w:hAnsi="Times New Roman"/>
          <w:sz w:val="28"/>
          <w:szCs w:val="28"/>
        </w:rPr>
        <w:t>Воспроизведение звукоподражаний</w:t>
      </w:r>
    </w:p>
    <w:p w:rsidR="002E3422" w:rsidRPr="000E3EB8" w:rsidRDefault="002E3422" w:rsidP="007940EC">
      <w:pPr>
        <w:widowControl w:val="0"/>
        <w:spacing w:after="0" w:line="360" w:lineRule="auto"/>
        <w:ind w:firstLine="567"/>
        <w:rPr>
          <w:rFonts w:ascii="Times New Roman" w:hAnsi="Times New Roman"/>
          <w:sz w:val="28"/>
          <w:szCs w:val="28"/>
        </w:rPr>
      </w:pPr>
      <w:r w:rsidRPr="000E3EB8">
        <w:rPr>
          <w:rFonts w:ascii="Times New Roman" w:hAnsi="Times New Roman"/>
          <w:sz w:val="28"/>
          <w:szCs w:val="28"/>
        </w:rPr>
        <w:t>Повторить за логопедом:</w:t>
      </w:r>
      <w:r w:rsidRPr="000E3EB8">
        <w:rPr>
          <w:rFonts w:ascii="Times New Roman" w:hAnsi="Times New Roman"/>
          <w:sz w:val="28"/>
          <w:szCs w:val="28"/>
        </w:rPr>
        <w:br/>
        <w:t>Кукла плачет                                           Ребенок плачет уа</w:t>
      </w:r>
      <w:r w:rsidRPr="000E3EB8">
        <w:rPr>
          <w:rFonts w:ascii="Times New Roman" w:hAnsi="Times New Roman"/>
          <w:sz w:val="28"/>
          <w:szCs w:val="28"/>
        </w:rPr>
        <w:br/>
        <w:t xml:space="preserve">Поезд гудит у-у-у                                   Ослик кричит </w:t>
      </w:r>
      <w:proofErr w:type="spellStart"/>
      <w:r w:rsidRPr="000E3EB8">
        <w:rPr>
          <w:rFonts w:ascii="Times New Roman" w:hAnsi="Times New Roman"/>
          <w:sz w:val="28"/>
          <w:szCs w:val="28"/>
        </w:rPr>
        <w:t>иа</w:t>
      </w:r>
      <w:proofErr w:type="spellEnd"/>
      <w:r w:rsidRPr="000E3EB8">
        <w:rPr>
          <w:rFonts w:ascii="Times New Roman" w:hAnsi="Times New Roman"/>
          <w:sz w:val="28"/>
          <w:szCs w:val="28"/>
        </w:rPr>
        <w:br/>
        <w:t xml:space="preserve">Мышка пищит и-и-и                              Собака лает </w:t>
      </w:r>
      <w:proofErr w:type="spellStart"/>
      <w:r w:rsidRPr="000E3EB8">
        <w:rPr>
          <w:rFonts w:ascii="Times New Roman" w:hAnsi="Times New Roman"/>
          <w:sz w:val="28"/>
          <w:szCs w:val="28"/>
        </w:rPr>
        <w:t>ав</w:t>
      </w:r>
      <w:proofErr w:type="spellEnd"/>
      <w:proofErr w:type="gramStart"/>
      <w:r w:rsidRPr="000E3EB8">
        <w:rPr>
          <w:rFonts w:ascii="Times New Roman" w:hAnsi="Times New Roman"/>
          <w:sz w:val="28"/>
          <w:szCs w:val="28"/>
        </w:rPr>
        <w:br/>
        <w:t>З</w:t>
      </w:r>
      <w:proofErr w:type="gramEnd"/>
      <w:r w:rsidRPr="000E3EB8">
        <w:rPr>
          <w:rFonts w:ascii="Times New Roman" w:hAnsi="Times New Roman"/>
          <w:sz w:val="28"/>
          <w:szCs w:val="28"/>
        </w:rPr>
        <w:t>аблудились в лесу ау                          Кошка мяукает мяу</w:t>
      </w:r>
    </w:p>
    <w:p w:rsidR="002E3422" w:rsidRPr="000E3EB8" w:rsidRDefault="002E3422" w:rsidP="007940EC">
      <w:pPr>
        <w:widowControl w:val="0"/>
        <w:spacing w:after="0" w:line="360" w:lineRule="auto"/>
        <w:ind w:firstLine="567"/>
        <w:jc w:val="center"/>
        <w:rPr>
          <w:rFonts w:ascii="Times New Roman" w:hAnsi="Times New Roman"/>
          <w:sz w:val="28"/>
          <w:szCs w:val="28"/>
        </w:rPr>
      </w:pPr>
      <w:r w:rsidRPr="000E3EB8">
        <w:rPr>
          <w:rFonts w:ascii="Times New Roman" w:hAnsi="Times New Roman"/>
          <w:sz w:val="28"/>
          <w:szCs w:val="28"/>
        </w:rPr>
        <w:t xml:space="preserve">Исследование </w:t>
      </w:r>
      <w:proofErr w:type="spellStart"/>
      <w:r w:rsidRPr="000E3EB8">
        <w:rPr>
          <w:rFonts w:ascii="Times New Roman" w:hAnsi="Times New Roman"/>
          <w:sz w:val="28"/>
          <w:szCs w:val="28"/>
        </w:rPr>
        <w:t>звуко-слоговой</w:t>
      </w:r>
      <w:proofErr w:type="spellEnd"/>
      <w:r w:rsidRPr="000E3EB8">
        <w:rPr>
          <w:rFonts w:ascii="Times New Roman" w:hAnsi="Times New Roman"/>
          <w:sz w:val="28"/>
          <w:szCs w:val="28"/>
        </w:rPr>
        <w:t xml:space="preserve"> структуры слов (с 3-х лет)</w:t>
      </w:r>
    </w:p>
    <w:p w:rsidR="002E3422" w:rsidRPr="000E3EB8" w:rsidRDefault="002E3422" w:rsidP="007940EC">
      <w:pPr>
        <w:widowControl w:val="0"/>
        <w:spacing w:after="0" w:line="360" w:lineRule="auto"/>
        <w:ind w:firstLine="567"/>
        <w:jc w:val="center"/>
        <w:rPr>
          <w:rFonts w:ascii="Times New Roman" w:hAnsi="Times New Roman"/>
          <w:sz w:val="28"/>
          <w:szCs w:val="28"/>
        </w:rPr>
      </w:pPr>
      <w:r w:rsidRPr="000E3EB8">
        <w:rPr>
          <w:rFonts w:ascii="Times New Roman" w:hAnsi="Times New Roman"/>
          <w:sz w:val="28"/>
          <w:szCs w:val="28"/>
        </w:rPr>
        <w:t>Повторить за логопедом слова из 1, 2, 3 слогов (отраженно)</w:t>
      </w:r>
      <w:r w:rsidRPr="000E3EB8">
        <w:rPr>
          <w:rFonts w:ascii="Times New Roman" w:hAnsi="Times New Roman"/>
          <w:sz w:val="28"/>
          <w:szCs w:val="28"/>
        </w:rPr>
        <w:br/>
        <w:t xml:space="preserve">(отметить максимальное количество слогов правильно воспроизведенных </w:t>
      </w:r>
      <w:r w:rsidRPr="000E3EB8">
        <w:rPr>
          <w:rFonts w:ascii="Times New Roman" w:hAnsi="Times New Roman"/>
          <w:sz w:val="28"/>
          <w:szCs w:val="28"/>
        </w:rPr>
        <w:lastRenderedPageBreak/>
        <w:t>слов)</w:t>
      </w:r>
    </w:p>
    <w:p w:rsidR="002E3422" w:rsidRPr="000E3EB8" w:rsidRDefault="002E3422" w:rsidP="007940EC">
      <w:pPr>
        <w:widowControl w:val="0"/>
        <w:spacing w:after="0" w:line="360" w:lineRule="auto"/>
        <w:ind w:firstLine="567"/>
        <w:jc w:val="center"/>
        <w:rPr>
          <w:rFonts w:ascii="Times New Roman" w:hAnsi="Times New Roman"/>
          <w:sz w:val="28"/>
          <w:szCs w:val="28"/>
          <w:u w:val="single"/>
        </w:rPr>
      </w:pPr>
      <w:r w:rsidRPr="000E3EB8">
        <w:rPr>
          <w:rFonts w:ascii="Times New Roman" w:hAnsi="Times New Roman"/>
          <w:sz w:val="28"/>
          <w:szCs w:val="28"/>
          <w:u w:val="single"/>
        </w:rPr>
        <w:t>Состояние звукопроизношения:</w:t>
      </w:r>
    </w:p>
    <w:p w:rsidR="002E3422" w:rsidRPr="000E3EB8" w:rsidRDefault="002E3422" w:rsidP="007940EC">
      <w:pPr>
        <w:widowControl w:val="0"/>
        <w:spacing w:after="0" w:line="360" w:lineRule="auto"/>
        <w:rPr>
          <w:rFonts w:ascii="Times New Roman" w:hAnsi="Times New Roman"/>
          <w:sz w:val="28"/>
          <w:szCs w:val="28"/>
        </w:rPr>
      </w:pPr>
      <w:r w:rsidRPr="000E3EB8">
        <w:rPr>
          <w:rFonts w:ascii="Times New Roman" w:hAnsi="Times New Roman"/>
          <w:sz w:val="28"/>
          <w:szCs w:val="28"/>
        </w:rPr>
        <w:t>Гласны</w:t>
      </w:r>
      <w:proofErr w:type="gramStart"/>
      <w:r w:rsidRPr="000E3EB8">
        <w:rPr>
          <w:rFonts w:ascii="Times New Roman" w:hAnsi="Times New Roman"/>
          <w:sz w:val="28"/>
          <w:szCs w:val="28"/>
        </w:rPr>
        <w:t>е-</w:t>
      </w:r>
      <w:proofErr w:type="gramEnd"/>
      <w:r w:rsidRPr="000E3EB8">
        <w:rPr>
          <w:rFonts w:ascii="Times New Roman" w:hAnsi="Times New Roman"/>
          <w:sz w:val="28"/>
          <w:szCs w:val="28"/>
        </w:rPr>
        <w:br/>
      </w:r>
      <w:proofErr w:type="spellStart"/>
      <w:r w:rsidRPr="000E3EB8">
        <w:rPr>
          <w:rFonts w:ascii="Times New Roman" w:hAnsi="Times New Roman"/>
          <w:sz w:val="28"/>
          <w:szCs w:val="28"/>
        </w:rPr>
        <w:t>б-п-м</w:t>
      </w:r>
      <w:proofErr w:type="spellEnd"/>
      <w:r w:rsidRPr="000E3EB8">
        <w:rPr>
          <w:rFonts w:ascii="Times New Roman" w:hAnsi="Times New Roman"/>
          <w:sz w:val="28"/>
          <w:szCs w:val="28"/>
        </w:rPr>
        <w:t>-</w:t>
      </w:r>
      <w:r w:rsidRPr="000E3EB8">
        <w:rPr>
          <w:rFonts w:ascii="Times New Roman" w:hAnsi="Times New Roman"/>
          <w:sz w:val="28"/>
          <w:szCs w:val="28"/>
        </w:rPr>
        <w:br/>
      </w:r>
      <w:proofErr w:type="spellStart"/>
      <w:r w:rsidRPr="000E3EB8">
        <w:rPr>
          <w:rFonts w:ascii="Times New Roman" w:hAnsi="Times New Roman"/>
          <w:sz w:val="28"/>
          <w:szCs w:val="28"/>
        </w:rPr>
        <w:t>в-ф</w:t>
      </w:r>
      <w:proofErr w:type="spellEnd"/>
      <w:r w:rsidRPr="000E3EB8">
        <w:rPr>
          <w:rFonts w:ascii="Times New Roman" w:hAnsi="Times New Roman"/>
          <w:sz w:val="28"/>
          <w:szCs w:val="28"/>
        </w:rPr>
        <w:t>-</w:t>
      </w:r>
      <w:r w:rsidRPr="000E3EB8">
        <w:rPr>
          <w:rFonts w:ascii="Times New Roman" w:hAnsi="Times New Roman"/>
          <w:sz w:val="28"/>
          <w:szCs w:val="28"/>
        </w:rPr>
        <w:br/>
      </w:r>
      <w:proofErr w:type="spellStart"/>
      <w:r w:rsidRPr="000E3EB8">
        <w:rPr>
          <w:rFonts w:ascii="Times New Roman" w:hAnsi="Times New Roman"/>
          <w:sz w:val="28"/>
          <w:szCs w:val="28"/>
        </w:rPr>
        <w:t>д-т-н</w:t>
      </w:r>
      <w:proofErr w:type="spellEnd"/>
      <w:r w:rsidRPr="000E3EB8">
        <w:rPr>
          <w:rFonts w:ascii="Times New Roman" w:hAnsi="Times New Roman"/>
          <w:sz w:val="28"/>
          <w:szCs w:val="28"/>
        </w:rPr>
        <w:t>-</w:t>
      </w:r>
      <w:r w:rsidRPr="000E3EB8">
        <w:rPr>
          <w:rFonts w:ascii="Times New Roman" w:hAnsi="Times New Roman"/>
          <w:sz w:val="28"/>
          <w:szCs w:val="28"/>
        </w:rPr>
        <w:br/>
      </w:r>
      <w:proofErr w:type="spellStart"/>
      <w:r w:rsidRPr="000E3EB8">
        <w:rPr>
          <w:rFonts w:ascii="Times New Roman" w:hAnsi="Times New Roman"/>
          <w:sz w:val="28"/>
          <w:szCs w:val="28"/>
        </w:rPr>
        <w:t>г-к-х</w:t>
      </w:r>
      <w:proofErr w:type="spellEnd"/>
      <w:r w:rsidRPr="000E3EB8">
        <w:rPr>
          <w:rFonts w:ascii="Times New Roman" w:hAnsi="Times New Roman"/>
          <w:sz w:val="28"/>
          <w:szCs w:val="28"/>
        </w:rPr>
        <w:t>-</w:t>
      </w:r>
      <w:r w:rsidRPr="000E3EB8">
        <w:rPr>
          <w:rFonts w:ascii="Times New Roman" w:hAnsi="Times New Roman"/>
          <w:sz w:val="28"/>
          <w:szCs w:val="28"/>
        </w:rPr>
        <w:br/>
      </w:r>
      <w:proofErr w:type="spellStart"/>
      <w:r w:rsidRPr="000E3EB8">
        <w:rPr>
          <w:rFonts w:ascii="Times New Roman" w:hAnsi="Times New Roman"/>
          <w:sz w:val="28"/>
          <w:szCs w:val="28"/>
        </w:rPr>
        <w:t>й</w:t>
      </w:r>
      <w:proofErr w:type="spellEnd"/>
      <w:r w:rsidRPr="000E3EB8">
        <w:rPr>
          <w:rFonts w:ascii="Times New Roman" w:hAnsi="Times New Roman"/>
          <w:sz w:val="28"/>
          <w:szCs w:val="28"/>
        </w:rPr>
        <w:t>-</w:t>
      </w:r>
      <w:r w:rsidRPr="000E3EB8">
        <w:rPr>
          <w:rFonts w:ascii="Times New Roman" w:hAnsi="Times New Roman"/>
          <w:sz w:val="28"/>
          <w:szCs w:val="28"/>
        </w:rPr>
        <w:br/>
        <w:t>свистящие-</w:t>
      </w:r>
      <w:r w:rsidRPr="000E3EB8">
        <w:rPr>
          <w:rFonts w:ascii="Times New Roman" w:hAnsi="Times New Roman"/>
          <w:sz w:val="28"/>
          <w:szCs w:val="28"/>
        </w:rPr>
        <w:br/>
        <w:t>шипящие-</w:t>
      </w:r>
      <w:r w:rsidRPr="000E3EB8">
        <w:rPr>
          <w:rFonts w:ascii="Times New Roman" w:hAnsi="Times New Roman"/>
          <w:sz w:val="28"/>
          <w:szCs w:val="28"/>
        </w:rPr>
        <w:br/>
      </w:r>
      <w:r w:rsidR="003A3641" w:rsidRPr="000E3EB8">
        <w:rPr>
          <w:rFonts w:ascii="Times New Roman" w:hAnsi="Times New Roman"/>
          <w:sz w:val="28"/>
          <w:szCs w:val="28"/>
        </w:rPr>
        <w:t>аффрикаты</w:t>
      </w:r>
      <w:r w:rsidRPr="000E3EB8">
        <w:rPr>
          <w:rFonts w:ascii="Times New Roman" w:hAnsi="Times New Roman"/>
          <w:sz w:val="28"/>
          <w:szCs w:val="28"/>
        </w:rPr>
        <w:t>-</w:t>
      </w:r>
      <w:r w:rsidRPr="000E3EB8">
        <w:rPr>
          <w:rFonts w:ascii="Times New Roman" w:hAnsi="Times New Roman"/>
          <w:sz w:val="28"/>
          <w:szCs w:val="28"/>
        </w:rPr>
        <w:br/>
        <w:t>л, л</w:t>
      </w:r>
      <w:r w:rsidRPr="000E3EB8">
        <w:rPr>
          <w:rFonts w:ascii="Times New Roman" w:hAnsi="Times New Roman"/>
          <w:sz w:val="28"/>
          <w:szCs w:val="28"/>
        </w:rPr>
        <w:br/>
      </w:r>
      <w:proofErr w:type="spellStart"/>
      <w:r w:rsidRPr="000E3EB8">
        <w:rPr>
          <w:rFonts w:ascii="Times New Roman" w:hAnsi="Times New Roman"/>
          <w:sz w:val="28"/>
          <w:szCs w:val="28"/>
        </w:rPr>
        <w:t>р</w:t>
      </w:r>
      <w:proofErr w:type="spellEnd"/>
      <w:r w:rsidRPr="000E3EB8">
        <w:rPr>
          <w:rFonts w:ascii="Times New Roman" w:hAnsi="Times New Roman"/>
          <w:sz w:val="28"/>
          <w:szCs w:val="28"/>
        </w:rPr>
        <w:t xml:space="preserve">, </w:t>
      </w:r>
      <w:proofErr w:type="spellStart"/>
      <w:r w:rsidRPr="000E3EB8">
        <w:rPr>
          <w:rFonts w:ascii="Times New Roman" w:hAnsi="Times New Roman"/>
          <w:sz w:val="28"/>
          <w:szCs w:val="28"/>
        </w:rPr>
        <w:t>р</w:t>
      </w:r>
      <w:proofErr w:type="spellEnd"/>
    </w:p>
    <w:p w:rsidR="002E3422" w:rsidRPr="000E3EB8" w:rsidRDefault="002E3422" w:rsidP="007940EC">
      <w:pPr>
        <w:widowControl w:val="0"/>
        <w:spacing w:after="0" w:line="360" w:lineRule="auto"/>
        <w:ind w:left="360"/>
        <w:jc w:val="center"/>
        <w:rPr>
          <w:rFonts w:ascii="Times New Roman" w:hAnsi="Times New Roman"/>
          <w:sz w:val="28"/>
          <w:szCs w:val="28"/>
          <w:u w:val="single"/>
        </w:rPr>
      </w:pPr>
      <w:r w:rsidRPr="000E3EB8">
        <w:rPr>
          <w:rFonts w:ascii="Times New Roman" w:hAnsi="Times New Roman"/>
          <w:sz w:val="28"/>
          <w:szCs w:val="28"/>
          <w:u w:val="single"/>
        </w:rPr>
        <w:t>Анатомическое строение артикуляторного аппарата</w:t>
      </w:r>
    </w:p>
    <w:p w:rsidR="002E3422" w:rsidRPr="000E3EB8" w:rsidRDefault="002E3422" w:rsidP="007940EC">
      <w:pPr>
        <w:widowControl w:val="0"/>
        <w:spacing w:after="0" w:line="360" w:lineRule="auto"/>
        <w:ind w:firstLine="567"/>
        <w:rPr>
          <w:rFonts w:ascii="Times New Roman" w:hAnsi="Times New Roman"/>
          <w:sz w:val="28"/>
          <w:szCs w:val="28"/>
        </w:rPr>
      </w:pPr>
      <w:r w:rsidRPr="000E3EB8">
        <w:rPr>
          <w:rFonts w:ascii="Times New Roman" w:hAnsi="Times New Roman"/>
          <w:sz w:val="28"/>
          <w:szCs w:val="28"/>
        </w:rPr>
        <w:t>Отметить наличие и характер аномалий в строении:</w:t>
      </w:r>
      <w:r w:rsidRPr="000E3EB8">
        <w:rPr>
          <w:rFonts w:ascii="Times New Roman" w:hAnsi="Times New Roman"/>
          <w:sz w:val="28"/>
          <w:szCs w:val="28"/>
        </w:rPr>
        <w:br/>
        <w:t>а</w:t>
      </w:r>
      <w:proofErr w:type="gramStart"/>
      <w:r w:rsidRPr="000E3EB8">
        <w:rPr>
          <w:rFonts w:ascii="Times New Roman" w:hAnsi="Times New Roman"/>
          <w:sz w:val="28"/>
          <w:szCs w:val="28"/>
        </w:rPr>
        <w:t>)г</w:t>
      </w:r>
      <w:proofErr w:type="gramEnd"/>
      <w:r w:rsidRPr="000E3EB8">
        <w:rPr>
          <w:rFonts w:ascii="Times New Roman" w:hAnsi="Times New Roman"/>
          <w:sz w:val="28"/>
          <w:szCs w:val="28"/>
        </w:rPr>
        <w:t>убы (толстые, тонкие, расщелина, шрамы)</w:t>
      </w:r>
      <w:r w:rsidRPr="000E3EB8">
        <w:rPr>
          <w:rFonts w:ascii="Times New Roman" w:hAnsi="Times New Roman"/>
          <w:sz w:val="28"/>
          <w:szCs w:val="28"/>
        </w:rPr>
        <w:br/>
        <w:t>б</w:t>
      </w:r>
      <w:r w:rsidR="003A3641" w:rsidRPr="000E3EB8">
        <w:rPr>
          <w:rFonts w:ascii="Times New Roman" w:hAnsi="Times New Roman"/>
          <w:sz w:val="28"/>
          <w:szCs w:val="28"/>
        </w:rPr>
        <w:t>) з</w:t>
      </w:r>
      <w:r w:rsidRPr="000E3EB8">
        <w:rPr>
          <w:rFonts w:ascii="Times New Roman" w:hAnsi="Times New Roman"/>
          <w:sz w:val="28"/>
          <w:szCs w:val="28"/>
        </w:rPr>
        <w:t>убы (редкие, кривые, мелкие, вне челюстной дуги, отсутствие зубов и др.)</w:t>
      </w:r>
      <w:r w:rsidRPr="000E3EB8">
        <w:rPr>
          <w:rFonts w:ascii="Times New Roman" w:hAnsi="Times New Roman"/>
          <w:sz w:val="28"/>
          <w:szCs w:val="28"/>
        </w:rPr>
        <w:br/>
        <w:t>в)челюсти</w:t>
      </w:r>
      <w:r w:rsidRPr="000E3EB8">
        <w:rPr>
          <w:rFonts w:ascii="Times New Roman" w:hAnsi="Times New Roman"/>
          <w:sz w:val="28"/>
          <w:szCs w:val="28"/>
        </w:rPr>
        <w:br/>
        <w:t>г)прикус (</w:t>
      </w:r>
      <w:proofErr w:type="spellStart"/>
      <w:r w:rsidRPr="000E3EB8">
        <w:rPr>
          <w:rFonts w:ascii="Times New Roman" w:hAnsi="Times New Roman"/>
          <w:sz w:val="28"/>
          <w:szCs w:val="28"/>
        </w:rPr>
        <w:t>прогнатия</w:t>
      </w:r>
      <w:proofErr w:type="spellEnd"/>
      <w:r w:rsidRPr="000E3EB8">
        <w:rPr>
          <w:rFonts w:ascii="Times New Roman" w:hAnsi="Times New Roman"/>
          <w:sz w:val="28"/>
          <w:szCs w:val="28"/>
        </w:rPr>
        <w:t xml:space="preserve">, </w:t>
      </w:r>
      <w:proofErr w:type="spellStart"/>
      <w:r w:rsidRPr="000E3EB8">
        <w:rPr>
          <w:rFonts w:ascii="Times New Roman" w:hAnsi="Times New Roman"/>
          <w:sz w:val="28"/>
          <w:szCs w:val="28"/>
        </w:rPr>
        <w:t>прогения</w:t>
      </w:r>
      <w:proofErr w:type="spellEnd"/>
      <w:r w:rsidRPr="000E3EB8">
        <w:rPr>
          <w:rFonts w:ascii="Times New Roman" w:hAnsi="Times New Roman"/>
          <w:sz w:val="28"/>
          <w:szCs w:val="28"/>
        </w:rPr>
        <w:t>, открытый боковой, открытый передний, перекрестный</w:t>
      </w:r>
      <w:r w:rsidRPr="000E3EB8">
        <w:rPr>
          <w:rFonts w:ascii="Times New Roman" w:hAnsi="Times New Roman"/>
          <w:sz w:val="28"/>
          <w:szCs w:val="28"/>
        </w:rPr>
        <w:br/>
      </w:r>
      <w:proofErr w:type="spellStart"/>
      <w:r w:rsidRPr="000E3EB8">
        <w:rPr>
          <w:rFonts w:ascii="Times New Roman" w:hAnsi="Times New Roman"/>
          <w:sz w:val="28"/>
          <w:szCs w:val="28"/>
        </w:rPr>
        <w:t>д</w:t>
      </w:r>
      <w:proofErr w:type="spellEnd"/>
      <w:r w:rsidRPr="000E3EB8">
        <w:rPr>
          <w:rFonts w:ascii="Times New Roman" w:hAnsi="Times New Roman"/>
          <w:sz w:val="28"/>
          <w:szCs w:val="28"/>
        </w:rPr>
        <w:t xml:space="preserve">)твердое небо (высокое узкое, плоское, укороченное, расщелина, </w:t>
      </w:r>
      <w:proofErr w:type="spellStart"/>
      <w:r w:rsidRPr="000E3EB8">
        <w:rPr>
          <w:rFonts w:ascii="Times New Roman" w:hAnsi="Times New Roman"/>
          <w:sz w:val="28"/>
          <w:szCs w:val="28"/>
        </w:rPr>
        <w:t>сумбукозная</w:t>
      </w:r>
      <w:proofErr w:type="spellEnd"/>
      <w:r w:rsidRPr="000E3EB8">
        <w:rPr>
          <w:rFonts w:ascii="Times New Roman" w:hAnsi="Times New Roman"/>
          <w:sz w:val="28"/>
          <w:szCs w:val="28"/>
        </w:rPr>
        <w:t xml:space="preserve"> щель)</w:t>
      </w:r>
      <w:r w:rsidRPr="000E3EB8">
        <w:rPr>
          <w:rFonts w:ascii="Times New Roman" w:hAnsi="Times New Roman"/>
          <w:sz w:val="28"/>
          <w:szCs w:val="28"/>
        </w:rPr>
        <w:br/>
        <w:t>е)мягкое небо (укороченное, раздвоенное, отсутствие маленького языка)</w:t>
      </w:r>
      <w:r w:rsidRPr="000E3EB8">
        <w:rPr>
          <w:rFonts w:ascii="Times New Roman" w:hAnsi="Times New Roman"/>
          <w:sz w:val="28"/>
          <w:szCs w:val="28"/>
        </w:rPr>
        <w:br/>
        <w:t>ж)язык (массивный, маленький, «географический», с укороченной подъязычной связкой)</w:t>
      </w:r>
    </w:p>
    <w:p w:rsidR="002E3422" w:rsidRPr="000E3EB8" w:rsidRDefault="002E3422" w:rsidP="007940EC">
      <w:pPr>
        <w:widowControl w:val="0"/>
        <w:spacing w:after="0" w:line="360" w:lineRule="auto"/>
        <w:ind w:left="360"/>
        <w:jc w:val="center"/>
        <w:rPr>
          <w:rFonts w:ascii="Times New Roman" w:hAnsi="Times New Roman"/>
          <w:sz w:val="28"/>
          <w:szCs w:val="28"/>
          <w:u w:val="single"/>
        </w:rPr>
      </w:pPr>
      <w:r w:rsidRPr="000E3EB8">
        <w:rPr>
          <w:rFonts w:ascii="Times New Roman" w:hAnsi="Times New Roman"/>
          <w:sz w:val="28"/>
          <w:szCs w:val="28"/>
          <w:u w:val="single"/>
        </w:rPr>
        <w:t>Состояние речевой моторики</w:t>
      </w:r>
    </w:p>
    <w:p w:rsidR="00CE6C2F" w:rsidRPr="000E3EB8" w:rsidRDefault="003A3641" w:rsidP="007940EC">
      <w:pPr>
        <w:widowControl w:val="0"/>
        <w:spacing w:after="0" w:line="360" w:lineRule="auto"/>
        <w:ind w:firstLine="567"/>
        <w:rPr>
          <w:rFonts w:ascii="Times New Roman" w:hAnsi="Times New Roman"/>
          <w:sz w:val="28"/>
          <w:szCs w:val="28"/>
        </w:rPr>
      </w:pPr>
      <w:proofErr w:type="gramStart"/>
      <w:r w:rsidRPr="000E3EB8">
        <w:rPr>
          <w:rFonts w:ascii="Times New Roman" w:hAnsi="Times New Roman"/>
          <w:sz w:val="28"/>
          <w:szCs w:val="28"/>
        </w:rPr>
        <w:t>1.состояние мимической мускулатуры (по подражанию)</w:t>
      </w:r>
      <w:r>
        <w:rPr>
          <w:rFonts w:ascii="Times New Roman" w:hAnsi="Times New Roman"/>
          <w:sz w:val="28"/>
          <w:szCs w:val="28"/>
        </w:rPr>
        <w:t xml:space="preserve"> </w:t>
      </w:r>
      <w:r w:rsidRPr="000E3EB8">
        <w:rPr>
          <w:rFonts w:ascii="Times New Roman" w:hAnsi="Times New Roman"/>
          <w:sz w:val="28"/>
          <w:szCs w:val="28"/>
        </w:rPr>
        <w:t xml:space="preserve"> - поднять брови вверх («удивиться») - нахмурить брови («рассердиться») - прищурить глаза - надуть щеки («толстячок») - втянуть щеки («худышка») - отметить наличие или отсутствие сглаженности носогубных складок.</w:t>
      </w:r>
      <w:proofErr w:type="gramEnd"/>
    </w:p>
    <w:p w:rsidR="00CE6C2F" w:rsidRPr="000E3EB8" w:rsidRDefault="003A3641" w:rsidP="007940EC">
      <w:pPr>
        <w:widowControl w:val="0"/>
        <w:spacing w:after="0" w:line="360" w:lineRule="auto"/>
        <w:ind w:firstLine="567"/>
        <w:rPr>
          <w:rFonts w:ascii="Times New Roman" w:hAnsi="Times New Roman"/>
          <w:sz w:val="28"/>
          <w:szCs w:val="28"/>
        </w:rPr>
      </w:pPr>
      <w:proofErr w:type="gramStart"/>
      <w:r w:rsidRPr="000E3EB8">
        <w:rPr>
          <w:rFonts w:ascii="Times New Roman" w:hAnsi="Times New Roman"/>
          <w:sz w:val="28"/>
          <w:szCs w:val="28"/>
        </w:rPr>
        <w:lastRenderedPageBreak/>
        <w:t>2.состояние артикуляторной моторики (выполнение движений по подражанию)</w:t>
      </w:r>
      <w:r w:rsidRPr="000E3EB8">
        <w:rPr>
          <w:rFonts w:ascii="Times New Roman" w:hAnsi="Times New Roman"/>
          <w:sz w:val="28"/>
          <w:szCs w:val="28"/>
        </w:rPr>
        <w:br/>
        <w:t>а) губы</w:t>
      </w:r>
      <w:r>
        <w:rPr>
          <w:rFonts w:ascii="Times New Roman" w:hAnsi="Times New Roman"/>
          <w:sz w:val="28"/>
          <w:szCs w:val="28"/>
        </w:rPr>
        <w:t xml:space="preserve"> - </w:t>
      </w:r>
      <w:r w:rsidRPr="000E3EB8">
        <w:rPr>
          <w:rFonts w:ascii="Times New Roman" w:hAnsi="Times New Roman"/>
          <w:sz w:val="28"/>
          <w:szCs w:val="28"/>
        </w:rPr>
        <w:t>«улыбка» -</w:t>
      </w:r>
      <w:r>
        <w:rPr>
          <w:rFonts w:ascii="Times New Roman" w:hAnsi="Times New Roman"/>
          <w:sz w:val="28"/>
          <w:szCs w:val="28"/>
        </w:rPr>
        <w:t xml:space="preserve"> </w:t>
      </w:r>
      <w:r w:rsidRPr="000E3EB8">
        <w:rPr>
          <w:rFonts w:ascii="Times New Roman" w:hAnsi="Times New Roman"/>
          <w:sz w:val="28"/>
          <w:szCs w:val="28"/>
        </w:rPr>
        <w:t>«трубочка»</w:t>
      </w:r>
      <w:r w:rsidRPr="000E3EB8">
        <w:rPr>
          <w:rFonts w:ascii="Times New Roman" w:hAnsi="Times New Roman"/>
          <w:sz w:val="28"/>
          <w:szCs w:val="28"/>
        </w:rPr>
        <w:br/>
        <w:t>б) язык</w:t>
      </w:r>
      <w:r>
        <w:rPr>
          <w:rFonts w:ascii="Times New Roman" w:hAnsi="Times New Roman"/>
          <w:sz w:val="28"/>
          <w:szCs w:val="28"/>
        </w:rPr>
        <w:t xml:space="preserve"> - </w:t>
      </w:r>
      <w:r w:rsidRPr="000E3EB8">
        <w:rPr>
          <w:rFonts w:ascii="Times New Roman" w:hAnsi="Times New Roman"/>
          <w:sz w:val="28"/>
          <w:szCs w:val="28"/>
        </w:rPr>
        <w:t>широкий, узкий, вверх, вниз, «маятник»</w:t>
      </w:r>
      <w:r w:rsidRPr="000E3EB8">
        <w:rPr>
          <w:rFonts w:ascii="Times New Roman" w:hAnsi="Times New Roman"/>
          <w:sz w:val="28"/>
          <w:szCs w:val="28"/>
        </w:rPr>
        <w:br/>
        <w:t>в) мягкое небо</w:t>
      </w:r>
      <w:r>
        <w:rPr>
          <w:rFonts w:ascii="Times New Roman" w:hAnsi="Times New Roman"/>
          <w:sz w:val="28"/>
          <w:szCs w:val="28"/>
        </w:rPr>
        <w:t xml:space="preserve"> - </w:t>
      </w:r>
      <w:r w:rsidRPr="000E3EB8">
        <w:rPr>
          <w:rFonts w:ascii="Times New Roman" w:hAnsi="Times New Roman"/>
          <w:sz w:val="28"/>
          <w:szCs w:val="28"/>
        </w:rPr>
        <w:t>широко открыть рот и зевнуть</w:t>
      </w:r>
      <w:proofErr w:type="gramEnd"/>
    </w:p>
    <w:p w:rsidR="002E3422" w:rsidRPr="000E3EB8" w:rsidRDefault="002E3422" w:rsidP="007940EC">
      <w:pPr>
        <w:widowControl w:val="0"/>
        <w:spacing w:after="0" w:line="360" w:lineRule="auto"/>
        <w:ind w:firstLine="567"/>
        <w:rPr>
          <w:rFonts w:ascii="Times New Roman" w:hAnsi="Times New Roman"/>
          <w:sz w:val="28"/>
          <w:szCs w:val="28"/>
        </w:rPr>
      </w:pPr>
      <w:r w:rsidRPr="000E3EB8">
        <w:rPr>
          <w:rFonts w:ascii="Times New Roman" w:hAnsi="Times New Roman"/>
          <w:sz w:val="28"/>
          <w:szCs w:val="28"/>
        </w:rPr>
        <w:t>Отметить следующие параметры движения:</w:t>
      </w:r>
      <w:r w:rsidRPr="000E3EB8">
        <w:rPr>
          <w:rFonts w:ascii="Times New Roman" w:hAnsi="Times New Roman"/>
          <w:sz w:val="28"/>
          <w:szCs w:val="28"/>
        </w:rPr>
        <w:br/>
        <w:t>а</w:t>
      </w:r>
      <w:r w:rsidR="003A3641" w:rsidRPr="000E3EB8">
        <w:rPr>
          <w:rFonts w:ascii="Times New Roman" w:hAnsi="Times New Roman"/>
          <w:sz w:val="28"/>
          <w:szCs w:val="28"/>
        </w:rPr>
        <w:t>) н</w:t>
      </w:r>
      <w:r w:rsidRPr="000E3EB8">
        <w:rPr>
          <w:rFonts w:ascii="Times New Roman" w:hAnsi="Times New Roman"/>
          <w:sz w:val="28"/>
          <w:szCs w:val="28"/>
        </w:rPr>
        <w:t>аличие или отсутствие движений</w:t>
      </w:r>
      <w:r w:rsidRPr="000E3EB8">
        <w:rPr>
          <w:rFonts w:ascii="Times New Roman" w:hAnsi="Times New Roman"/>
          <w:sz w:val="28"/>
          <w:szCs w:val="28"/>
        </w:rPr>
        <w:br/>
        <w:t>б</w:t>
      </w:r>
      <w:r w:rsidR="003A3641" w:rsidRPr="000E3EB8">
        <w:rPr>
          <w:rFonts w:ascii="Times New Roman" w:hAnsi="Times New Roman"/>
          <w:sz w:val="28"/>
          <w:szCs w:val="28"/>
        </w:rPr>
        <w:t>) т</w:t>
      </w:r>
      <w:r w:rsidRPr="000E3EB8">
        <w:rPr>
          <w:rFonts w:ascii="Times New Roman" w:hAnsi="Times New Roman"/>
          <w:sz w:val="28"/>
          <w:szCs w:val="28"/>
        </w:rPr>
        <w:t>онус (нормальное напряжение, вялость, чрезмерное напряжение)</w:t>
      </w:r>
      <w:r w:rsidRPr="000E3EB8">
        <w:rPr>
          <w:rFonts w:ascii="Times New Roman" w:hAnsi="Times New Roman"/>
          <w:sz w:val="28"/>
          <w:szCs w:val="28"/>
        </w:rPr>
        <w:br/>
        <w:t>в</w:t>
      </w:r>
      <w:r w:rsidR="003A3641" w:rsidRPr="000E3EB8">
        <w:rPr>
          <w:rFonts w:ascii="Times New Roman" w:hAnsi="Times New Roman"/>
          <w:sz w:val="28"/>
          <w:szCs w:val="28"/>
        </w:rPr>
        <w:t>) о</w:t>
      </w:r>
      <w:r w:rsidRPr="000E3EB8">
        <w:rPr>
          <w:rFonts w:ascii="Times New Roman" w:hAnsi="Times New Roman"/>
          <w:sz w:val="28"/>
          <w:szCs w:val="28"/>
        </w:rPr>
        <w:t>бъем движений (полный, неполный)</w:t>
      </w:r>
      <w:r w:rsidRPr="000E3EB8">
        <w:rPr>
          <w:rFonts w:ascii="Times New Roman" w:hAnsi="Times New Roman"/>
          <w:sz w:val="28"/>
          <w:szCs w:val="28"/>
        </w:rPr>
        <w:br/>
        <w:t>г</w:t>
      </w:r>
      <w:r w:rsidR="003A3641" w:rsidRPr="000E3EB8">
        <w:rPr>
          <w:rFonts w:ascii="Times New Roman" w:hAnsi="Times New Roman"/>
          <w:sz w:val="28"/>
          <w:szCs w:val="28"/>
        </w:rPr>
        <w:t>) с</w:t>
      </w:r>
      <w:r w:rsidRPr="000E3EB8">
        <w:rPr>
          <w:rFonts w:ascii="Times New Roman" w:hAnsi="Times New Roman"/>
          <w:sz w:val="28"/>
          <w:szCs w:val="28"/>
        </w:rPr>
        <w:t>пособность к переключению от одного движения к другому</w:t>
      </w:r>
      <w:r w:rsidRPr="000E3EB8">
        <w:rPr>
          <w:rFonts w:ascii="Times New Roman" w:hAnsi="Times New Roman"/>
          <w:sz w:val="28"/>
          <w:szCs w:val="28"/>
        </w:rPr>
        <w:br/>
        <w:t>в) замены движений</w:t>
      </w:r>
      <w:r w:rsidRPr="000E3EB8">
        <w:rPr>
          <w:rFonts w:ascii="Times New Roman" w:hAnsi="Times New Roman"/>
          <w:sz w:val="28"/>
          <w:szCs w:val="28"/>
        </w:rPr>
        <w:br/>
        <w:t>е) добавочные и лишние движения (</w:t>
      </w:r>
      <w:proofErr w:type="spellStart"/>
      <w:r w:rsidRPr="000E3EB8">
        <w:rPr>
          <w:rFonts w:ascii="Times New Roman" w:hAnsi="Times New Roman"/>
          <w:sz w:val="28"/>
          <w:szCs w:val="28"/>
        </w:rPr>
        <w:t>синкинезии</w:t>
      </w:r>
      <w:proofErr w:type="spellEnd"/>
      <w:r w:rsidRPr="000E3EB8">
        <w:rPr>
          <w:rFonts w:ascii="Times New Roman" w:hAnsi="Times New Roman"/>
          <w:sz w:val="28"/>
          <w:szCs w:val="28"/>
        </w:rPr>
        <w:t>)</w:t>
      </w:r>
      <w:r w:rsidRPr="000E3EB8">
        <w:rPr>
          <w:rFonts w:ascii="Times New Roman" w:hAnsi="Times New Roman"/>
          <w:sz w:val="28"/>
          <w:szCs w:val="28"/>
        </w:rPr>
        <w:br/>
        <w:t>ж</w:t>
      </w:r>
      <w:r w:rsidR="003A3641" w:rsidRPr="000E3EB8">
        <w:rPr>
          <w:rFonts w:ascii="Times New Roman" w:hAnsi="Times New Roman"/>
          <w:sz w:val="28"/>
          <w:szCs w:val="28"/>
        </w:rPr>
        <w:t>) н</w:t>
      </w:r>
      <w:r w:rsidRPr="000E3EB8">
        <w:rPr>
          <w:rFonts w:ascii="Times New Roman" w:hAnsi="Times New Roman"/>
          <w:sz w:val="28"/>
          <w:szCs w:val="28"/>
        </w:rPr>
        <w:t xml:space="preserve">аличие тремора, </w:t>
      </w:r>
      <w:proofErr w:type="spellStart"/>
      <w:r w:rsidRPr="000E3EB8">
        <w:rPr>
          <w:rFonts w:ascii="Times New Roman" w:hAnsi="Times New Roman"/>
          <w:sz w:val="28"/>
          <w:szCs w:val="28"/>
        </w:rPr>
        <w:t>гиперсаливации</w:t>
      </w:r>
      <w:proofErr w:type="spellEnd"/>
      <w:r w:rsidRPr="000E3EB8">
        <w:rPr>
          <w:rFonts w:ascii="Times New Roman" w:hAnsi="Times New Roman"/>
          <w:sz w:val="28"/>
          <w:szCs w:val="28"/>
        </w:rPr>
        <w:t>, отклонений кончика языка.</w:t>
      </w:r>
    </w:p>
    <w:p w:rsidR="002E3422" w:rsidRPr="000E3EB8" w:rsidRDefault="002E3422" w:rsidP="007940EC">
      <w:pPr>
        <w:widowControl w:val="0"/>
        <w:spacing w:after="0" w:line="360" w:lineRule="auto"/>
        <w:ind w:left="360"/>
        <w:jc w:val="center"/>
        <w:rPr>
          <w:rFonts w:ascii="Times New Roman" w:hAnsi="Times New Roman"/>
          <w:sz w:val="28"/>
          <w:szCs w:val="28"/>
          <w:u w:val="single"/>
        </w:rPr>
      </w:pPr>
      <w:r w:rsidRPr="000E3EB8">
        <w:rPr>
          <w:rFonts w:ascii="Times New Roman" w:hAnsi="Times New Roman"/>
          <w:sz w:val="28"/>
          <w:szCs w:val="28"/>
          <w:u w:val="single"/>
        </w:rPr>
        <w:t>Состояние дыхательной и голосовой функции.</w:t>
      </w:r>
    </w:p>
    <w:p w:rsidR="002E3422" w:rsidRPr="000E3EB8" w:rsidRDefault="002E3422" w:rsidP="007940EC">
      <w:pPr>
        <w:widowControl w:val="0"/>
        <w:numPr>
          <w:ilvl w:val="0"/>
          <w:numId w:val="78"/>
        </w:numPr>
        <w:spacing w:after="0" w:line="360" w:lineRule="auto"/>
        <w:ind w:left="0" w:firstLine="567"/>
        <w:contextualSpacing/>
        <w:rPr>
          <w:rFonts w:ascii="Times New Roman" w:eastAsiaTheme="minorHAnsi" w:hAnsi="Times New Roman"/>
          <w:sz w:val="28"/>
          <w:szCs w:val="28"/>
          <w:lang w:eastAsia="en-US"/>
        </w:rPr>
      </w:pPr>
      <w:r w:rsidRPr="000E3EB8">
        <w:rPr>
          <w:rFonts w:ascii="Times New Roman" w:eastAsiaTheme="minorHAnsi" w:hAnsi="Times New Roman"/>
          <w:sz w:val="28"/>
          <w:szCs w:val="28"/>
          <w:lang w:eastAsia="en-US"/>
        </w:rPr>
        <w:t>Тип неречевого и речевого дыхания (</w:t>
      </w:r>
      <w:proofErr w:type="gramStart"/>
      <w:r w:rsidRPr="000E3EB8">
        <w:rPr>
          <w:rFonts w:ascii="Times New Roman" w:eastAsiaTheme="minorHAnsi" w:hAnsi="Times New Roman"/>
          <w:sz w:val="28"/>
          <w:szCs w:val="28"/>
          <w:lang w:eastAsia="en-US"/>
        </w:rPr>
        <w:t>ключичное</w:t>
      </w:r>
      <w:proofErr w:type="gramEnd"/>
      <w:r w:rsidRPr="000E3EB8">
        <w:rPr>
          <w:rFonts w:ascii="Times New Roman" w:eastAsiaTheme="minorHAnsi" w:hAnsi="Times New Roman"/>
          <w:sz w:val="28"/>
          <w:szCs w:val="28"/>
          <w:lang w:eastAsia="en-US"/>
        </w:rPr>
        <w:t xml:space="preserve">, грудное, диафрагмальное и др.). Объем речевого дыхания (нормальный, недостаточный). Частота речевого дыхания (в норме, </w:t>
      </w:r>
      <w:proofErr w:type="gramStart"/>
      <w:r w:rsidRPr="000E3EB8">
        <w:rPr>
          <w:rFonts w:ascii="Times New Roman" w:eastAsiaTheme="minorHAnsi" w:hAnsi="Times New Roman"/>
          <w:sz w:val="28"/>
          <w:szCs w:val="28"/>
          <w:lang w:eastAsia="en-US"/>
        </w:rPr>
        <w:t>учащенное</w:t>
      </w:r>
      <w:proofErr w:type="gramEnd"/>
      <w:r w:rsidRPr="000E3EB8">
        <w:rPr>
          <w:rFonts w:ascii="Times New Roman" w:eastAsiaTheme="minorHAnsi" w:hAnsi="Times New Roman"/>
          <w:sz w:val="28"/>
          <w:szCs w:val="28"/>
          <w:lang w:eastAsia="en-US"/>
        </w:rPr>
        <w:t xml:space="preserve">, замедленное). Продолжительность речевого дыхания (в норме, </w:t>
      </w:r>
      <w:proofErr w:type="gramStart"/>
      <w:r w:rsidRPr="000E3EB8">
        <w:rPr>
          <w:rFonts w:ascii="Times New Roman" w:eastAsiaTheme="minorHAnsi" w:hAnsi="Times New Roman"/>
          <w:sz w:val="28"/>
          <w:szCs w:val="28"/>
          <w:lang w:eastAsia="en-US"/>
        </w:rPr>
        <w:t>укороченное</w:t>
      </w:r>
      <w:proofErr w:type="gramEnd"/>
      <w:r w:rsidRPr="000E3EB8">
        <w:rPr>
          <w:rFonts w:ascii="Times New Roman" w:eastAsiaTheme="minorHAnsi" w:hAnsi="Times New Roman"/>
          <w:sz w:val="28"/>
          <w:szCs w:val="28"/>
          <w:lang w:eastAsia="en-US"/>
        </w:rPr>
        <w:t>)</w:t>
      </w:r>
    </w:p>
    <w:p w:rsidR="002E3422" w:rsidRPr="000E3EB8" w:rsidRDefault="002E3422" w:rsidP="007940EC">
      <w:pPr>
        <w:widowControl w:val="0"/>
        <w:numPr>
          <w:ilvl w:val="0"/>
          <w:numId w:val="78"/>
        </w:numPr>
        <w:spacing w:after="0" w:line="360" w:lineRule="auto"/>
        <w:ind w:left="0" w:firstLine="567"/>
        <w:contextualSpacing/>
        <w:rPr>
          <w:rFonts w:ascii="Times New Roman" w:eastAsiaTheme="minorHAnsi" w:hAnsi="Times New Roman"/>
          <w:sz w:val="28"/>
          <w:szCs w:val="28"/>
          <w:lang w:eastAsia="en-US"/>
        </w:rPr>
      </w:pPr>
      <w:proofErr w:type="gramStart"/>
      <w:r w:rsidRPr="000E3EB8">
        <w:rPr>
          <w:rFonts w:ascii="Times New Roman" w:eastAsiaTheme="minorHAnsi" w:hAnsi="Times New Roman"/>
          <w:sz w:val="28"/>
          <w:szCs w:val="28"/>
          <w:lang w:eastAsia="en-US"/>
        </w:rPr>
        <w:t>Характеристика голоса:</w:t>
      </w:r>
      <w:r w:rsidRPr="000E3EB8">
        <w:rPr>
          <w:rFonts w:ascii="Times New Roman" w:eastAsiaTheme="minorHAnsi" w:hAnsi="Times New Roman"/>
          <w:sz w:val="28"/>
          <w:szCs w:val="28"/>
          <w:lang w:eastAsia="en-US"/>
        </w:rPr>
        <w:br/>
        <w:t>а</w:t>
      </w:r>
      <w:r w:rsidR="003A3641" w:rsidRPr="000E3EB8">
        <w:rPr>
          <w:rFonts w:ascii="Times New Roman" w:eastAsiaTheme="minorHAnsi" w:hAnsi="Times New Roman"/>
          <w:sz w:val="28"/>
          <w:szCs w:val="28"/>
          <w:lang w:eastAsia="en-US"/>
        </w:rPr>
        <w:t>) г</w:t>
      </w:r>
      <w:r w:rsidRPr="000E3EB8">
        <w:rPr>
          <w:rFonts w:ascii="Times New Roman" w:eastAsiaTheme="minorHAnsi" w:hAnsi="Times New Roman"/>
          <w:sz w:val="28"/>
          <w:szCs w:val="28"/>
          <w:lang w:eastAsia="en-US"/>
        </w:rPr>
        <w:t>ромкость (нормальный, тихий, чрезмерно громкий)</w:t>
      </w:r>
      <w:r w:rsidRPr="000E3EB8">
        <w:rPr>
          <w:rFonts w:ascii="Times New Roman" w:eastAsiaTheme="minorHAnsi" w:hAnsi="Times New Roman"/>
          <w:sz w:val="28"/>
          <w:szCs w:val="28"/>
          <w:lang w:eastAsia="en-US"/>
        </w:rPr>
        <w:br/>
        <w:t>б</w:t>
      </w:r>
      <w:r w:rsidR="003A3641" w:rsidRPr="000E3EB8">
        <w:rPr>
          <w:rFonts w:ascii="Times New Roman" w:eastAsiaTheme="minorHAnsi" w:hAnsi="Times New Roman"/>
          <w:sz w:val="28"/>
          <w:szCs w:val="28"/>
          <w:lang w:eastAsia="en-US"/>
        </w:rPr>
        <w:t>) т</w:t>
      </w:r>
      <w:r w:rsidRPr="000E3EB8">
        <w:rPr>
          <w:rFonts w:ascii="Times New Roman" w:eastAsiaTheme="minorHAnsi" w:hAnsi="Times New Roman"/>
          <w:sz w:val="28"/>
          <w:szCs w:val="28"/>
          <w:lang w:eastAsia="en-US"/>
        </w:rPr>
        <w:t>ембр голоса (не нарушен, наличие голосового оттенка, хриплый и др.)</w:t>
      </w:r>
      <w:r w:rsidRPr="000E3EB8">
        <w:rPr>
          <w:rFonts w:ascii="Times New Roman" w:eastAsiaTheme="minorHAnsi" w:hAnsi="Times New Roman"/>
          <w:sz w:val="28"/>
          <w:szCs w:val="28"/>
          <w:lang w:eastAsia="en-US"/>
        </w:rPr>
        <w:br/>
        <w:t>в) атака голоса (мягкая, громкая)</w:t>
      </w:r>
      <w:r w:rsidRPr="000E3EB8">
        <w:rPr>
          <w:rFonts w:ascii="Times New Roman" w:eastAsiaTheme="minorHAnsi" w:hAnsi="Times New Roman"/>
          <w:sz w:val="28"/>
          <w:szCs w:val="28"/>
          <w:lang w:eastAsia="en-US"/>
        </w:rPr>
        <w:br/>
        <w:t>г</w:t>
      </w:r>
      <w:r w:rsidR="003A3641" w:rsidRPr="000E3EB8">
        <w:rPr>
          <w:rFonts w:ascii="Times New Roman" w:eastAsiaTheme="minorHAnsi" w:hAnsi="Times New Roman"/>
          <w:sz w:val="28"/>
          <w:szCs w:val="28"/>
          <w:lang w:eastAsia="en-US"/>
        </w:rPr>
        <w:t>) м</w:t>
      </w:r>
      <w:r w:rsidRPr="000E3EB8">
        <w:rPr>
          <w:rFonts w:ascii="Times New Roman" w:eastAsiaTheme="minorHAnsi" w:hAnsi="Times New Roman"/>
          <w:sz w:val="28"/>
          <w:szCs w:val="28"/>
          <w:lang w:eastAsia="en-US"/>
        </w:rPr>
        <w:t>одуляция голоса (наличие или отсутствие голоса)</w:t>
      </w:r>
      <w:proofErr w:type="gramEnd"/>
    </w:p>
    <w:p w:rsidR="002E3422" w:rsidRPr="000E3EB8" w:rsidRDefault="002E3422" w:rsidP="007940EC">
      <w:pPr>
        <w:widowControl w:val="0"/>
        <w:spacing w:after="0" w:line="360" w:lineRule="auto"/>
        <w:ind w:firstLine="567"/>
        <w:jc w:val="center"/>
        <w:rPr>
          <w:rFonts w:ascii="Times New Roman" w:hAnsi="Times New Roman"/>
          <w:sz w:val="28"/>
          <w:szCs w:val="28"/>
        </w:rPr>
      </w:pPr>
      <w:r w:rsidRPr="000E3EB8">
        <w:rPr>
          <w:rFonts w:ascii="Times New Roman" w:hAnsi="Times New Roman"/>
          <w:sz w:val="28"/>
          <w:szCs w:val="28"/>
          <w:u w:val="single"/>
        </w:rPr>
        <w:t>Особенности просодической стороны речи</w:t>
      </w:r>
      <w:r w:rsidRPr="000E3EB8">
        <w:rPr>
          <w:rFonts w:ascii="Times New Roman" w:hAnsi="Times New Roman"/>
          <w:sz w:val="28"/>
          <w:szCs w:val="28"/>
          <w:u w:val="single"/>
        </w:rPr>
        <w:br/>
      </w:r>
      <w:r w:rsidRPr="000E3EB8">
        <w:rPr>
          <w:rFonts w:ascii="Times New Roman" w:hAnsi="Times New Roman"/>
          <w:sz w:val="28"/>
          <w:szCs w:val="28"/>
        </w:rPr>
        <w:t>(при наличии фразовой речи)</w:t>
      </w:r>
    </w:p>
    <w:p w:rsidR="002E3422" w:rsidRPr="000E3EB8" w:rsidRDefault="002E3422" w:rsidP="007940EC">
      <w:pPr>
        <w:widowControl w:val="0"/>
        <w:spacing w:after="0" w:line="360" w:lineRule="auto"/>
        <w:rPr>
          <w:rFonts w:ascii="Times New Roman" w:hAnsi="Times New Roman"/>
          <w:sz w:val="28"/>
          <w:szCs w:val="28"/>
        </w:rPr>
      </w:pPr>
      <w:proofErr w:type="gramStart"/>
      <w:r w:rsidRPr="000E3EB8">
        <w:rPr>
          <w:rFonts w:ascii="Times New Roman" w:hAnsi="Times New Roman"/>
          <w:sz w:val="28"/>
          <w:szCs w:val="28"/>
        </w:rPr>
        <w:t>а</w:t>
      </w:r>
      <w:r w:rsidR="003A3641" w:rsidRPr="000E3EB8">
        <w:rPr>
          <w:rFonts w:ascii="Times New Roman" w:hAnsi="Times New Roman"/>
          <w:sz w:val="28"/>
          <w:szCs w:val="28"/>
        </w:rPr>
        <w:t>) т</w:t>
      </w:r>
      <w:r w:rsidRPr="000E3EB8">
        <w:rPr>
          <w:rFonts w:ascii="Times New Roman" w:hAnsi="Times New Roman"/>
          <w:sz w:val="28"/>
          <w:szCs w:val="28"/>
        </w:rPr>
        <w:t>ембр (нормальный, быстрый, медленный)</w:t>
      </w:r>
      <w:r w:rsidRPr="000E3EB8">
        <w:rPr>
          <w:rFonts w:ascii="Times New Roman" w:hAnsi="Times New Roman"/>
          <w:sz w:val="28"/>
          <w:szCs w:val="28"/>
        </w:rPr>
        <w:br/>
        <w:t>б</w:t>
      </w:r>
      <w:r w:rsidR="003A3641" w:rsidRPr="000E3EB8">
        <w:rPr>
          <w:rFonts w:ascii="Times New Roman" w:hAnsi="Times New Roman"/>
          <w:sz w:val="28"/>
          <w:szCs w:val="28"/>
        </w:rPr>
        <w:t>) р</w:t>
      </w:r>
      <w:r w:rsidRPr="000E3EB8">
        <w:rPr>
          <w:rFonts w:ascii="Times New Roman" w:hAnsi="Times New Roman"/>
          <w:sz w:val="28"/>
          <w:szCs w:val="28"/>
        </w:rPr>
        <w:t>итм (нормальный, аритмия)</w:t>
      </w:r>
      <w:r w:rsidRPr="000E3EB8">
        <w:rPr>
          <w:rFonts w:ascii="Times New Roman" w:hAnsi="Times New Roman"/>
          <w:sz w:val="28"/>
          <w:szCs w:val="28"/>
        </w:rPr>
        <w:br/>
        <w:t>в</w:t>
      </w:r>
      <w:r w:rsidR="003A3641" w:rsidRPr="000E3EB8">
        <w:rPr>
          <w:rFonts w:ascii="Times New Roman" w:hAnsi="Times New Roman"/>
          <w:sz w:val="28"/>
          <w:szCs w:val="28"/>
        </w:rPr>
        <w:t xml:space="preserve">) </w:t>
      </w:r>
      <w:proofErr w:type="spellStart"/>
      <w:r w:rsidR="003A3641" w:rsidRPr="000E3EB8">
        <w:rPr>
          <w:rFonts w:ascii="Times New Roman" w:hAnsi="Times New Roman"/>
          <w:sz w:val="28"/>
          <w:szCs w:val="28"/>
        </w:rPr>
        <w:t>п</w:t>
      </w:r>
      <w:r w:rsidRPr="000E3EB8">
        <w:rPr>
          <w:rFonts w:ascii="Times New Roman" w:hAnsi="Times New Roman"/>
          <w:sz w:val="28"/>
          <w:szCs w:val="28"/>
        </w:rPr>
        <w:t>аузация</w:t>
      </w:r>
      <w:proofErr w:type="spellEnd"/>
      <w:r w:rsidRPr="000E3EB8">
        <w:rPr>
          <w:rFonts w:ascii="Times New Roman" w:hAnsi="Times New Roman"/>
          <w:sz w:val="28"/>
          <w:szCs w:val="28"/>
        </w:rPr>
        <w:t xml:space="preserve"> (правильная, нарушенная—деление слов паузой на слоги, деления слогов на звуки)</w:t>
      </w:r>
      <w:r w:rsidRPr="000E3EB8">
        <w:rPr>
          <w:rFonts w:ascii="Times New Roman" w:hAnsi="Times New Roman"/>
          <w:sz w:val="28"/>
          <w:szCs w:val="28"/>
        </w:rPr>
        <w:br/>
        <w:t>г</w:t>
      </w:r>
      <w:r w:rsidR="003A3641" w:rsidRPr="000E3EB8">
        <w:rPr>
          <w:rFonts w:ascii="Times New Roman" w:hAnsi="Times New Roman"/>
          <w:sz w:val="28"/>
          <w:szCs w:val="28"/>
        </w:rPr>
        <w:t>) у</w:t>
      </w:r>
      <w:r w:rsidRPr="000E3EB8">
        <w:rPr>
          <w:rFonts w:ascii="Times New Roman" w:hAnsi="Times New Roman"/>
          <w:sz w:val="28"/>
          <w:szCs w:val="28"/>
        </w:rPr>
        <w:t xml:space="preserve">потребление основных видов интонации (повествовательной, </w:t>
      </w:r>
      <w:r w:rsidRPr="000E3EB8">
        <w:rPr>
          <w:rFonts w:ascii="Times New Roman" w:hAnsi="Times New Roman"/>
          <w:sz w:val="28"/>
          <w:szCs w:val="28"/>
        </w:rPr>
        <w:lastRenderedPageBreak/>
        <w:t>вопросительной, побудительной)</w:t>
      </w:r>
      <w:proofErr w:type="gramEnd"/>
    </w:p>
    <w:p w:rsidR="00CE6C2F" w:rsidRPr="000E3EB8" w:rsidRDefault="002E3422" w:rsidP="007940EC">
      <w:pPr>
        <w:widowControl w:val="0"/>
        <w:spacing w:after="0" w:line="360" w:lineRule="auto"/>
        <w:ind w:firstLine="567"/>
        <w:rPr>
          <w:rFonts w:ascii="Times New Roman" w:hAnsi="Times New Roman"/>
          <w:b/>
          <w:sz w:val="28"/>
          <w:szCs w:val="28"/>
        </w:rPr>
      </w:pPr>
      <w:r w:rsidRPr="000E3EB8">
        <w:rPr>
          <w:rFonts w:ascii="Times New Roman" w:hAnsi="Times New Roman"/>
          <w:b/>
          <w:sz w:val="28"/>
          <w:szCs w:val="28"/>
        </w:rPr>
        <w:t>3. Исследование фонематической стороны речи (с 3-х лет)</w:t>
      </w:r>
    </w:p>
    <w:p w:rsidR="00CE6C2F" w:rsidRPr="000E3EB8" w:rsidRDefault="00CE6C2F" w:rsidP="007940EC">
      <w:pPr>
        <w:widowControl w:val="0"/>
        <w:spacing w:after="0" w:line="360" w:lineRule="auto"/>
        <w:ind w:firstLine="567"/>
        <w:rPr>
          <w:rFonts w:ascii="Times New Roman" w:hAnsi="Times New Roman"/>
          <w:sz w:val="28"/>
          <w:szCs w:val="28"/>
        </w:rPr>
      </w:pPr>
      <w:r w:rsidRPr="000E3EB8">
        <w:rPr>
          <w:rFonts w:ascii="Times New Roman" w:hAnsi="Times New Roman"/>
          <w:sz w:val="28"/>
          <w:szCs w:val="28"/>
        </w:rPr>
        <w:t xml:space="preserve">1. </w:t>
      </w:r>
      <w:r w:rsidR="002E3422" w:rsidRPr="000E3EB8">
        <w:rPr>
          <w:rFonts w:ascii="Times New Roman" w:hAnsi="Times New Roman"/>
          <w:sz w:val="28"/>
          <w:szCs w:val="28"/>
        </w:rPr>
        <w:t>Показать на картинках предметы, называемые логопедом:</w:t>
      </w:r>
      <w:r w:rsidR="002E3422" w:rsidRPr="000E3EB8">
        <w:rPr>
          <w:rFonts w:ascii="Times New Roman" w:hAnsi="Times New Roman"/>
          <w:sz w:val="28"/>
          <w:szCs w:val="28"/>
        </w:rPr>
        <w:br/>
        <w:t>стол—стул, косы—козы</w:t>
      </w:r>
      <w:r w:rsidR="002E3422" w:rsidRPr="000E3EB8">
        <w:rPr>
          <w:rFonts w:ascii="Times New Roman" w:hAnsi="Times New Roman"/>
          <w:sz w:val="28"/>
          <w:szCs w:val="28"/>
        </w:rPr>
        <w:br/>
        <w:t>папа—баба, горка—корка</w:t>
      </w:r>
      <w:r w:rsidR="002E3422" w:rsidRPr="000E3EB8">
        <w:rPr>
          <w:rFonts w:ascii="Times New Roman" w:hAnsi="Times New Roman"/>
          <w:sz w:val="28"/>
          <w:szCs w:val="28"/>
        </w:rPr>
        <w:br/>
        <w:t>точка—дочка, миска—мишка</w:t>
      </w:r>
    </w:p>
    <w:p w:rsidR="002E3422" w:rsidRPr="000E3EB8" w:rsidRDefault="002E3422" w:rsidP="007940EC">
      <w:pPr>
        <w:widowControl w:val="0"/>
        <w:spacing w:after="0" w:line="360" w:lineRule="auto"/>
        <w:ind w:firstLine="567"/>
        <w:rPr>
          <w:rFonts w:ascii="Times New Roman" w:hAnsi="Times New Roman"/>
          <w:sz w:val="28"/>
          <w:szCs w:val="28"/>
        </w:rPr>
      </w:pPr>
      <w:r w:rsidRPr="000E3EB8">
        <w:rPr>
          <w:rFonts w:ascii="Times New Roman" w:hAnsi="Times New Roman"/>
          <w:sz w:val="28"/>
          <w:szCs w:val="28"/>
        </w:rPr>
        <w:t xml:space="preserve">2. Покажи собачку, когда она зарычит </w:t>
      </w:r>
      <w:proofErr w:type="spellStart"/>
      <w:r w:rsidRPr="000E3EB8">
        <w:rPr>
          <w:rFonts w:ascii="Times New Roman" w:hAnsi="Times New Roman"/>
          <w:sz w:val="28"/>
          <w:szCs w:val="28"/>
        </w:rPr>
        <w:t>р-р-р</w:t>
      </w:r>
      <w:proofErr w:type="spellEnd"/>
      <w:r w:rsidRPr="000E3EB8">
        <w:rPr>
          <w:rFonts w:ascii="Times New Roman" w:hAnsi="Times New Roman"/>
          <w:sz w:val="28"/>
          <w:szCs w:val="28"/>
        </w:rPr>
        <w:t xml:space="preserve"> (из ряда звуков)</w:t>
      </w:r>
    </w:p>
    <w:p w:rsidR="00CE6C2F" w:rsidRPr="000E3EB8" w:rsidRDefault="002E3422" w:rsidP="007940EC">
      <w:pPr>
        <w:widowControl w:val="0"/>
        <w:spacing w:after="0" w:line="360" w:lineRule="auto"/>
        <w:ind w:firstLine="567"/>
        <w:rPr>
          <w:rFonts w:ascii="Times New Roman" w:hAnsi="Times New Roman"/>
          <w:b/>
          <w:sz w:val="28"/>
          <w:szCs w:val="28"/>
        </w:rPr>
      </w:pPr>
      <w:r w:rsidRPr="000E3EB8">
        <w:rPr>
          <w:rFonts w:ascii="Times New Roman" w:hAnsi="Times New Roman"/>
          <w:b/>
          <w:sz w:val="28"/>
          <w:szCs w:val="28"/>
        </w:rPr>
        <w:t xml:space="preserve">4.Исследование лексики и грамматического строя </w:t>
      </w:r>
      <w:proofErr w:type="spellStart"/>
      <w:r w:rsidRPr="000E3EB8">
        <w:rPr>
          <w:rFonts w:ascii="Times New Roman" w:hAnsi="Times New Roman"/>
          <w:b/>
          <w:sz w:val="28"/>
          <w:szCs w:val="28"/>
        </w:rPr>
        <w:t>импрессивной</w:t>
      </w:r>
      <w:proofErr w:type="spellEnd"/>
      <w:r w:rsidRPr="000E3EB8">
        <w:rPr>
          <w:rFonts w:ascii="Times New Roman" w:hAnsi="Times New Roman"/>
          <w:b/>
          <w:sz w:val="28"/>
          <w:szCs w:val="28"/>
        </w:rPr>
        <w:t xml:space="preserve"> речи</w:t>
      </w:r>
    </w:p>
    <w:p w:rsidR="003D44B6" w:rsidRPr="000E3EB8" w:rsidRDefault="002E3422" w:rsidP="003D44B6">
      <w:pPr>
        <w:widowControl w:val="0"/>
        <w:spacing w:after="0" w:line="360" w:lineRule="auto"/>
        <w:ind w:firstLine="567"/>
        <w:jc w:val="both"/>
        <w:rPr>
          <w:rFonts w:ascii="Times New Roman" w:hAnsi="Times New Roman"/>
          <w:sz w:val="28"/>
          <w:szCs w:val="28"/>
        </w:rPr>
      </w:pPr>
      <w:r w:rsidRPr="000E3EB8">
        <w:rPr>
          <w:rFonts w:ascii="Times New Roman" w:hAnsi="Times New Roman"/>
          <w:sz w:val="28"/>
          <w:szCs w:val="28"/>
        </w:rPr>
        <w:t>1.Пассивнй словарь:</w:t>
      </w:r>
    </w:p>
    <w:p w:rsidR="003D44B6" w:rsidRPr="000E3EB8" w:rsidRDefault="003D44B6" w:rsidP="003D44B6">
      <w:pPr>
        <w:widowControl w:val="0"/>
        <w:spacing w:after="0" w:line="360" w:lineRule="auto"/>
        <w:jc w:val="both"/>
        <w:rPr>
          <w:rFonts w:ascii="Times New Roman" w:hAnsi="Times New Roman"/>
          <w:sz w:val="28"/>
          <w:szCs w:val="28"/>
        </w:rPr>
      </w:pPr>
      <w:r w:rsidRPr="000E3EB8">
        <w:rPr>
          <w:rFonts w:ascii="Times New Roman" w:hAnsi="Times New Roman"/>
          <w:sz w:val="28"/>
          <w:szCs w:val="28"/>
        </w:rPr>
        <w:t>а</w:t>
      </w:r>
      <w:r w:rsidR="003A3641" w:rsidRPr="000E3EB8">
        <w:rPr>
          <w:rFonts w:ascii="Times New Roman" w:hAnsi="Times New Roman"/>
          <w:sz w:val="28"/>
          <w:szCs w:val="28"/>
        </w:rPr>
        <w:t>) П</w:t>
      </w:r>
      <w:r w:rsidR="002E3422" w:rsidRPr="000E3EB8">
        <w:rPr>
          <w:rFonts w:ascii="Times New Roman" w:hAnsi="Times New Roman"/>
          <w:sz w:val="28"/>
          <w:szCs w:val="28"/>
        </w:rPr>
        <w:t>онимание конкретных существительных (показать по словесной инструкции логопеда предметы, части предметов, части тела и т.п.)</w:t>
      </w:r>
      <w:r w:rsidRPr="000E3EB8">
        <w:rPr>
          <w:rFonts w:ascii="Times New Roman" w:hAnsi="Times New Roman"/>
          <w:sz w:val="28"/>
          <w:szCs w:val="28"/>
        </w:rPr>
        <w:t>.</w:t>
      </w:r>
    </w:p>
    <w:p w:rsidR="003D44B6" w:rsidRPr="000E3EB8" w:rsidRDefault="002E3422" w:rsidP="003D44B6">
      <w:pPr>
        <w:widowControl w:val="0"/>
        <w:spacing w:after="0" w:line="360" w:lineRule="auto"/>
        <w:jc w:val="both"/>
        <w:rPr>
          <w:rFonts w:ascii="Times New Roman" w:hAnsi="Times New Roman"/>
          <w:sz w:val="28"/>
          <w:szCs w:val="28"/>
        </w:rPr>
      </w:pPr>
      <w:r w:rsidRPr="000E3EB8">
        <w:rPr>
          <w:rFonts w:ascii="Times New Roman" w:hAnsi="Times New Roman"/>
          <w:sz w:val="28"/>
          <w:szCs w:val="28"/>
        </w:rPr>
        <w:t>б</w:t>
      </w:r>
      <w:r w:rsidR="003A3641" w:rsidRPr="000E3EB8">
        <w:rPr>
          <w:rFonts w:ascii="Times New Roman" w:hAnsi="Times New Roman"/>
          <w:sz w:val="28"/>
          <w:szCs w:val="28"/>
        </w:rPr>
        <w:t>) П</w:t>
      </w:r>
      <w:r w:rsidRPr="000E3EB8">
        <w:rPr>
          <w:rFonts w:ascii="Times New Roman" w:hAnsi="Times New Roman"/>
          <w:sz w:val="28"/>
          <w:szCs w:val="28"/>
        </w:rPr>
        <w:t>онимание обобщающих слов (с 3-х лет) (выбрать картинки или предметы по темам «игрушки», «посуда», «одежда»)</w:t>
      </w:r>
      <w:r w:rsidR="003D44B6" w:rsidRPr="000E3EB8">
        <w:rPr>
          <w:rFonts w:ascii="Times New Roman" w:hAnsi="Times New Roman"/>
          <w:sz w:val="28"/>
          <w:szCs w:val="28"/>
        </w:rPr>
        <w:t>.</w:t>
      </w:r>
    </w:p>
    <w:p w:rsidR="003D44B6" w:rsidRPr="000E3EB8" w:rsidRDefault="003D44B6" w:rsidP="003D44B6">
      <w:pPr>
        <w:widowControl w:val="0"/>
        <w:spacing w:after="0" w:line="360" w:lineRule="auto"/>
        <w:jc w:val="both"/>
        <w:rPr>
          <w:rFonts w:ascii="Times New Roman" w:hAnsi="Times New Roman"/>
          <w:sz w:val="28"/>
          <w:szCs w:val="28"/>
        </w:rPr>
      </w:pPr>
      <w:r w:rsidRPr="000E3EB8">
        <w:rPr>
          <w:rFonts w:ascii="Times New Roman" w:hAnsi="Times New Roman"/>
          <w:sz w:val="28"/>
          <w:szCs w:val="28"/>
        </w:rPr>
        <w:t>в</w:t>
      </w:r>
      <w:r w:rsidR="003A3641" w:rsidRPr="000E3EB8">
        <w:rPr>
          <w:rFonts w:ascii="Times New Roman" w:hAnsi="Times New Roman"/>
          <w:sz w:val="28"/>
          <w:szCs w:val="28"/>
        </w:rPr>
        <w:t>) П</w:t>
      </w:r>
      <w:r w:rsidR="002E3422" w:rsidRPr="000E3EB8">
        <w:rPr>
          <w:rFonts w:ascii="Times New Roman" w:hAnsi="Times New Roman"/>
          <w:sz w:val="28"/>
          <w:szCs w:val="28"/>
        </w:rPr>
        <w:t>онимание действий:</w:t>
      </w:r>
    </w:p>
    <w:p w:rsidR="003D44B6" w:rsidRPr="000E3EB8" w:rsidRDefault="003A3641" w:rsidP="003D44B6">
      <w:pPr>
        <w:widowControl w:val="0"/>
        <w:spacing w:after="0" w:line="360" w:lineRule="auto"/>
        <w:jc w:val="both"/>
        <w:rPr>
          <w:rFonts w:ascii="Times New Roman" w:hAnsi="Times New Roman"/>
          <w:sz w:val="28"/>
          <w:szCs w:val="28"/>
        </w:rPr>
      </w:pPr>
      <w:r w:rsidRPr="000E3EB8">
        <w:rPr>
          <w:rFonts w:ascii="Times New Roman" w:hAnsi="Times New Roman"/>
          <w:sz w:val="28"/>
          <w:szCs w:val="28"/>
        </w:rPr>
        <w:t>- покажите</w:t>
      </w:r>
      <w:r>
        <w:rPr>
          <w:rFonts w:ascii="Times New Roman" w:hAnsi="Times New Roman"/>
          <w:sz w:val="28"/>
          <w:szCs w:val="28"/>
        </w:rPr>
        <w:t>,</w:t>
      </w:r>
      <w:r w:rsidRPr="000E3EB8">
        <w:rPr>
          <w:rFonts w:ascii="Times New Roman" w:hAnsi="Times New Roman"/>
          <w:sz w:val="28"/>
          <w:szCs w:val="28"/>
        </w:rPr>
        <w:t xml:space="preserve"> где девочка спит, играет, есть и т.д. (на картинках).</w:t>
      </w:r>
    </w:p>
    <w:p w:rsidR="00CE6C2F" w:rsidRPr="000E3EB8" w:rsidRDefault="002E3422" w:rsidP="003D44B6">
      <w:pPr>
        <w:widowControl w:val="0"/>
        <w:spacing w:after="0" w:line="360" w:lineRule="auto"/>
        <w:jc w:val="both"/>
        <w:rPr>
          <w:rFonts w:ascii="Times New Roman" w:hAnsi="Times New Roman"/>
          <w:sz w:val="28"/>
          <w:szCs w:val="28"/>
        </w:rPr>
      </w:pPr>
      <w:r w:rsidRPr="000E3EB8">
        <w:rPr>
          <w:rFonts w:ascii="Times New Roman" w:hAnsi="Times New Roman"/>
          <w:sz w:val="28"/>
          <w:szCs w:val="28"/>
        </w:rPr>
        <w:t>-выполнить поручения по речевой инструкции (« дай куклу», «покорми куклу»)</w:t>
      </w:r>
      <w:r w:rsidR="003D44B6" w:rsidRPr="000E3EB8">
        <w:rPr>
          <w:rFonts w:ascii="Times New Roman" w:hAnsi="Times New Roman"/>
          <w:sz w:val="28"/>
          <w:szCs w:val="28"/>
        </w:rPr>
        <w:t>.</w:t>
      </w:r>
    </w:p>
    <w:p w:rsidR="00640666" w:rsidRPr="000E3EB8" w:rsidRDefault="003A3641" w:rsidP="003D44B6">
      <w:pPr>
        <w:widowControl w:val="0"/>
        <w:spacing w:after="0" w:line="360" w:lineRule="auto"/>
        <w:ind w:firstLine="567"/>
        <w:jc w:val="both"/>
        <w:rPr>
          <w:rFonts w:ascii="Times New Roman" w:hAnsi="Times New Roman"/>
          <w:sz w:val="28"/>
          <w:szCs w:val="28"/>
        </w:rPr>
      </w:pPr>
      <w:r w:rsidRPr="000E3EB8">
        <w:rPr>
          <w:rFonts w:ascii="Times New Roman" w:hAnsi="Times New Roman"/>
          <w:sz w:val="28"/>
          <w:szCs w:val="28"/>
        </w:rPr>
        <w:t>2.Понимание форм единственного и множественного числа существительных (показать на картинках: чашка</w:t>
      </w:r>
      <w:r>
        <w:rPr>
          <w:rFonts w:ascii="Times New Roman" w:hAnsi="Times New Roman"/>
          <w:sz w:val="28"/>
          <w:szCs w:val="28"/>
        </w:rPr>
        <w:t xml:space="preserve"> - </w:t>
      </w:r>
      <w:r w:rsidRPr="000E3EB8">
        <w:rPr>
          <w:rFonts w:ascii="Times New Roman" w:hAnsi="Times New Roman"/>
          <w:sz w:val="28"/>
          <w:szCs w:val="28"/>
        </w:rPr>
        <w:t>чашки, гриб - грибы, мяч</w:t>
      </w:r>
      <w:r>
        <w:rPr>
          <w:rFonts w:ascii="Times New Roman" w:hAnsi="Times New Roman"/>
          <w:sz w:val="28"/>
          <w:szCs w:val="28"/>
        </w:rPr>
        <w:t xml:space="preserve"> - </w:t>
      </w:r>
      <w:r w:rsidRPr="000E3EB8">
        <w:rPr>
          <w:rFonts w:ascii="Times New Roman" w:hAnsi="Times New Roman"/>
          <w:sz w:val="28"/>
          <w:szCs w:val="28"/>
        </w:rPr>
        <w:t>мячи и др.)</w:t>
      </w:r>
    </w:p>
    <w:p w:rsidR="00640666" w:rsidRPr="000E3EB8" w:rsidRDefault="002E3422" w:rsidP="003D44B6">
      <w:pPr>
        <w:widowControl w:val="0"/>
        <w:spacing w:after="0" w:line="360" w:lineRule="auto"/>
        <w:ind w:firstLine="567"/>
        <w:jc w:val="both"/>
        <w:rPr>
          <w:rFonts w:ascii="Times New Roman" w:hAnsi="Times New Roman"/>
          <w:sz w:val="28"/>
          <w:szCs w:val="28"/>
        </w:rPr>
      </w:pPr>
      <w:proofErr w:type="gramStart"/>
      <w:r w:rsidRPr="000E3EB8">
        <w:rPr>
          <w:rFonts w:ascii="Times New Roman" w:hAnsi="Times New Roman"/>
          <w:sz w:val="28"/>
          <w:szCs w:val="28"/>
        </w:rPr>
        <w:t>3.Понимание предложно-падежных конструкций с предлогами НА, В, ПОД, ЗА (с 3-х лет) (положим мячик в коробку, на стол, под сто</w:t>
      </w:r>
      <w:r w:rsidR="00640666" w:rsidRPr="000E3EB8">
        <w:rPr>
          <w:rFonts w:ascii="Times New Roman" w:hAnsi="Times New Roman"/>
          <w:sz w:val="28"/>
          <w:szCs w:val="28"/>
        </w:rPr>
        <w:t>л и т.</w:t>
      </w:r>
      <w:r w:rsidRPr="000E3EB8">
        <w:rPr>
          <w:rFonts w:ascii="Times New Roman" w:hAnsi="Times New Roman"/>
          <w:sz w:val="28"/>
          <w:szCs w:val="28"/>
        </w:rPr>
        <w:t>д.)</w:t>
      </w:r>
      <w:proofErr w:type="gramEnd"/>
    </w:p>
    <w:p w:rsidR="003D44B6" w:rsidRPr="000E3EB8" w:rsidRDefault="002E3422" w:rsidP="003D44B6">
      <w:pPr>
        <w:widowControl w:val="0"/>
        <w:spacing w:after="0" w:line="360" w:lineRule="auto"/>
        <w:ind w:firstLine="567"/>
        <w:jc w:val="both"/>
        <w:rPr>
          <w:rFonts w:ascii="Times New Roman" w:hAnsi="Times New Roman"/>
          <w:sz w:val="28"/>
          <w:szCs w:val="28"/>
        </w:rPr>
      </w:pPr>
      <w:r w:rsidRPr="000E3EB8">
        <w:rPr>
          <w:rFonts w:ascii="Times New Roman" w:hAnsi="Times New Roman"/>
          <w:sz w:val="28"/>
          <w:szCs w:val="28"/>
        </w:rPr>
        <w:t>4.Понимание соотношений между членами предложения (с 3-х лет).</w:t>
      </w:r>
    </w:p>
    <w:p w:rsidR="00640666" w:rsidRPr="000E3EB8" w:rsidRDefault="002E3422" w:rsidP="003D44B6">
      <w:pPr>
        <w:widowControl w:val="0"/>
        <w:spacing w:after="0" w:line="360" w:lineRule="auto"/>
        <w:ind w:firstLine="567"/>
        <w:jc w:val="both"/>
        <w:rPr>
          <w:rFonts w:ascii="Times New Roman" w:hAnsi="Times New Roman"/>
          <w:sz w:val="28"/>
          <w:szCs w:val="28"/>
        </w:rPr>
      </w:pPr>
      <w:r w:rsidRPr="000E3EB8">
        <w:rPr>
          <w:rFonts w:ascii="Times New Roman" w:hAnsi="Times New Roman"/>
          <w:sz w:val="28"/>
          <w:szCs w:val="28"/>
        </w:rPr>
        <w:t>5.Понимание уменьшительно-ласкательных суффиксов существительных</w:t>
      </w:r>
      <w:r w:rsidR="00640666" w:rsidRPr="000E3EB8">
        <w:rPr>
          <w:rFonts w:ascii="Times New Roman" w:hAnsi="Times New Roman"/>
          <w:sz w:val="28"/>
          <w:szCs w:val="28"/>
        </w:rPr>
        <w:t xml:space="preserve"> </w:t>
      </w:r>
      <w:r w:rsidRPr="000E3EB8">
        <w:rPr>
          <w:rFonts w:ascii="Times New Roman" w:hAnsi="Times New Roman"/>
          <w:sz w:val="28"/>
          <w:szCs w:val="28"/>
        </w:rPr>
        <w:t xml:space="preserve">(показать на картинках: дом—домик, ложка—ложечка и </w:t>
      </w:r>
      <w:r w:rsidR="003A3641" w:rsidRPr="000E3EB8">
        <w:rPr>
          <w:rFonts w:ascii="Times New Roman" w:hAnsi="Times New Roman"/>
          <w:sz w:val="28"/>
          <w:szCs w:val="28"/>
        </w:rPr>
        <w:t>т.д</w:t>
      </w:r>
      <w:r w:rsidR="003A3641">
        <w:rPr>
          <w:rFonts w:ascii="Times New Roman" w:hAnsi="Times New Roman"/>
          <w:sz w:val="28"/>
          <w:szCs w:val="28"/>
        </w:rPr>
        <w:t>.</w:t>
      </w:r>
      <w:r w:rsidRPr="000E3EB8">
        <w:rPr>
          <w:rFonts w:ascii="Times New Roman" w:hAnsi="Times New Roman"/>
          <w:sz w:val="28"/>
          <w:szCs w:val="28"/>
        </w:rPr>
        <w:t>)</w:t>
      </w:r>
    </w:p>
    <w:p w:rsidR="002E3422" w:rsidRPr="000E3EB8" w:rsidRDefault="002E3422" w:rsidP="007940EC">
      <w:pPr>
        <w:widowControl w:val="0"/>
        <w:spacing w:after="0" w:line="360" w:lineRule="auto"/>
        <w:ind w:firstLine="567"/>
        <w:jc w:val="center"/>
        <w:rPr>
          <w:rFonts w:ascii="Times New Roman" w:hAnsi="Times New Roman"/>
          <w:b/>
          <w:sz w:val="28"/>
          <w:szCs w:val="28"/>
        </w:rPr>
      </w:pPr>
      <w:r w:rsidRPr="000E3EB8">
        <w:rPr>
          <w:rFonts w:ascii="Times New Roman" w:hAnsi="Times New Roman"/>
          <w:b/>
          <w:sz w:val="28"/>
          <w:szCs w:val="28"/>
        </w:rPr>
        <w:t>5. Исследование лексики и грамматического строя экспрессивной речи.</w:t>
      </w:r>
    </w:p>
    <w:p w:rsidR="00640666" w:rsidRPr="000E3EB8" w:rsidRDefault="002E3422" w:rsidP="003D44B6">
      <w:pPr>
        <w:widowControl w:val="0"/>
        <w:spacing w:after="0" w:line="360" w:lineRule="auto"/>
        <w:ind w:firstLine="567"/>
        <w:jc w:val="both"/>
        <w:rPr>
          <w:rFonts w:ascii="Times New Roman" w:hAnsi="Times New Roman"/>
          <w:sz w:val="28"/>
          <w:szCs w:val="28"/>
        </w:rPr>
      </w:pPr>
      <w:r w:rsidRPr="000E3EB8">
        <w:rPr>
          <w:rFonts w:ascii="Times New Roman" w:hAnsi="Times New Roman"/>
          <w:sz w:val="28"/>
          <w:szCs w:val="28"/>
        </w:rPr>
        <w:t xml:space="preserve">1.Общая характеристика речи (есть речь или отсутствует, </w:t>
      </w:r>
      <w:proofErr w:type="spellStart"/>
      <w:r w:rsidRPr="000E3EB8">
        <w:rPr>
          <w:rFonts w:ascii="Times New Roman" w:hAnsi="Times New Roman"/>
          <w:sz w:val="28"/>
          <w:szCs w:val="28"/>
        </w:rPr>
        <w:t>лепетная</w:t>
      </w:r>
      <w:proofErr w:type="spellEnd"/>
      <w:r w:rsidRPr="000E3EB8">
        <w:rPr>
          <w:rFonts w:ascii="Times New Roman" w:hAnsi="Times New Roman"/>
          <w:sz w:val="28"/>
          <w:szCs w:val="28"/>
        </w:rPr>
        <w:t xml:space="preserve"> речь, </w:t>
      </w:r>
      <w:r w:rsidRPr="000E3EB8">
        <w:rPr>
          <w:rFonts w:ascii="Times New Roman" w:hAnsi="Times New Roman"/>
          <w:sz w:val="28"/>
          <w:szCs w:val="28"/>
        </w:rPr>
        <w:lastRenderedPageBreak/>
        <w:t>речь отдельными словами, фразовая речь)</w:t>
      </w:r>
    </w:p>
    <w:p w:rsidR="003D44B6" w:rsidRPr="000E3EB8" w:rsidRDefault="002E3422" w:rsidP="003D44B6">
      <w:pPr>
        <w:widowControl w:val="0"/>
        <w:spacing w:after="0" w:line="360" w:lineRule="auto"/>
        <w:ind w:firstLine="567"/>
        <w:jc w:val="both"/>
        <w:rPr>
          <w:rFonts w:ascii="Times New Roman" w:hAnsi="Times New Roman"/>
          <w:sz w:val="28"/>
          <w:szCs w:val="28"/>
        </w:rPr>
      </w:pPr>
      <w:r w:rsidRPr="000E3EB8">
        <w:rPr>
          <w:rFonts w:ascii="Times New Roman" w:hAnsi="Times New Roman"/>
          <w:sz w:val="28"/>
          <w:szCs w:val="28"/>
        </w:rPr>
        <w:t>2.Активный словарь:</w:t>
      </w:r>
    </w:p>
    <w:p w:rsidR="003D44B6" w:rsidRPr="000E3EB8" w:rsidRDefault="002E3422" w:rsidP="003D44B6">
      <w:pPr>
        <w:widowControl w:val="0"/>
        <w:spacing w:after="0" w:line="360" w:lineRule="auto"/>
        <w:jc w:val="both"/>
        <w:rPr>
          <w:rFonts w:ascii="Times New Roman" w:hAnsi="Times New Roman"/>
          <w:sz w:val="28"/>
          <w:szCs w:val="28"/>
        </w:rPr>
      </w:pPr>
      <w:proofErr w:type="gramStart"/>
      <w:r w:rsidRPr="000E3EB8">
        <w:rPr>
          <w:rFonts w:ascii="Times New Roman" w:hAnsi="Times New Roman"/>
          <w:sz w:val="28"/>
          <w:szCs w:val="28"/>
        </w:rPr>
        <w:t>а) Существительные (назвать предметы, картинки по темам «игрушки», «посуда», «одежда», «обувь» и т.д.)</w:t>
      </w:r>
      <w:proofErr w:type="gramEnd"/>
    </w:p>
    <w:p w:rsidR="003D44B6" w:rsidRPr="000E3EB8" w:rsidRDefault="002E3422" w:rsidP="003D44B6">
      <w:pPr>
        <w:widowControl w:val="0"/>
        <w:spacing w:after="0" w:line="360" w:lineRule="auto"/>
        <w:jc w:val="both"/>
        <w:rPr>
          <w:rFonts w:ascii="Times New Roman" w:hAnsi="Times New Roman"/>
          <w:sz w:val="28"/>
          <w:szCs w:val="28"/>
        </w:rPr>
      </w:pPr>
      <w:r w:rsidRPr="000E3EB8">
        <w:rPr>
          <w:rFonts w:ascii="Times New Roman" w:hAnsi="Times New Roman"/>
          <w:sz w:val="28"/>
          <w:szCs w:val="28"/>
        </w:rPr>
        <w:t>б</w:t>
      </w:r>
      <w:r w:rsidR="003A3641" w:rsidRPr="000E3EB8">
        <w:rPr>
          <w:rFonts w:ascii="Times New Roman" w:hAnsi="Times New Roman"/>
          <w:sz w:val="28"/>
          <w:szCs w:val="28"/>
        </w:rPr>
        <w:t>) Г</w:t>
      </w:r>
      <w:r w:rsidRPr="000E3EB8">
        <w:rPr>
          <w:rFonts w:ascii="Times New Roman" w:hAnsi="Times New Roman"/>
          <w:sz w:val="28"/>
          <w:szCs w:val="28"/>
        </w:rPr>
        <w:t>лагольный словарь (</w:t>
      </w:r>
      <w:proofErr w:type="gramStart"/>
      <w:r w:rsidRPr="000E3EB8">
        <w:rPr>
          <w:rFonts w:ascii="Times New Roman" w:hAnsi="Times New Roman"/>
          <w:sz w:val="28"/>
          <w:szCs w:val="28"/>
        </w:rPr>
        <w:t>назвать</w:t>
      </w:r>
      <w:proofErr w:type="gramEnd"/>
      <w:r w:rsidRPr="000E3EB8">
        <w:rPr>
          <w:rFonts w:ascii="Times New Roman" w:hAnsi="Times New Roman"/>
          <w:sz w:val="28"/>
          <w:szCs w:val="28"/>
        </w:rPr>
        <w:t xml:space="preserve"> что делает мальчик по картинкам: спит, ест, пьет, играет, гуляет, рисует и т.д.)</w:t>
      </w:r>
    </w:p>
    <w:p w:rsidR="00640666" w:rsidRPr="000E3EB8" w:rsidRDefault="002E3422" w:rsidP="003D44B6">
      <w:pPr>
        <w:widowControl w:val="0"/>
        <w:spacing w:after="0" w:line="360" w:lineRule="auto"/>
        <w:jc w:val="both"/>
        <w:rPr>
          <w:rFonts w:ascii="Times New Roman" w:hAnsi="Times New Roman"/>
          <w:sz w:val="28"/>
          <w:szCs w:val="28"/>
        </w:rPr>
      </w:pPr>
      <w:r w:rsidRPr="000E3EB8">
        <w:rPr>
          <w:rFonts w:ascii="Times New Roman" w:hAnsi="Times New Roman"/>
          <w:sz w:val="28"/>
          <w:szCs w:val="28"/>
        </w:rPr>
        <w:t>в</w:t>
      </w:r>
      <w:r w:rsidR="003A3641" w:rsidRPr="000E3EB8">
        <w:rPr>
          <w:rFonts w:ascii="Times New Roman" w:hAnsi="Times New Roman"/>
          <w:sz w:val="28"/>
          <w:szCs w:val="28"/>
        </w:rPr>
        <w:t>) П</w:t>
      </w:r>
      <w:r w:rsidRPr="000E3EB8">
        <w:rPr>
          <w:rFonts w:ascii="Times New Roman" w:hAnsi="Times New Roman"/>
          <w:sz w:val="28"/>
          <w:szCs w:val="28"/>
        </w:rPr>
        <w:t xml:space="preserve">рилагательные (с 3-х лет) </w:t>
      </w:r>
      <w:proofErr w:type="gramStart"/>
      <w:r w:rsidRPr="000E3EB8">
        <w:rPr>
          <w:rFonts w:ascii="Times New Roman" w:hAnsi="Times New Roman"/>
          <w:sz w:val="28"/>
          <w:szCs w:val="28"/>
        </w:rPr>
        <w:t xml:space="preserve">( </w:t>
      </w:r>
      <w:proofErr w:type="gramEnd"/>
      <w:r w:rsidRPr="000E3EB8">
        <w:rPr>
          <w:rFonts w:ascii="Times New Roman" w:hAnsi="Times New Roman"/>
          <w:sz w:val="28"/>
          <w:szCs w:val="28"/>
        </w:rPr>
        <w:t>назвать по картинкам вкус, цвет, величину, и др. качества предметов)</w:t>
      </w:r>
    </w:p>
    <w:p w:rsidR="003D44B6" w:rsidRPr="000E3EB8" w:rsidRDefault="002E3422" w:rsidP="003D44B6">
      <w:pPr>
        <w:widowControl w:val="0"/>
        <w:spacing w:after="0" w:line="360" w:lineRule="auto"/>
        <w:ind w:firstLine="567"/>
        <w:jc w:val="both"/>
        <w:rPr>
          <w:rFonts w:ascii="Times New Roman" w:hAnsi="Times New Roman"/>
          <w:sz w:val="28"/>
          <w:szCs w:val="28"/>
        </w:rPr>
      </w:pPr>
      <w:r w:rsidRPr="000E3EB8">
        <w:rPr>
          <w:rFonts w:ascii="Times New Roman" w:hAnsi="Times New Roman"/>
          <w:sz w:val="28"/>
          <w:szCs w:val="28"/>
        </w:rPr>
        <w:t>3.Состояние грамматического строя речи (обследуется при наличии фразовой речи)</w:t>
      </w:r>
    </w:p>
    <w:p w:rsidR="003D44B6" w:rsidRPr="000E3EB8" w:rsidRDefault="002E3422" w:rsidP="003D44B6">
      <w:pPr>
        <w:widowControl w:val="0"/>
        <w:spacing w:after="0" w:line="360" w:lineRule="auto"/>
        <w:jc w:val="both"/>
        <w:rPr>
          <w:rFonts w:ascii="Times New Roman" w:hAnsi="Times New Roman"/>
          <w:sz w:val="28"/>
          <w:szCs w:val="28"/>
        </w:rPr>
      </w:pPr>
      <w:r w:rsidRPr="000E3EB8">
        <w:rPr>
          <w:rFonts w:ascii="Times New Roman" w:hAnsi="Times New Roman"/>
          <w:sz w:val="28"/>
          <w:szCs w:val="28"/>
        </w:rPr>
        <w:t>а</w:t>
      </w:r>
      <w:r w:rsidR="003A3641" w:rsidRPr="000E3EB8">
        <w:rPr>
          <w:rFonts w:ascii="Times New Roman" w:hAnsi="Times New Roman"/>
          <w:sz w:val="28"/>
          <w:szCs w:val="28"/>
        </w:rPr>
        <w:t>) У</w:t>
      </w:r>
      <w:r w:rsidRPr="000E3EB8">
        <w:rPr>
          <w:rFonts w:ascii="Times New Roman" w:hAnsi="Times New Roman"/>
          <w:sz w:val="28"/>
          <w:szCs w:val="28"/>
        </w:rPr>
        <w:t>потребление имен существительных в именительном падеже единственного и множественного числа:</w:t>
      </w:r>
    </w:p>
    <w:p w:rsidR="003D44B6" w:rsidRPr="000E3EB8" w:rsidRDefault="003A3641" w:rsidP="003D44B6">
      <w:pPr>
        <w:widowControl w:val="0"/>
        <w:spacing w:after="0" w:line="360" w:lineRule="auto"/>
        <w:jc w:val="both"/>
        <w:rPr>
          <w:rFonts w:ascii="Times New Roman" w:hAnsi="Times New Roman"/>
          <w:sz w:val="28"/>
          <w:szCs w:val="28"/>
        </w:rPr>
      </w:pPr>
      <w:r w:rsidRPr="000E3EB8">
        <w:rPr>
          <w:rFonts w:ascii="Times New Roman" w:hAnsi="Times New Roman"/>
          <w:sz w:val="28"/>
          <w:szCs w:val="28"/>
        </w:rPr>
        <w:t>стол</w:t>
      </w:r>
      <w:r>
        <w:rPr>
          <w:rFonts w:ascii="Times New Roman" w:hAnsi="Times New Roman"/>
          <w:sz w:val="28"/>
          <w:szCs w:val="28"/>
        </w:rPr>
        <w:t xml:space="preserve"> - </w:t>
      </w:r>
      <w:r w:rsidRPr="000E3EB8">
        <w:rPr>
          <w:rFonts w:ascii="Times New Roman" w:hAnsi="Times New Roman"/>
          <w:sz w:val="28"/>
          <w:szCs w:val="28"/>
        </w:rPr>
        <w:t>столы                    мяч</w:t>
      </w:r>
      <w:r>
        <w:rPr>
          <w:rFonts w:ascii="Times New Roman" w:hAnsi="Times New Roman"/>
          <w:sz w:val="28"/>
          <w:szCs w:val="28"/>
        </w:rPr>
        <w:t xml:space="preserve"> - </w:t>
      </w:r>
      <w:r w:rsidRPr="000E3EB8">
        <w:rPr>
          <w:rFonts w:ascii="Times New Roman" w:hAnsi="Times New Roman"/>
          <w:sz w:val="28"/>
          <w:szCs w:val="28"/>
        </w:rPr>
        <w:t>мячи</w:t>
      </w:r>
    </w:p>
    <w:p w:rsidR="003D44B6" w:rsidRPr="000E3EB8" w:rsidRDefault="003A3641" w:rsidP="003D44B6">
      <w:pPr>
        <w:widowControl w:val="0"/>
        <w:spacing w:after="0" w:line="360" w:lineRule="auto"/>
        <w:jc w:val="both"/>
        <w:rPr>
          <w:rFonts w:ascii="Times New Roman" w:hAnsi="Times New Roman"/>
          <w:sz w:val="28"/>
          <w:szCs w:val="28"/>
        </w:rPr>
      </w:pPr>
      <w:r w:rsidRPr="000E3EB8">
        <w:rPr>
          <w:rFonts w:ascii="Times New Roman" w:hAnsi="Times New Roman"/>
          <w:sz w:val="28"/>
          <w:szCs w:val="28"/>
        </w:rPr>
        <w:t>кукла</w:t>
      </w:r>
      <w:r>
        <w:rPr>
          <w:rFonts w:ascii="Times New Roman" w:hAnsi="Times New Roman"/>
          <w:sz w:val="28"/>
          <w:szCs w:val="28"/>
        </w:rPr>
        <w:t xml:space="preserve"> - </w:t>
      </w:r>
      <w:r w:rsidRPr="000E3EB8">
        <w:rPr>
          <w:rFonts w:ascii="Times New Roman" w:hAnsi="Times New Roman"/>
          <w:sz w:val="28"/>
          <w:szCs w:val="28"/>
        </w:rPr>
        <w:t>куклы                  рука</w:t>
      </w:r>
      <w:r>
        <w:rPr>
          <w:rFonts w:ascii="Times New Roman" w:hAnsi="Times New Roman"/>
          <w:sz w:val="28"/>
          <w:szCs w:val="28"/>
        </w:rPr>
        <w:t xml:space="preserve"> - </w:t>
      </w:r>
      <w:r w:rsidRPr="000E3EB8">
        <w:rPr>
          <w:rFonts w:ascii="Times New Roman" w:hAnsi="Times New Roman"/>
          <w:sz w:val="28"/>
          <w:szCs w:val="28"/>
        </w:rPr>
        <w:t>руки</w:t>
      </w:r>
    </w:p>
    <w:p w:rsidR="003D44B6" w:rsidRPr="000E3EB8" w:rsidRDefault="003A3641" w:rsidP="003D44B6">
      <w:pPr>
        <w:widowControl w:val="0"/>
        <w:spacing w:after="0" w:line="360" w:lineRule="auto"/>
        <w:jc w:val="both"/>
        <w:rPr>
          <w:rFonts w:ascii="Times New Roman" w:hAnsi="Times New Roman"/>
          <w:sz w:val="28"/>
          <w:szCs w:val="28"/>
        </w:rPr>
      </w:pPr>
      <w:r w:rsidRPr="000E3EB8">
        <w:rPr>
          <w:rFonts w:ascii="Times New Roman" w:hAnsi="Times New Roman"/>
          <w:sz w:val="28"/>
          <w:szCs w:val="28"/>
        </w:rPr>
        <w:t>шар</w:t>
      </w:r>
      <w:r>
        <w:rPr>
          <w:rFonts w:ascii="Times New Roman" w:hAnsi="Times New Roman"/>
          <w:sz w:val="28"/>
          <w:szCs w:val="28"/>
        </w:rPr>
        <w:t xml:space="preserve"> - </w:t>
      </w:r>
      <w:r w:rsidRPr="000E3EB8">
        <w:rPr>
          <w:rFonts w:ascii="Times New Roman" w:hAnsi="Times New Roman"/>
          <w:sz w:val="28"/>
          <w:szCs w:val="28"/>
        </w:rPr>
        <w:t>шары                      глаз</w:t>
      </w:r>
      <w:r>
        <w:rPr>
          <w:rFonts w:ascii="Times New Roman" w:hAnsi="Times New Roman"/>
          <w:sz w:val="28"/>
          <w:szCs w:val="28"/>
        </w:rPr>
        <w:t xml:space="preserve"> - </w:t>
      </w:r>
      <w:r w:rsidRPr="000E3EB8">
        <w:rPr>
          <w:rFonts w:ascii="Times New Roman" w:hAnsi="Times New Roman"/>
          <w:sz w:val="28"/>
          <w:szCs w:val="28"/>
        </w:rPr>
        <w:t>глаза</w:t>
      </w:r>
    </w:p>
    <w:p w:rsidR="003D44B6" w:rsidRPr="000E3EB8" w:rsidRDefault="002E3422" w:rsidP="003D44B6">
      <w:pPr>
        <w:widowControl w:val="0"/>
        <w:spacing w:after="0" w:line="360" w:lineRule="auto"/>
        <w:jc w:val="both"/>
        <w:rPr>
          <w:rFonts w:ascii="Times New Roman" w:hAnsi="Times New Roman"/>
          <w:sz w:val="28"/>
          <w:szCs w:val="28"/>
        </w:rPr>
      </w:pPr>
      <w:r w:rsidRPr="000E3EB8">
        <w:rPr>
          <w:rFonts w:ascii="Times New Roman" w:hAnsi="Times New Roman"/>
          <w:sz w:val="28"/>
          <w:szCs w:val="28"/>
        </w:rPr>
        <w:t xml:space="preserve">б) Употребление имен существительных в винительном падеже единственного числа без предлога (назови, что ты видишь на картинках: </w:t>
      </w:r>
      <w:proofErr w:type="gramStart"/>
      <w:r w:rsidRPr="000E3EB8">
        <w:rPr>
          <w:rFonts w:ascii="Times New Roman" w:hAnsi="Times New Roman"/>
          <w:sz w:val="28"/>
          <w:szCs w:val="28"/>
        </w:rPr>
        <w:t>«Вижу мяч, куклу, дом, собаку и т.д.»)</w:t>
      </w:r>
      <w:proofErr w:type="gramEnd"/>
    </w:p>
    <w:p w:rsidR="003D44B6" w:rsidRPr="000E3EB8" w:rsidRDefault="002E3422" w:rsidP="003D44B6">
      <w:pPr>
        <w:widowControl w:val="0"/>
        <w:spacing w:after="0" w:line="360" w:lineRule="auto"/>
        <w:jc w:val="both"/>
        <w:rPr>
          <w:rFonts w:ascii="Times New Roman" w:hAnsi="Times New Roman"/>
          <w:sz w:val="28"/>
          <w:szCs w:val="28"/>
        </w:rPr>
      </w:pPr>
      <w:r w:rsidRPr="000E3EB8">
        <w:rPr>
          <w:rFonts w:ascii="Times New Roman" w:hAnsi="Times New Roman"/>
          <w:sz w:val="28"/>
          <w:szCs w:val="28"/>
        </w:rPr>
        <w:t>в</w:t>
      </w:r>
      <w:r w:rsidR="003A3641" w:rsidRPr="000E3EB8">
        <w:rPr>
          <w:rFonts w:ascii="Times New Roman" w:hAnsi="Times New Roman"/>
          <w:sz w:val="28"/>
          <w:szCs w:val="28"/>
        </w:rPr>
        <w:t>) У</w:t>
      </w:r>
      <w:r w:rsidRPr="000E3EB8">
        <w:rPr>
          <w:rFonts w:ascii="Times New Roman" w:hAnsi="Times New Roman"/>
          <w:sz w:val="28"/>
          <w:szCs w:val="28"/>
        </w:rPr>
        <w:t>потребление имен существительных  в родительном падеже единственного числа без предлога:</w:t>
      </w:r>
    </w:p>
    <w:p w:rsidR="003D44B6" w:rsidRPr="000E3EB8" w:rsidRDefault="003A3641" w:rsidP="003D44B6">
      <w:pPr>
        <w:widowControl w:val="0"/>
        <w:spacing w:after="0" w:line="360" w:lineRule="auto"/>
        <w:jc w:val="both"/>
        <w:rPr>
          <w:rFonts w:ascii="Times New Roman" w:hAnsi="Times New Roman"/>
          <w:sz w:val="28"/>
          <w:szCs w:val="28"/>
        </w:rPr>
      </w:pPr>
      <w:r>
        <w:rPr>
          <w:rFonts w:ascii="Times New Roman" w:hAnsi="Times New Roman"/>
          <w:sz w:val="28"/>
          <w:szCs w:val="28"/>
        </w:rPr>
        <w:t>назвать по картинкам: -</w:t>
      </w:r>
      <w:r w:rsidRPr="000E3EB8">
        <w:rPr>
          <w:rFonts w:ascii="Times New Roman" w:hAnsi="Times New Roman"/>
          <w:sz w:val="28"/>
          <w:szCs w:val="28"/>
        </w:rPr>
        <w:t xml:space="preserve"> Это хвост кого?</w:t>
      </w:r>
      <w:r>
        <w:rPr>
          <w:rFonts w:ascii="Times New Roman" w:hAnsi="Times New Roman"/>
          <w:sz w:val="28"/>
          <w:szCs w:val="28"/>
        </w:rPr>
        <w:t xml:space="preserve"> - </w:t>
      </w:r>
      <w:r w:rsidRPr="000E3EB8">
        <w:rPr>
          <w:rFonts w:ascii="Times New Roman" w:hAnsi="Times New Roman"/>
          <w:sz w:val="28"/>
          <w:szCs w:val="28"/>
        </w:rPr>
        <w:t>лисы</w:t>
      </w:r>
      <w:proofErr w:type="gramStart"/>
      <w:r w:rsidRPr="000E3EB8">
        <w:rPr>
          <w:rFonts w:ascii="Times New Roman" w:hAnsi="Times New Roman"/>
          <w:sz w:val="28"/>
          <w:szCs w:val="28"/>
        </w:rPr>
        <w:t>.</w:t>
      </w:r>
      <w:proofErr w:type="gramEnd"/>
    </w:p>
    <w:p w:rsidR="003D44B6" w:rsidRPr="000E3EB8" w:rsidRDefault="002E3422" w:rsidP="003D44B6">
      <w:pPr>
        <w:widowControl w:val="0"/>
        <w:spacing w:after="0" w:line="360" w:lineRule="auto"/>
        <w:jc w:val="both"/>
        <w:rPr>
          <w:rFonts w:ascii="Times New Roman" w:hAnsi="Times New Roman"/>
          <w:sz w:val="28"/>
          <w:szCs w:val="28"/>
        </w:rPr>
      </w:pPr>
      <w:r w:rsidRPr="000E3EB8">
        <w:rPr>
          <w:rFonts w:ascii="Times New Roman" w:hAnsi="Times New Roman"/>
          <w:sz w:val="28"/>
          <w:szCs w:val="28"/>
        </w:rPr>
        <w:t xml:space="preserve">                                        </w:t>
      </w:r>
      <w:r w:rsidR="003A3641" w:rsidRPr="000E3EB8">
        <w:rPr>
          <w:rFonts w:ascii="Times New Roman" w:hAnsi="Times New Roman"/>
          <w:sz w:val="28"/>
          <w:szCs w:val="28"/>
        </w:rPr>
        <w:t>--Это сумка кого?</w:t>
      </w:r>
      <w:r w:rsidR="003A3641">
        <w:rPr>
          <w:rFonts w:ascii="Times New Roman" w:hAnsi="Times New Roman"/>
          <w:sz w:val="28"/>
          <w:szCs w:val="28"/>
        </w:rPr>
        <w:t xml:space="preserve"> - </w:t>
      </w:r>
      <w:r w:rsidR="003A3641" w:rsidRPr="000E3EB8">
        <w:rPr>
          <w:rFonts w:ascii="Times New Roman" w:hAnsi="Times New Roman"/>
          <w:sz w:val="28"/>
          <w:szCs w:val="28"/>
        </w:rPr>
        <w:t>мамы.</w:t>
      </w:r>
    </w:p>
    <w:p w:rsidR="003D44B6" w:rsidRPr="000E3EB8" w:rsidRDefault="002E3422" w:rsidP="003D44B6">
      <w:pPr>
        <w:widowControl w:val="0"/>
        <w:spacing w:after="0" w:line="360" w:lineRule="auto"/>
        <w:jc w:val="both"/>
        <w:rPr>
          <w:rFonts w:ascii="Times New Roman" w:hAnsi="Times New Roman"/>
          <w:sz w:val="28"/>
          <w:szCs w:val="28"/>
        </w:rPr>
      </w:pPr>
      <w:r w:rsidRPr="000E3EB8">
        <w:rPr>
          <w:rFonts w:ascii="Times New Roman" w:hAnsi="Times New Roman"/>
          <w:sz w:val="28"/>
          <w:szCs w:val="28"/>
        </w:rPr>
        <w:t xml:space="preserve">                                        </w:t>
      </w:r>
      <w:r w:rsidR="003A3641" w:rsidRPr="000E3EB8">
        <w:rPr>
          <w:rFonts w:ascii="Times New Roman" w:hAnsi="Times New Roman"/>
          <w:sz w:val="28"/>
          <w:szCs w:val="28"/>
        </w:rPr>
        <w:t>--Это машинка кого?</w:t>
      </w:r>
      <w:r w:rsidR="003A3641">
        <w:rPr>
          <w:rFonts w:ascii="Times New Roman" w:hAnsi="Times New Roman"/>
          <w:sz w:val="28"/>
          <w:szCs w:val="28"/>
        </w:rPr>
        <w:t xml:space="preserve"> - </w:t>
      </w:r>
      <w:r w:rsidR="003A3641" w:rsidRPr="000E3EB8">
        <w:rPr>
          <w:rFonts w:ascii="Times New Roman" w:hAnsi="Times New Roman"/>
          <w:sz w:val="28"/>
          <w:szCs w:val="28"/>
        </w:rPr>
        <w:t>мальчика.</w:t>
      </w:r>
    </w:p>
    <w:p w:rsidR="003D44B6" w:rsidRPr="000E3EB8" w:rsidRDefault="002E3422" w:rsidP="003D44B6">
      <w:pPr>
        <w:widowControl w:val="0"/>
        <w:spacing w:after="0" w:line="360" w:lineRule="auto"/>
        <w:jc w:val="both"/>
        <w:rPr>
          <w:rFonts w:ascii="Times New Roman" w:hAnsi="Times New Roman"/>
          <w:sz w:val="28"/>
          <w:szCs w:val="28"/>
        </w:rPr>
      </w:pPr>
      <w:r w:rsidRPr="000E3EB8">
        <w:rPr>
          <w:rFonts w:ascii="Times New Roman" w:hAnsi="Times New Roman"/>
          <w:sz w:val="28"/>
          <w:szCs w:val="28"/>
        </w:rPr>
        <w:t xml:space="preserve">                                        </w:t>
      </w:r>
      <w:r w:rsidR="003A3641" w:rsidRPr="000E3EB8">
        <w:rPr>
          <w:rFonts w:ascii="Times New Roman" w:hAnsi="Times New Roman"/>
          <w:sz w:val="28"/>
          <w:szCs w:val="28"/>
        </w:rPr>
        <w:t>--Это уши кого?</w:t>
      </w:r>
      <w:r w:rsidR="003A3641">
        <w:rPr>
          <w:rFonts w:ascii="Times New Roman" w:hAnsi="Times New Roman"/>
          <w:sz w:val="28"/>
          <w:szCs w:val="28"/>
        </w:rPr>
        <w:t xml:space="preserve"> - </w:t>
      </w:r>
      <w:r w:rsidR="003A3641" w:rsidRPr="000E3EB8">
        <w:rPr>
          <w:rFonts w:ascii="Times New Roman" w:hAnsi="Times New Roman"/>
          <w:sz w:val="28"/>
          <w:szCs w:val="28"/>
        </w:rPr>
        <w:t>зайца.</w:t>
      </w:r>
    </w:p>
    <w:p w:rsidR="003D44B6" w:rsidRPr="000E3EB8" w:rsidRDefault="002E3422" w:rsidP="003D44B6">
      <w:pPr>
        <w:widowControl w:val="0"/>
        <w:spacing w:after="0" w:line="360" w:lineRule="auto"/>
        <w:jc w:val="both"/>
        <w:rPr>
          <w:rFonts w:ascii="Times New Roman" w:hAnsi="Times New Roman"/>
          <w:sz w:val="28"/>
          <w:szCs w:val="28"/>
        </w:rPr>
      </w:pPr>
      <w:r w:rsidRPr="000E3EB8">
        <w:rPr>
          <w:rFonts w:ascii="Times New Roman" w:hAnsi="Times New Roman"/>
          <w:sz w:val="28"/>
          <w:szCs w:val="28"/>
        </w:rPr>
        <w:t>г</w:t>
      </w:r>
      <w:r w:rsidR="003A3641" w:rsidRPr="000E3EB8">
        <w:rPr>
          <w:rFonts w:ascii="Times New Roman" w:hAnsi="Times New Roman"/>
          <w:sz w:val="28"/>
          <w:szCs w:val="28"/>
        </w:rPr>
        <w:t>) С</w:t>
      </w:r>
      <w:r w:rsidRPr="000E3EB8">
        <w:rPr>
          <w:rFonts w:ascii="Times New Roman" w:hAnsi="Times New Roman"/>
          <w:sz w:val="28"/>
          <w:szCs w:val="28"/>
        </w:rPr>
        <w:t>огласование имен прилагательных с существительными единственного числа мужского и женского рода (с 3-х лет)</w:t>
      </w:r>
    </w:p>
    <w:p w:rsidR="003D44B6" w:rsidRPr="000E3EB8" w:rsidRDefault="003A3641" w:rsidP="003D44B6">
      <w:pPr>
        <w:widowControl w:val="0"/>
        <w:spacing w:after="0" w:line="360" w:lineRule="auto"/>
        <w:jc w:val="both"/>
        <w:rPr>
          <w:rFonts w:ascii="Times New Roman" w:hAnsi="Times New Roman"/>
          <w:sz w:val="28"/>
          <w:szCs w:val="28"/>
        </w:rPr>
      </w:pPr>
      <w:r w:rsidRPr="000E3EB8">
        <w:rPr>
          <w:rFonts w:ascii="Times New Roman" w:hAnsi="Times New Roman"/>
          <w:sz w:val="28"/>
          <w:szCs w:val="28"/>
        </w:rPr>
        <w:t>назвать цвет предметов: шар—красный, карандаш</w:t>
      </w:r>
      <w:r>
        <w:rPr>
          <w:rFonts w:ascii="Times New Roman" w:hAnsi="Times New Roman"/>
          <w:sz w:val="28"/>
          <w:szCs w:val="28"/>
        </w:rPr>
        <w:t xml:space="preserve"> - </w:t>
      </w:r>
      <w:r w:rsidRPr="000E3EB8">
        <w:rPr>
          <w:rFonts w:ascii="Times New Roman" w:hAnsi="Times New Roman"/>
          <w:sz w:val="28"/>
          <w:szCs w:val="28"/>
        </w:rPr>
        <w:t>синий, машина</w:t>
      </w:r>
      <w:r>
        <w:rPr>
          <w:rFonts w:ascii="Times New Roman" w:hAnsi="Times New Roman"/>
          <w:sz w:val="28"/>
          <w:szCs w:val="28"/>
        </w:rPr>
        <w:t xml:space="preserve"> - </w:t>
      </w:r>
      <w:r w:rsidRPr="000E3EB8">
        <w:rPr>
          <w:rFonts w:ascii="Times New Roman" w:hAnsi="Times New Roman"/>
          <w:sz w:val="28"/>
          <w:szCs w:val="28"/>
        </w:rPr>
        <w:t>красная, чашка</w:t>
      </w:r>
      <w:r>
        <w:rPr>
          <w:rFonts w:ascii="Times New Roman" w:hAnsi="Times New Roman"/>
          <w:sz w:val="28"/>
          <w:szCs w:val="28"/>
        </w:rPr>
        <w:t xml:space="preserve"> - </w:t>
      </w:r>
      <w:r w:rsidRPr="000E3EB8">
        <w:rPr>
          <w:rFonts w:ascii="Times New Roman" w:hAnsi="Times New Roman"/>
          <w:sz w:val="28"/>
          <w:szCs w:val="28"/>
        </w:rPr>
        <w:t>синяя.</w:t>
      </w:r>
    </w:p>
    <w:p w:rsidR="003D44B6" w:rsidRPr="000E3EB8" w:rsidRDefault="002E3422" w:rsidP="003D44B6">
      <w:pPr>
        <w:widowControl w:val="0"/>
        <w:spacing w:after="0" w:line="360" w:lineRule="auto"/>
        <w:jc w:val="both"/>
        <w:rPr>
          <w:rFonts w:ascii="Times New Roman" w:hAnsi="Times New Roman"/>
          <w:sz w:val="28"/>
          <w:szCs w:val="28"/>
        </w:rPr>
      </w:pPr>
      <w:proofErr w:type="spellStart"/>
      <w:proofErr w:type="gramStart"/>
      <w:r w:rsidRPr="000E3EB8">
        <w:rPr>
          <w:rFonts w:ascii="Times New Roman" w:hAnsi="Times New Roman"/>
          <w:sz w:val="28"/>
          <w:szCs w:val="28"/>
        </w:rPr>
        <w:t>д</w:t>
      </w:r>
      <w:proofErr w:type="spellEnd"/>
      <w:r w:rsidR="003A3641" w:rsidRPr="000E3EB8">
        <w:rPr>
          <w:rFonts w:ascii="Times New Roman" w:hAnsi="Times New Roman"/>
          <w:sz w:val="28"/>
          <w:szCs w:val="28"/>
        </w:rPr>
        <w:t>) У</w:t>
      </w:r>
      <w:r w:rsidRPr="000E3EB8">
        <w:rPr>
          <w:rFonts w:ascii="Times New Roman" w:hAnsi="Times New Roman"/>
          <w:sz w:val="28"/>
          <w:szCs w:val="28"/>
        </w:rPr>
        <w:t xml:space="preserve">потребление предложно-падежных конструкций (с 3-х лет) с предлогами НА, ПОД, В, ЗА (назвать местонахождение предметов на картинке или по </w:t>
      </w:r>
      <w:r w:rsidRPr="000E3EB8">
        <w:rPr>
          <w:rFonts w:ascii="Times New Roman" w:hAnsi="Times New Roman"/>
          <w:sz w:val="28"/>
          <w:szCs w:val="28"/>
        </w:rPr>
        <w:lastRenderedPageBreak/>
        <w:t>демонстрации действи</w:t>
      </w:r>
      <w:r w:rsidR="003D44B6" w:rsidRPr="000E3EB8">
        <w:rPr>
          <w:rFonts w:ascii="Times New Roman" w:hAnsi="Times New Roman"/>
          <w:sz w:val="28"/>
          <w:szCs w:val="28"/>
        </w:rPr>
        <w:t>й</w:t>
      </w:r>
      <w:r w:rsidRPr="000E3EB8">
        <w:rPr>
          <w:rFonts w:ascii="Times New Roman" w:hAnsi="Times New Roman"/>
          <w:sz w:val="28"/>
          <w:szCs w:val="28"/>
        </w:rPr>
        <w:t xml:space="preserve"> с предметами)</w:t>
      </w:r>
      <w:r w:rsidR="003D44B6" w:rsidRPr="000E3EB8">
        <w:rPr>
          <w:rFonts w:ascii="Times New Roman" w:hAnsi="Times New Roman"/>
          <w:sz w:val="28"/>
          <w:szCs w:val="28"/>
        </w:rPr>
        <w:t>.</w:t>
      </w:r>
      <w:proofErr w:type="gramEnd"/>
    </w:p>
    <w:p w:rsidR="003D44B6" w:rsidRPr="000E3EB8" w:rsidRDefault="002E3422" w:rsidP="003D44B6">
      <w:pPr>
        <w:widowControl w:val="0"/>
        <w:spacing w:after="0" w:line="360" w:lineRule="auto"/>
        <w:jc w:val="both"/>
        <w:rPr>
          <w:rFonts w:ascii="Times New Roman" w:hAnsi="Times New Roman"/>
          <w:sz w:val="28"/>
          <w:szCs w:val="28"/>
        </w:rPr>
      </w:pPr>
      <w:r w:rsidRPr="000E3EB8">
        <w:rPr>
          <w:rFonts w:ascii="Times New Roman" w:hAnsi="Times New Roman"/>
          <w:sz w:val="28"/>
          <w:szCs w:val="28"/>
        </w:rPr>
        <w:t>е</w:t>
      </w:r>
      <w:r w:rsidR="003A3641" w:rsidRPr="000E3EB8">
        <w:rPr>
          <w:rFonts w:ascii="Times New Roman" w:hAnsi="Times New Roman"/>
          <w:sz w:val="28"/>
          <w:szCs w:val="28"/>
        </w:rPr>
        <w:t>) У</w:t>
      </w:r>
      <w:r w:rsidRPr="000E3EB8">
        <w:rPr>
          <w:rFonts w:ascii="Times New Roman" w:hAnsi="Times New Roman"/>
          <w:sz w:val="28"/>
          <w:szCs w:val="28"/>
        </w:rPr>
        <w:t>потребление существительных с уменьшительно ласкательными суффиксами:</w:t>
      </w:r>
      <w:r w:rsidRPr="000E3EB8">
        <w:rPr>
          <w:rFonts w:ascii="Times New Roman" w:hAnsi="Times New Roman"/>
          <w:sz w:val="28"/>
          <w:szCs w:val="28"/>
        </w:rPr>
        <w:br/>
        <w:t>Как назвать маленький предмет? (по картинкам)</w:t>
      </w:r>
    </w:p>
    <w:p w:rsidR="003D44B6" w:rsidRPr="000E3EB8" w:rsidRDefault="002E3422" w:rsidP="003D44B6">
      <w:pPr>
        <w:widowControl w:val="0"/>
        <w:spacing w:after="0" w:line="360" w:lineRule="auto"/>
        <w:jc w:val="both"/>
        <w:rPr>
          <w:rFonts w:ascii="Times New Roman" w:hAnsi="Times New Roman"/>
          <w:sz w:val="28"/>
          <w:szCs w:val="28"/>
        </w:rPr>
      </w:pPr>
      <w:r w:rsidRPr="000E3EB8">
        <w:rPr>
          <w:rFonts w:ascii="Times New Roman" w:hAnsi="Times New Roman"/>
          <w:sz w:val="28"/>
          <w:szCs w:val="28"/>
        </w:rPr>
        <w:t xml:space="preserve">стол—столик            </w:t>
      </w:r>
      <w:r w:rsidR="003D44B6" w:rsidRPr="000E3EB8">
        <w:rPr>
          <w:rFonts w:ascii="Times New Roman" w:hAnsi="Times New Roman"/>
          <w:sz w:val="28"/>
          <w:szCs w:val="28"/>
        </w:rPr>
        <w:t xml:space="preserve"> </w:t>
      </w:r>
      <w:r w:rsidRPr="000E3EB8">
        <w:rPr>
          <w:rFonts w:ascii="Times New Roman" w:hAnsi="Times New Roman"/>
          <w:sz w:val="28"/>
          <w:szCs w:val="28"/>
        </w:rPr>
        <w:t xml:space="preserve">        нос--…</w:t>
      </w:r>
    </w:p>
    <w:p w:rsidR="003D44B6" w:rsidRPr="000E3EB8" w:rsidRDefault="003A3641" w:rsidP="003D44B6">
      <w:pPr>
        <w:widowControl w:val="0"/>
        <w:spacing w:after="0" w:line="360" w:lineRule="auto"/>
        <w:jc w:val="both"/>
        <w:rPr>
          <w:rFonts w:ascii="Times New Roman" w:hAnsi="Times New Roman"/>
          <w:sz w:val="28"/>
          <w:szCs w:val="28"/>
        </w:rPr>
      </w:pPr>
      <w:r>
        <w:rPr>
          <w:rFonts w:ascii="Times New Roman" w:hAnsi="Times New Roman"/>
          <w:sz w:val="28"/>
          <w:szCs w:val="28"/>
        </w:rPr>
        <w:t xml:space="preserve">дом </w:t>
      </w:r>
      <w:r w:rsidRPr="000E3EB8">
        <w:rPr>
          <w:rFonts w:ascii="Times New Roman" w:hAnsi="Times New Roman"/>
          <w:sz w:val="28"/>
          <w:szCs w:val="28"/>
        </w:rPr>
        <w:t>-…                               ложка</w:t>
      </w:r>
      <w:r>
        <w:rPr>
          <w:rFonts w:ascii="Times New Roman" w:hAnsi="Times New Roman"/>
          <w:sz w:val="28"/>
          <w:szCs w:val="28"/>
        </w:rPr>
        <w:t xml:space="preserve"> </w:t>
      </w:r>
      <w:r w:rsidRPr="000E3EB8">
        <w:rPr>
          <w:rFonts w:ascii="Times New Roman" w:hAnsi="Times New Roman"/>
          <w:sz w:val="28"/>
          <w:szCs w:val="28"/>
        </w:rPr>
        <w:t>-…</w:t>
      </w:r>
    </w:p>
    <w:p w:rsidR="002E3422" w:rsidRPr="000E3EB8" w:rsidRDefault="003A3641" w:rsidP="003D44B6">
      <w:pPr>
        <w:widowControl w:val="0"/>
        <w:spacing w:after="0" w:line="360" w:lineRule="auto"/>
        <w:jc w:val="both"/>
        <w:rPr>
          <w:rFonts w:ascii="Times New Roman" w:hAnsi="Times New Roman"/>
          <w:sz w:val="28"/>
          <w:szCs w:val="28"/>
        </w:rPr>
      </w:pPr>
      <w:r>
        <w:rPr>
          <w:rFonts w:ascii="Times New Roman" w:hAnsi="Times New Roman"/>
          <w:sz w:val="28"/>
          <w:szCs w:val="28"/>
        </w:rPr>
        <w:t xml:space="preserve">кукла </w:t>
      </w:r>
      <w:r w:rsidRPr="000E3EB8">
        <w:rPr>
          <w:rFonts w:ascii="Times New Roman" w:hAnsi="Times New Roman"/>
          <w:sz w:val="28"/>
          <w:szCs w:val="28"/>
        </w:rPr>
        <w:t>-…                            кровать-…</w:t>
      </w:r>
    </w:p>
    <w:p w:rsidR="003D44B6" w:rsidRPr="000E3EB8" w:rsidRDefault="002E3422" w:rsidP="003D44B6">
      <w:pPr>
        <w:pStyle w:val="a5"/>
        <w:widowControl w:val="0"/>
        <w:numPr>
          <w:ilvl w:val="0"/>
          <w:numId w:val="77"/>
        </w:numPr>
        <w:spacing w:after="0" w:line="360" w:lineRule="auto"/>
        <w:jc w:val="center"/>
        <w:rPr>
          <w:rFonts w:ascii="Times New Roman" w:hAnsi="Times New Roman"/>
          <w:b/>
          <w:sz w:val="28"/>
          <w:szCs w:val="28"/>
        </w:rPr>
      </w:pPr>
      <w:r w:rsidRPr="000E3EB8">
        <w:rPr>
          <w:rFonts w:ascii="Times New Roman" w:hAnsi="Times New Roman"/>
          <w:b/>
          <w:sz w:val="28"/>
          <w:szCs w:val="28"/>
        </w:rPr>
        <w:t xml:space="preserve">Состояние связной речи </w:t>
      </w:r>
    </w:p>
    <w:p w:rsidR="002E3422" w:rsidRPr="000E3EB8" w:rsidRDefault="002E3422" w:rsidP="003D44B6">
      <w:pPr>
        <w:pStyle w:val="a5"/>
        <w:widowControl w:val="0"/>
        <w:spacing w:after="0" w:line="360" w:lineRule="auto"/>
        <w:jc w:val="center"/>
        <w:rPr>
          <w:rFonts w:ascii="Times New Roman" w:hAnsi="Times New Roman"/>
          <w:b/>
          <w:sz w:val="28"/>
          <w:szCs w:val="28"/>
        </w:rPr>
      </w:pPr>
      <w:r w:rsidRPr="000E3EB8">
        <w:rPr>
          <w:rFonts w:ascii="Times New Roman" w:hAnsi="Times New Roman"/>
          <w:b/>
          <w:sz w:val="28"/>
          <w:szCs w:val="28"/>
        </w:rPr>
        <w:t>(обследуется при наличии фразовой речи)</w:t>
      </w:r>
    </w:p>
    <w:p w:rsidR="002E3422" w:rsidRPr="000E3EB8" w:rsidRDefault="002E3422" w:rsidP="007940EC">
      <w:pPr>
        <w:widowControl w:val="0"/>
        <w:spacing w:after="0" w:line="360" w:lineRule="auto"/>
        <w:ind w:left="360"/>
        <w:rPr>
          <w:rFonts w:ascii="Times New Roman" w:hAnsi="Times New Roman"/>
          <w:b/>
          <w:sz w:val="28"/>
          <w:szCs w:val="28"/>
        </w:rPr>
      </w:pPr>
    </w:p>
    <w:p w:rsidR="002E3422" w:rsidRPr="000E3EB8" w:rsidRDefault="002E3422" w:rsidP="007940EC">
      <w:pPr>
        <w:widowControl w:val="0"/>
        <w:spacing w:after="0" w:line="360" w:lineRule="auto"/>
        <w:ind w:left="360"/>
        <w:jc w:val="center"/>
        <w:rPr>
          <w:rFonts w:ascii="Times New Roman" w:hAnsi="Times New Roman"/>
          <w:b/>
          <w:sz w:val="28"/>
          <w:szCs w:val="28"/>
        </w:rPr>
      </w:pPr>
      <w:r w:rsidRPr="000E3EB8">
        <w:rPr>
          <w:rFonts w:ascii="Times New Roman" w:hAnsi="Times New Roman"/>
          <w:b/>
          <w:sz w:val="28"/>
          <w:szCs w:val="28"/>
        </w:rPr>
        <w:t>Логопедические заключения.</w:t>
      </w:r>
    </w:p>
    <w:p w:rsidR="002E3422" w:rsidRPr="000E3EB8" w:rsidRDefault="002E3422" w:rsidP="007940EC">
      <w:pPr>
        <w:widowControl w:val="0"/>
        <w:spacing w:after="0" w:line="360" w:lineRule="auto"/>
        <w:ind w:left="360"/>
        <w:rPr>
          <w:rFonts w:ascii="Times New Roman" w:hAnsi="Times New Roman"/>
          <w:sz w:val="28"/>
          <w:szCs w:val="28"/>
        </w:rPr>
      </w:pPr>
      <w:r w:rsidRPr="000E3EB8">
        <w:rPr>
          <w:rFonts w:ascii="Times New Roman" w:hAnsi="Times New Roman"/>
          <w:sz w:val="28"/>
          <w:szCs w:val="28"/>
        </w:rPr>
        <w:t>Дата                                                    Логопед</w:t>
      </w:r>
    </w:p>
    <w:p w:rsidR="002E3422" w:rsidRPr="000E3EB8" w:rsidRDefault="002E3422" w:rsidP="007940EC">
      <w:pPr>
        <w:widowControl w:val="0"/>
        <w:spacing w:after="0" w:line="360" w:lineRule="auto"/>
        <w:rPr>
          <w:rFonts w:ascii="Times New Roman" w:hAnsi="Times New Roman"/>
          <w:i/>
          <w:sz w:val="28"/>
          <w:szCs w:val="28"/>
        </w:rPr>
      </w:pPr>
    </w:p>
    <w:p w:rsidR="00D513D7" w:rsidRPr="000E3EB8" w:rsidRDefault="00D513D7" w:rsidP="007940EC">
      <w:pPr>
        <w:widowControl w:val="0"/>
        <w:rPr>
          <w:rFonts w:ascii="Times New Roman" w:hAnsi="Times New Roman"/>
          <w:i/>
          <w:sz w:val="28"/>
          <w:szCs w:val="28"/>
        </w:rPr>
      </w:pPr>
      <w:r w:rsidRPr="000E3EB8">
        <w:rPr>
          <w:rFonts w:ascii="Times New Roman" w:hAnsi="Times New Roman"/>
          <w:i/>
          <w:sz w:val="28"/>
          <w:szCs w:val="28"/>
        </w:rPr>
        <w:br w:type="page"/>
      </w:r>
    </w:p>
    <w:p w:rsidR="002E3422" w:rsidRPr="000E3EB8" w:rsidRDefault="002E3422" w:rsidP="007940EC">
      <w:pPr>
        <w:widowControl w:val="0"/>
        <w:spacing w:after="0" w:line="360" w:lineRule="auto"/>
        <w:ind w:firstLine="709"/>
        <w:jc w:val="right"/>
        <w:rPr>
          <w:rFonts w:ascii="Times New Roman" w:hAnsi="Times New Roman"/>
          <w:i/>
          <w:sz w:val="28"/>
          <w:szCs w:val="28"/>
        </w:rPr>
      </w:pPr>
      <w:r w:rsidRPr="000E3EB8">
        <w:rPr>
          <w:rFonts w:ascii="Times New Roman" w:hAnsi="Times New Roman"/>
          <w:i/>
          <w:sz w:val="28"/>
          <w:szCs w:val="28"/>
        </w:rPr>
        <w:lastRenderedPageBreak/>
        <w:t>Приложение 4</w:t>
      </w:r>
      <w:r w:rsidR="00330E20" w:rsidRPr="000E3EB8">
        <w:rPr>
          <w:rFonts w:ascii="Times New Roman" w:hAnsi="Times New Roman"/>
          <w:i/>
          <w:sz w:val="28"/>
          <w:szCs w:val="28"/>
        </w:rPr>
        <w:t>.</w:t>
      </w:r>
    </w:p>
    <w:p w:rsidR="002E3422" w:rsidRPr="000E3EB8" w:rsidRDefault="002E3422" w:rsidP="007940EC">
      <w:pPr>
        <w:widowControl w:val="0"/>
        <w:spacing w:after="0" w:line="360" w:lineRule="auto"/>
        <w:ind w:firstLine="709"/>
        <w:jc w:val="center"/>
        <w:rPr>
          <w:rFonts w:ascii="Times New Roman" w:hAnsi="Times New Roman"/>
          <w:b/>
          <w:i/>
          <w:sz w:val="28"/>
          <w:szCs w:val="28"/>
        </w:rPr>
      </w:pPr>
      <w:r w:rsidRPr="000E3EB8">
        <w:rPr>
          <w:rFonts w:ascii="Times New Roman" w:hAnsi="Times New Roman"/>
          <w:b/>
          <w:i/>
          <w:sz w:val="28"/>
          <w:szCs w:val="28"/>
        </w:rPr>
        <w:t>Вариант индивидуальной программы воспитания, обучения и развития дошкольника с ограниченными возможностями здоровья (на примере ребенка с задержкой психического развития 4-х лет)</w:t>
      </w:r>
    </w:p>
    <w:p w:rsidR="002E3422" w:rsidRPr="000E3EB8" w:rsidRDefault="002E3422" w:rsidP="007940EC">
      <w:pPr>
        <w:widowControl w:val="0"/>
        <w:spacing w:after="0" w:line="360" w:lineRule="auto"/>
        <w:ind w:firstLine="709"/>
        <w:jc w:val="both"/>
        <w:rPr>
          <w:rFonts w:ascii="Times New Roman" w:hAnsi="Times New Roman"/>
          <w:b/>
          <w:sz w:val="28"/>
          <w:szCs w:val="28"/>
        </w:rPr>
      </w:pPr>
      <w:r w:rsidRPr="000E3EB8">
        <w:rPr>
          <w:rFonts w:ascii="Times New Roman" w:hAnsi="Times New Roman"/>
          <w:b/>
          <w:sz w:val="28"/>
          <w:szCs w:val="28"/>
        </w:rPr>
        <w:t>Социальное развитие</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Формировать у ребенка представления о себе, называть свое имя и половую принадлежность.</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Формировать представления о частях тела, их назначении.</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Обращать внимание ребенка на просьбы других людей: «Никита хочет поиграть с тобой в мяч», «Наташа хочет пить, дай ей чашку с водой».</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Формировать способы взаимодействия со сверстниками: здороваться, прощаться, задавать вопросы «Как тебя зовут?», «Ты будешь играть в куклы?»</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Формировать представления об отдельных эмоциональных состояниях: кукла радуется, мишке холодно, мне грустно – я не буду смеяться.</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Учить ребенка, что у взрослых есть имя и отчество.</w:t>
      </w:r>
    </w:p>
    <w:p w:rsidR="002E3422" w:rsidRPr="000E3EB8" w:rsidRDefault="002E3422" w:rsidP="007940EC">
      <w:pPr>
        <w:widowControl w:val="0"/>
        <w:spacing w:after="0" w:line="360" w:lineRule="auto"/>
        <w:ind w:firstLine="709"/>
        <w:jc w:val="both"/>
        <w:rPr>
          <w:rFonts w:ascii="Times New Roman" w:hAnsi="Times New Roman"/>
          <w:b/>
          <w:sz w:val="28"/>
          <w:szCs w:val="28"/>
        </w:rPr>
      </w:pPr>
      <w:r w:rsidRPr="000E3EB8">
        <w:rPr>
          <w:rFonts w:ascii="Times New Roman" w:hAnsi="Times New Roman"/>
          <w:b/>
          <w:sz w:val="28"/>
          <w:szCs w:val="28"/>
        </w:rPr>
        <w:t>Физическое воспитание</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Учить выполнять движения и речевые высказывания.</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При выполнении физических упражнений формировать у ребенка правильное дыхание.</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Развивать общие движения: перешагивать через препятствия, проползать под скамьей, воротами, играть в футбол, ударяя по мячу, прыгать на одной ноге, спрыгивать со скамейки, ходить по скамейке.</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Учить бросать в цель и ловить мячи разной величины.</w:t>
      </w:r>
    </w:p>
    <w:p w:rsidR="002E3422" w:rsidRPr="000E3EB8" w:rsidRDefault="002E3422" w:rsidP="007940EC">
      <w:pPr>
        <w:widowControl w:val="0"/>
        <w:spacing w:after="0" w:line="360" w:lineRule="auto"/>
        <w:ind w:firstLine="709"/>
        <w:jc w:val="both"/>
        <w:rPr>
          <w:rFonts w:ascii="Times New Roman" w:hAnsi="Times New Roman"/>
          <w:b/>
          <w:sz w:val="28"/>
          <w:szCs w:val="28"/>
        </w:rPr>
      </w:pPr>
      <w:r w:rsidRPr="000E3EB8">
        <w:rPr>
          <w:rFonts w:ascii="Times New Roman" w:hAnsi="Times New Roman"/>
          <w:b/>
          <w:sz w:val="28"/>
          <w:szCs w:val="28"/>
        </w:rPr>
        <w:t>Развитие познавательной деятельности</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Сенсорное воспитание</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Учить складывать предметную картинку из 3-4-х частей, собирать сборно-разборные игрушки.</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Учить выполнять задания по речевой инструкции, включающей пространственные отношения между предметами: поставь машинку за шкаф, </w:t>
      </w:r>
      <w:r w:rsidRPr="000E3EB8">
        <w:rPr>
          <w:rFonts w:ascii="Times New Roman" w:hAnsi="Times New Roman"/>
          <w:sz w:val="28"/>
          <w:szCs w:val="28"/>
        </w:rPr>
        <w:lastRenderedPageBreak/>
        <w:t>вытащи картинку из стола.</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Вводить в активную речь знакомые свойства и качества предметов: мяч резиновый; шарф длинный, мягкий; лимон желтый, кислый и др.</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Формировать ориентировку на форму при складывании «почтового ящика», при выделении различных форм среди других: «соберем все кирпичики для дорожки», «вытащи из мешочка только шарики, кубики, крыши».</w:t>
      </w:r>
    </w:p>
    <w:p w:rsidR="002E3422" w:rsidRPr="000E3EB8" w:rsidRDefault="002E3422" w:rsidP="007940EC">
      <w:pPr>
        <w:widowControl w:val="0"/>
        <w:spacing w:after="0" w:line="360" w:lineRule="auto"/>
        <w:ind w:firstLine="709"/>
        <w:jc w:val="both"/>
        <w:rPr>
          <w:rFonts w:ascii="Times New Roman" w:hAnsi="Times New Roman"/>
          <w:b/>
          <w:sz w:val="28"/>
          <w:szCs w:val="28"/>
        </w:rPr>
      </w:pPr>
      <w:r w:rsidRPr="000E3EB8">
        <w:rPr>
          <w:rFonts w:ascii="Times New Roman" w:hAnsi="Times New Roman"/>
          <w:b/>
          <w:sz w:val="28"/>
          <w:szCs w:val="28"/>
        </w:rPr>
        <w:t>Формирование наглядно-действенного мышления</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Знакомить ребенка с проблемными ситуациями, когда для решения задачи необходимо использовать вспомогательные средства (палочка, лопатка); учить пользоваться предметами-орудиями при выполнении определенных действий.</w:t>
      </w:r>
    </w:p>
    <w:p w:rsidR="002E3422" w:rsidRPr="000E3EB8" w:rsidRDefault="002E3422" w:rsidP="007940EC">
      <w:pPr>
        <w:widowControl w:val="0"/>
        <w:spacing w:after="0" w:line="360" w:lineRule="auto"/>
        <w:ind w:firstLine="709"/>
        <w:jc w:val="both"/>
        <w:rPr>
          <w:rFonts w:ascii="Times New Roman" w:hAnsi="Times New Roman"/>
          <w:b/>
          <w:sz w:val="28"/>
          <w:szCs w:val="28"/>
        </w:rPr>
      </w:pPr>
      <w:r w:rsidRPr="000E3EB8">
        <w:rPr>
          <w:rFonts w:ascii="Times New Roman" w:hAnsi="Times New Roman"/>
          <w:b/>
          <w:sz w:val="28"/>
          <w:szCs w:val="28"/>
        </w:rPr>
        <w:t>Ознакомление с окружающим</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Учить группировать картинки по обобщающим признакам.</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Учить выделять нужные картинки по обобщающему слову.</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Уточнить представления о явлениях природы: зимой идет снег, скоро весна – солнышко светит ярко и др.</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Формировать умения наблюдать за изменениями природы, за явлениями природы.</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Закрепить представления о домашних и диких животных и их детенышах, птицах, животных теплых стран.</w:t>
      </w:r>
    </w:p>
    <w:p w:rsidR="002E3422" w:rsidRPr="000E3EB8" w:rsidRDefault="002E3422" w:rsidP="007940EC">
      <w:pPr>
        <w:widowControl w:val="0"/>
        <w:spacing w:after="0" w:line="360" w:lineRule="auto"/>
        <w:ind w:firstLine="709"/>
        <w:jc w:val="both"/>
        <w:rPr>
          <w:rFonts w:ascii="Times New Roman" w:hAnsi="Times New Roman"/>
          <w:sz w:val="28"/>
          <w:szCs w:val="28"/>
        </w:rPr>
      </w:pPr>
      <w:proofErr w:type="gramStart"/>
      <w:r w:rsidRPr="000E3EB8">
        <w:rPr>
          <w:rFonts w:ascii="Times New Roman" w:hAnsi="Times New Roman"/>
          <w:sz w:val="28"/>
          <w:szCs w:val="28"/>
        </w:rPr>
        <w:t>Учить различать предметы живой природы: деревья, кусты, цветы, грибы, ягоды – растения.</w:t>
      </w:r>
      <w:proofErr w:type="gramEnd"/>
    </w:p>
    <w:p w:rsidR="002E3422" w:rsidRPr="000E3EB8" w:rsidRDefault="002E3422" w:rsidP="007940EC">
      <w:pPr>
        <w:widowControl w:val="0"/>
        <w:spacing w:after="0" w:line="360" w:lineRule="auto"/>
        <w:ind w:firstLine="709"/>
        <w:jc w:val="both"/>
        <w:rPr>
          <w:rFonts w:ascii="Times New Roman" w:hAnsi="Times New Roman"/>
          <w:b/>
          <w:sz w:val="28"/>
          <w:szCs w:val="28"/>
        </w:rPr>
      </w:pPr>
      <w:r w:rsidRPr="000E3EB8">
        <w:rPr>
          <w:rFonts w:ascii="Times New Roman" w:hAnsi="Times New Roman"/>
          <w:b/>
          <w:sz w:val="28"/>
          <w:szCs w:val="28"/>
        </w:rPr>
        <w:t>Формирование количественных представлений</w:t>
      </w:r>
    </w:p>
    <w:p w:rsidR="002E3422" w:rsidRPr="000E3EB8" w:rsidRDefault="003A3641"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Учить различать количество: больше</w:t>
      </w:r>
      <w:r>
        <w:rPr>
          <w:rFonts w:ascii="Times New Roman" w:hAnsi="Times New Roman"/>
          <w:sz w:val="28"/>
          <w:szCs w:val="28"/>
        </w:rPr>
        <w:t xml:space="preserve"> </w:t>
      </w:r>
      <w:r w:rsidRPr="000E3EB8">
        <w:rPr>
          <w:rFonts w:ascii="Times New Roman" w:hAnsi="Times New Roman"/>
          <w:sz w:val="28"/>
          <w:szCs w:val="28"/>
        </w:rPr>
        <w:t>-</w:t>
      </w:r>
      <w:r>
        <w:rPr>
          <w:rFonts w:ascii="Times New Roman" w:hAnsi="Times New Roman"/>
          <w:sz w:val="28"/>
          <w:szCs w:val="28"/>
        </w:rPr>
        <w:t xml:space="preserve"> </w:t>
      </w:r>
      <w:r w:rsidRPr="000E3EB8">
        <w:rPr>
          <w:rFonts w:ascii="Times New Roman" w:hAnsi="Times New Roman"/>
          <w:sz w:val="28"/>
          <w:szCs w:val="28"/>
        </w:rPr>
        <w:t xml:space="preserve">меньше. </w:t>
      </w:r>
      <w:r w:rsidR="002E3422" w:rsidRPr="000E3EB8">
        <w:rPr>
          <w:rFonts w:ascii="Times New Roman" w:hAnsi="Times New Roman"/>
          <w:sz w:val="28"/>
          <w:szCs w:val="28"/>
        </w:rPr>
        <w:t>Выделять количество 1-5. Соотносить количества 1-5 с предметным количеством. Отвечать на вопрос «Сколько?». Находить заданное количество однородных предметов.</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Учить выполнять счетные операции в пр. 5.</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Учить составлять равные по количеству множества предметов, используя приемы приложения и составления пар. Понимать выражение </w:t>
      </w:r>
      <w:r w:rsidRPr="000E3EB8">
        <w:rPr>
          <w:rFonts w:ascii="Times New Roman" w:hAnsi="Times New Roman"/>
          <w:sz w:val="28"/>
          <w:szCs w:val="28"/>
        </w:rPr>
        <w:lastRenderedPageBreak/>
        <w:t>«Сколько елочек, столько грибочков».</w:t>
      </w:r>
    </w:p>
    <w:p w:rsidR="002E3422" w:rsidRPr="000E3EB8" w:rsidRDefault="002E3422" w:rsidP="007940EC">
      <w:pPr>
        <w:widowControl w:val="0"/>
        <w:spacing w:after="0" w:line="360" w:lineRule="auto"/>
        <w:ind w:firstLine="709"/>
        <w:jc w:val="both"/>
        <w:rPr>
          <w:rFonts w:ascii="Times New Roman" w:hAnsi="Times New Roman"/>
          <w:b/>
          <w:sz w:val="28"/>
          <w:szCs w:val="28"/>
        </w:rPr>
      </w:pPr>
      <w:r w:rsidRPr="000E3EB8">
        <w:rPr>
          <w:rFonts w:ascii="Times New Roman" w:hAnsi="Times New Roman"/>
          <w:b/>
          <w:sz w:val="28"/>
          <w:szCs w:val="28"/>
        </w:rPr>
        <w:t>Развитие речи:</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Учить понимать обращенную речь, </w:t>
      </w:r>
      <w:r w:rsidR="003A3641" w:rsidRPr="000E3EB8">
        <w:rPr>
          <w:rFonts w:ascii="Times New Roman" w:hAnsi="Times New Roman"/>
          <w:sz w:val="28"/>
          <w:szCs w:val="28"/>
        </w:rPr>
        <w:t>двух</w:t>
      </w:r>
      <w:r w:rsidR="003A3641">
        <w:rPr>
          <w:rFonts w:ascii="Times New Roman" w:hAnsi="Times New Roman"/>
          <w:sz w:val="28"/>
          <w:szCs w:val="28"/>
        </w:rPr>
        <w:t xml:space="preserve"> </w:t>
      </w:r>
      <w:r w:rsidR="003A3641" w:rsidRPr="000E3EB8">
        <w:rPr>
          <w:rFonts w:ascii="Times New Roman" w:hAnsi="Times New Roman"/>
          <w:sz w:val="28"/>
          <w:szCs w:val="28"/>
        </w:rPr>
        <w:t>-</w:t>
      </w:r>
      <w:r w:rsidR="003A3641">
        <w:rPr>
          <w:rFonts w:ascii="Times New Roman" w:hAnsi="Times New Roman"/>
          <w:sz w:val="28"/>
          <w:szCs w:val="28"/>
        </w:rPr>
        <w:t xml:space="preserve"> </w:t>
      </w:r>
      <w:r w:rsidR="003A3641" w:rsidRPr="000E3EB8">
        <w:rPr>
          <w:rFonts w:ascii="Times New Roman" w:hAnsi="Times New Roman"/>
          <w:sz w:val="28"/>
          <w:szCs w:val="28"/>
        </w:rPr>
        <w:t>трехсоставную</w:t>
      </w:r>
      <w:r w:rsidRPr="000E3EB8">
        <w:rPr>
          <w:rFonts w:ascii="Times New Roman" w:hAnsi="Times New Roman"/>
          <w:sz w:val="28"/>
          <w:szCs w:val="28"/>
        </w:rPr>
        <w:t xml:space="preserve"> инструкцию.</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Формирование фонетико-фонематического восприятия.</w:t>
      </w:r>
    </w:p>
    <w:p w:rsidR="002E3422" w:rsidRPr="000E3EB8" w:rsidRDefault="002E3422" w:rsidP="007940EC">
      <w:pPr>
        <w:widowControl w:val="0"/>
        <w:spacing w:after="0" w:line="360" w:lineRule="auto"/>
        <w:ind w:firstLine="709"/>
        <w:jc w:val="both"/>
        <w:rPr>
          <w:rFonts w:ascii="Times New Roman" w:hAnsi="Times New Roman"/>
          <w:sz w:val="28"/>
          <w:szCs w:val="28"/>
        </w:rPr>
      </w:pPr>
      <w:proofErr w:type="gramStart"/>
      <w:r w:rsidRPr="000E3EB8">
        <w:rPr>
          <w:rFonts w:ascii="Times New Roman" w:hAnsi="Times New Roman"/>
          <w:sz w:val="28"/>
          <w:szCs w:val="28"/>
        </w:rPr>
        <w:t>Формирование активной речи: уточнить предметный словарь, учить отвечать на простые вопросы взрослого по демонстрации предметов, выражать свои потребности простой фразой из 1-3 слов, вводить в пассивную речь слова, обозначающие свойства и качества предметов, формировать у ребенка потребность высказывать свои желания в речи и самостоятельно задавать вопросы, учить рассказывать с опорой на иллюстрации знакомые сказки.</w:t>
      </w:r>
      <w:proofErr w:type="gramEnd"/>
    </w:p>
    <w:p w:rsidR="002E3422" w:rsidRPr="000E3EB8" w:rsidRDefault="002E3422" w:rsidP="007940EC">
      <w:pPr>
        <w:widowControl w:val="0"/>
        <w:spacing w:after="0" w:line="360" w:lineRule="auto"/>
        <w:ind w:firstLine="709"/>
        <w:jc w:val="both"/>
        <w:rPr>
          <w:rFonts w:ascii="Times New Roman" w:hAnsi="Times New Roman"/>
          <w:b/>
          <w:sz w:val="28"/>
          <w:szCs w:val="28"/>
        </w:rPr>
      </w:pPr>
      <w:r w:rsidRPr="000E3EB8">
        <w:rPr>
          <w:rFonts w:ascii="Times New Roman" w:hAnsi="Times New Roman"/>
          <w:b/>
          <w:sz w:val="28"/>
          <w:szCs w:val="28"/>
        </w:rPr>
        <w:t>Формирование игровой деятельности</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Формировать отдельные игровые действия (кормить куклу, катать в коляске), цепочку из игровых действий, учить играть в строительные игры, включать ребенка в сюжетно-ролевую игру, в которой роль ребенку знакома («Доктор», «Гости»).</w:t>
      </w:r>
    </w:p>
    <w:p w:rsidR="002E3422" w:rsidRPr="000E3EB8" w:rsidRDefault="002E3422" w:rsidP="007940EC">
      <w:pPr>
        <w:widowControl w:val="0"/>
        <w:spacing w:after="0" w:line="360" w:lineRule="auto"/>
        <w:ind w:firstLine="709"/>
        <w:jc w:val="both"/>
        <w:rPr>
          <w:rFonts w:ascii="Times New Roman" w:hAnsi="Times New Roman"/>
          <w:b/>
          <w:sz w:val="28"/>
          <w:szCs w:val="28"/>
        </w:rPr>
      </w:pPr>
      <w:r w:rsidRPr="000E3EB8">
        <w:rPr>
          <w:rFonts w:ascii="Times New Roman" w:hAnsi="Times New Roman"/>
          <w:b/>
          <w:sz w:val="28"/>
          <w:szCs w:val="28"/>
        </w:rPr>
        <w:t>Формирование продуктивных видов деятельности</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Рисование. Вызывать интерес к рисованию, учить рисовать различными изобразительными средствами прямые и круговые линии, дорисовывать картинку, учить рисовать знакомые предметы в определенной ситуации (дождь идет, колобок катится по дорожке), рисовать знакомые предметы по образцу.</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Конструирование. Учить строить конструкции по показу, образцу, речевой инструкции. При этом все постройки обыгрываются.</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Лепка. Учить раскатывать пластилин прямыми и круговыми движениями, сплющивать, лепить предметы по подражанию.</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Аппликация. Учить наклеивать простые предметы по показу.</w:t>
      </w:r>
    </w:p>
    <w:p w:rsidR="002E3422" w:rsidRPr="000E3EB8" w:rsidRDefault="002E3422" w:rsidP="007940EC">
      <w:pPr>
        <w:widowControl w:val="0"/>
        <w:spacing w:after="0" w:line="360" w:lineRule="auto"/>
        <w:rPr>
          <w:rFonts w:ascii="Times New Roman" w:hAnsi="Times New Roman"/>
          <w:sz w:val="28"/>
          <w:szCs w:val="28"/>
        </w:rPr>
      </w:pPr>
    </w:p>
    <w:p w:rsidR="00640666" w:rsidRPr="000E3EB8" w:rsidRDefault="00640666" w:rsidP="007940EC">
      <w:pPr>
        <w:widowControl w:val="0"/>
        <w:rPr>
          <w:rFonts w:ascii="Times New Roman" w:hAnsi="Times New Roman"/>
          <w:i/>
          <w:sz w:val="28"/>
          <w:szCs w:val="28"/>
        </w:rPr>
      </w:pPr>
      <w:r w:rsidRPr="000E3EB8">
        <w:rPr>
          <w:rFonts w:ascii="Times New Roman" w:hAnsi="Times New Roman"/>
          <w:i/>
          <w:sz w:val="28"/>
          <w:szCs w:val="28"/>
        </w:rPr>
        <w:br w:type="page"/>
      </w:r>
    </w:p>
    <w:p w:rsidR="002E3422" w:rsidRPr="000E3EB8" w:rsidRDefault="002E3422" w:rsidP="007940EC">
      <w:pPr>
        <w:widowControl w:val="0"/>
        <w:spacing w:after="0" w:line="360" w:lineRule="auto"/>
        <w:jc w:val="right"/>
        <w:rPr>
          <w:rFonts w:ascii="Times New Roman" w:hAnsi="Times New Roman"/>
          <w:sz w:val="28"/>
          <w:szCs w:val="28"/>
        </w:rPr>
      </w:pPr>
      <w:r w:rsidRPr="000E3EB8">
        <w:rPr>
          <w:rFonts w:ascii="Times New Roman" w:hAnsi="Times New Roman"/>
          <w:i/>
          <w:sz w:val="28"/>
          <w:szCs w:val="28"/>
        </w:rPr>
        <w:lastRenderedPageBreak/>
        <w:t>Приложение 5</w:t>
      </w:r>
      <w:r w:rsidR="00330E20" w:rsidRPr="000E3EB8">
        <w:rPr>
          <w:rFonts w:ascii="Times New Roman" w:hAnsi="Times New Roman"/>
          <w:i/>
          <w:sz w:val="28"/>
          <w:szCs w:val="28"/>
        </w:rPr>
        <w:t>.</w:t>
      </w:r>
    </w:p>
    <w:p w:rsidR="002E3422" w:rsidRPr="000E3EB8" w:rsidRDefault="002E3422" w:rsidP="007940EC">
      <w:pPr>
        <w:widowControl w:val="0"/>
        <w:spacing w:after="0" w:line="360" w:lineRule="auto"/>
        <w:jc w:val="center"/>
        <w:rPr>
          <w:rFonts w:ascii="Times New Roman" w:hAnsi="Times New Roman"/>
          <w:sz w:val="28"/>
          <w:szCs w:val="28"/>
        </w:rPr>
      </w:pPr>
      <w:r w:rsidRPr="000E3EB8">
        <w:rPr>
          <w:rFonts w:ascii="Times New Roman" w:hAnsi="Times New Roman"/>
          <w:sz w:val="28"/>
          <w:szCs w:val="28"/>
        </w:rPr>
        <w:t>Анкета для родителей по выявлению проблем и потребностей</w:t>
      </w:r>
    </w:p>
    <w:p w:rsidR="002E3422" w:rsidRPr="000E3EB8" w:rsidRDefault="002E3422" w:rsidP="003D44B6">
      <w:pPr>
        <w:widowControl w:val="0"/>
        <w:spacing w:after="0" w:line="360" w:lineRule="auto"/>
        <w:jc w:val="both"/>
        <w:rPr>
          <w:rFonts w:ascii="Times New Roman" w:hAnsi="Times New Roman"/>
          <w:sz w:val="28"/>
          <w:szCs w:val="28"/>
        </w:rPr>
      </w:pPr>
      <w:r w:rsidRPr="000E3EB8">
        <w:rPr>
          <w:rFonts w:ascii="Times New Roman" w:hAnsi="Times New Roman"/>
          <w:sz w:val="28"/>
          <w:szCs w:val="28"/>
        </w:rPr>
        <w:t>Пожалуйста, ответьте на следующие вопросы. (Начало учебного года).</w:t>
      </w:r>
    </w:p>
    <w:p w:rsidR="002E3422" w:rsidRPr="000E3EB8" w:rsidRDefault="002E3422" w:rsidP="003D44B6">
      <w:pPr>
        <w:widowControl w:val="0"/>
        <w:spacing w:after="0" w:line="360" w:lineRule="auto"/>
        <w:jc w:val="both"/>
        <w:rPr>
          <w:rFonts w:ascii="Times New Roman" w:hAnsi="Times New Roman"/>
          <w:sz w:val="28"/>
          <w:szCs w:val="28"/>
        </w:rPr>
      </w:pPr>
      <w:r w:rsidRPr="000E3EB8">
        <w:rPr>
          <w:rFonts w:ascii="Times New Roman" w:hAnsi="Times New Roman"/>
          <w:sz w:val="28"/>
          <w:szCs w:val="28"/>
        </w:rPr>
        <w:t>Ф.И.О. ___________________________________________</w:t>
      </w:r>
      <w:r w:rsidR="003D44B6" w:rsidRPr="000E3EB8">
        <w:rPr>
          <w:rFonts w:ascii="Times New Roman" w:hAnsi="Times New Roman"/>
          <w:sz w:val="28"/>
          <w:szCs w:val="28"/>
        </w:rPr>
        <w:t>_____</w:t>
      </w:r>
      <w:r w:rsidRPr="000E3EB8">
        <w:rPr>
          <w:rFonts w:ascii="Times New Roman" w:hAnsi="Times New Roman"/>
          <w:sz w:val="28"/>
          <w:szCs w:val="28"/>
        </w:rPr>
        <w:t>_______</w:t>
      </w:r>
    </w:p>
    <w:p w:rsidR="002E3422" w:rsidRPr="000E3EB8" w:rsidRDefault="002E3422" w:rsidP="003D44B6">
      <w:pPr>
        <w:widowControl w:val="0"/>
        <w:spacing w:after="0" w:line="360" w:lineRule="auto"/>
        <w:jc w:val="both"/>
        <w:rPr>
          <w:rFonts w:ascii="Times New Roman" w:hAnsi="Times New Roman"/>
          <w:sz w:val="28"/>
          <w:szCs w:val="28"/>
        </w:rPr>
      </w:pPr>
      <w:r w:rsidRPr="000E3EB8">
        <w:rPr>
          <w:rFonts w:ascii="Times New Roman" w:hAnsi="Times New Roman"/>
          <w:sz w:val="28"/>
          <w:szCs w:val="28"/>
        </w:rPr>
        <w:t>Ф.И. ребенка, его возраст ________________________</w:t>
      </w:r>
      <w:r w:rsidR="003D44B6" w:rsidRPr="000E3EB8">
        <w:rPr>
          <w:rFonts w:ascii="Times New Roman" w:hAnsi="Times New Roman"/>
          <w:sz w:val="28"/>
          <w:szCs w:val="28"/>
        </w:rPr>
        <w:t>__</w:t>
      </w:r>
      <w:r w:rsidRPr="000E3EB8">
        <w:rPr>
          <w:rFonts w:ascii="Times New Roman" w:hAnsi="Times New Roman"/>
          <w:sz w:val="28"/>
          <w:szCs w:val="28"/>
        </w:rPr>
        <w:t>____</w:t>
      </w:r>
      <w:r w:rsidR="003D44B6" w:rsidRPr="000E3EB8">
        <w:rPr>
          <w:rFonts w:ascii="Times New Roman" w:hAnsi="Times New Roman"/>
          <w:sz w:val="28"/>
          <w:szCs w:val="28"/>
        </w:rPr>
        <w:t>__</w:t>
      </w:r>
      <w:r w:rsidRPr="000E3EB8">
        <w:rPr>
          <w:rFonts w:ascii="Times New Roman" w:hAnsi="Times New Roman"/>
          <w:sz w:val="28"/>
          <w:szCs w:val="28"/>
        </w:rPr>
        <w:t>_______</w:t>
      </w:r>
    </w:p>
    <w:p w:rsidR="002E3422" w:rsidRPr="000E3EB8" w:rsidRDefault="002E3422" w:rsidP="003D44B6">
      <w:pPr>
        <w:widowControl w:val="0"/>
        <w:spacing w:after="0" w:line="360" w:lineRule="auto"/>
        <w:jc w:val="both"/>
        <w:rPr>
          <w:rFonts w:ascii="Times New Roman" w:hAnsi="Times New Roman"/>
          <w:sz w:val="28"/>
          <w:szCs w:val="28"/>
        </w:rPr>
      </w:pPr>
      <w:r w:rsidRPr="000E3EB8">
        <w:rPr>
          <w:rFonts w:ascii="Times New Roman" w:hAnsi="Times New Roman"/>
          <w:sz w:val="28"/>
          <w:szCs w:val="28"/>
        </w:rPr>
        <w:t>Испытываете ли Вы потребность в знаниях о том, как наладить конструктивные взаимоотношения с ребенком? ____________________</w:t>
      </w:r>
    </w:p>
    <w:p w:rsidR="002E3422" w:rsidRPr="000E3EB8" w:rsidRDefault="002E3422" w:rsidP="003D44B6">
      <w:pPr>
        <w:widowControl w:val="0"/>
        <w:spacing w:after="0" w:line="360" w:lineRule="auto"/>
        <w:jc w:val="both"/>
        <w:rPr>
          <w:rFonts w:ascii="Times New Roman" w:hAnsi="Times New Roman"/>
          <w:sz w:val="28"/>
          <w:szCs w:val="28"/>
        </w:rPr>
      </w:pPr>
      <w:r w:rsidRPr="000E3EB8">
        <w:rPr>
          <w:rFonts w:ascii="Times New Roman" w:hAnsi="Times New Roman"/>
          <w:sz w:val="28"/>
          <w:szCs w:val="28"/>
        </w:rPr>
        <w:t>Насколько хорошо Вы знаете возрастные особенности своего ребенка? (Отметьте по 5-балльной шкале) 1 2 3 4 5</w:t>
      </w:r>
    </w:p>
    <w:p w:rsidR="002E3422" w:rsidRPr="000E3EB8" w:rsidRDefault="002E3422" w:rsidP="003D44B6">
      <w:pPr>
        <w:widowControl w:val="0"/>
        <w:spacing w:after="0" w:line="360" w:lineRule="auto"/>
        <w:jc w:val="both"/>
        <w:rPr>
          <w:rFonts w:ascii="Times New Roman" w:hAnsi="Times New Roman"/>
          <w:sz w:val="28"/>
          <w:szCs w:val="28"/>
        </w:rPr>
      </w:pPr>
      <w:r w:rsidRPr="000E3EB8">
        <w:rPr>
          <w:rFonts w:ascii="Times New Roman" w:hAnsi="Times New Roman"/>
          <w:sz w:val="28"/>
          <w:szCs w:val="28"/>
        </w:rPr>
        <w:t>Всегда ли Вы понимаете чувства ребенка?_________</w:t>
      </w:r>
      <w:r w:rsidR="003D44B6" w:rsidRPr="000E3EB8">
        <w:rPr>
          <w:rFonts w:ascii="Times New Roman" w:hAnsi="Times New Roman"/>
          <w:sz w:val="28"/>
          <w:szCs w:val="28"/>
        </w:rPr>
        <w:t>___</w:t>
      </w:r>
      <w:r w:rsidRPr="000E3EB8">
        <w:rPr>
          <w:rFonts w:ascii="Times New Roman" w:hAnsi="Times New Roman"/>
          <w:sz w:val="28"/>
          <w:szCs w:val="28"/>
        </w:rPr>
        <w:t>_____________</w:t>
      </w:r>
    </w:p>
    <w:p w:rsidR="002E3422" w:rsidRPr="000E3EB8" w:rsidRDefault="002E3422" w:rsidP="003D44B6">
      <w:pPr>
        <w:widowControl w:val="0"/>
        <w:spacing w:after="0" w:line="360" w:lineRule="auto"/>
        <w:jc w:val="both"/>
        <w:rPr>
          <w:rFonts w:ascii="Times New Roman" w:hAnsi="Times New Roman"/>
          <w:sz w:val="28"/>
          <w:szCs w:val="28"/>
        </w:rPr>
      </w:pPr>
      <w:r w:rsidRPr="000E3EB8">
        <w:rPr>
          <w:rFonts w:ascii="Times New Roman" w:hAnsi="Times New Roman"/>
          <w:sz w:val="28"/>
          <w:szCs w:val="28"/>
        </w:rPr>
        <w:t>Всегда ли Вы можете понять собственные чувства? ____</w:t>
      </w:r>
      <w:r w:rsidR="003D44B6" w:rsidRPr="000E3EB8">
        <w:rPr>
          <w:rFonts w:ascii="Times New Roman" w:hAnsi="Times New Roman"/>
          <w:sz w:val="28"/>
          <w:szCs w:val="28"/>
        </w:rPr>
        <w:t>___</w:t>
      </w:r>
      <w:r w:rsidRPr="000E3EB8">
        <w:rPr>
          <w:rFonts w:ascii="Times New Roman" w:hAnsi="Times New Roman"/>
          <w:sz w:val="28"/>
          <w:szCs w:val="28"/>
        </w:rPr>
        <w:t>__________</w:t>
      </w:r>
    </w:p>
    <w:p w:rsidR="002E3422" w:rsidRPr="000E3EB8" w:rsidRDefault="002E3422" w:rsidP="003D44B6">
      <w:pPr>
        <w:widowControl w:val="0"/>
        <w:spacing w:after="0" w:line="360" w:lineRule="auto"/>
        <w:jc w:val="both"/>
        <w:rPr>
          <w:rFonts w:ascii="Times New Roman" w:hAnsi="Times New Roman"/>
          <w:sz w:val="28"/>
          <w:szCs w:val="28"/>
        </w:rPr>
      </w:pPr>
      <w:r w:rsidRPr="000E3EB8">
        <w:rPr>
          <w:rFonts w:ascii="Times New Roman" w:hAnsi="Times New Roman"/>
          <w:sz w:val="28"/>
          <w:szCs w:val="28"/>
        </w:rPr>
        <w:t>Удается ли Вам контролировать свои чувства? ___________</w:t>
      </w:r>
      <w:r w:rsidR="003D44B6" w:rsidRPr="000E3EB8">
        <w:rPr>
          <w:rFonts w:ascii="Times New Roman" w:hAnsi="Times New Roman"/>
          <w:sz w:val="28"/>
          <w:szCs w:val="28"/>
        </w:rPr>
        <w:t>___</w:t>
      </w:r>
      <w:r w:rsidRPr="000E3EB8">
        <w:rPr>
          <w:rFonts w:ascii="Times New Roman" w:hAnsi="Times New Roman"/>
          <w:sz w:val="28"/>
          <w:szCs w:val="28"/>
        </w:rPr>
        <w:t>_______</w:t>
      </w:r>
    </w:p>
    <w:p w:rsidR="002E3422" w:rsidRPr="000E3EB8" w:rsidRDefault="002E3422" w:rsidP="003D44B6">
      <w:pPr>
        <w:widowControl w:val="0"/>
        <w:spacing w:after="0" w:line="360" w:lineRule="auto"/>
        <w:jc w:val="both"/>
        <w:rPr>
          <w:rFonts w:ascii="Times New Roman" w:hAnsi="Times New Roman"/>
          <w:sz w:val="28"/>
          <w:szCs w:val="28"/>
        </w:rPr>
      </w:pPr>
      <w:r w:rsidRPr="000E3EB8">
        <w:rPr>
          <w:rFonts w:ascii="Times New Roman" w:hAnsi="Times New Roman"/>
          <w:sz w:val="28"/>
          <w:szCs w:val="28"/>
        </w:rPr>
        <w:t>Стандарт услуги</w:t>
      </w:r>
    </w:p>
    <w:p w:rsidR="002E3422" w:rsidRPr="000E3EB8" w:rsidRDefault="002E3422" w:rsidP="003D44B6">
      <w:pPr>
        <w:widowControl w:val="0"/>
        <w:spacing w:after="0" w:line="360" w:lineRule="auto"/>
        <w:jc w:val="both"/>
        <w:rPr>
          <w:rFonts w:ascii="Times New Roman" w:hAnsi="Times New Roman"/>
          <w:sz w:val="28"/>
          <w:szCs w:val="28"/>
        </w:rPr>
      </w:pPr>
      <w:r w:rsidRPr="000E3EB8">
        <w:rPr>
          <w:rFonts w:ascii="Times New Roman" w:hAnsi="Times New Roman"/>
          <w:sz w:val="28"/>
          <w:szCs w:val="28"/>
        </w:rPr>
        <w:t>По Вашему мнению, что эффективнее в воспитании ребенка – поощрение или наказание?___________________________</w:t>
      </w:r>
      <w:r w:rsidR="003D44B6" w:rsidRPr="000E3EB8">
        <w:rPr>
          <w:rFonts w:ascii="Times New Roman" w:hAnsi="Times New Roman"/>
          <w:sz w:val="28"/>
          <w:szCs w:val="28"/>
        </w:rPr>
        <w:t>__</w:t>
      </w:r>
      <w:r w:rsidRPr="000E3EB8">
        <w:rPr>
          <w:rFonts w:ascii="Times New Roman" w:hAnsi="Times New Roman"/>
          <w:sz w:val="28"/>
          <w:szCs w:val="28"/>
        </w:rPr>
        <w:t>_________</w:t>
      </w:r>
    </w:p>
    <w:p w:rsidR="002E3422" w:rsidRPr="000E3EB8" w:rsidRDefault="002E3422" w:rsidP="003D44B6">
      <w:pPr>
        <w:widowControl w:val="0"/>
        <w:spacing w:after="0" w:line="360" w:lineRule="auto"/>
        <w:jc w:val="both"/>
        <w:rPr>
          <w:rFonts w:ascii="Times New Roman" w:hAnsi="Times New Roman"/>
          <w:sz w:val="28"/>
          <w:szCs w:val="28"/>
        </w:rPr>
      </w:pPr>
      <w:r w:rsidRPr="000E3EB8">
        <w:rPr>
          <w:rFonts w:ascii="Times New Roman" w:hAnsi="Times New Roman"/>
          <w:sz w:val="28"/>
          <w:szCs w:val="28"/>
        </w:rPr>
        <w:t xml:space="preserve">Испытываете ли Вы потребность в информации, как воспитать самостоятельность в ребенке? </w:t>
      </w:r>
      <w:r w:rsidR="003D44B6" w:rsidRPr="000E3EB8">
        <w:rPr>
          <w:rFonts w:ascii="Times New Roman" w:hAnsi="Times New Roman"/>
          <w:sz w:val="28"/>
          <w:szCs w:val="28"/>
        </w:rPr>
        <w:t>_</w:t>
      </w:r>
      <w:r w:rsidR="00D513D7" w:rsidRPr="000E3EB8">
        <w:rPr>
          <w:rFonts w:ascii="Times New Roman" w:hAnsi="Times New Roman"/>
          <w:sz w:val="28"/>
          <w:szCs w:val="28"/>
        </w:rPr>
        <w:t>__________________________</w:t>
      </w:r>
      <w:r w:rsidR="003D44B6" w:rsidRPr="000E3EB8">
        <w:rPr>
          <w:rFonts w:ascii="Times New Roman" w:hAnsi="Times New Roman"/>
          <w:sz w:val="28"/>
          <w:szCs w:val="28"/>
        </w:rPr>
        <w:t>_</w:t>
      </w:r>
      <w:r w:rsidR="00D513D7" w:rsidRPr="000E3EB8">
        <w:rPr>
          <w:rFonts w:ascii="Times New Roman" w:hAnsi="Times New Roman"/>
          <w:sz w:val="28"/>
          <w:szCs w:val="28"/>
        </w:rPr>
        <w:t>_______</w:t>
      </w:r>
    </w:p>
    <w:p w:rsidR="002E3422" w:rsidRPr="000E3EB8" w:rsidRDefault="002E3422" w:rsidP="003D44B6">
      <w:pPr>
        <w:widowControl w:val="0"/>
        <w:spacing w:after="0" w:line="360" w:lineRule="auto"/>
        <w:jc w:val="both"/>
        <w:rPr>
          <w:rFonts w:ascii="Times New Roman" w:hAnsi="Times New Roman"/>
          <w:sz w:val="28"/>
          <w:szCs w:val="28"/>
        </w:rPr>
      </w:pPr>
      <w:r w:rsidRPr="000E3EB8">
        <w:rPr>
          <w:rFonts w:ascii="Times New Roman" w:hAnsi="Times New Roman"/>
          <w:sz w:val="28"/>
          <w:szCs w:val="28"/>
        </w:rPr>
        <w:t>Можете ли Вы справиться с детскими капризами? __________</w:t>
      </w:r>
      <w:r w:rsidR="003D44B6" w:rsidRPr="000E3EB8">
        <w:rPr>
          <w:rFonts w:ascii="Times New Roman" w:hAnsi="Times New Roman"/>
          <w:sz w:val="28"/>
          <w:szCs w:val="28"/>
        </w:rPr>
        <w:t>__</w:t>
      </w:r>
      <w:r w:rsidR="00D513D7" w:rsidRPr="000E3EB8">
        <w:rPr>
          <w:rFonts w:ascii="Times New Roman" w:hAnsi="Times New Roman"/>
          <w:sz w:val="28"/>
          <w:szCs w:val="28"/>
        </w:rPr>
        <w:t>_</w:t>
      </w:r>
      <w:r w:rsidRPr="000E3EB8">
        <w:rPr>
          <w:rFonts w:ascii="Times New Roman" w:hAnsi="Times New Roman"/>
          <w:sz w:val="28"/>
          <w:szCs w:val="28"/>
        </w:rPr>
        <w:t>_____</w:t>
      </w:r>
    </w:p>
    <w:p w:rsidR="002E3422" w:rsidRPr="000E3EB8" w:rsidRDefault="002E3422" w:rsidP="003D44B6">
      <w:pPr>
        <w:widowControl w:val="0"/>
        <w:spacing w:after="0" w:line="360" w:lineRule="auto"/>
        <w:jc w:val="both"/>
        <w:rPr>
          <w:rFonts w:ascii="Times New Roman" w:hAnsi="Times New Roman"/>
          <w:sz w:val="28"/>
          <w:szCs w:val="28"/>
        </w:rPr>
      </w:pPr>
      <w:r w:rsidRPr="000E3EB8">
        <w:rPr>
          <w:rFonts w:ascii="Times New Roman" w:hAnsi="Times New Roman"/>
          <w:sz w:val="28"/>
          <w:szCs w:val="28"/>
        </w:rPr>
        <w:t>Нуждаетесь ли Вы в информации о способах решения конфликтов с ребенком и другими людьми?____________________________________</w:t>
      </w:r>
    </w:p>
    <w:p w:rsidR="002E3422" w:rsidRPr="000E3EB8" w:rsidRDefault="002E3422" w:rsidP="003D44B6">
      <w:pPr>
        <w:widowControl w:val="0"/>
        <w:spacing w:after="0" w:line="360" w:lineRule="auto"/>
        <w:jc w:val="both"/>
        <w:rPr>
          <w:rFonts w:ascii="Times New Roman" w:hAnsi="Times New Roman"/>
          <w:sz w:val="28"/>
          <w:szCs w:val="28"/>
        </w:rPr>
      </w:pPr>
      <w:r w:rsidRPr="000E3EB8">
        <w:rPr>
          <w:rFonts w:ascii="Times New Roman" w:hAnsi="Times New Roman"/>
          <w:sz w:val="28"/>
          <w:szCs w:val="28"/>
        </w:rPr>
        <w:t>Испытываете ли Вы трудности при взаимодействии со специалистами (врачами, педагогами)? ___________________________</w:t>
      </w:r>
      <w:r w:rsidR="003D44B6" w:rsidRPr="000E3EB8">
        <w:rPr>
          <w:rFonts w:ascii="Times New Roman" w:hAnsi="Times New Roman"/>
          <w:sz w:val="28"/>
          <w:szCs w:val="28"/>
        </w:rPr>
        <w:t>___</w:t>
      </w:r>
      <w:r w:rsidRPr="000E3EB8">
        <w:rPr>
          <w:rFonts w:ascii="Times New Roman" w:hAnsi="Times New Roman"/>
          <w:sz w:val="28"/>
          <w:szCs w:val="28"/>
        </w:rPr>
        <w:t>___________</w:t>
      </w:r>
    </w:p>
    <w:p w:rsidR="002E3422" w:rsidRPr="000E3EB8" w:rsidRDefault="002E3422" w:rsidP="003D44B6">
      <w:pPr>
        <w:widowControl w:val="0"/>
        <w:spacing w:after="0" w:line="360" w:lineRule="auto"/>
        <w:jc w:val="both"/>
        <w:rPr>
          <w:rFonts w:ascii="Times New Roman" w:hAnsi="Times New Roman"/>
          <w:sz w:val="28"/>
          <w:szCs w:val="28"/>
        </w:rPr>
      </w:pPr>
      <w:r w:rsidRPr="000E3EB8">
        <w:rPr>
          <w:rFonts w:ascii="Times New Roman" w:hAnsi="Times New Roman"/>
          <w:sz w:val="28"/>
          <w:szCs w:val="28"/>
        </w:rPr>
        <w:t>Владеете ли вы какими-либо способами уменьшения стресса, если да, то какими? _____________________________________________</w:t>
      </w:r>
      <w:r w:rsidR="003D44B6" w:rsidRPr="000E3EB8">
        <w:rPr>
          <w:rFonts w:ascii="Times New Roman" w:hAnsi="Times New Roman"/>
          <w:sz w:val="28"/>
          <w:szCs w:val="28"/>
        </w:rPr>
        <w:t>___</w:t>
      </w:r>
      <w:r w:rsidRPr="000E3EB8">
        <w:rPr>
          <w:rFonts w:ascii="Times New Roman" w:hAnsi="Times New Roman"/>
          <w:sz w:val="28"/>
          <w:szCs w:val="28"/>
        </w:rPr>
        <w:t>___</w:t>
      </w:r>
    </w:p>
    <w:p w:rsidR="002E3422" w:rsidRPr="000E3EB8" w:rsidRDefault="002E3422" w:rsidP="003D44B6">
      <w:pPr>
        <w:widowControl w:val="0"/>
        <w:spacing w:after="0" w:line="360" w:lineRule="auto"/>
        <w:jc w:val="both"/>
        <w:rPr>
          <w:rFonts w:ascii="Times New Roman" w:hAnsi="Times New Roman"/>
          <w:sz w:val="28"/>
          <w:szCs w:val="28"/>
        </w:rPr>
      </w:pPr>
      <w:r w:rsidRPr="000E3EB8">
        <w:rPr>
          <w:rFonts w:ascii="Times New Roman" w:hAnsi="Times New Roman"/>
          <w:sz w:val="28"/>
          <w:szCs w:val="28"/>
        </w:rPr>
        <w:t>__________________________________________________________</w:t>
      </w:r>
      <w:r w:rsidR="00D513D7" w:rsidRPr="000E3EB8">
        <w:rPr>
          <w:rFonts w:ascii="Times New Roman" w:hAnsi="Times New Roman"/>
          <w:sz w:val="28"/>
          <w:szCs w:val="28"/>
        </w:rPr>
        <w:t>_</w:t>
      </w:r>
      <w:r w:rsidR="00640666" w:rsidRPr="000E3EB8">
        <w:rPr>
          <w:rFonts w:ascii="Times New Roman" w:hAnsi="Times New Roman"/>
          <w:sz w:val="28"/>
          <w:szCs w:val="28"/>
        </w:rPr>
        <w:t>__</w:t>
      </w:r>
    </w:p>
    <w:p w:rsidR="002E3422" w:rsidRPr="000E3EB8" w:rsidRDefault="002E3422" w:rsidP="003D44B6">
      <w:pPr>
        <w:widowControl w:val="0"/>
        <w:spacing w:after="0" w:line="360" w:lineRule="auto"/>
        <w:jc w:val="both"/>
        <w:rPr>
          <w:rFonts w:ascii="Times New Roman" w:hAnsi="Times New Roman"/>
          <w:sz w:val="28"/>
          <w:szCs w:val="28"/>
        </w:rPr>
      </w:pPr>
      <w:r w:rsidRPr="000E3EB8">
        <w:rPr>
          <w:rFonts w:ascii="Times New Roman" w:hAnsi="Times New Roman"/>
          <w:sz w:val="28"/>
          <w:szCs w:val="28"/>
        </w:rPr>
        <w:t>Есть ли у вас потребность обсудить будущее ребенка?______________</w:t>
      </w:r>
    </w:p>
    <w:p w:rsidR="002E3422" w:rsidRPr="000E3EB8" w:rsidRDefault="002E3422" w:rsidP="003D44B6">
      <w:pPr>
        <w:widowControl w:val="0"/>
        <w:spacing w:after="0" w:line="360" w:lineRule="auto"/>
        <w:jc w:val="both"/>
        <w:rPr>
          <w:rFonts w:ascii="Times New Roman" w:hAnsi="Times New Roman"/>
          <w:sz w:val="28"/>
          <w:szCs w:val="28"/>
        </w:rPr>
      </w:pPr>
      <w:r w:rsidRPr="000E3EB8">
        <w:rPr>
          <w:rFonts w:ascii="Times New Roman" w:hAnsi="Times New Roman"/>
          <w:sz w:val="28"/>
          <w:szCs w:val="28"/>
        </w:rPr>
        <w:t>Перечислите, пожалуйста, темы, которые вам было бы интересно обсудить в ходе работы группы__________________________________</w:t>
      </w:r>
    </w:p>
    <w:p w:rsidR="00AA7833" w:rsidRPr="000E3EB8" w:rsidRDefault="00AA7833" w:rsidP="003D44B6">
      <w:pPr>
        <w:widowControl w:val="0"/>
        <w:spacing w:after="0" w:line="360" w:lineRule="auto"/>
        <w:jc w:val="both"/>
        <w:rPr>
          <w:rFonts w:ascii="Times New Roman" w:hAnsi="Times New Roman"/>
          <w:sz w:val="28"/>
          <w:szCs w:val="28"/>
        </w:rPr>
      </w:pPr>
      <w:r w:rsidRPr="000E3EB8">
        <w:rPr>
          <w:rFonts w:ascii="Times New Roman" w:hAnsi="Times New Roman"/>
          <w:sz w:val="28"/>
          <w:szCs w:val="28"/>
        </w:rPr>
        <w:t>_____________________________________________________________</w:t>
      </w:r>
    </w:p>
    <w:p w:rsidR="00D513D7" w:rsidRPr="000E3EB8" w:rsidRDefault="002E3422" w:rsidP="003D44B6">
      <w:pPr>
        <w:widowControl w:val="0"/>
        <w:spacing w:after="0" w:line="360" w:lineRule="auto"/>
        <w:jc w:val="center"/>
        <w:rPr>
          <w:rFonts w:ascii="Times New Roman" w:hAnsi="Times New Roman"/>
          <w:i/>
          <w:sz w:val="28"/>
          <w:szCs w:val="28"/>
        </w:rPr>
      </w:pPr>
      <w:r w:rsidRPr="000E3EB8">
        <w:rPr>
          <w:rFonts w:ascii="Times New Roman" w:hAnsi="Times New Roman"/>
          <w:sz w:val="28"/>
          <w:szCs w:val="28"/>
        </w:rPr>
        <w:t>СПАСИБО</w:t>
      </w:r>
      <w:r w:rsidR="003D44B6" w:rsidRPr="000E3EB8">
        <w:rPr>
          <w:rFonts w:ascii="Times New Roman" w:hAnsi="Times New Roman"/>
          <w:sz w:val="28"/>
          <w:szCs w:val="28"/>
        </w:rPr>
        <w:t>!</w:t>
      </w:r>
      <w:r w:rsidR="00D513D7" w:rsidRPr="000E3EB8">
        <w:rPr>
          <w:rFonts w:ascii="Times New Roman" w:hAnsi="Times New Roman"/>
          <w:i/>
          <w:sz w:val="28"/>
          <w:szCs w:val="28"/>
        </w:rPr>
        <w:br w:type="page"/>
      </w:r>
    </w:p>
    <w:p w:rsidR="002E3422" w:rsidRPr="000E3EB8" w:rsidRDefault="002E3422" w:rsidP="007940EC">
      <w:pPr>
        <w:widowControl w:val="0"/>
        <w:spacing w:after="0" w:line="360" w:lineRule="auto"/>
        <w:jc w:val="right"/>
        <w:rPr>
          <w:rFonts w:ascii="Times New Roman" w:hAnsi="Times New Roman"/>
          <w:sz w:val="28"/>
          <w:szCs w:val="28"/>
        </w:rPr>
      </w:pPr>
      <w:r w:rsidRPr="000E3EB8">
        <w:rPr>
          <w:rFonts w:ascii="Times New Roman" w:hAnsi="Times New Roman"/>
          <w:i/>
          <w:sz w:val="28"/>
          <w:szCs w:val="28"/>
        </w:rPr>
        <w:lastRenderedPageBreak/>
        <w:t>Приложение 6</w:t>
      </w:r>
      <w:r w:rsidR="00330E20" w:rsidRPr="000E3EB8">
        <w:rPr>
          <w:rFonts w:ascii="Times New Roman" w:hAnsi="Times New Roman"/>
          <w:i/>
          <w:sz w:val="28"/>
          <w:szCs w:val="28"/>
        </w:rPr>
        <w:t>.</w:t>
      </w:r>
    </w:p>
    <w:p w:rsidR="002E3422" w:rsidRPr="000E3EB8" w:rsidRDefault="002E3422" w:rsidP="007940EC">
      <w:pPr>
        <w:widowControl w:val="0"/>
        <w:spacing w:after="0" w:line="360" w:lineRule="auto"/>
        <w:jc w:val="center"/>
        <w:rPr>
          <w:rFonts w:ascii="Times New Roman" w:hAnsi="Times New Roman"/>
          <w:sz w:val="28"/>
          <w:szCs w:val="28"/>
        </w:rPr>
      </w:pPr>
      <w:r w:rsidRPr="000E3EB8">
        <w:rPr>
          <w:rFonts w:ascii="Times New Roman" w:hAnsi="Times New Roman"/>
          <w:sz w:val="28"/>
          <w:szCs w:val="28"/>
        </w:rPr>
        <w:t xml:space="preserve">Анкета для родителей </w:t>
      </w:r>
    </w:p>
    <w:p w:rsidR="002E3422" w:rsidRPr="000E3EB8" w:rsidRDefault="002E3422" w:rsidP="007940EC">
      <w:pPr>
        <w:widowControl w:val="0"/>
        <w:spacing w:after="0" w:line="360" w:lineRule="auto"/>
        <w:jc w:val="center"/>
        <w:rPr>
          <w:rFonts w:ascii="Times New Roman" w:hAnsi="Times New Roman"/>
          <w:sz w:val="28"/>
          <w:szCs w:val="28"/>
        </w:rPr>
      </w:pPr>
      <w:r w:rsidRPr="000E3EB8">
        <w:rPr>
          <w:rFonts w:ascii="Times New Roman" w:hAnsi="Times New Roman"/>
          <w:sz w:val="28"/>
          <w:szCs w:val="28"/>
        </w:rPr>
        <w:t xml:space="preserve"> (Оценка удовлетворенности на конец учебного года)</w:t>
      </w:r>
    </w:p>
    <w:p w:rsidR="002E3422" w:rsidRPr="000E3EB8" w:rsidRDefault="002E3422" w:rsidP="00AA7833">
      <w:pPr>
        <w:widowControl w:val="0"/>
        <w:spacing w:after="0" w:line="360" w:lineRule="auto"/>
        <w:jc w:val="both"/>
        <w:rPr>
          <w:rFonts w:ascii="Times New Roman" w:hAnsi="Times New Roman"/>
          <w:sz w:val="28"/>
          <w:szCs w:val="28"/>
        </w:rPr>
      </w:pPr>
    </w:p>
    <w:p w:rsidR="002E3422" w:rsidRPr="000E3EB8" w:rsidRDefault="002E3422" w:rsidP="00AA7833">
      <w:pPr>
        <w:widowControl w:val="0"/>
        <w:spacing w:after="0" w:line="360" w:lineRule="auto"/>
        <w:jc w:val="both"/>
        <w:rPr>
          <w:rFonts w:ascii="Times New Roman" w:hAnsi="Times New Roman"/>
          <w:sz w:val="28"/>
          <w:szCs w:val="28"/>
        </w:rPr>
      </w:pPr>
      <w:r w:rsidRPr="000E3EB8">
        <w:rPr>
          <w:rFonts w:ascii="Times New Roman" w:hAnsi="Times New Roman"/>
          <w:sz w:val="28"/>
          <w:szCs w:val="28"/>
        </w:rPr>
        <w:t>1. Сколько лет Вашему ребенку?_____________________</w:t>
      </w:r>
    </w:p>
    <w:p w:rsidR="002E3422" w:rsidRPr="000E3EB8" w:rsidRDefault="002E3422" w:rsidP="00AA7833">
      <w:pPr>
        <w:widowControl w:val="0"/>
        <w:spacing w:after="0" w:line="360" w:lineRule="auto"/>
        <w:jc w:val="both"/>
        <w:rPr>
          <w:rFonts w:ascii="Times New Roman" w:hAnsi="Times New Roman"/>
          <w:sz w:val="28"/>
          <w:szCs w:val="28"/>
        </w:rPr>
      </w:pPr>
      <w:r w:rsidRPr="000E3EB8">
        <w:rPr>
          <w:rFonts w:ascii="Times New Roman" w:hAnsi="Times New Roman"/>
          <w:sz w:val="28"/>
          <w:szCs w:val="28"/>
        </w:rPr>
        <w:t>2. С каким настроением ходит Ваш ребенок на занятия?</w:t>
      </w:r>
    </w:p>
    <w:p w:rsidR="002E3422" w:rsidRPr="000E3EB8" w:rsidRDefault="002E3422" w:rsidP="00AA7833">
      <w:pPr>
        <w:widowControl w:val="0"/>
        <w:spacing w:after="0" w:line="360" w:lineRule="auto"/>
        <w:jc w:val="both"/>
        <w:rPr>
          <w:rFonts w:ascii="Times New Roman" w:hAnsi="Times New Roman"/>
          <w:sz w:val="28"/>
          <w:szCs w:val="28"/>
        </w:rPr>
      </w:pPr>
      <w:r w:rsidRPr="000E3EB8">
        <w:rPr>
          <w:rFonts w:ascii="Times New Roman" w:hAnsi="Times New Roman"/>
          <w:sz w:val="28"/>
          <w:szCs w:val="28"/>
        </w:rPr>
        <w:t>с радостью и интересом;</w:t>
      </w:r>
    </w:p>
    <w:p w:rsidR="002E3422" w:rsidRPr="000E3EB8" w:rsidRDefault="002E3422" w:rsidP="00AA7833">
      <w:pPr>
        <w:widowControl w:val="0"/>
        <w:spacing w:after="0" w:line="360" w:lineRule="auto"/>
        <w:jc w:val="both"/>
        <w:rPr>
          <w:rFonts w:ascii="Times New Roman" w:hAnsi="Times New Roman"/>
          <w:sz w:val="28"/>
          <w:szCs w:val="28"/>
        </w:rPr>
      </w:pPr>
      <w:r w:rsidRPr="000E3EB8">
        <w:rPr>
          <w:rFonts w:ascii="Times New Roman" w:hAnsi="Times New Roman"/>
          <w:sz w:val="28"/>
          <w:szCs w:val="28"/>
        </w:rPr>
        <w:t>по необходимости;</w:t>
      </w:r>
    </w:p>
    <w:p w:rsidR="002E3422" w:rsidRPr="000E3EB8" w:rsidRDefault="002E3422" w:rsidP="00AA7833">
      <w:pPr>
        <w:widowControl w:val="0"/>
        <w:spacing w:after="0" w:line="360" w:lineRule="auto"/>
        <w:jc w:val="both"/>
        <w:rPr>
          <w:rFonts w:ascii="Times New Roman" w:hAnsi="Times New Roman"/>
          <w:sz w:val="28"/>
          <w:szCs w:val="28"/>
        </w:rPr>
      </w:pPr>
      <w:r w:rsidRPr="000E3EB8">
        <w:rPr>
          <w:rFonts w:ascii="Times New Roman" w:hAnsi="Times New Roman"/>
          <w:sz w:val="28"/>
          <w:szCs w:val="28"/>
        </w:rPr>
        <w:t>часто не хочет идти на занятия.</w:t>
      </w:r>
    </w:p>
    <w:p w:rsidR="002E3422" w:rsidRPr="000E3EB8" w:rsidRDefault="002E3422" w:rsidP="00AA7833">
      <w:pPr>
        <w:widowControl w:val="0"/>
        <w:spacing w:after="0" w:line="360" w:lineRule="auto"/>
        <w:jc w:val="both"/>
        <w:rPr>
          <w:rFonts w:ascii="Times New Roman" w:hAnsi="Times New Roman"/>
          <w:sz w:val="28"/>
          <w:szCs w:val="28"/>
        </w:rPr>
      </w:pPr>
      <w:r w:rsidRPr="000E3EB8">
        <w:rPr>
          <w:rFonts w:ascii="Times New Roman" w:hAnsi="Times New Roman"/>
          <w:sz w:val="28"/>
          <w:szCs w:val="28"/>
        </w:rPr>
        <w:t>другое (укажите, что) __________________________________________</w:t>
      </w:r>
    </w:p>
    <w:p w:rsidR="002E3422" w:rsidRPr="000E3EB8" w:rsidRDefault="002E3422" w:rsidP="00AA7833">
      <w:pPr>
        <w:widowControl w:val="0"/>
        <w:spacing w:after="0" w:line="360" w:lineRule="auto"/>
        <w:jc w:val="both"/>
        <w:rPr>
          <w:rFonts w:ascii="Times New Roman" w:hAnsi="Times New Roman"/>
          <w:sz w:val="28"/>
          <w:szCs w:val="28"/>
        </w:rPr>
      </w:pPr>
      <w:r w:rsidRPr="000E3EB8">
        <w:rPr>
          <w:rFonts w:ascii="Times New Roman" w:hAnsi="Times New Roman"/>
          <w:sz w:val="28"/>
          <w:szCs w:val="28"/>
        </w:rPr>
        <w:t>3. Какую социальную поддержку, как родители, Вы получили в течение всего времени занятий Вашего ребенка в группе? (выберите несколько вариантов ответа)</w:t>
      </w:r>
    </w:p>
    <w:p w:rsidR="002E3422" w:rsidRPr="000E3EB8" w:rsidRDefault="002E3422" w:rsidP="00AA7833">
      <w:pPr>
        <w:widowControl w:val="0"/>
        <w:spacing w:after="0" w:line="360" w:lineRule="auto"/>
        <w:jc w:val="both"/>
        <w:rPr>
          <w:rFonts w:ascii="Times New Roman" w:hAnsi="Times New Roman"/>
          <w:sz w:val="28"/>
          <w:szCs w:val="28"/>
        </w:rPr>
      </w:pPr>
      <w:r w:rsidRPr="000E3EB8">
        <w:rPr>
          <w:rFonts w:ascii="Times New Roman" w:hAnsi="Times New Roman"/>
          <w:sz w:val="28"/>
          <w:szCs w:val="28"/>
        </w:rPr>
        <w:t>совместное преодоление проблем;</w:t>
      </w:r>
    </w:p>
    <w:p w:rsidR="002E3422" w:rsidRPr="000E3EB8" w:rsidRDefault="002E3422" w:rsidP="00AA7833">
      <w:pPr>
        <w:widowControl w:val="0"/>
        <w:spacing w:after="0" w:line="360" w:lineRule="auto"/>
        <w:jc w:val="both"/>
        <w:rPr>
          <w:rFonts w:ascii="Times New Roman" w:hAnsi="Times New Roman"/>
          <w:sz w:val="28"/>
          <w:szCs w:val="28"/>
        </w:rPr>
      </w:pPr>
      <w:r w:rsidRPr="000E3EB8">
        <w:rPr>
          <w:rFonts w:ascii="Times New Roman" w:hAnsi="Times New Roman"/>
          <w:sz w:val="28"/>
          <w:szCs w:val="28"/>
        </w:rPr>
        <w:t>поиск информации по важным вопросам;</w:t>
      </w:r>
    </w:p>
    <w:p w:rsidR="002E3422" w:rsidRPr="000E3EB8" w:rsidRDefault="002E3422" w:rsidP="00AA7833">
      <w:pPr>
        <w:widowControl w:val="0"/>
        <w:spacing w:after="0" w:line="360" w:lineRule="auto"/>
        <w:jc w:val="both"/>
        <w:rPr>
          <w:rFonts w:ascii="Times New Roman" w:hAnsi="Times New Roman"/>
          <w:sz w:val="28"/>
          <w:szCs w:val="28"/>
        </w:rPr>
      </w:pPr>
      <w:r w:rsidRPr="000E3EB8">
        <w:rPr>
          <w:rFonts w:ascii="Times New Roman" w:hAnsi="Times New Roman"/>
          <w:sz w:val="28"/>
          <w:szCs w:val="28"/>
        </w:rPr>
        <w:t>проведение досуга;</w:t>
      </w:r>
    </w:p>
    <w:p w:rsidR="002E3422" w:rsidRPr="000E3EB8" w:rsidRDefault="002E3422" w:rsidP="00AA7833">
      <w:pPr>
        <w:widowControl w:val="0"/>
        <w:spacing w:after="0" w:line="360" w:lineRule="auto"/>
        <w:jc w:val="both"/>
        <w:rPr>
          <w:rFonts w:ascii="Times New Roman" w:hAnsi="Times New Roman"/>
          <w:sz w:val="28"/>
          <w:szCs w:val="28"/>
        </w:rPr>
      </w:pPr>
      <w:r w:rsidRPr="000E3EB8">
        <w:rPr>
          <w:rFonts w:ascii="Times New Roman" w:hAnsi="Times New Roman"/>
          <w:sz w:val="28"/>
          <w:szCs w:val="28"/>
        </w:rPr>
        <w:t>обсуждение индивидуального опыта;</w:t>
      </w:r>
    </w:p>
    <w:p w:rsidR="002E3422" w:rsidRPr="000E3EB8" w:rsidRDefault="002E3422" w:rsidP="00AA7833">
      <w:pPr>
        <w:widowControl w:val="0"/>
        <w:spacing w:after="0" w:line="360" w:lineRule="auto"/>
        <w:jc w:val="both"/>
        <w:rPr>
          <w:rFonts w:ascii="Times New Roman" w:hAnsi="Times New Roman"/>
          <w:sz w:val="28"/>
          <w:szCs w:val="28"/>
        </w:rPr>
      </w:pPr>
      <w:r w:rsidRPr="000E3EB8">
        <w:rPr>
          <w:rFonts w:ascii="Times New Roman" w:hAnsi="Times New Roman"/>
          <w:sz w:val="28"/>
          <w:szCs w:val="28"/>
        </w:rPr>
        <w:t>налаживание прямых связей между родителями группы: праздники между семьями, общение по телефону, поддержка друг друга в разных ситуациях и т.п.;</w:t>
      </w:r>
    </w:p>
    <w:p w:rsidR="002E3422" w:rsidRPr="000E3EB8" w:rsidRDefault="002E3422" w:rsidP="00AA7833">
      <w:pPr>
        <w:widowControl w:val="0"/>
        <w:spacing w:after="0" w:line="360" w:lineRule="auto"/>
        <w:jc w:val="both"/>
        <w:rPr>
          <w:rFonts w:ascii="Times New Roman" w:hAnsi="Times New Roman"/>
          <w:sz w:val="28"/>
          <w:szCs w:val="28"/>
        </w:rPr>
      </w:pPr>
      <w:r w:rsidRPr="000E3EB8">
        <w:rPr>
          <w:rFonts w:ascii="Times New Roman" w:hAnsi="Times New Roman"/>
          <w:sz w:val="28"/>
          <w:szCs w:val="28"/>
        </w:rPr>
        <w:t>укажите, что еще_______________________________________________</w:t>
      </w:r>
    </w:p>
    <w:p w:rsidR="002E3422" w:rsidRPr="000E3EB8" w:rsidRDefault="002E3422" w:rsidP="00AA7833">
      <w:pPr>
        <w:widowControl w:val="0"/>
        <w:spacing w:after="0" w:line="360" w:lineRule="auto"/>
        <w:jc w:val="both"/>
        <w:rPr>
          <w:rFonts w:ascii="Times New Roman" w:hAnsi="Times New Roman"/>
          <w:sz w:val="28"/>
          <w:szCs w:val="28"/>
        </w:rPr>
      </w:pPr>
      <w:r w:rsidRPr="000E3EB8">
        <w:rPr>
          <w:rFonts w:ascii="Times New Roman" w:hAnsi="Times New Roman"/>
          <w:sz w:val="28"/>
          <w:szCs w:val="28"/>
        </w:rPr>
        <w:t>4. Проанализируйте,  изменились  ли Ваши отношения:</w:t>
      </w:r>
    </w:p>
    <w:p w:rsidR="002E3422" w:rsidRPr="000E3EB8" w:rsidRDefault="002E3422" w:rsidP="00AA7833">
      <w:pPr>
        <w:widowControl w:val="0"/>
        <w:spacing w:after="0" w:line="360" w:lineRule="auto"/>
        <w:jc w:val="both"/>
        <w:rPr>
          <w:rFonts w:ascii="Times New Roman" w:hAnsi="Times New Roman"/>
          <w:sz w:val="28"/>
          <w:szCs w:val="28"/>
        </w:rPr>
      </w:pPr>
      <w:r w:rsidRPr="000E3EB8">
        <w:rPr>
          <w:rFonts w:ascii="Times New Roman" w:hAnsi="Times New Roman"/>
          <w:sz w:val="28"/>
          <w:szCs w:val="28"/>
        </w:rPr>
        <w:t>к себе________________________________________________________</w:t>
      </w:r>
    </w:p>
    <w:p w:rsidR="002E3422" w:rsidRPr="000E3EB8" w:rsidRDefault="002E3422" w:rsidP="00AA7833">
      <w:pPr>
        <w:widowControl w:val="0"/>
        <w:spacing w:after="0" w:line="360" w:lineRule="auto"/>
        <w:jc w:val="both"/>
        <w:rPr>
          <w:rFonts w:ascii="Times New Roman" w:hAnsi="Times New Roman"/>
          <w:sz w:val="28"/>
          <w:szCs w:val="28"/>
        </w:rPr>
      </w:pPr>
      <w:r w:rsidRPr="000E3EB8">
        <w:rPr>
          <w:rFonts w:ascii="Times New Roman" w:hAnsi="Times New Roman"/>
          <w:sz w:val="28"/>
          <w:szCs w:val="28"/>
        </w:rPr>
        <w:t>к ребенку_____________________________________________________</w:t>
      </w:r>
    </w:p>
    <w:p w:rsidR="002E3422" w:rsidRPr="000E3EB8" w:rsidRDefault="002E3422" w:rsidP="00AA7833">
      <w:pPr>
        <w:widowControl w:val="0"/>
        <w:spacing w:after="0" w:line="360" w:lineRule="auto"/>
        <w:jc w:val="both"/>
        <w:rPr>
          <w:rFonts w:ascii="Times New Roman" w:hAnsi="Times New Roman"/>
          <w:sz w:val="28"/>
          <w:szCs w:val="28"/>
        </w:rPr>
      </w:pPr>
      <w:r w:rsidRPr="000E3EB8">
        <w:rPr>
          <w:rFonts w:ascii="Times New Roman" w:hAnsi="Times New Roman"/>
          <w:sz w:val="28"/>
          <w:szCs w:val="28"/>
        </w:rPr>
        <w:t xml:space="preserve"> к семье_______________________________________________________</w:t>
      </w:r>
    </w:p>
    <w:p w:rsidR="002E3422" w:rsidRPr="000E3EB8" w:rsidRDefault="00D513D7" w:rsidP="00AA7833">
      <w:pPr>
        <w:widowControl w:val="0"/>
        <w:spacing w:after="0" w:line="360" w:lineRule="auto"/>
        <w:jc w:val="both"/>
        <w:rPr>
          <w:rFonts w:ascii="Times New Roman" w:hAnsi="Times New Roman"/>
          <w:sz w:val="28"/>
          <w:szCs w:val="28"/>
        </w:rPr>
      </w:pPr>
      <w:r w:rsidRPr="000E3EB8">
        <w:rPr>
          <w:rFonts w:ascii="Times New Roman" w:hAnsi="Times New Roman"/>
          <w:sz w:val="28"/>
          <w:szCs w:val="28"/>
        </w:rPr>
        <w:t xml:space="preserve">5. </w:t>
      </w:r>
      <w:r w:rsidR="002E3422" w:rsidRPr="000E3EB8">
        <w:rPr>
          <w:rFonts w:ascii="Times New Roman" w:hAnsi="Times New Roman"/>
          <w:sz w:val="28"/>
          <w:szCs w:val="28"/>
        </w:rPr>
        <w:t>Принимали ли Вы участие в праздниках, развлечениях, проводимых в группе? Если «да», то, что запомнилось особенно ярко? _____________________________________________________________</w:t>
      </w:r>
    </w:p>
    <w:p w:rsidR="002E3422" w:rsidRPr="000E3EB8" w:rsidRDefault="002E3422" w:rsidP="00AA7833">
      <w:pPr>
        <w:widowControl w:val="0"/>
        <w:spacing w:after="0" w:line="360" w:lineRule="auto"/>
        <w:jc w:val="both"/>
        <w:rPr>
          <w:rFonts w:ascii="Times New Roman" w:hAnsi="Times New Roman"/>
          <w:sz w:val="28"/>
          <w:szCs w:val="28"/>
        </w:rPr>
      </w:pPr>
      <w:r w:rsidRPr="000E3EB8">
        <w:rPr>
          <w:rFonts w:ascii="Times New Roman" w:hAnsi="Times New Roman"/>
          <w:sz w:val="28"/>
          <w:szCs w:val="28"/>
        </w:rPr>
        <w:t>_______________________________________________</w:t>
      </w:r>
      <w:r w:rsidR="00640666" w:rsidRPr="000E3EB8">
        <w:rPr>
          <w:rFonts w:ascii="Times New Roman" w:hAnsi="Times New Roman"/>
          <w:sz w:val="28"/>
          <w:szCs w:val="28"/>
        </w:rPr>
        <w:t>______________</w:t>
      </w:r>
    </w:p>
    <w:p w:rsidR="002E3422" w:rsidRPr="000E3EB8" w:rsidRDefault="002E3422" w:rsidP="00AA7833">
      <w:pPr>
        <w:widowControl w:val="0"/>
        <w:spacing w:after="0" w:line="360" w:lineRule="auto"/>
        <w:jc w:val="both"/>
        <w:rPr>
          <w:rFonts w:ascii="Times New Roman" w:hAnsi="Times New Roman"/>
          <w:sz w:val="28"/>
          <w:szCs w:val="28"/>
        </w:rPr>
      </w:pPr>
      <w:r w:rsidRPr="000E3EB8">
        <w:rPr>
          <w:rFonts w:ascii="Times New Roman" w:hAnsi="Times New Roman"/>
          <w:sz w:val="28"/>
          <w:szCs w:val="28"/>
        </w:rPr>
        <w:t xml:space="preserve">6. В следующем учебном году Вы и Ваш ребёнок будете посещать занятия?  </w:t>
      </w:r>
      <w:r w:rsidRPr="000E3EB8">
        <w:rPr>
          <w:rFonts w:ascii="Times New Roman" w:hAnsi="Times New Roman"/>
          <w:sz w:val="28"/>
          <w:szCs w:val="28"/>
        </w:rPr>
        <w:lastRenderedPageBreak/>
        <w:t>_____________________________________________________________</w:t>
      </w:r>
    </w:p>
    <w:p w:rsidR="002E3422" w:rsidRPr="000E3EB8" w:rsidRDefault="002E3422" w:rsidP="00AA7833">
      <w:pPr>
        <w:widowControl w:val="0"/>
        <w:spacing w:after="0" w:line="360" w:lineRule="auto"/>
        <w:jc w:val="both"/>
        <w:rPr>
          <w:rFonts w:ascii="Times New Roman" w:hAnsi="Times New Roman"/>
          <w:sz w:val="28"/>
          <w:szCs w:val="28"/>
        </w:rPr>
      </w:pPr>
      <w:r w:rsidRPr="000E3EB8">
        <w:rPr>
          <w:rFonts w:ascii="Times New Roman" w:hAnsi="Times New Roman"/>
          <w:sz w:val="28"/>
          <w:szCs w:val="28"/>
        </w:rPr>
        <w:t>7. Чему бы Вы хотели научить Вашего ребёнка на занятиях в следующем учебном году?</w:t>
      </w:r>
      <w:r w:rsidR="00AA7833" w:rsidRPr="000E3EB8">
        <w:rPr>
          <w:rFonts w:ascii="Times New Roman" w:hAnsi="Times New Roman"/>
          <w:sz w:val="28"/>
          <w:szCs w:val="28"/>
        </w:rPr>
        <w:t xml:space="preserve"> </w:t>
      </w:r>
      <w:r w:rsidRPr="000E3EB8">
        <w:rPr>
          <w:rFonts w:ascii="Times New Roman" w:hAnsi="Times New Roman"/>
          <w:sz w:val="28"/>
          <w:szCs w:val="28"/>
        </w:rPr>
        <w:t xml:space="preserve">(какие занятия, встречи, экскурсии, лекции, консультации со специалистами и </w:t>
      </w:r>
      <w:proofErr w:type="gramStart"/>
      <w:r w:rsidRPr="000E3EB8">
        <w:rPr>
          <w:rFonts w:ascii="Times New Roman" w:hAnsi="Times New Roman"/>
          <w:sz w:val="28"/>
          <w:szCs w:val="28"/>
        </w:rPr>
        <w:t>другое</w:t>
      </w:r>
      <w:proofErr w:type="gramEnd"/>
      <w:r w:rsidRPr="000E3EB8">
        <w:rPr>
          <w:rFonts w:ascii="Times New Roman" w:hAnsi="Times New Roman"/>
          <w:sz w:val="28"/>
          <w:szCs w:val="28"/>
        </w:rPr>
        <w:t xml:space="preserve"> Вы бы предложили)________________________________</w:t>
      </w:r>
      <w:r w:rsidR="00640666" w:rsidRPr="000E3EB8">
        <w:rPr>
          <w:rFonts w:ascii="Times New Roman" w:hAnsi="Times New Roman"/>
          <w:sz w:val="28"/>
          <w:szCs w:val="28"/>
        </w:rPr>
        <w:t>__________________</w:t>
      </w:r>
    </w:p>
    <w:p w:rsidR="002E3422" w:rsidRPr="000E3EB8" w:rsidRDefault="002E3422" w:rsidP="00AA7833">
      <w:pPr>
        <w:widowControl w:val="0"/>
        <w:spacing w:after="0" w:line="360" w:lineRule="auto"/>
        <w:jc w:val="both"/>
        <w:rPr>
          <w:rFonts w:ascii="Times New Roman" w:hAnsi="Times New Roman"/>
          <w:sz w:val="28"/>
          <w:szCs w:val="28"/>
        </w:rPr>
      </w:pPr>
      <w:r w:rsidRPr="000E3EB8">
        <w:rPr>
          <w:rFonts w:ascii="Times New Roman" w:hAnsi="Times New Roman"/>
          <w:sz w:val="28"/>
          <w:szCs w:val="28"/>
        </w:rPr>
        <w:t>_________________________________________________________________________________________________________________________________________________________</w:t>
      </w:r>
      <w:r w:rsidR="00640666" w:rsidRPr="000E3EB8">
        <w:rPr>
          <w:rFonts w:ascii="Times New Roman" w:hAnsi="Times New Roman"/>
          <w:sz w:val="28"/>
          <w:szCs w:val="28"/>
        </w:rPr>
        <w:t>_____________________________</w:t>
      </w:r>
      <w:r w:rsidRPr="000E3EB8">
        <w:rPr>
          <w:rFonts w:ascii="Times New Roman" w:hAnsi="Times New Roman"/>
          <w:sz w:val="28"/>
          <w:szCs w:val="28"/>
        </w:rPr>
        <w:t>_</w:t>
      </w:r>
    </w:p>
    <w:p w:rsidR="002E3422" w:rsidRPr="000E3EB8" w:rsidRDefault="002E3422" w:rsidP="007940EC">
      <w:pPr>
        <w:widowControl w:val="0"/>
        <w:spacing w:after="0" w:line="360" w:lineRule="auto"/>
        <w:jc w:val="center"/>
        <w:rPr>
          <w:rFonts w:ascii="Times New Roman" w:hAnsi="Times New Roman"/>
          <w:sz w:val="28"/>
          <w:szCs w:val="28"/>
        </w:rPr>
      </w:pPr>
    </w:p>
    <w:p w:rsidR="00640666" w:rsidRPr="000E3EB8" w:rsidRDefault="00640666" w:rsidP="007940EC">
      <w:pPr>
        <w:widowControl w:val="0"/>
        <w:rPr>
          <w:rFonts w:ascii="Times New Roman" w:hAnsi="Times New Roman"/>
          <w:sz w:val="28"/>
          <w:szCs w:val="28"/>
        </w:rPr>
      </w:pPr>
      <w:r w:rsidRPr="000E3EB8">
        <w:rPr>
          <w:rFonts w:ascii="Times New Roman" w:hAnsi="Times New Roman"/>
          <w:sz w:val="28"/>
          <w:szCs w:val="28"/>
        </w:rPr>
        <w:br w:type="page"/>
      </w:r>
    </w:p>
    <w:p w:rsidR="002E3422" w:rsidRPr="000E3EB8" w:rsidRDefault="002E3422" w:rsidP="007940EC">
      <w:pPr>
        <w:widowControl w:val="0"/>
        <w:spacing w:after="0" w:line="360" w:lineRule="auto"/>
        <w:ind w:firstLine="709"/>
        <w:rPr>
          <w:rFonts w:ascii="Times New Roman" w:hAnsi="Times New Roman"/>
          <w:sz w:val="28"/>
          <w:szCs w:val="28"/>
        </w:rPr>
      </w:pPr>
      <w:r w:rsidRPr="000E3EB8">
        <w:rPr>
          <w:rFonts w:ascii="Times New Roman" w:hAnsi="Times New Roman"/>
          <w:b/>
          <w:sz w:val="28"/>
          <w:szCs w:val="28"/>
        </w:rPr>
        <w:lastRenderedPageBreak/>
        <w:t>Список  литературы</w:t>
      </w:r>
      <w:r w:rsidR="000E3EB8">
        <w:rPr>
          <w:rFonts w:ascii="Times New Roman" w:hAnsi="Times New Roman"/>
          <w:b/>
          <w:sz w:val="28"/>
          <w:szCs w:val="28"/>
        </w:rPr>
        <w:t>:</w:t>
      </w:r>
    </w:p>
    <w:p w:rsidR="00AA7833" w:rsidRPr="000E3EB8" w:rsidRDefault="00AA7833" w:rsidP="00AA7833">
      <w:pPr>
        <w:pStyle w:val="a5"/>
        <w:widowControl w:val="0"/>
        <w:numPr>
          <w:ilvl w:val="1"/>
          <w:numId w:val="4"/>
        </w:numPr>
        <w:tabs>
          <w:tab w:val="left" w:pos="1134"/>
        </w:tabs>
        <w:spacing w:after="0" w:line="360" w:lineRule="auto"/>
        <w:ind w:left="0" w:firstLine="709"/>
        <w:jc w:val="both"/>
        <w:rPr>
          <w:rFonts w:ascii="Times New Roman" w:hAnsi="Times New Roman"/>
          <w:sz w:val="28"/>
          <w:szCs w:val="28"/>
        </w:rPr>
      </w:pPr>
      <w:proofErr w:type="spellStart"/>
      <w:r w:rsidRPr="000E3EB8">
        <w:rPr>
          <w:rFonts w:ascii="Times New Roman" w:hAnsi="Times New Roman"/>
          <w:sz w:val="28"/>
          <w:szCs w:val="28"/>
        </w:rPr>
        <w:t>Борякова</w:t>
      </w:r>
      <w:proofErr w:type="spellEnd"/>
      <w:r w:rsidRPr="000E3EB8">
        <w:rPr>
          <w:rFonts w:ascii="Times New Roman" w:hAnsi="Times New Roman"/>
          <w:sz w:val="28"/>
          <w:szCs w:val="28"/>
        </w:rPr>
        <w:t xml:space="preserve"> Н. Ю. Педагогические системы обучения и воспитания детей с отклонениями в развитии. М., 2007.</w:t>
      </w:r>
    </w:p>
    <w:p w:rsidR="00AA7833" w:rsidRPr="000E3EB8" w:rsidRDefault="00AA7833" w:rsidP="00AA7833">
      <w:pPr>
        <w:pStyle w:val="a5"/>
        <w:widowControl w:val="0"/>
        <w:numPr>
          <w:ilvl w:val="1"/>
          <w:numId w:val="4"/>
        </w:numPr>
        <w:tabs>
          <w:tab w:val="left" w:pos="1134"/>
        </w:tabs>
        <w:spacing w:after="0" w:line="360" w:lineRule="auto"/>
        <w:ind w:left="0" w:firstLine="709"/>
        <w:jc w:val="both"/>
        <w:rPr>
          <w:rFonts w:ascii="Times New Roman" w:hAnsi="Times New Roman"/>
          <w:sz w:val="28"/>
          <w:szCs w:val="28"/>
        </w:rPr>
      </w:pPr>
      <w:proofErr w:type="spellStart"/>
      <w:r w:rsidRPr="000E3EB8">
        <w:rPr>
          <w:rFonts w:ascii="Times New Roman" w:hAnsi="Times New Roman"/>
          <w:sz w:val="28"/>
          <w:szCs w:val="28"/>
        </w:rPr>
        <w:t>Борякова</w:t>
      </w:r>
      <w:proofErr w:type="spellEnd"/>
      <w:r w:rsidRPr="000E3EB8">
        <w:rPr>
          <w:rFonts w:ascii="Times New Roman" w:hAnsi="Times New Roman"/>
          <w:sz w:val="28"/>
          <w:szCs w:val="28"/>
        </w:rPr>
        <w:t xml:space="preserve"> Н. Ю. Ступеньки развития. Ранняя диагностика и коррекция задержки психического развития у детей: </w:t>
      </w:r>
      <w:proofErr w:type="spellStart"/>
      <w:r w:rsidRPr="000E3EB8">
        <w:rPr>
          <w:rFonts w:ascii="Times New Roman" w:hAnsi="Times New Roman"/>
          <w:sz w:val="28"/>
          <w:szCs w:val="28"/>
        </w:rPr>
        <w:t>Учеб</w:t>
      </w:r>
      <w:proofErr w:type="gramStart"/>
      <w:r w:rsidRPr="000E3EB8">
        <w:rPr>
          <w:rFonts w:ascii="Times New Roman" w:hAnsi="Times New Roman"/>
          <w:sz w:val="28"/>
          <w:szCs w:val="28"/>
        </w:rPr>
        <w:t>.-</w:t>
      </w:r>
      <w:proofErr w:type="gramEnd"/>
      <w:r w:rsidRPr="000E3EB8">
        <w:rPr>
          <w:rFonts w:ascii="Times New Roman" w:hAnsi="Times New Roman"/>
          <w:sz w:val="28"/>
          <w:szCs w:val="28"/>
        </w:rPr>
        <w:t>метод</w:t>
      </w:r>
      <w:proofErr w:type="spellEnd"/>
      <w:r w:rsidRPr="000E3EB8">
        <w:rPr>
          <w:rFonts w:ascii="Times New Roman" w:hAnsi="Times New Roman"/>
          <w:sz w:val="28"/>
          <w:szCs w:val="28"/>
        </w:rPr>
        <w:t>. Пособие. – М., 1999.</w:t>
      </w:r>
    </w:p>
    <w:p w:rsidR="00AA7833" w:rsidRPr="000E3EB8" w:rsidRDefault="00AA7833" w:rsidP="00AA7833">
      <w:pPr>
        <w:pStyle w:val="a5"/>
        <w:widowControl w:val="0"/>
        <w:numPr>
          <w:ilvl w:val="1"/>
          <w:numId w:val="4"/>
        </w:numPr>
        <w:tabs>
          <w:tab w:val="left" w:pos="1134"/>
        </w:tabs>
        <w:spacing w:after="0" w:line="360" w:lineRule="auto"/>
        <w:ind w:left="0" w:firstLine="709"/>
        <w:jc w:val="both"/>
        <w:rPr>
          <w:rFonts w:ascii="Times New Roman" w:hAnsi="Times New Roman"/>
          <w:sz w:val="28"/>
          <w:szCs w:val="28"/>
        </w:rPr>
      </w:pPr>
      <w:proofErr w:type="spellStart"/>
      <w:r w:rsidRPr="000E3EB8">
        <w:rPr>
          <w:rFonts w:ascii="Times New Roman" w:hAnsi="Times New Roman"/>
          <w:sz w:val="28"/>
          <w:szCs w:val="28"/>
        </w:rPr>
        <w:t>Борякова</w:t>
      </w:r>
      <w:proofErr w:type="spellEnd"/>
      <w:r w:rsidRPr="000E3EB8">
        <w:rPr>
          <w:rFonts w:ascii="Times New Roman" w:hAnsi="Times New Roman"/>
          <w:sz w:val="28"/>
          <w:szCs w:val="28"/>
        </w:rPr>
        <w:t xml:space="preserve"> Н. Ю., </w:t>
      </w:r>
      <w:proofErr w:type="spellStart"/>
      <w:r w:rsidRPr="000E3EB8">
        <w:rPr>
          <w:rFonts w:ascii="Times New Roman" w:hAnsi="Times New Roman"/>
          <w:sz w:val="28"/>
          <w:szCs w:val="28"/>
        </w:rPr>
        <w:t>Касицына</w:t>
      </w:r>
      <w:proofErr w:type="spellEnd"/>
      <w:r w:rsidRPr="000E3EB8">
        <w:rPr>
          <w:rFonts w:ascii="Times New Roman" w:hAnsi="Times New Roman"/>
          <w:sz w:val="28"/>
          <w:szCs w:val="28"/>
        </w:rPr>
        <w:t xml:space="preserve"> М. А. Коррекционно-педагогическая работа в детском саду для детей с ЗПР. М., 2007.</w:t>
      </w:r>
    </w:p>
    <w:p w:rsidR="00AA7833" w:rsidRPr="000E3EB8" w:rsidRDefault="00AA7833" w:rsidP="00AA7833">
      <w:pPr>
        <w:pStyle w:val="a5"/>
        <w:widowControl w:val="0"/>
        <w:numPr>
          <w:ilvl w:val="1"/>
          <w:numId w:val="4"/>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Дидактические игры для дошкольников с нарушениями слуха</w:t>
      </w:r>
      <w:proofErr w:type="gramStart"/>
      <w:r w:rsidRPr="000E3EB8">
        <w:rPr>
          <w:rFonts w:ascii="Times New Roman" w:hAnsi="Times New Roman"/>
          <w:sz w:val="28"/>
          <w:szCs w:val="28"/>
        </w:rPr>
        <w:t xml:space="preserve"> / П</w:t>
      </w:r>
      <w:proofErr w:type="gramEnd"/>
      <w:r w:rsidRPr="000E3EB8">
        <w:rPr>
          <w:rFonts w:ascii="Times New Roman" w:hAnsi="Times New Roman"/>
          <w:sz w:val="28"/>
          <w:szCs w:val="28"/>
        </w:rPr>
        <w:t xml:space="preserve">од ред. Л. А. </w:t>
      </w:r>
      <w:proofErr w:type="spellStart"/>
      <w:r w:rsidRPr="000E3EB8">
        <w:rPr>
          <w:rFonts w:ascii="Times New Roman" w:hAnsi="Times New Roman"/>
          <w:sz w:val="28"/>
          <w:szCs w:val="28"/>
        </w:rPr>
        <w:t>Головчиц</w:t>
      </w:r>
      <w:proofErr w:type="spellEnd"/>
      <w:r w:rsidRPr="000E3EB8">
        <w:rPr>
          <w:rFonts w:ascii="Times New Roman" w:hAnsi="Times New Roman"/>
          <w:sz w:val="28"/>
          <w:szCs w:val="28"/>
        </w:rPr>
        <w:t>. – М, 2003.</w:t>
      </w:r>
    </w:p>
    <w:p w:rsidR="00AA7833" w:rsidRPr="000E3EB8" w:rsidRDefault="00AA7833" w:rsidP="00AA7833">
      <w:pPr>
        <w:pStyle w:val="a5"/>
        <w:widowControl w:val="0"/>
        <w:numPr>
          <w:ilvl w:val="1"/>
          <w:numId w:val="4"/>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Дружинина Л. А. Коррекционная работа в детском саду для детей с нарушениями зрения. – М., 2003.</w:t>
      </w:r>
    </w:p>
    <w:p w:rsidR="00AA7833" w:rsidRPr="000E3EB8" w:rsidRDefault="00AA7833" w:rsidP="00AA7833">
      <w:pPr>
        <w:pStyle w:val="a5"/>
        <w:widowControl w:val="0"/>
        <w:numPr>
          <w:ilvl w:val="1"/>
          <w:numId w:val="4"/>
        </w:numPr>
        <w:tabs>
          <w:tab w:val="left" w:pos="1134"/>
        </w:tabs>
        <w:spacing w:after="0" w:line="360" w:lineRule="auto"/>
        <w:ind w:left="0" w:firstLine="709"/>
        <w:jc w:val="both"/>
        <w:rPr>
          <w:rFonts w:ascii="Times New Roman" w:hAnsi="Times New Roman"/>
          <w:sz w:val="28"/>
          <w:szCs w:val="28"/>
        </w:rPr>
      </w:pPr>
      <w:proofErr w:type="spellStart"/>
      <w:r w:rsidRPr="000E3EB8">
        <w:rPr>
          <w:rFonts w:ascii="Times New Roman" w:hAnsi="Times New Roman"/>
          <w:sz w:val="28"/>
          <w:szCs w:val="28"/>
        </w:rPr>
        <w:t>Забрамная</w:t>
      </w:r>
      <w:proofErr w:type="spellEnd"/>
      <w:r w:rsidRPr="000E3EB8">
        <w:rPr>
          <w:rFonts w:ascii="Times New Roman" w:hAnsi="Times New Roman"/>
          <w:sz w:val="28"/>
          <w:szCs w:val="28"/>
        </w:rPr>
        <w:t xml:space="preserve"> С. Д. Ваш ребенок учится во вспомогательной школе. – М., 1990.</w:t>
      </w:r>
    </w:p>
    <w:p w:rsidR="00AA7833" w:rsidRPr="000E3EB8" w:rsidRDefault="00AA7833" w:rsidP="00AA7833">
      <w:pPr>
        <w:pStyle w:val="a5"/>
        <w:widowControl w:val="0"/>
        <w:numPr>
          <w:ilvl w:val="1"/>
          <w:numId w:val="4"/>
        </w:numPr>
        <w:tabs>
          <w:tab w:val="left" w:pos="1134"/>
        </w:tabs>
        <w:spacing w:after="0" w:line="360" w:lineRule="auto"/>
        <w:ind w:left="0" w:firstLine="709"/>
        <w:jc w:val="both"/>
        <w:rPr>
          <w:rFonts w:ascii="Times New Roman" w:hAnsi="Times New Roman"/>
          <w:sz w:val="28"/>
          <w:szCs w:val="28"/>
        </w:rPr>
      </w:pPr>
      <w:proofErr w:type="spellStart"/>
      <w:r w:rsidRPr="000E3EB8">
        <w:rPr>
          <w:rFonts w:ascii="Times New Roman" w:hAnsi="Times New Roman"/>
          <w:sz w:val="28"/>
          <w:szCs w:val="28"/>
        </w:rPr>
        <w:t>Забрамная</w:t>
      </w:r>
      <w:proofErr w:type="spellEnd"/>
      <w:r w:rsidRPr="000E3EB8">
        <w:rPr>
          <w:rFonts w:ascii="Times New Roman" w:hAnsi="Times New Roman"/>
          <w:sz w:val="28"/>
          <w:szCs w:val="28"/>
        </w:rPr>
        <w:t xml:space="preserve"> С. Д. Изучаем обучая. - М., 2002.</w:t>
      </w:r>
    </w:p>
    <w:p w:rsidR="00AA7833" w:rsidRPr="000E3EB8" w:rsidRDefault="00AA7833" w:rsidP="00AA7833">
      <w:pPr>
        <w:pStyle w:val="a5"/>
        <w:widowControl w:val="0"/>
        <w:numPr>
          <w:ilvl w:val="1"/>
          <w:numId w:val="4"/>
        </w:numPr>
        <w:tabs>
          <w:tab w:val="left" w:pos="1134"/>
        </w:tabs>
        <w:spacing w:after="0" w:line="360" w:lineRule="auto"/>
        <w:ind w:left="0" w:firstLine="709"/>
        <w:jc w:val="both"/>
        <w:rPr>
          <w:rFonts w:ascii="Times New Roman" w:hAnsi="Times New Roman"/>
          <w:sz w:val="28"/>
          <w:szCs w:val="28"/>
        </w:rPr>
      </w:pPr>
      <w:proofErr w:type="spellStart"/>
      <w:r w:rsidRPr="000E3EB8">
        <w:rPr>
          <w:rFonts w:ascii="Times New Roman" w:hAnsi="Times New Roman"/>
          <w:sz w:val="28"/>
          <w:szCs w:val="28"/>
        </w:rPr>
        <w:t>Касицына</w:t>
      </w:r>
      <w:proofErr w:type="spellEnd"/>
      <w:r w:rsidRPr="000E3EB8">
        <w:rPr>
          <w:rFonts w:ascii="Times New Roman" w:hAnsi="Times New Roman"/>
          <w:sz w:val="28"/>
          <w:szCs w:val="28"/>
        </w:rPr>
        <w:t xml:space="preserve"> М. А., Бородина И. Г. Комплекс практических материалов и технология работы с детьми старшего дошкольного возраста с ЗПР. – М, 2007.</w:t>
      </w:r>
    </w:p>
    <w:p w:rsidR="00AA7833" w:rsidRPr="000E3EB8" w:rsidRDefault="00AA7833" w:rsidP="00AA7833">
      <w:pPr>
        <w:pStyle w:val="a5"/>
        <w:widowControl w:val="0"/>
        <w:numPr>
          <w:ilvl w:val="1"/>
          <w:numId w:val="4"/>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Катаева Е. А., </w:t>
      </w:r>
      <w:proofErr w:type="spellStart"/>
      <w:r w:rsidRPr="000E3EB8">
        <w:rPr>
          <w:rFonts w:ascii="Times New Roman" w:hAnsi="Times New Roman"/>
          <w:sz w:val="28"/>
          <w:szCs w:val="28"/>
        </w:rPr>
        <w:t>Стребелева</w:t>
      </w:r>
      <w:proofErr w:type="spellEnd"/>
      <w:r w:rsidRPr="000E3EB8">
        <w:rPr>
          <w:rFonts w:ascii="Times New Roman" w:hAnsi="Times New Roman"/>
          <w:sz w:val="28"/>
          <w:szCs w:val="28"/>
        </w:rPr>
        <w:t xml:space="preserve"> Е. А. Дидактические игры в обучении дошкольников с отклонениями в развитии. – М., 2001.</w:t>
      </w:r>
    </w:p>
    <w:p w:rsidR="00AA7833" w:rsidRPr="000E3EB8" w:rsidRDefault="00AA7833" w:rsidP="00AA7833">
      <w:pPr>
        <w:pStyle w:val="a5"/>
        <w:widowControl w:val="0"/>
        <w:numPr>
          <w:ilvl w:val="1"/>
          <w:numId w:val="4"/>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Левченко И. Ю., Приходько О. Г. Технологии обучения и воспитания детей с нарушениями опорно-двигательного аппарата. – М., 2001.</w:t>
      </w:r>
    </w:p>
    <w:p w:rsidR="00AA7833" w:rsidRPr="000E3EB8" w:rsidRDefault="00AA7833" w:rsidP="00AA7833">
      <w:pPr>
        <w:pStyle w:val="a5"/>
        <w:widowControl w:val="0"/>
        <w:numPr>
          <w:ilvl w:val="1"/>
          <w:numId w:val="4"/>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Лопатина Л. В., </w:t>
      </w:r>
      <w:proofErr w:type="spellStart"/>
      <w:r w:rsidRPr="000E3EB8">
        <w:rPr>
          <w:rFonts w:ascii="Times New Roman" w:hAnsi="Times New Roman"/>
          <w:sz w:val="28"/>
          <w:szCs w:val="28"/>
        </w:rPr>
        <w:t>Голубева</w:t>
      </w:r>
      <w:proofErr w:type="spellEnd"/>
      <w:r w:rsidRPr="000E3EB8">
        <w:rPr>
          <w:rFonts w:ascii="Times New Roman" w:hAnsi="Times New Roman"/>
          <w:sz w:val="28"/>
          <w:szCs w:val="28"/>
        </w:rPr>
        <w:t xml:space="preserve"> Г. Г., </w:t>
      </w:r>
      <w:proofErr w:type="spellStart"/>
      <w:r w:rsidRPr="000E3EB8">
        <w:rPr>
          <w:rFonts w:ascii="Times New Roman" w:hAnsi="Times New Roman"/>
          <w:sz w:val="28"/>
          <w:szCs w:val="28"/>
        </w:rPr>
        <w:t>Баряева</w:t>
      </w:r>
      <w:proofErr w:type="spellEnd"/>
      <w:r w:rsidRPr="000E3EB8">
        <w:rPr>
          <w:rFonts w:ascii="Times New Roman" w:hAnsi="Times New Roman"/>
          <w:sz w:val="28"/>
          <w:szCs w:val="28"/>
        </w:rPr>
        <w:t xml:space="preserve"> Л. Б. Программа логопедической работы в дошкольном образовательном учреждении // Логопедическая диагностика и коррекция нарушений речи у детей. Сб. мет</w:t>
      </w:r>
      <w:proofErr w:type="gramStart"/>
      <w:r w:rsidRPr="000E3EB8">
        <w:rPr>
          <w:rFonts w:ascii="Times New Roman" w:hAnsi="Times New Roman"/>
          <w:sz w:val="28"/>
          <w:szCs w:val="28"/>
        </w:rPr>
        <w:t>.</w:t>
      </w:r>
      <w:proofErr w:type="gramEnd"/>
      <w:r w:rsidRPr="000E3EB8">
        <w:rPr>
          <w:rFonts w:ascii="Times New Roman" w:hAnsi="Times New Roman"/>
          <w:sz w:val="28"/>
          <w:szCs w:val="28"/>
        </w:rPr>
        <w:t xml:space="preserve"> </w:t>
      </w:r>
      <w:proofErr w:type="gramStart"/>
      <w:r w:rsidRPr="000E3EB8">
        <w:rPr>
          <w:rFonts w:ascii="Times New Roman" w:hAnsi="Times New Roman"/>
          <w:sz w:val="28"/>
          <w:szCs w:val="28"/>
        </w:rPr>
        <w:t>р</w:t>
      </w:r>
      <w:proofErr w:type="gramEnd"/>
      <w:r w:rsidRPr="000E3EB8">
        <w:rPr>
          <w:rFonts w:ascii="Times New Roman" w:hAnsi="Times New Roman"/>
          <w:sz w:val="28"/>
          <w:szCs w:val="28"/>
        </w:rPr>
        <w:t>екомендаций. СПб</w:t>
      </w:r>
      <w:proofErr w:type="gramStart"/>
      <w:r w:rsidRPr="000E3EB8">
        <w:rPr>
          <w:rFonts w:ascii="Times New Roman" w:hAnsi="Times New Roman"/>
          <w:sz w:val="28"/>
          <w:szCs w:val="28"/>
        </w:rPr>
        <w:t xml:space="preserve">., </w:t>
      </w:r>
      <w:proofErr w:type="gramEnd"/>
      <w:r w:rsidRPr="000E3EB8">
        <w:rPr>
          <w:rFonts w:ascii="Times New Roman" w:hAnsi="Times New Roman"/>
          <w:sz w:val="28"/>
          <w:szCs w:val="28"/>
        </w:rPr>
        <w:t>2006.</w:t>
      </w:r>
    </w:p>
    <w:p w:rsidR="00AA7833" w:rsidRPr="000E3EB8" w:rsidRDefault="00AA7833" w:rsidP="00AA7833">
      <w:pPr>
        <w:pStyle w:val="a5"/>
        <w:widowControl w:val="0"/>
        <w:numPr>
          <w:ilvl w:val="1"/>
          <w:numId w:val="4"/>
        </w:numPr>
        <w:tabs>
          <w:tab w:val="left" w:pos="1134"/>
        </w:tabs>
        <w:spacing w:after="0" w:line="360" w:lineRule="auto"/>
        <w:ind w:left="0" w:firstLine="709"/>
        <w:jc w:val="both"/>
        <w:rPr>
          <w:rFonts w:ascii="Times New Roman" w:hAnsi="Times New Roman"/>
          <w:sz w:val="28"/>
          <w:szCs w:val="28"/>
        </w:rPr>
      </w:pPr>
      <w:proofErr w:type="spellStart"/>
      <w:r w:rsidRPr="000E3EB8">
        <w:rPr>
          <w:rFonts w:ascii="Times New Roman" w:hAnsi="Times New Roman"/>
          <w:sz w:val="28"/>
          <w:szCs w:val="28"/>
        </w:rPr>
        <w:t>Маллер</w:t>
      </w:r>
      <w:proofErr w:type="spellEnd"/>
      <w:r w:rsidRPr="000E3EB8">
        <w:rPr>
          <w:rFonts w:ascii="Times New Roman" w:hAnsi="Times New Roman"/>
          <w:sz w:val="28"/>
          <w:szCs w:val="28"/>
        </w:rPr>
        <w:t xml:space="preserve"> А. Р. Ребенок с ограниченными возможностями. – М., 2002.</w:t>
      </w:r>
    </w:p>
    <w:p w:rsidR="00AA7833" w:rsidRPr="000E3EB8" w:rsidRDefault="00AA7833" w:rsidP="00AA7833">
      <w:pPr>
        <w:pStyle w:val="a5"/>
        <w:widowControl w:val="0"/>
        <w:numPr>
          <w:ilvl w:val="1"/>
          <w:numId w:val="4"/>
        </w:numPr>
        <w:tabs>
          <w:tab w:val="left" w:pos="1134"/>
        </w:tabs>
        <w:spacing w:after="0" w:line="360" w:lineRule="auto"/>
        <w:ind w:left="0" w:firstLine="709"/>
        <w:jc w:val="both"/>
        <w:rPr>
          <w:rFonts w:ascii="Times New Roman" w:hAnsi="Times New Roman"/>
          <w:sz w:val="28"/>
          <w:szCs w:val="28"/>
        </w:rPr>
      </w:pPr>
      <w:proofErr w:type="spellStart"/>
      <w:r w:rsidRPr="000E3EB8">
        <w:rPr>
          <w:rFonts w:ascii="Times New Roman" w:hAnsi="Times New Roman"/>
          <w:sz w:val="28"/>
          <w:szCs w:val="28"/>
        </w:rPr>
        <w:t>Маллер</w:t>
      </w:r>
      <w:proofErr w:type="spellEnd"/>
      <w:r w:rsidRPr="000E3EB8">
        <w:rPr>
          <w:rFonts w:ascii="Times New Roman" w:hAnsi="Times New Roman"/>
          <w:sz w:val="28"/>
          <w:szCs w:val="28"/>
        </w:rPr>
        <w:t xml:space="preserve"> А. Р. Социальное воспитание и обучение детей с отклонениями в развитии. – М. 2002.</w:t>
      </w:r>
    </w:p>
    <w:p w:rsidR="00AA7833" w:rsidRPr="000E3EB8" w:rsidRDefault="00AA7833" w:rsidP="00AA7833">
      <w:pPr>
        <w:pStyle w:val="a5"/>
        <w:widowControl w:val="0"/>
        <w:numPr>
          <w:ilvl w:val="1"/>
          <w:numId w:val="4"/>
        </w:numPr>
        <w:tabs>
          <w:tab w:val="left" w:pos="1134"/>
        </w:tabs>
        <w:spacing w:after="0" w:line="360" w:lineRule="auto"/>
        <w:ind w:left="0" w:firstLine="709"/>
        <w:jc w:val="both"/>
        <w:rPr>
          <w:rFonts w:ascii="Times New Roman" w:hAnsi="Times New Roman"/>
          <w:sz w:val="28"/>
          <w:szCs w:val="28"/>
        </w:rPr>
      </w:pPr>
      <w:proofErr w:type="spellStart"/>
      <w:r w:rsidRPr="000E3EB8">
        <w:rPr>
          <w:rFonts w:ascii="Times New Roman" w:hAnsi="Times New Roman"/>
          <w:sz w:val="28"/>
          <w:szCs w:val="28"/>
        </w:rPr>
        <w:t>Мамайчук</w:t>
      </w:r>
      <w:proofErr w:type="spellEnd"/>
      <w:r w:rsidRPr="000E3EB8">
        <w:rPr>
          <w:rFonts w:ascii="Times New Roman" w:hAnsi="Times New Roman"/>
          <w:sz w:val="28"/>
          <w:szCs w:val="28"/>
        </w:rPr>
        <w:t xml:space="preserve"> И. И. </w:t>
      </w:r>
      <w:proofErr w:type="spellStart"/>
      <w:r w:rsidRPr="000E3EB8">
        <w:rPr>
          <w:rFonts w:ascii="Times New Roman" w:hAnsi="Times New Roman"/>
          <w:sz w:val="28"/>
          <w:szCs w:val="28"/>
        </w:rPr>
        <w:t>Психокоррекционные</w:t>
      </w:r>
      <w:proofErr w:type="spellEnd"/>
      <w:r w:rsidRPr="000E3EB8">
        <w:rPr>
          <w:rFonts w:ascii="Times New Roman" w:hAnsi="Times New Roman"/>
          <w:sz w:val="28"/>
          <w:szCs w:val="28"/>
        </w:rPr>
        <w:t xml:space="preserve"> технологии для детей с </w:t>
      </w:r>
      <w:r w:rsidRPr="000E3EB8">
        <w:rPr>
          <w:rFonts w:ascii="Times New Roman" w:hAnsi="Times New Roman"/>
          <w:sz w:val="28"/>
          <w:szCs w:val="28"/>
        </w:rPr>
        <w:lastRenderedPageBreak/>
        <w:t>проблемами в развитии. - СПб</w:t>
      </w:r>
      <w:proofErr w:type="gramStart"/>
      <w:r w:rsidRPr="000E3EB8">
        <w:rPr>
          <w:rFonts w:ascii="Times New Roman" w:hAnsi="Times New Roman"/>
          <w:sz w:val="28"/>
          <w:szCs w:val="28"/>
        </w:rPr>
        <w:t xml:space="preserve">., </w:t>
      </w:r>
      <w:proofErr w:type="gramEnd"/>
      <w:r w:rsidRPr="000E3EB8">
        <w:rPr>
          <w:rFonts w:ascii="Times New Roman" w:hAnsi="Times New Roman"/>
          <w:sz w:val="28"/>
          <w:szCs w:val="28"/>
        </w:rPr>
        <w:t>2003.</w:t>
      </w:r>
    </w:p>
    <w:p w:rsidR="00AA7833" w:rsidRPr="000E3EB8" w:rsidRDefault="00AA7833" w:rsidP="00AA7833">
      <w:pPr>
        <w:pStyle w:val="a5"/>
        <w:widowControl w:val="0"/>
        <w:numPr>
          <w:ilvl w:val="1"/>
          <w:numId w:val="4"/>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Основы специальной психологии</w:t>
      </w:r>
      <w:proofErr w:type="gramStart"/>
      <w:r w:rsidRPr="000E3EB8">
        <w:rPr>
          <w:rFonts w:ascii="Times New Roman" w:hAnsi="Times New Roman"/>
          <w:sz w:val="28"/>
          <w:szCs w:val="28"/>
        </w:rPr>
        <w:t xml:space="preserve"> /П</w:t>
      </w:r>
      <w:proofErr w:type="gramEnd"/>
      <w:r w:rsidRPr="000E3EB8">
        <w:rPr>
          <w:rFonts w:ascii="Times New Roman" w:hAnsi="Times New Roman"/>
          <w:sz w:val="28"/>
          <w:szCs w:val="28"/>
        </w:rPr>
        <w:t>од ред. Кузнецовой Л. В. – М., 2002.</w:t>
      </w:r>
    </w:p>
    <w:p w:rsidR="00AA7833" w:rsidRPr="000E3EB8" w:rsidRDefault="00AA7833" w:rsidP="00AA7833">
      <w:pPr>
        <w:pStyle w:val="a5"/>
        <w:widowControl w:val="0"/>
        <w:numPr>
          <w:ilvl w:val="1"/>
          <w:numId w:val="4"/>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Особый ребенок / проблемы и решения / под ред. </w:t>
      </w:r>
      <w:proofErr w:type="spellStart"/>
      <w:r w:rsidRPr="000E3EB8">
        <w:rPr>
          <w:rFonts w:ascii="Times New Roman" w:hAnsi="Times New Roman"/>
          <w:sz w:val="28"/>
          <w:szCs w:val="28"/>
        </w:rPr>
        <w:t>Лильина</w:t>
      </w:r>
      <w:proofErr w:type="spellEnd"/>
      <w:r w:rsidRPr="000E3EB8">
        <w:rPr>
          <w:rFonts w:ascii="Times New Roman" w:hAnsi="Times New Roman"/>
          <w:sz w:val="28"/>
          <w:szCs w:val="28"/>
        </w:rPr>
        <w:t xml:space="preserve"> Е. Т. – М., 2002.</w:t>
      </w:r>
    </w:p>
    <w:p w:rsidR="00AA7833" w:rsidRPr="000E3EB8" w:rsidRDefault="00AA7833" w:rsidP="00AA7833">
      <w:pPr>
        <w:pStyle w:val="a5"/>
        <w:widowControl w:val="0"/>
        <w:numPr>
          <w:ilvl w:val="1"/>
          <w:numId w:val="4"/>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Сара </w:t>
      </w:r>
      <w:proofErr w:type="spellStart"/>
      <w:r w:rsidRPr="000E3EB8">
        <w:rPr>
          <w:rFonts w:ascii="Times New Roman" w:hAnsi="Times New Roman"/>
          <w:sz w:val="28"/>
          <w:szCs w:val="28"/>
        </w:rPr>
        <w:t>Ньюмен</w:t>
      </w:r>
      <w:proofErr w:type="spellEnd"/>
      <w:r w:rsidRPr="000E3EB8">
        <w:rPr>
          <w:rFonts w:ascii="Times New Roman" w:hAnsi="Times New Roman"/>
          <w:sz w:val="28"/>
          <w:szCs w:val="28"/>
        </w:rPr>
        <w:t>. Игры и занятия с особым ребенком. – М., 2004.</w:t>
      </w:r>
    </w:p>
    <w:p w:rsidR="00AA7833" w:rsidRPr="000E3EB8" w:rsidRDefault="00AA7833" w:rsidP="00AA7833">
      <w:pPr>
        <w:pStyle w:val="a5"/>
        <w:widowControl w:val="0"/>
        <w:numPr>
          <w:ilvl w:val="1"/>
          <w:numId w:val="4"/>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Специальная дошкольная педагогика</w:t>
      </w:r>
      <w:proofErr w:type="gramStart"/>
      <w:r w:rsidRPr="000E3EB8">
        <w:rPr>
          <w:rFonts w:ascii="Times New Roman" w:hAnsi="Times New Roman"/>
          <w:sz w:val="28"/>
          <w:szCs w:val="28"/>
        </w:rPr>
        <w:t xml:space="preserve"> / П</w:t>
      </w:r>
      <w:proofErr w:type="gramEnd"/>
      <w:r w:rsidRPr="000E3EB8">
        <w:rPr>
          <w:rFonts w:ascii="Times New Roman" w:hAnsi="Times New Roman"/>
          <w:sz w:val="28"/>
          <w:szCs w:val="28"/>
        </w:rPr>
        <w:t xml:space="preserve">од ред. Е. А. </w:t>
      </w:r>
      <w:proofErr w:type="spellStart"/>
      <w:r w:rsidRPr="000E3EB8">
        <w:rPr>
          <w:rFonts w:ascii="Times New Roman" w:hAnsi="Times New Roman"/>
          <w:sz w:val="28"/>
          <w:szCs w:val="28"/>
        </w:rPr>
        <w:t>Стребелевой</w:t>
      </w:r>
      <w:proofErr w:type="spellEnd"/>
      <w:r w:rsidRPr="000E3EB8">
        <w:rPr>
          <w:rFonts w:ascii="Times New Roman" w:hAnsi="Times New Roman"/>
          <w:sz w:val="28"/>
          <w:szCs w:val="28"/>
        </w:rPr>
        <w:t>. – М., 2001.</w:t>
      </w:r>
    </w:p>
    <w:p w:rsidR="00AA7833" w:rsidRPr="000E3EB8" w:rsidRDefault="00AA7833" w:rsidP="00AA7833">
      <w:pPr>
        <w:pStyle w:val="a5"/>
        <w:widowControl w:val="0"/>
        <w:numPr>
          <w:ilvl w:val="1"/>
          <w:numId w:val="4"/>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Специальная педагогика</w:t>
      </w:r>
      <w:proofErr w:type="gramStart"/>
      <w:r w:rsidRPr="000E3EB8">
        <w:rPr>
          <w:rFonts w:ascii="Times New Roman" w:hAnsi="Times New Roman"/>
          <w:sz w:val="28"/>
          <w:szCs w:val="28"/>
        </w:rPr>
        <w:t xml:space="preserve"> / П</w:t>
      </w:r>
      <w:proofErr w:type="gramEnd"/>
      <w:r w:rsidRPr="000E3EB8">
        <w:rPr>
          <w:rFonts w:ascii="Times New Roman" w:hAnsi="Times New Roman"/>
          <w:sz w:val="28"/>
          <w:szCs w:val="28"/>
        </w:rPr>
        <w:t>од ред. Назаровой Н. М. – М., 2000.</w:t>
      </w:r>
    </w:p>
    <w:p w:rsidR="00AA7833" w:rsidRPr="000E3EB8" w:rsidRDefault="00AA7833" w:rsidP="00AA7833">
      <w:pPr>
        <w:pStyle w:val="a5"/>
        <w:widowControl w:val="0"/>
        <w:numPr>
          <w:ilvl w:val="1"/>
          <w:numId w:val="4"/>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Специальная психология / Под</w:t>
      </w:r>
      <w:proofErr w:type="gramStart"/>
      <w:r w:rsidRPr="000E3EB8">
        <w:rPr>
          <w:rFonts w:ascii="Times New Roman" w:hAnsi="Times New Roman"/>
          <w:sz w:val="28"/>
          <w:szCs w:val="28"/>
        </w:rPr>
        <w:t>.</w:t>
      </w:r>
      <w:proofErr w:type="gramEnd"/>
      <w:r w:rsidRPr="000E3EB8">
        <w:rPr>
          <w:rFonts w:ascii="Times New Roman" w:hAnsi="Times New Roman"/>
          <w:sz w:val="28"/>
          <w:szCs w:val="28"/>
        </w:rPr>
        <w:t xml:space="preserve"> </w:t>
      </w:r>
      <w:proofErr w:type="gramStart"/>
      <w:r w:rsidRPr="000E3EB8">
        <w:rPr>
          <w:rFonts w:ascii="Times New Roman" w:hAnsi="Times New Roman"/>
          <w:sz w:val="28"/>
          <w:szCs w:val="28"/>
        </w:rPr>
        <w:t>р</w:t>
      </w:r>
      <w:proofErr w:type="gramEnd"/>
      <w:r w:rsidRPr="000E3EB8">
        <w:rPr>
          <w:rFonts w:ascii="Times New Roman" w:hAnsi="Times New Roman"/>
          <w:sz w:val="28"/>
          <w:szCs w:val="28"/>
        </w:rPr>
        <w:t xml:space="preserve">ед. В. И. </w:t>
      </w:r>
      <w:proofErr w:type="spellStart"/>
      <w:r w:rsidRPr="000E3EB8">
        <w:rPr>
          <w:rFonts w:ascii="Times New Roman" w:hAnsi="Times New Roman"/>
          <w:sz w:val="28"/>
          <w:szCs w:val="28"/>
        </w:rPr>
        <w:t>Лубовского</w:t>
      </w:r>
      <w:proofErr w:type="spellEnd"/>
      <w:r w:rsidRPr="000E3EB8">
        <w:rPr>
          <w:rFonts w:ascii="Times New Roman" w:hAnsi="Times New Roman"/>
          <w:sz w:val="28"/>
          <w:szCs w:val="28"/>
        </w:rPr>
        <w:t>. – М., 2003.</w:t>
      </w:r>
    </w:p>
    <w:p w:rsidR="00AA7833" w:rsidRPr="000E3EB8" w:rsidRDefault="00AA7833" w:rsidP="00AA7833">
      <w:pPr>
        <w:pStyle w:val="a5"/>
        <w:widowControl w:val="0"/>
        <w:numPr>
          <w:ilvl w:val="1"/>
          <w:numId w:val="4"/>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Шипицына Л. М. «Необучаемый» ребенок в семье и в обществе. – СПб, 2002.</w:t>
      </w:r>
    </w:p>
    <w:p w:rsidR="00AA7833" w:rsidRPr="000E3EB8" w:rsidRDefault="00AA7833" w:rsidP="00AA7833">
      <w:pPr>
        <w:pStyle w:val="a5"/>
        <w:widowControl w:val="0"/>
        <w:numPr>
          <w:ilvl w:val="1"/>
          <w:numId w:val="4"/>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Шипицына Л. М. Детский аутизм. – СПб</w:t>
      </w:r>
      <w:proofErr w:type="gramStart"/>
      <w:r w:rsidRPr="000E3EB8">
        <w:rPr>
          <w:rFonts w:ascii="Times New Roman" w:hAnsi="Times New Roman"/>
          <w:sz w:val="28"/>
          <w:szCs w:val="28"/>
        </w:rPr>
        <w:t xml:space="preserve">., </w:t>
      </w:r>
      <w:proofErr w:type="gramEnd"/>
      <w:r w:rsidRPr="000E3EB8">
        <w:rPr>
          <w:rFonts w:ascii="Times New Roman" w:hAnsi="Times New Roman"/>
          <w:sz w:val="28"/>
          <w:szCs w:val="28"/>
        </w:rPr>
        <w:t>2001.</w:t>
      </w:r>
    </w:p>
    <w:p w:rsidR="00640666" w:rsidRPr="000E3EB8" w:rsidRDefault="00640666" w:rsidP="007940EC">
      <w:pPr>
        <w:widowControl w:val="0"/>
        <w:rPr>
          <w:rFonts w:ascii="Times New Roman" w:hAnsi="Times New Roman"/>
          <w:sz w:val="28"/>
          <w:szCs w:val="28"/>
        </w:rPr>
      </w:pPr>
      <w:r w:rsidRPr="000E3EB8">
        <w:rPr>
          <w:rFonts w:ascii="Times New Roman" w:hAnsi="Times New Roman"/>
          <w:sz w:val="28"/>
          <w:szCs w:val="28"/>
        </w:rPr>
        <w:br w:type="page"/>
      </w:r>
    </w:p>
    <w:p w:rsidR="00877ACD" w:rsidRPr="000E3EB8" w:rsidRDefault="00993E8E" w:rsidP="000E3EB8">
      <w:pPr>
        <w:widowControl w:val="0"/>
        <w:spacing w:after="240" w:line="360" w:lineRule="auto"/>
        <w:jc w:val="both"/>
        <w:rPr>
          <w:rFonts w:ascii="Times New Roman" w:hAnsi="Times New Roman"/>
          <w:b/>
          <w:sz w:val="28"/>
          <w:szCs w:val="28"/>
        </w:rPr>
      </w:pPr>
      <w:r w:rsidRPr="000E3EB8">
        <w:rPr>
          <w:rFonts w:ascii="Times New Roman" w:hAnsi="Times New Roman"/>
          <w:b/>
          <w:sz w:val="28"/>
          <w:szCs w:val="28"/>
        </w:rPr>
        <w:lastRenderedPageBreak/>
        <w:t>Методические рекомендации по психолого-педагогическому сопровождению учителей начальной школы в условиях введен</w:t>
      </w:r>
      <w:r w:rsidR="00877ACD" w:rsidRPr="000E3EB8">
        <w:rPr>
          <w:rFonts w:ascii="Times New Roman" w:hAnsi="Times New Roman"/>
          <w:b/>
          <w:sz w:val="28"/>
          <w:szCs w:val="28"/>
        </w:rPr>
        <w:t>ия ФГОС образования детей с ОВЗ.</w:t>
      </w:r>
    </w:p>
    <w:p w:rsidR="00993E8E" w:rsidRPr="000E3EB8" w:rsidRDefault="00993E8E" w:rsidP="000E3EB8">
      <w:pPr>
        <w:widowControl w:val="0"/>
        <w:spacing w:after="0" w:line="360" w:lineRule="auto"/>
        <w:jc w:val="both"/>
        <w:rPr>
          <w:rFonts w:ascii="Times New Roman" w:hAnsi="Times New Roman"/>
          <w:b/>
          <w:sz w:val="28"/>
          <w:szCs w:val="28"/>
        </w:rPr>
      </w:pPr>
      <w:proofErr w:type="gramStart"/>
      <w:r w:rsidRPr="000E3EB8">
        <w:rPr>
          <w:rFonts w:ascii="Times New Roman" w:hAnsi="Times New Roman"/>
          <w:b/>
          <w:sz w:val="28"/>
          <w:szCs w:val="28"/>
          <w:lang w:val="en-US"/>
        </w:rPr>
        <w:t>I</w:t>
      </w:r>
      <w:r w:rsidRPr="000E3EB8">
        <w:rPr>
          <w:rFonts w:ascii="Times New Roman" w:hAnsi="Times New Roman"/>
          <w:b/>
          <w:sz w:val="28"/>
          <w:szCs w:val="28"/>
        </w:rPr>
        <w:t xml:space="preserve">. Организация комплексного </w:t>
      </w:r>
      <w:proofErr w:type="spellStart"/>
      <w:r w:rsidRPr="000E3EB8">
        <w:rPr>
          <w:rFonts w:ascii="Times New Roman" w:hAnsi="Times New Roman"/>
          <w:b/>
          <w:sz w:val="28"/>
          <w:szCs w:val="28"/>
        </w:rPr>
        <w:t>психолого-медико-педагогического</w:t>
      </w:r>
      <w:proofErr w:type="spellEnd"/>
      <w:r w:rsidRPr="000E3EB8">
        <w:rPr>
          <w:rFonts w:ascii="Times New Roman" w:hAnsi="Times New Roman"/>
          <w:b/>
          <w:sz w:val="28"/>
          <w:szCs w:val="28"/>
        </w:rPr>
        <w:t xml:space="preserve"> сопровождения в ОО в условиях введения ФГОС образования детей с </w:t>
      </w:r>
      <w:r w:rsidR="003A3641" w:rsidRPr="000E3EB8">
        <w:rPr>
          <w:rFonts w:ascii="Times New Roman" w:hAnsi="Times New Roman"/>
          <w:b/>
          <w:sz w:val="28"/>
          <w:szCs w:val="28"/>
        </w:rPr>
        <w:t>ОВЗ.</w:t>
      </w:r>
      <w:proofErr w:type="gramEnd"/>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Полноценное развитие ребенка – одна из важнейших задач образования на современном этапе, которая требует поиска наиболее эффективных путей её достижения. Защита прав человека на охрану и укрепление здоровья, на свободное развитие в соответствии с индивидуальными возможностями становятся сферой деятельности, в которой тесно переплетаются интересы родителей, медицинских работников, педагогов, психологов, различных социальных институтов, всего общества в целом. </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Совершенствование системы образования в соответствии с Законом Российской Федерации «Об образовании», Концепцией модернизации российского образования, Федеральными государственными требованиями, Федеральными государственными образовательными стандартами требует построения адекватной системы </w:t>
      </w:r>
      <w:proofErr w:type="spellStart"/>
      <w:r w:rsidRPr="000E3EB8">
        <w:rPr>
          <w:rFonts w:ascii="Times New Roman" w:hAnsi="Times New Roman"/>
          <w:sz w:val="28"/>
          <w:szCs w:val="28"/>
        </w:rPr>
        <w:t>психолого-медико-педагогического</w:t>
      </w:r>
      <w:proofErr w:type="spellEnd"/>
      <w:r w:rsidRPr="000E3EB8">
        <w:rPr>
          <w:rFonts w:ascii="Times New Roman" w:hAnsi="Times New Roman"/>
          <w:sz w:val="28"/>
          <w:szCs w:val="28"/>
        </w:rPr>
        <w:t xml:space="preserve"> сопровождения, внедрения в практику работы общеобразовательных учреждений комплексных мер, направленных на своевременное обеспечение каждому ребенку адекватных условий для развития, воспитания, получения полноценного образования. </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b/>
          <w:sz w:val="28"/>
          <w:szCs w:val="28"/>
        </w:rPr>
        <w:t xml:space="preserve">Сопровождение </w:t>
      </w:r>
      <w:r w:rsidRPr="000E3EB8">
        <w:rPr>
          <w:rFonts w:ascii="Times New Roman" w:hAnsi="Times New Roman"/>
          <w:sz w:val="28"/>
          <w:szCs w:val="28"/>
        </w:rPr>
        <w:t>– это система профессиональной деятельности, направленная на создание социально-психологических условий для успешного воспитания, обучения и развития ребёнка на каждом возрастном этапе.</w:t>
      </w:r>
    </w:p>
    <w:p w:rsidR="00993E8E" w:rsidRPr="000E3EB8" w:rsidRDefault="00993E8E" w:rsidP="007940EC">
      <w:pPr>
        <w:widowControl w:val="0"/>
        <w:spacing w:after="0" w:line="360" w:lineRule="auto"/>
        <w:ind w:firstLine="709"/>
        <w:rPr>
          <w:rFonts w:ascii="Times New Roman" w:hAnsi="Times New Roman"/>
          <w:sz w:val="28"/>
          <w:szCs w:val="28"/>
        </w:rPr>
      </w:pPr>
      <w:r w:rsidRPr="000E3EB8">
        <w:rPr>
          <w:rFonts w:ascii="Times New Roman" w:hAnsi="Times New Roman"/>
          <w:b/>
          <w:sz w:val="28"/>
          <w:szCs w:val="28"/>
        </w:rPr>
        <w:t>Задачи психолого-педагогического сопровождения</w:t>
      </w:r>
      <w:r w:rsidRPr="000E3EB8">
        <w:rPr>
          <w:rFonts w:ascii="Times New Roman" w:hAnsi="Times New Roman"/>
          <w:sz w:val="28"/>
          <w:szCs w:val="28"/>
        </w:rPr>
        <w:t>:</w:t>
      </w:r>
    </w:p>
    <w:p w:rsidR="00993E8E" w:rsidRPr="000E3EB8" w:rsidRDefault="00993E8E" w:rsidP="00330E20">
      <w:pPr>
        <w:pStyle w:val="a5"/>
        <w:widowControl w:val="0"/>
        <w:numPr>
          <w:ilvl w:val="1"/>
          <w:numId w:val="156"/>
        </w:numPr>
        <w:tabs>
          <w:tab w:val="left" w:pos="993"/>
        </w:tabs>
        <w:spacing w:after="0" w:line="360" w:lineRule="auto"/>
        <w:ind w:hanging="1376"/>
        <w:jc w:val="both"/>
        <w:rPr>
          <w:rFonts w:ascii="Times New Roman" w:hAnsi="Times New Roman"/>
          <w:sz w:val="28"/>
          <w:szCs w:val="28"/>
        </w:rPr>
      </w:pPr>
      <w:r w:rsidRPr="000E3EB8">
        <w:rPr>
          <w:rFonts w:ascii="Times New Roman" w:hAnsi="Times New Roman"/>
          <w:sz w:val="28"/>
          <w:szCs w:val="28"/>
        </w:rPr>
        <w:t xml:space="preserve">Защита прав и интересов личности обучающихся, обеспечение благоприятных условий их психического и физического </w:t>
      </w:r>
      <w:r w:rsidRPr="000E3EB8">
        <w:rPr>
          <w:rFonts w:ascii="Times New Roman" w:hAnsi="Times New Roman"/>
          <w:sz w:val="28"/>
          <w:szCs w:val="28"/>
        </w:rPr>
        <w:lastRenderedPageBreak/>
        <w:t>развития и обучения, поддержка и содействие в решении психолого-педагогических и медико-социальных проблем.</w:t>
      </w:r>
    </w:p>
    <w:p w:rsidR="00993E8E" w:rsidRPr="000E3EB8" w:rsidRDefault="00993E8E" w:rsidP="00330E20">
      <w:pPr>
        <w:pStyle w:val="a5"/>
        <w:widowControl w:val="0"/>
        <w:numPr>
          <w:ilvl w:val="1"/>
          <w:numId w:val="156"/>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Квалифицированная комплексная диагностика возможностей и особенностей развития ребенка с целью как можно более раннего выявления детей, требующих особого внимания специалистов для предупреждения возникновения проблем в обучении и развитии.</w:t>
      </w:r>
    </w:p>
    <w:p w:rsidR="00993E8E" w:rsidRPr="000E3EB8" w:rsidRDefault="00993E8E" w:rsidP="00330E20">
      <w:pPr>
        <w:pStyle w:val="a5"/>
        <w:widowControl w:val="0"/>
        <w:numPr>
          <w:ilvl w:val="1"/>
          <w:numId w:val="156"/>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Содействие ребенку в решении актуальных задач развития, обучения, социализации: реализация программ преодоления трудностей в обучении, нарушений эмоционально-волевой сферы, проблем взаимоотношений со сверстниками, учителями, родителями; содействие выбору образовательного и профессионального маршрута.</w:t>
      </w:r>
    </w:p>
    <w:p w:rsidR="00993E8E" w:rsidRPr="000E3EB8" w:rsidRDefault="00993E8E" w:rsidP="00330E20">
      <w:pPr>
        <w:pStyle w:val="a5"/>
        <w:widowControl w:val="0"/>
        <w:numPr>
          <w:ilvl w:val="1"/>
          <w:numId w:val="156"/>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Участие специалистов в разработке образовательных программ, адекватных возможностям и способностям обучающихся.</w:t>
      </w:r>
    </w:p>
    <w:p w:rsidR="00993E8E" w:rsidRPr="000E3EB8" w:rsidRDefault="00993E8E" w:rsidP="00330E20">
      <w:pPr>
        <w:pStyle w:val="a5"/>
        <w:widowControl w:val="0"/>
        <w:numPr>
          <w:ilvl w:val="1"/>
          <w:numId w:val="156"/>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Развитие психолого-педагогической компетентности всех участников образовательного процесса – обучающихся, педагогов, родителей.</w:t>
      </w:r>
    </w:p>
    <w:p w:rsidR="00993E8E" w:rsidRPr="000E3EB8" w:rsidRDefault="00993E8E" w:rsidP="00330E20">
      <w:pPr>
        <w:pStyle w:val="a5"/>
        <w:widowControl w:val="0"/>
        <w:numPr>
          <w:ilvl w:val="1"/>
          <w:numId w:val="156"/>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Содействие укреплению взаимопонимания и взаимодействия между всеми субъектами образовательного процесса, содействие педагогическому коллективу в оптимизации социально-психологического климата образовательного учреждения.</w:t>
      </w:r>
    </w:p>
    <w:p w:rsidR="00993E8E" w:rsidRPr="000E3EB8" w:rsidRDefault="00993E8E" w:rsidP="00330E20">
      <w:pPr>
        <w:pStyle w:val="a5"/>
        <w:widowControl w:val="0"/>
        <w:numPr>
          <w:ilvl w:val="1"/>
          <w:numId w:val="156"/>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Психолого-педагогическая помощь родителям (лицам, их заменяющим), педагогам и воспитателям обучающихся, требующих особого внимания специалистов.</w:t>
      </w:r>
    </w:p>
    <w:p w:rsidR="00993E8E" w:rsidRPr="000E3EB8" w:rsidRDefault="00993E8E" w:rsidP="00330E20">
      <w:pPr>
        <w:pStyle w:val="a5"/>
        <w:widowControl w:val="0"/>
        <w:numPr>
          <w:ilvl w:val="1"/>
          <w:numId w:val="156"/>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Консультативно-просветительская работа среди обучающихся, педагогов, родителей.</w:t>
      </w:r>
    </w:p>
    <w:p w:rsidR="00993E8E" w:rsidRPr="000E3EB8" w:rsidRDefault="00993E8E" w:rsidP="00330E20">
      <w:pPr>
        <w:pStyle w:val="a5"/>
        <w:widowControl w:val="0"/>
        <w:numPr>
          <w:ilvl w:val="1"/>
          <w:numId w:val="156"/>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Профилактическая работа и пропаганда здорового образа жизни среди обучающихся, педагогов, родителей.</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Потребность в создании системы </w:t>
      </w:r>
      <w:proofErr w:type="spellStart"/>
      <w:r w:rsidRPr="000E3EB8">
        <w:rPr>
          <w:rFonts w:ascii="Times New Roman" w:hAnsi="Times New Roman"/>
          <w:sz w:val="28"/>
          <w:szCs w:val="28"/>
        </w:rPr>
        <w:t>психолого-медико-педагогического</w:t>
      </w:r>
      <w:proofErr w:type="spellEnd"/>
      <w:r w:rsidRPr="000E3EB8">
        <w:rPr>
          <w:rFonts w:ascii="Times New Roman" w:hAnsi="Times New Roman"/>
          <w:sz w:val="28"/>
          <w:szCs w:val="28"/>
        </w:rPr>
        <w:t xml:space="preserve"> сопровождения учебного процесса возникает в ситуации увеличения детей с ограниченными возможностями здоровья и необходимости их интеграции в </w:t>
      </w:r>
      <w:r w:rsidRPr="000E3EB8">
        <w:rPr>
          <w:rFonts w:ascii="Times New Roman" w:hAnsi="Times New Roman"/>
          <w:sz w:val="28"/>
          <w:szCs w:val="28"/>
        </w:rPr>
        <w:lastRenderedPageBreak/>
        <w:t xml:space="preserve">естественную социальную среду. От администрации школы, педагогического коллектива, школьной социально-психологической службы требуется грамотное выстраивание образовательного и воспитательного процессов для детей с отклонениями в развитии и нормальным психофизическим развитием. Особо значимым является комплексное индивидуальное сопровождение развития, обучения ребёнка для его дальнейшей успешной адаптации в социальном пространстве. Комплексное </w:t>
      </w:r>
      <w:proofErr w:type="spellStart"/>
      <w:r w:rsidRPr="000E3EB8">
        <w:rPr>
          <w:rFonts w:ascii="Times New Roman" w:hAnsi="Times New Roman"/>
          <w:sz w:val="28"/>
          <w:szCs w:val="28"/>
        </w:rPr>
        <w:t>психолого-медико-педагогическое</w:t>
      </w:r>
      <w:proofErr w:type="spellEnd"/>
      <w:r w:rsidRPr="000E3EB8">
        <w:rPr>
          <w:rFonts w:ascii="Times New Roman" w:hAnsi="Times New Roman"/>
          <w:sz w:val="28"/>
          <w:szCs w:val="28"/>
        </w:rPr>
        <w:t xml:space="preserve"> сопровождение обучающихся, воспитанников в образовательном учреждении способен осуществить </w:t>
      </w:r>
      <w:proofErr w:type="spellStart"/>
      <w:r w:rsidRPr="000E3EB8">
        <w:rPr>
          <w:rFonts w:ascii="Times New Roman" w:hAnsi="Times New Roman"/>
          <w:sz w:val="28"/>
          <w:szCs w:val="28"/>
        </w:rPr>
        <w:t>психолого-медико-педагогический</w:t>
      </w:r>
      <w:proofErr w:type="spellEnd"/>
      <w:r w:rsidRPr="000E3EB8">
        <w:rPr>
          <w:rFonts w:ascii="Times New Roman" w:hAnsi="Times New Roman"/>
          <w:sz w:val="28"/>
          <w:szCs w:val="28"/>
        </w:rPr>
        <w:t xml:space="preserve"> консилиум.</w:t>
      </w:r>
    </w:p>
    <w:p w:rsidR="00993E8E" w:rsidRPr="000E3EB8" w:rsidRDefault="00993E8E" w:rsidP="007940EC">
      <w:pPr>
        <w:widowControl w:val="0"/>
        <w:spacing w:after="0" w:line="360" w:lineRule="auto"/>
        <w:ind w:firstLine="709"/>
        <w:jc w:val="both"/>
        <w:rPr>
          <w:rFonts w:ascii="Times New Roman" w:hAnsi="Times New Roman"/>
          <w:sz w:val="28"/>
          <w:szCs w:val="28"/>
        </w:rPr>
      </w:pPr>
      <w:proofErr w:type="spellStart"/>
      <w:proofErr w:type="gramStart"/>
      <w:r w:rsidRPr="000E3EB8">
        <w:rPr>
          <w:rFonts w:ascii="Times New Roman" w:hAnsi="Times New Roman"/>
          <w:sz w:val="28"/>
          <w:szCs w:val="28"/>
        </w:rPr>
        <w:t>Психолого</w:t>
      </w:r>
      <w:proofErr w:type="spellEnd"/>
      <w:r w:rsidRPr="000E3EB8">
        <w:rPr>
          <w:rFonts w:ascii="Times New Roman" w:hAnsi="Times New Roman"/>
          <w:sz w:val="28"/>
          <w:szCs w:val="28"/>
        </w:rPr>
        <w:t xml:space="preserve"> – </w:t>
      </w:r>
      <w:proofErr w:type="spellStart"/>
      <w:r w:rsidRPr="000E3EB8">
        <w:rPr>
          <w:rFonts w:ascii="Times New Roman" w:hAnsi="Times New Roman"/>
          <w:sz w:val="28"/>
          <w:szCs w:val="28"/>
        </w:rPr>
        <w:t>медико</w:t>
      </w:r>
      <w:proofErr w:type="spellEnd"/>
      <w:r w:rsidRPr="000E3EB8">
        <w:rPr>
          <w:rFonts w:ascii="Times New Roman" w:hAnsi="Times New Roman"/>
          <w:sz w:val="28"/>
          <w:szCs w:val="28"/>
        </w:rPr>
        <w:t xml:space="preserve"> – педагогический консилиум – один из перспективных методов психопрофилактической работы, главной целью деятельности которого является </w:t>
      </w:r>
      <w:r w:rsidRPr="000E3EB8">
        <w:rPr>
          <w:rFonts w:ascii="Times New Roman" w:hAnsi="Times New Roman"/>
          <w:sz w:val="28"/>
          <w:szCs w:val="28"/>
          <w:u w:val="single"/>
        </w:rPr>
        <w:t xml:space="preserve">создание целостной системы комплексного </w:t>
      </w:r>
      <w:proofErr w:type="spellStart"/>
      <w:r w:rsidRPr="000E3EB8">
        <w:rPr>
          <w:rFonts w:ascii="Times New Roman" w:hAnsi="Times New Roman"/>
          <w:sz w:val="28"/>
          <w:szCs w:val="28"/>
          <w:u w:val="single"/>
        </w:rPr>
        <w:t>диагностико-коррекционного</w:t>
      </w:r>
      <w:proofErr w:type="spellEnd"/>
      <w:r w:rsidRPr="000E3EB8">
        <w:rPr>
          <w:rFonts w:ascii="Times New Roman" w:hAnsi="Times New Roman"/>
          <w:sz w:val="28"/>
          <w:szCs w:val="28"/>
          <w:u w:val="single"/>
        </w:rPr>
        <w:t xml:space="preserve"> </w:t>
      </w:r>
      <w:proofErr w:type="spellStart"/>
      <w:r w:rsidRPr="000E3EB8">
        <w:rPr>
          <w:rFonts w:ascii="Times New Roman" w:hAnsi="Times New Roman"/>
          <w:sz w:val="28"/>
          <w:szCs w:val="28"/>
          <w:u w:val="single"/>
        </w:rPr>
        <w:t>психолого-медико-педагогического</w:t>
      </w:r>
      <w:proofErr w:type="spellEnd"/>
      <w:r w:rsidRPr="000E3EB8">
        <w:rPr>
          <w:rFonts w:ascii="Times New Roman" w:hAnsi="Times New Roman"/>
          <w:sz w:val="28"/>
          <w:szCs w:val="28"/>
          <w:u w:val="single"/>
        </w:rPr>
        <w:t xml:space="preserve"> сопровождения</w:t>
      </w:r>
      <w:r w:rsidRPr="000E3EB8">
        <w:rPr>
          <w:rFonts w:ascii="Times New Roman" w:hAnsi="Times New Roman"/>
          <w:sz w:val="28"/>
          <w:szCs w:val="28"/>
        </w:rPr>
        <w:t xml:space="preserve"> обучающихся, воспитанников с отклонениями в развитии и/или состояниями декомпенсации в условиях ОО или общеобразовательного класса массовой школы, обеспечивающей оптимальные педагогические условия для данной категории детей, исходя из реальных возможностей образовательного учреждения и в соответствии со специальными образовательными</w:t>
      </w:r>
      <w:proofErr w:type="gramEnd"/>
      <w:r w:rsidRPr="000E3EB8">
        <w:rPr>
          <w:rFonts w:ascii="Times New Roman" w:hAnsi="Times New Roman"/>
          <w:sz w:val="28"/>
          <w:szCs w:val="28"/>
        </w:rPr>
        <w:t xml:space="preserve"> потребностями, возрастными и индивидуальными особенностями обучающихся, воспитанников, уровнем их актуального развития, состоянием соматического и нервно-психического здоровья</w:t>
      </w:r>
    </w:p>
    <w:p w:rsidR="00993E8E" w:rsidRPr="000E3EB8" w:rsidRDefault="00993E8E" w:rsidP="007940EC">
      <w:pPr>
        <w:widowControl w:val="0"/>
        <w:spacing w:after="0" w:line="360" w:lineRule="auto"/>
        <w:ind w:firstLine="709"/>
        <w:jc w:val="both"/>
        <w:rPr>
          <w:rFonts w:ascii="Times New Roman" w:hAnsi="Times New Roman"/>
          <w:sz w:val="28"/>
          <w:szCs w:val="28"/>
        </w:rPr>
      </w:pPr>
      <w:proofErr w:type="spellStart"/>
      <w:r w:rsidRPr="000E3EB8">
        <w:rPr>
          <w:rFonts w:ascii="Times New Roman" w:hAnsi="Times New Roman"/>
          <w:bCs/>
          <w:sz w:val="28"/>
          <w:szCs w:val="28"/>
        </w:rPr>
        <w:t>Психолого-медико-педагогический</w:t>
      </w:r>
      <w:proofErr w:type="spellEnd"/>
      <w:r w:rsidRPr="000E3EB8">
        <w:rPr>
          <w:rFonts w:ascii="Times New Roman" w:hAnsi="Times New Roman"/>
          <w:bCs/>
          <w:sz w:val="28"/>
          <w:szCs w:val="28"/>
        </w:rPr>
        <w:t xml:space="preserve"> консилиум</w:t>
      </w:r>
      <w:r w:rsidRPr="000E3EB8">
        <w:rPr>
          <w:rFonts w:ascii="Times New Roman" w:hAnsi="Times New Roman"/>
          <w:sz w:val="28"/>
          <w:szCs w:val="28"/>
        </w:rPr>
        <w:t xml:space="preserve"> призван рассматривать личность ребенка с учетом всех ее параметров: психологического и психического развития, социальной ситуации развития, состояния здоровья, характера предъявляемых требований, оптимальности педагогических воздействий. </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На сегодняшний день существует ряд проблем </w:t>
      </w:r>
      <w:proofErr w:type="spellStart"/>
      <w:r w:rsidRPr="000E3EB8">
        <w:rPr>
          <w:rFonts w:ascii="Times New Roman" w:hAnsi="Times New Roman"/>
          <w:sz w:val="28"/>
          <w:szCs w:val="28"/>
        </w:rPr>
        <w:t>психолого-медико-педагогического</w:t>
      </w:r>
      <w:proofErr w:type="spellEnd"/>
      <w:r w:rsidRPr="000E3EB8">
        <w:rPr>
          <w:rFonts w:ascii="Times New Roman" w:hAnsi="Times New Roman"/>
          <w:sz w:val="28"/>
          <w:szCs w:val="28"/>
        </w:rPr>
        <w:t xml:space="preserve"> сопровождения в образовательном учреждении:</w:t>
      </w:r>
    </w:p>
    <w:p w:rsidR="00993E8E" w:rsidRPr="000E3EB8" w:rsidRDefault="00993E8E" w:rsidP="007940EC">
      <w:pPr>
        <w:pStyle w:val="a5"/>
        <w:widowControl w:val="0"/>
        <w:numPr>
          <w:ilvl w:val="0"/>
          <w:numId w:val="121"/>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низкий уровень и несвоевременность диагностики и коррекции из-за </w:t>
      </w:r>
      <w:r w:rsidRPr="000E3EB8">
        <w:rPr>
          <w:rFonts w:ascii="Times New Roman" w:hAnsi="Times New Roman"/>
          <w:sz w:val="28"/>
          <w:szCs w:val="28"/>
        </w:rPr>
        <w:lastRenderedPageBreak/>
        <w:t>нехватки необходимого штата квалифицированных специалистов;</w:t>
      </w:r>
    </w:p>
    <w:p w:rsidR="00993E8E" w:rsidRPr="000E3EB8" w:rsidRDefault="00993E8E" w:rsidP="007940EC">
      <w:pPr>
        <w:pStyle w:val="a5"/>
        <w:widowControl w:val="0"/>
        <w:numPr>
          <w:ilvl w:val="0"/>
          <w:numId w:val="121"/>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недостаточно решены вопросы преемственности в работе специалистов дошкольных образовательных учреждений и учителей начальной школы, учителей начальной школы и среднего звена;</w:t>
      </w:r>
    </w:p>
    <w:p w:rsidR="00993E8E" w:rsidRPr="000E3EB8" w:rsidRDefault="00993E8E" w:rsidP="007940EC">
      <w:pPr>
        <w:pStyle w:val="a5"/>
        <w:widowControl w:val="0"/>
        <w:numPr>
          <w:ilvl w:val="0"/>
          <w:numId w:val="121"/>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отсутствие </w:t>
      </w:r>
      <w:proofErr w:type="gramStart"/>
      <w:r w:rsidRPr="000E3EB8">
        <w:rPr>
          <w:rFonts w:ascii="Times New Roman" w:hAnsi="Times New Roman"/>
          <w:sz w:val="28"/>
          <w:szCs w:val="28"/>
        </w:rPr>
        <w:t>контроля за</w:t>
      </w:r>
      <w:proofErr w:type="gramEnd"/>
      <w:r w:rsidRPr="000E3EB8">
        <w:rPr>
          <w:rFonts w:ascii="Times New Roman" w:hAnsi="Times New Roman"/>
          <w:sz w:val="28"/>
          <w:szCs w:val="28"/>
        </w:rPr>
        <w:t xml:space="preserve"> динамикой развития и качеством усвоения учебного материала учащимися с ОВЗ в условиях интегрированного образования;</w:t>
      </w:r>
    </w:p>
    <w:p w:rsidR="00993E8E" w:rsidRPr="000E3EB8" w:rsidRDefault="00993E8E" w:rsidP="007940EC">
      <w:pPr>
        <w:pStyle w:val="a5"/>
        <w:widowControl w:val="0"/>
        <w:numPr>
          <w:ilvl w:val="0"/>
          <w:numId w:val="121"/>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отсутствие специальных педагогических знаний учителей общеобразовательных классов о типологических особенностях школьников с ограниченными возможностями здоровья;</w:t>
      </w:r>
    </w:p>
    <w:p w:rsidR="00993E8E" w:rsidRPr="000E3EB8" w:rsidRDefault="00993E8E" w:rsidP="007940EC">
      <w:pPr>
        <w:pStyle w:val="a5"/>
        <w:widowControl w:val="0"/>
        <w:numPr>
          <w:ilvl w:val="0"/>
          <w:numId w:val="121"/>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низкий уровень заинтересованности родителей детей с ОВЗ в организации необходимой своевременной медицинской или специальной педагогической или психологической помощи.</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Не во всех образовательных учреждениях сложилась чёткая система работы </w:t>
      </w:r>
      <w:proofErr w:type="gramStart"/>
      <w:r w:rsidRPr="000E3EB8">
        <w:rPr>
          <w:rFonts w:ascii="Times New Roman" w:hAnsi="Times New Roman"/>
          <w:sz w:val="28"/>
          <w:szCs w:val="28"/>
        </w:rPr>
        <w:t>школьного</w:t>
      </w:r>
      <w:proofErr w:type="gramEnd"/>
      <w:r w:rsidRPr="000E3EB8">
        <w:rPr>
          <w:rFonts w:ascii="Times New Roman" w:hAnsi="Times New Roman"/>
          <w:sz w:val="28"/>
          <w:szCs w:val="28"/>
        </w:rPr>
        <w:t xml:space="preserve"> </w:t>
      </w:r>
      <w:proofErr w:type="spellStart"/>
      <w:r w:rsidRPr="000E3EB8">
        <w:rPr>
          <w:rFonts w:ascii="Times New Roman" w:hAnsi="Times New Roman"/>
          <w:sz w:val="28"/>
          <w:szCs w:val="28"/>
        </w:rPr>
        <w:t>ПМПк</w:t>
      </w:r>
      <w:proofErr w:type="spellEnd"/>
      <w:r w:rsidRPr="000E3EB8">
        <w:rPr>
          <w:rFonts w:ascii="Times New Roman" w:hAnsi="Times New Roman"/>
          <w:sz w:val="28"/>
          <w:szCs w:val="28"/>
        </w:rPr>
        <w:t xml:space="preserve">. В некоторых школах консилиумы действуют как  малые педсоветы, психологи и медики не играют весомой роли в разрешении проблем учеников. Само заседание консилиума может не иметь подготовительного диагностического этапа, превращаясь в репрессивное мероприятие. В некоторых школах нет заинтересованности администрации в комплексной командной работе специалистов консилиума, поэтому ответственность за результаты работы </w:t>
      </w:r>
      <w:proofErr w:type="spellStart"/>
      <w:r w:rsidRPr="000E3EB8">
        <w:rPr>
          <w:rFonts w:ascii="Times New Roman" w:hAnsi="Times New Roman"/>
          <w:sz w:val="28"/>
          <w:szCs w:val="28"/>
        </w:rPr>
        <w:t>ПМПк</w:t>
      </w:r>
      <w:proofErr w:type="spellEnd"/>
      <w:r w:rsidRPr="000E3EB8">
        <w:rPr>
          <w:rFonts w:ascii="Times New Roman" w:hAnsi="Times New Roman"/>
          <w:sz w:val="28"/>
          <w:szCs w:val="28"/>
        </w:rPr>
        <w:t xml:space="preserve"> возлагается на отдельного специалиста или специалистов (педагога-психолога, дефектолога, логопеда).</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В условиях современного отечественного образования недостаточно чётко организовано комплектование специальных (коррекционных) учреждений, классов и групп, недостаточно чётко регулируется деятельность ПМПК и </w:t>
      </w:r>
      <w:proofErr w:type="spellStart"/>
      <w:r w:rsidRPr="000E3EB8">
        <w:rPr>
          <w:rFonts w:ascii="Times New Roman" w:hAnsi="Times New Roman"/>
          <w:sz w:val="28"/>
          <w:szCs w:val="28"/>
        </w:rPr>
        <w:t>ПМП-консилиумов</w:t>
      </w:r>
      <w:proofErr w:type="spellEnd"/>
      <w:r w:rsidRPr="000E3EB8">
        <w:rPr>
          <w:rFonts w:ascii="Times New Roman" w:hAnsi="Times New Roman"/>
          <w:sz w:val="28"/>
          <w:szCs w:val="28"/>
        </w:rPr>
        <w:t xml:space="preserve"> образовательных учреждений.</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Консилиум образовательного учреждения действует на основе соответствующего Положения Министерства образования (Приказ 27/901-6 от 27.03.2000). В этом нормативном документе определена деятельность консилиума и перечень необходимой документации. Основное требование к </w:t>
      </w:r>
      <w:r w:rsidRPr="000E3EB8">
        <w:rPr>
          <w:rFonts w:ascii="Times New Roman" w:hAnsi="Times New Roman"/>
          <w:sz w:val="28"/>
          <w:szCs w:val="28"/>
        </w:rPr>
        <w:lastRenderedPageBreak/>
        <w:t xml:space="preserve">его деятельности – понимание всеми специалистами, работающими в составе </w:t>
      </w:r>
      <w:proofErr w:type="spellStart"/>
      <w:r w:rsidRPr="000E3EB8">
        <w:rPr>
          <w:rFonts w:ascii="Times New Roman" w:hAnsi="Times New Roman"/>
          <w:sz w:val="28"/>
          <w:szCs w:val="28"/>
        </w:rPr>
        <w:t>ПМПк</w:t>
      </w:r>
      <w:proofErr w:type="spellEnd"/>
      <w:r w:rsidRPr="000E3EB8">
        <w:rPr>
          <w:rFonts w:ascii="Times New Roman" w:hAnsi="Times New Roman"/>
          <w:sz w:val="28"/>
          <w:szCs w:val="28"/>
        </w:rPr>
        <w:t>, задач и стратегий развивающей и коррекционной работы, чёткая согласованность их действий в работе консилиума.</w:t>
      </w:r>
    </w:p>
    <w:p w:rsidR="00993E8E" w:rsidRPr="000E3EB8" w:rsidRDefault="00993E8E" w:rsidP="007940EC">
      <w:pPr>
        <w:widowControl w:val="0"/>
        <w:spacing w:after="0" w:line="360" w:lineRule="auto"/>
        <w:ind w:firstLine="709"/>
        <w:jc w:val="both"/>
        <w:rPr>
          <w:rFonts w:ascii="Times New Roman" w:hAnsi="Times New Roman"/>
          <w:sz w:val="28"/>
          <w:szCs w:val="28"/>
        </w:rPr>
      </w:pPr>
      <w:proofErr w:type="spellStart"/>
      <w:r w:rsidRPr="000E3EB8">
        <w:rPr>
          <w:rFonts w:ascii="Times New Roman" w:hAnsi="Times New Roman"/>
          <w:bCs/>
          <w:sz w:val="28"/>
          <w:szCs w:val="28"/>
        </w:rPr>
        <w:t>Психолого</w:t>
      </w:r>
      <w:r w:rsidRPr="000E3EB8">
        <w:rPr>
          <w:rFonts w:ascii="Times New Roman" w:hAnsi="Times New Roman"/>
          <w:sz w:val="28"/>
          <w:szCs w:val="28"/>
        </w:rPr>
        <w:t>-медико-педагогический</w:t>
      </w:r>
      <w:proofErr w:type="spellEnd"/>
      <w:r w:rsidRPr="000E3EB8">
        <w:rPr>
          <w:rFonts w:ascii="Times New Roman" w:hAnsi="Times New Roman"/>
          <w:sz w:val="28"/>
          <w:szCs w:val="28"/>
        </w:rPr>
        <w:t xml:space="preserve"> консилиум осуществляет следующие </w:t>
      </w:r>
      <w:r w:rsidRPr="000E3EB8">
        <w:rPr>
          <w:rFonts w:ascii="Times New Roman" w:hAnsi="Times New Roman"/>
          <w:b/>
          <w:sz w:val="28"/>
          <w:szCs w:val="28"/>
        </w:rPr>
        <w:t>направления деятельности</w:t>
      </w:r>
      <w:r w:rsidRPr="000E3EB8">
        <w:rPr>
          <w:rFonts w:ascii="Times New Roman" w:hAnsi="Times New Roman"/>
          <w:sz w:val="28"/>
          <w:szCs w:val="28"/>
        </w:rPr>
        <w:t>:</w:t>
      </w:r>
    </w:p>
    <w:p w:rsidR="00993E8E" w:rsidRPr="000E3EB8" w:rsidRDefault="00993E8E" w:rsidP="007940EC">
      <w:pPr>
        <w:pStyle w:val="a5"/>
        <w:widowControl w:val="0"/>
        <w:numPr>
          <w:ilvl w:val="1"/>
          <w:numId w:val="3"/>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Проведение всеми специалистами консилиума организационных мероприятий по осуществлению </w:t>
      </w:r>
      <w:proofErr w:type="spellStart"/>
      <w:proofErr w:type="gramStart"/>
      <w:r w:rsidRPr="000E3EB8">
        <w:rPr>
          <w:rFonts w:ascii="Times New Roman" w:hAnsi="Times New Roman"/>
          <w:sz w:val="28"/>
          <w:szCs w:val="28"/>
        </w:rPr>
        <w:t>скрининг-диагностики</w:t>
      </w:r>
      <w:proofErr w:type="spellEnd"/>
      <w:proofErr w:type="gramEnd"/>
      <w:r w:rsidRPr="000E3EB8">
        <w:rPr>
          <w:rFonts w:ascii="Times New Roman" w:hAnsi="Times New Roman"/>
          <w:sz w:val="28"/>
          <w:szCs w:val="28"/>
        </w:rPr>
        <w:t xml:space="preserve"> учащихся с целью выявления потенциальной «группы риска».</w:t>
      </w:r>
    </w:p>
    <w:p w:rsidR="00993E8E" w:rsidRPr="000E3EB8" w:rsidRDefault="00993E8E" w:rsidP="007940EC">
      <w:pPr>
        <w:pStyle w:val="a5"/>
        <w:widowControl w:val="0"/>
        <w:numPr>
          <w:ilvl w:val="1"/>
          <w:numId w:val="3"/>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Выделение из потенциальной «группы риска» тех учащихся, у которых есть психофизические нарушения или трудности в усвоении образовательной программы. Проведение индивидуальной диагностики и определение сущности проблем ребёнка. </w:t>
      </w:r>
    </w:p>
    <w:p w:rsidR="00993E8E" w:rsidRPr="000E3EB8" w:rsidRDefault="00993E8E" w:rsidP="007940EC">
      <w:pPr>
        <w:pStyle w:val="a5"/>
        <w:widowControl w:val="0"/>
        <w:numPr>
          <w:ilvl w:val="1"/>
          <w:numId w:val="3"/>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Разработка индивидуальных коррекционно-образовательных программ для каждого ученика с особенностями в развитии, выбор образовательного маршрута.</w:t>
      </w:r>
    </w:p>
    <w:p w:rsidR="00993E8E" w:rsidRPr="000E3EB8" w:rsidRDefault="00993E8E" w:rsidP="007940EC">
      <w:pPr>
        <w:pStyle w:val="a5"/>
        <w:widowControl w:val="0"/>
        <w:numPr>
          <w:ilvl w:val="1"/>
          <w:numId w:val="3"/>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Реализация индивидуальных программ сопровождения, осуществление коррекционно-развивающих мероприятий, определение направлений консультативной деятельности.</w:t>
      </w:r>
    </w:p>
    <w:p w:rsidR="00993E8E" w:rsidRPr="000E3EB8" w:rsidRDefault="00993E8E" w:rsidP="007940EC">
      <w:pPr>
        <w:pStyle w:val="a5"/>
        <w:widowControl w:val="0"/>
        <w:numPr>
          <w:ilvl w:val="1"/>
          <w:numId w:val="3"/>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Отслеживание результативности </w:t>
      </w:r>
      <w:proofErr w:type="spellStart"/>
      <w:r w:rsidRPr="000E3EB8">
        <w:rPr>
          <w:rFonts w:ascii="Times New Roman" w:hAnsi="Times New Roman"/>
          <w:sz w:val="28"/>
          <w:szCs w:val="28"/>
        </w:rPr>
        <w:t>психолого-медико-педагогического</w:t>
      </w:r>
      <w:proofErr w:type="spellEnd"/>
      <w:r w:rsidRPr="000E3EB8">
        <w:rPr>
          <w:rFonts w:ascii="Times New Roman" w:hAnsi="Times New Roman"/>
          <w:sz w:val="28"/>
          <w:szCs w:val="28"/>
        </w:rPr>
        <w:t xml:space="preserve"> сопровождения.</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По данным направлениям каждый специалист (учитель-логопед, педагог-психолог, учитель-дефектолог, социальный педагог) работает с учётом своей специализации.</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Для эффективной и компетентной работы должен быть достаточно гибким состав консилиума. Он включает в себя постоянных и временных участников.</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Постоянные участники присутствуют на каждом заседании, участвуют в его подготовке и  последующем </w:t>
      </w:r>
      <w:proofErr w:type="gramStart"/>
      <w:r w:rsidRPr="000E3EB8">
        <w:rPr>
          <w:rFonts w:ascii="Times New Roman" w:hAnsi="Times New Roman"/>
          <w:sz w:val="28"/>
          <w:szCs w:val="28"/>
        </w:rPr>
        <w:t>контроле за</w:t>
      </w:r>
      <w:proofErr w:type="gramEnd"/>
      <w:r w:rsidRPr="000E3EB8">
        <w:rPr>
          <w:rFonts w:ascii="Times New Roman" w:hAnsi="Times New Roman"/>
          <w:sz w:val="28"/>
          <w:szCs w:val="28"/>
        </w:rPr>
        <w:t xml:space="preserve"> выполнением рекомендаций. Обязательными участниками консилиума являются заместитель директора по учебно-воспитательной работе, педагог-психолог, классные руководители, </w:t>
      </w:r>
      <w:r w:rsidRPr="000E3EB8">
        <w:rPr>
          <w:rFonts w:ascii="Times New Roman" w:hAnsi="Times New Roman"/>
          <w:sz w:val="28"/>
          <w:szCs w:val="28"/>
        </w:rPr>
        <w:lastRenderedPageBreak/>
        <w:t>медицинский работник. Если образовательное учреждение специальное (коррекционное) или есть классы СКО в общеобразовательной школе, то очень важно участие в работе консилиума школьного логопеда или дефектолога. Полноправным участником консилиума также должен быть социальный педагог.</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bCs/>
          <w:sz w:val="28"/>
          <w:szCs w:val="28"/>
        </w:rPr>
        <w:t>Временные участники</w:t>
      </w:r>
      <w:r w:rsidRPr="000E3EB8">
        <w:rPr>
          <w:rFonts w:ascii="Times New Roman" w:hAnsi="Times New Roman"/>
          <w:sz w:val="28"/>
          <w:szCs w:val="28"/>
        </w:rPr>
        <w:t xml:space="preserve"> приглашаются на данное заседание по необходимости для повышения эффективности работы и успешности в формулировке заключения (решения) и выработке коллективных рекомендаций. Временными участниками могут быть учителя – предметники, различные специалисты-консультанты, выступающие в качестве экспертов, инспектор ИДН, в специальных (коррекционных) образовательных учреждениях могут быть приглашены воспитатель, узкие специалисты (</w:t>
      </w:r>
      <w:proofErr w:type="spellStart"/>
      <w:r w:rsidRPr="000E3EB8">
        <w:rPr>
          <w:rFonts w:ascii="Times New Roman" w:hAnsi="Times New Roman"/>
          <w:sz w:val="28"/>
          <w:szCs w:val="28"/>
        </w:rPr>
        <w:t>сурдолог</w:t>
      </w:r>
      <w:proofErr w:type="spellEnd"/>
      <w:r w:rsidRPr="000E3EB8">
        <w:rPr>
          <w:rFonts w:ascii="Times New Roman" w:hAnsi="Times New Roman"/>
          <w:sz w:val="28"/>
          <w:szCs w:val="28"/>
        </w:rPr>
        <w:t>, психиатр и т.д.), родители и ученики (по необходимости).</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Консилиум играет в системе </w:t>
      </w:r>
      <w:proofErr w:type="spellStart"/>
      <w:r w:rsidRPr="000E3EB8">
        <w:rPr>
          <w:rFonts w:ascii="Times New Roman" w:hAnsi="Times New Roman"/>
          <w:sz w:val="28"/>
          <w:szCs w:val="28"/>
        </w:rPr>
        <w:t>психолого</w:t>
      </w:r>
      <w:proofErr w:type="spellEnd"/>
      <w:r w:rsidRPr="000E3EB8">
        <w:rPr>
          <w:rFonts w:ascii="Times New Roman" w:hAnsi="Times New Roman"/>
          <w:sz w:val="28"/>
          <w:szCs w:val="28"/>
        </w:rPr>
        <w:t xml:space="preserve"> - педагогической деятельности очень важную роль. </w:t>
      </w:r>
      <w:proofErr w:type="gramStart"/>
      <w:r w:rsidRPr="000E3EB8">
        <w:rPr>
          <w:rFonts w:ascii="Times New Roman" w:hAnsi="Times New Roman"/>
          <w:sz w:val="28"/>
          <w:szCs w:val="28"/>
        </w:rPr>
        <w:t>Он позволяет объединить информацию об отдельных составляющих школьного статуса ребёнка, которой владеют педагоги, классный руководитель, логопед, дефектолог, социальный педагог, школьный медик, психолог и т.д., и на основе целостного видения ученика, с учётом данных о его прошлом состоянии разработать и реализовать общую линию его дальнейшего обучения и развития.</w:t>
      </w:r>
      <w:proofErr w:type="gramEnd"/>
    </w:p>
    <w:p w:rsidR="00993E8E" w:rsidRPr="000E3EB8" w:rsidRDefault="00993E8E" w:rsidP="007940EC">
      <w:pPr>
        <w:widowControl w:val="0"/>
        <w:spacing w:after="0" w:line="360" w:lineRule="auto"/>
        <w:ind w:firstLine="709"/>
        <w:jc w:val="both"/>
        <w:rPr>
          <w:rFonts w:ascii="Times New Roman" w:hAnsi="Times New Roman"/>
          <w:sz w:val="28"/>
          <w:szCs w:val="28"/>
        </w:rPr>
      </w:pPr>
      <w:proofErr w:type="spellStart"/>
      <w:r w:rsidRPr="000E3EB8">
        <w:rPr>
          <w:rFonts w:ascii="Times New Roman" w:hAnsi="Times New Roman"/>
          <w:sz w:val="28"/>
          <w:szCs w:val="28"/>
        </w:rPr>
        <w:t>Психолого</w:t>
      </w:r>
      <w:proofErr w:type="spellEnd"/>
      <w:r w:rsidRPr="000E3EB8">
        <w:rPr>
          <w:rFonts w:ascii="Times New Roman" w:hAnsi="Times New Roman"/>
          <w:sz w:val="28"/>
          <w:szCs w:val="28"/>
        </w:rPr>
        <w:t xml:space="preserve"> – </w:t>
      </w:r>
      <w:proofErr w:type="spellStart"/>
      <w:r w:rsidRPr="000E3EB8">
        <w:rPr>
          <w:rFonts w:ascii="Times New Roman" w:hAnsi="Times New Roman"/>
          <w:sz w:val="28"/>
          <w:szCs w:val="28"/>
        </w:rPr>
        <w:t>медико</w:t>
      </w:r>
      <w:proofErr w:type="spellEnd"/>
      <w:r w:rsidRPr="000E3EB8">
        <w:rPr>
          <w:rFonts w:ascii="Times New Roman" w:hAnsi="Times New Roman"/>
          <w:sz w:val="28"/>
          <w:szCs w:val="28"/>
        </w:rPr>
        <w:t xml:space="preserve"> – педагогический консилиум помогает избежать субъективизма в оценке возможностей отдельных учащихся, позволяет объективно их оценить и построить совместную программу действий, направленную на развитие определённых качеств или на устранение выявленных трудностей и недостатков.</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Данная организационная форма деятельности  представляет собой существенный этап психопрофилактической и экспертной работы специалистов образовательного учреждения, делает их работу более конкретной, содержательной и результативной.</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lastRenderedPageBreak/>
        <w:t>Профессионально грамотно подготовленный, он помогает развитию и учащихся, и учителей, и всего педагогического коллектива, «…в значительной мере снижает возможность возникновения диагностических ошибок и способствует выработке наиболее продуктивных подходов в решении судьбы маленького человека, соблюдении его прав» (М.М. Семаго, Н.Я. Семаго).</w:t>
      </w:r>
    </w:p>
    <w:p w:rsidR="00993E8E" w:rsidRPr="000E3EB8" w:rsidRDefault="00993E8E" w:rsidP="007940EC">
      <w:pPr>
        <w:widowControl w:val="0"/>
        <w:spacing w:after="0" w:line="360" w:lineRule="auto"/>
        <w:ind w:firstLine="709"/>
        <w:jc w:val="both"/>
        <w:rPr>
          <w:rFonts w:ascii="Times New Roman" w:hAnsi="Times New Roman"/>
          <w:b/>
          <w:sz w:val="28"/>
          <w:szCs w:val="28"/>
        </w:rPr>
      </w:pPr>
      <w:r w:rsidRPr="000E3EB8">
        <w:rPr>
          <w:rFonts w:ascii="Times New Roman" w:hAnsi="Times New Roman"/>
          <w:b/>
          <w:sz w:val="28"/>
          <w:szCs w:val="28"/>
          <w:lang w:val="en-US"/>
        </w:rPr>
        <w:t>II</w:t>
      </w:r>
      <w:r w:rsidRPr="000E3EB8">
        <w:rPr>
          <w:rFonts w:ascii="Times New Roman" w:hAnsi="Times New Roman"/>
          <w:b/>
          <w:sz w:val="28"/>
          <w:szCs w:val="28"/>
        </w:rPr>
        <w:t>. Психолого-педагогическое сопровождение учителей в условиях введения ФГОС образования детей с ОВЗ.</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 В условиях инклюзивной практики обязательна организационная и методическая поддержка «основных» педагогов – учителя, воспитателя, классного руководителя, непосредственно осуществляющих процесс воспитания и обучения ребенка с ОВЗ. Уже на первых этапах развития инклюзивного образования остро встает проблема неготовности учителей массовой школы (профессиональной, психологической и методической) к работе с детьми с особыми образовательными потребностями, обнаруживается недостаток профессиональных компетенций учителей к работе в инклюзивной среде,  наличие психологических барьеров и профессиональных стереотипов педагогов. </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Учитель - «золотое сечение» инклюзии, главное условие успешной реализации инклюзивных принципов и их воплощение в педагогическую практику. Ключевой  проблемой является профессиональная и психологическая неготовность учителей массовых школ к включению детей с инвалидностью в обычный класс. Негативное отношение к инклюзии меняется, когда учитель начинает работать с такими детьми,  приобретает свой собственный педагогический опыт, видит первые успехи ребёнка и  принятие его в среде сверстников. Для этого Его необходимо подготовить к такой практике, обеспечить необходимым методическим и программными материалами. </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Основным психологическим «барьером» является страх перед неизвестным, страх вреда инклюзии для остальных участников процесса, </w:t>
      </w:r>
      <w:r w:rsidRPr="000E3EB8">
        <w:rPr>
          <w:rFonts w:ascii="Times New Roman" w:hAnsi="Times New Roman"/>
          <w:sz w:val="28"/>
          <w:szCs w:val="28"/>
        </w:rPr>
        <w:lastRenderedPageBreak/>
        <w:t xml:space="preserve">негативные  установки и предубеждения, профессиональная неуверенность учителя, нежелание изменяться, психологическая неготовность к работе с «особыми» детьми. Это ставит серьёзные задачи не только перед психологическим сообществом образования, но и перед методическими службами, а главное, перед руководителями образовательных учреждений, реализующих инклюзивные принципы. Педагоги общего образования нуждаются в специализированной комплексной помощи со стороны специалистов в области коррекционной педагогики, специальной и педагогической психологии, в понимании и реализации подходов к индивидуализации обучения детей с особыми образовательными потребностями, в категорию которых, в первую очередь, попадают учащиеся с ограниченными возможностями здоровья. Но самое важное чему должны научиться педагогики массовой школы – это работать с детьми с разными </w:t>
      </w:r>
      <w:proofErr w:type="gramStart"/>
      <w:r w:rsidRPr="000E3EB8">
        <w:rPr>
          <w:rFonts w:ascii="Times New Roman" w:hAnsi="Times New Roman"/>
          <w:sz w:val="28"/>
          <w:szCs w:val="28"/>
        </w:rPr>
        <w:t>возможностями к обучению</w:t>
      </w:r>
      <w:proofErr w:type="gramEnd"/>
      <w:r w:rsidRPr="000E3EB8">
        <w:rPr>
          <w:rFonts w:ascii="Times New Roman" w:hAnsi="Times New Roman"/>
          <w:sz w:val="28"/>
          <w:szCs w:val="28"/>
        </w:rPr>
        <w:t xml:space="preserve">  и учитывать это многообразие в своём педагогическом подходе к каждому. </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Использование совместных усилий учителей массовой  и коррекционной школы – наиболее эффективный способ удовлетворения особых потребностей детей со специальными образовательными нуждами в условиях инклюзивного  класса. Существует потребность в различных моделях сотрудничества и совместного преподавания общих и специальных педагогов. Именно богатый опыт учителей коррекционных  школ – источник методической помощи инклюзии. Успешное внедрение этой практики позволит превратить препятствия и ограничения в возможности и успехи наших детей.</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Как правило, на этапе становления инклюзивной практики в образовательном учреждении педагогам требуется серьезная методическая поддержка – анализ и адаптация образовательных программ, создание дидактических материалов, разработка индивидуального образовательного плана (индивидуальной программы развития) и его реализация, использование новых форм организации занятий, оценки достижений </w:t>
      </w:r>
      <w:r w:rsidRPr="000E3EB8">
        <w:rPr>
          <w:rFonts w:ascii="Times New Roman" w:hAnsi="Times New Roman"/>
          <w:sz w:val="28"/>
          <w:szCs w:val="28"/>
        </w:rPr>
        <w:lastRenderedPageBreak/>
        <w:t xml:space="preserve">учащихся (воспитанников), их мотивации и т.д. Один человек, даже самый лучший специалист в определенной области, на все эти запросы ответить не может, поэтому ключевой становится роль координатора в поиске «внутренних» и «внешних» ресурсов, необходимых для поддержки участников образовательного процесса. </w:t>
      </w:r>
    </w:p>
    <w:p w:rsidR="00993E8E" w:rsidRPr="000E3EB8" w:rsidRDefault="00993E8E" w:rsidP="007940EC">
      <w:pPr>
        <w:widowControl w:val="0"/>
        <w:spacing w:after="0" w:line="360" w:lineRule="auto"/>
        <w:ind w:firstLine="709"/>
        <w:jc w:val="both"/>
        <w:rPr>
          <w:rFonts w:ascii="Times New Roman" w:hAnsi="Times New Roman"/>
          <w:b/>
          <w:sz w:val="28"/>
          <w:szCs w:val="28"/>
        </w:rPr>
      </w:pPr>
      <w:r w:rsidRPr="000E3EB8">
        <w:rPr>
          <w:rFonts w:ascii="Times New Roman" w:hAnsi="Times New Roman"/>
          <w:b/>
          <w:sz w:val="28"/>
          <w:szCs w:val="28"/>
          <w:lang w:val="en-US"/>
        </w:rPr>
        <w:t>II</w:t>
      </w:r>
      <w:r w:rsidRPr="000E3EB8">
        <w:rPr>
          <w:rFonts w:ascii="Times New Roman" w:hAnsi="Times New Roman"/>
          <w:b/>
          <w:sz w:val="28"/>
          <w:szCs w:val="28"/>
        </w:rPr>
        <w:t>.1. Система поддержки педагогов, реализующих инклюзивную практику, как компонент целостного психолого-педагогического сопровождения.</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Любое нововведение в практику школьной жизни требует детального анализа ресурсов и состояния субъектов психолого-педагогического сопровождения, обсуждения целей и задач деятельности, детального планирования реализации этих целей. Педагог является центральной фигурой реализующей инклюзивные процессы, создающей психолого-педагогические условия для интеграции ребенка с ОВЗ в образовательное пространство. </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Значение имеет все — отношение педагога к ребенку, отношение педагога к результату достижений ребенка, умение педагога индивидуализировать процесс обучения, умение хвалить и т. д. Но, одной из основных характеристик педагога является готовность к изменениям, профессиональному поиску и готовность  работать  в  команде специалистов.</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У педагогов, начинающих реализовывать инклюзивную практику, на первом этапе возникает сопротивление, которое может иметь следующие известные причины: потеря контроля, потеря компетентности, личная неопределенность, неожиданность, увеличение объема работы.</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Если перевести на простой язык, то это основные страхи — страх не справиться и оказаться некомпетентным, страх остаться одному, не получить помощи и поддержки. Таким образом, определяются две содержательные линии необходимой профессиональной поддержки педагогов, которые начинают включаться в инклюзивный процесс в образовательном учреждении:</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1. Развитие психолого-педагогической компетентности (овладение </w:t>
      </w:r>
      <w:r w:rsidRPr="000E3EB8">
        <w:rPr>
          <w:rFonts w:ascii="Times New Roman" w:hAnsi="Times New Roman"/>
          <w:sz w:val="28"/>
          <w:szCs w:val="28"/>
        </w:rPr>
        <w:lastRenderedPageBreak/>
        <w:t>новыми и специальными знаниями, принятие ответственности за результаты педагогической деятельности, опора на ресурсы, построение картины профессионального будущего и т. д.).</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2. Работа в команде специалистов реализующих инклюзивную практику (обмен информацией, обучение, поддержка в решении проблемных педагогических ситуаций, проведение совместных учебных и </w:t>
      </w:r>
      <w:proofErr w:type="spellStart"/>
      <w:r w:rsidRPr="000E3EB8">
        <w:rPr>
          <w:rFonts w:ascii="Times New Roman" w:hAnsi="Times New Roman"/>
          <w:sz w:val="28"/>
          <w:szCs w:val="28"/>
        </w:rPr>
        <w:t>внеучебных</w:t>
      </w:r>
      <w:proofErr w:type="spellEnd"/>
      <w:r w:rsidRPr="000E3EB8">
        <w:rPr>
          <w:rFonts w:ascii="Times New Roman" w:hAnsi="Times New Roman"/>
          <w:sz w:val="28"/>
          <w:szCs w:val="28"/>
        </w:rPr>
        <w:t xml:space="preserve"> мероприятий с детьми, родителями).</w:t>
      </w:r>
    </w:p>
    <w:p w:rsidR="00993E8E" w:rsidRPr="000E3EB8" w:rsidRDefault="00993E8E" w:rsidP="007940EC">
      <w:pPr>
        <w:widowControl w:val="0"/>
        <w:spacing w:after="0" w:line="360" w:lineRule="auto"/>
        <w:ind w:firstLine="709"/>
        <w:jc w:val="both"/>
        <w:rPr>
          <w:rFonts w:ascii="Times New Roman" w:hAnsi="Times New Roman"/>
          <w:sz w:val="28"/>
          <w:szCs w:val="28"/>
        </w:rPr>
      </w:pPr>
      <w:proofErr w:type="gramStart"/>
      <w:r w:rsidRPr="000E3EB8">
        <w:rPr>
          <w:rFonts w:ascii="Times New Roman" w:hAnsi="Times New Roman"/>
          <w:b/>
          <w:sz w:val="28"/>
          <w:szCs w:val="28"/>
          <w:lang w:val="en-US"/>
        </w:rPr>
        <w:t>II</w:t>
      </w:r>
      <w:r w:rsidRPr="000E3EB8">
        <w:rPr>
          <w:rFonts w:ascii="Times New Roman" w:hAnsi="Times New Roman"/>
          <w:b/>
          <w:sz w:val="28"/>
          <w:szCs w:val="28"/>
        </w:rPr>
        <w:t>.2. Разработка и реализация индивидуальной образовательной программы для детей с ОВЗ в начальной школе.</w:t>
      </w:r>
      <w:proofErr w:type="gramEnd"/>
    </w:p>
    <w:p w:rsidR="00993E8E" w:rsidRPr="000E3EB8" w:rsidRDefault="00993E8E" w:rsidP="00AA7833">
      <w:pPr>
        <w:widowControl w:val="0"/>
        <w:spacing w:after="0" w:line="360" w:lineRule="auto"/>
        <w:ind w:firstLine="709"/>
        <w:jc w:val="both"/>
        <w:rPr>
          <w:rFonts w:ascii="Times New Roman" w:hAnsi="Times New Roman"/>
          <w:sz w:val="28"/>
          <w:szCs w:val="28"/>
        </w:rPr>
      </w:pPr>
      <w:r w:rsidRPr="000E3EB8">
        <w:rPr>
          <w:rFonts w:ascii="Times New Roman" w:hAnsi="Times New Roman"/>
          <w:b/>
          <w:sz w:val="28"/>
          <w:szCs w:val="28"/>
        </w:rPr>
        <w:t>Примерная (типовая) учебная программа</w:t>
      </w:r>
      <w:r w:rsidRPr="000E3EB8">
        <w:rPr>
          <w:rFonts w:ascii="Times New Roman" w:hAnsi="Times New Roman"/>
          <w:sz w:val="28"/>
          <w:szCs w:val="28"/>
        </w:rPr>
        <w:t xml:space="preserve"> – документ, раскрывающий обязательные компоненты содержания (инвариантная часть) и параметры </w:t>
      </w:r>
      <w:proofErr w:type="gramStart"/>
      <w:r w:rsidRPr="000E3EB8">
        <w:rPr>
          <w:rFonts w:ascii="Times New Roman" w:hAnsi="Times New Roman"/>
          <w:sz w:val="28"/>
          <w:szCs w:val="28"/>
        </w:rPr>
        <w:t>качества освоения учебного содержания курса конкретного предмета базисного учебного плана</w:t>
      </w:r>
      <w:proofErr w:type="gramEnd"/>
      <w:r w:rsidRPr="000E3EB8">
        <w:rPr>
          <w:rFonts w:ascii="Times New Roman" w:hAnsi="Times New Roman"/>
          <w:sz w:val="28"/>
          <w:szCs w:val="28"/>
        </w:rPr>
        <w:t>.</w:t>
      </w:r>
    </w:p>
    <w:p w:rsidR="00993E8E" w:rsidRPr="000E3EB8" w:rsidRDefault="00993E8E" w:rsidP="00AA7833">
      <w:pPr>
        <w:widowControl w:val="0"/>
        <w:spacing w:after="0" w:line="360" w:lineRule="auto"/>
        <w:ind w:firstLine="709"/>
        <w:jc w:val="both"/>
        <w:rPr>
          <w:rFonts w:ascii="Times New Roman" w:hAnsi="Times New Roman"/>
          <w:sz w:val="28"/>
          <w:szCs w:val="28"/>
        </w:rPr>
      </w:pPr>
      <w:r w:rsidRPr="000E3EB8">
        <w:rPr>
          <w:rFonts w:ascii="Times New Roman" w:hAnsi="Times New Roman"/>
          <w:b/>
          <w:sz w:val="28"/>
          <w:szCs w:val="28"/>
        </w:rPr>
        <w:t>Авторская программа</w:t>
      </w:r>
      <w:r w:rsidRPr="000E3EB8">
        <w:rPr>
          <w:rFonts w:ascii="Times New Roman" w:hAnsi="Times New Roman"/>
          <w:sz w:val="28"/>
          <w:szCs w:val="28"/>
        </w:rPr>
        <w:t xml:space="preserve"> – документ, созданный на основе государственного стандарта и Примерной учебной программы и имеющий авторскую концепцию построения содержания учебного курса.</w:t>
      </w:r>
    </w:p>
    <w:p w:rsidR="00993E8E" w:rsidRPr="000E3EB8" w:rsidRDefault="00993E8E" w:rsidP="00AA7833">
      <w:pPr>
        <w:widowControl w:val="0"/>
        <w:spacing w:after="0" w:line="360" w:lineRule="auto"/>
        <w:ind w:firstLine="709"/>
        <w:jc w:val="both"/>
        <w:rPr>
          <w:rFonts w:ascii="Times New Roman" w:hAnsi="Times New Roman"/>
          <w:sz w:val="28"/>
          <w:szCs w:val="28"/>
        </w:rPr>
      </w:pPr>
      <w:r w:rsidRPr="000E3EB8">
        <w:rPr>
          <w:rFonts w:ascii="Times New Roman" w:hAnsi="Times New Roman"/>
          <w:b/>
          <w:sz w:val="28"/>
          <w:szCs w:val="28"/>
        </w:rPr>
        <w:t>Рабочая программа</w:t>
      </w:r>
      <w:r w:rsidRPr="000E3EB8">
        <w:rPr>
          <w:rFonts w:ascii="Times New Roman" w:hAnsi="Times New Roman"/>
          <w:sz w:val="28"/>
          <w:szCs w:val="28"/>
        </w:rPr>
        <w:t xml:space="preserve"> – документ образовательного учреждения, который регламентирует деятельность педагога, учитывает специфику учреждения и уровень подготовленности учащихся конкретного класса, обеспечивает достижение планируемых результатов освоения основной образовательной программы начального общего образования.</w:t>
      </w:r>
    </w:p>
    <w:p w:rsidR="00993E8E" w:rsidRPr="000E3EB8" w:rsidRDefault="00993E8E" w:rsidP="00AA7833">
      <w:pPr>
        <w:widowControl w:val="0"/>
        <w:spacing w:line="360" w:lineRule="auto"/>
        <w:jc w:val="both"/>
        <w:rPr>
          <w:rFonts w:ascii="Times New Roman" w:hAnsi="Times New Roman"/>
          <w:b/>
          <w:sz w:val="28"/>
          <w:szCs w:val="28"/>
        </w:rPr>
      </w:pPr>
      <w:r w:rsidRPr="000E3EB8">
        <w:rPr>
          <w:rFonts w:ascii="Times New Roman" w:hAnsi="Times New Roman"/>
          <w:b/>
          <w:sz w:val="28"/>
          <w:szCs w:val="28"/>
        </w:rPr>
        <w:t>Документы, регламентирующие написание и реализацию рабочей программы учебного курса.</w:t>
      </w:r>
    </w:p>
    <w:p w:rsidR="00993E8E" w:rsidRPr="000E3EB8" w:rsidRDefault="00993E8E" w:rsidP="00AA7833">
      <w:pPr>
        <w:widowControl w:val="0"/>
        <w:spacing w:after="0" w:line="360" w:lineRule="auto"/>
        <w:ind w:firstLine="709"/>
        <w:jc w:val="both"/>
        <w:rPr>
          <w:rFonts w:ascii="Times New Roman" w:hAnsi="Times New Roman"/>
          <w:b/>
          <w:i/>
          <w:sz w:val="28"/>
          <w:szCs w:val="28"/>
        </w:rPr>
      </w:pPr>
      <w:r w:rsidRPr="000E3EB8">
        <w:rPr>
          <w:rFonts w:ascii="Times New Roman" w:hAnsi="Times New Roman"/>
          <w:b/>
          <w:i/>
          <w:sz w:val="28"/>
          <w:szCs w:val="28"/>
        </w:rPr>
        <w:t xml:space="preserve">Нормативные федеральные документы: </w:t>
      </w:r>
    </w:p>
    <w:p w:rsidR="00993E8E" w:rsidRPr="000E3EB8" w:rsidRDefault="00993E8E" w:rsidP="00AA7833">
      <w:pPr>
        <w:pStyle w:val="a5"/>
        <w:widowControl w:val="0"/>
        <w:numPr>
          <w:ilvl w:val="1"/>
          <w:numId w:val="122"/>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Закон РФ «Об образовании» ст.32 п.5 (в ред. ФЗ от 01.12.2007№ 309-ФЗ);</w:t>
      </w:r>
    </w:p>
    <w:p w:rsidR="00993E8E" w:rsidRPr="000E3EB8" w:rsidRDefault="00993E8E" w:rsidP="00AA7833">
      <w:pPr>
        <w:pStyle w:val="a5"/>
        <w:widowControl w:val="0"/>
        <w:numPr>
          <w:ilvl w:val="1"/>
          <w:numId w:val="122"/>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Федеральный государственный образовательный стандарт начального общего образования, п.19.5;</w:t>
      </w:r>
    </w:p>
    <w:p w:rsidR="00993E8E" w:rsidRPr="000E3EB8" w:rsidRDefault="00993E8E" w:rsidP="00AA7833">
      <w:pPr>
        <w:pStyle w:val="a5"/>
        <w:widowControl w:val="0"/>
        <w:numPr>
          <w:ilvl w:val="1"/>
          <w:numId w:val="122"/>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Базисный учебный план общеобразовательных учреждений РФ, </w:t>
      </w:r>
      <w:r w:rsidRPr="000E3EB8">
        <w:rPr>
          <w:rFonts w:ascii="Times New Roman" w:hAnsi="Times New Roman"/>
          <w:sz w:val="28"/>
          <w:szCs w:val="28"/>
        </w:rPr>
        <w:lastRenderedPageBreak/>
        <w:t xml:space="preserve">утвержденный приказом </w:t>
      </w:r>
      <w:proofErr w:type="spellStart"/>
      <w:r w:rsidRPr="000E3EB8">
        <w:rPr>
          <w:rFonts w:ascii="Times New Roman" w:hAnsi="Times New Roman"/>
          <w:sz w:val="28"/>
          <w:szCs w:val="28"/>
        </w:rPr>
        <w:t>Минобрнауки</w:t>
      </w:r>
      <w:proofErr w:type="spellEnd"/>
      <w:r w:rsidRPr="000E3EB8">
        <w:rPr>
          <w:rFonts w:ascii="Times New Roman" w:hAnsi="Times New Roman"/>
          <w:sz w:val="28"/>
          <w:szCs w:val="28"/>
        </w:rPr>
        <w:t xml:space="preserve"> РФ, приказы об изменениях в базисном учебном плане;</w:t>
      </w:r>
    </w:p>
    <w:p w:rsidR="00993E8E" w:rsidRPr="000E3EB8" w:rsidRDefault="00993E8E" w:rsidP="00AA7833">
      <w:pPr>
        <w:pStyle w:val="a5"/>
        <w:widowControl w:val="0"/>
        <w:numPr>
          <w:ilvl w:val="1"/>
          <w:numId w:val="122"/>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Перечень учебников, рекомендованных и допущенных к использованию, утвержденный приказом </w:t>
      </w:r>
      <w:proofErr w:type="spellStart"/>
      <w:r w:rsidRPr="000E3EB8">
        <w:rPr>
          <w:rFonts w:ascii="Times New Roman" w:hAnsi="Times New Roman"/>
          <w:sz w:val="28"/>
          <w:szCs w:val="28"/>
        </w:rPr>
        <w:t>Минобрнауки</w:t>
      </w:r>
      <w:proofErr w:type="spellEnd"/>
      <w:r w:rsidRPr="000E3EB8">
        <w:rPr>
          <w:rFonts w:ascii="Times New Roman" w:hAnsi="Times New Roman"/>
          <w:sz w:val="28"/>
          <w:szCs w:val="28"/>
        </w:rPr>
        <w:t xml:space="preserve"> РФ;</w:t>
      </w:r>
    </w:p>
    <w:p w:rsidR="00993E8E" w:rsidRPr="000E3EB8" w:rsidRDefault="00993E8E" w:rsidP="00AA7833">
      <w:pPr>
        <w:pStyle w:val="a5"/>
        <w:widowControl w:val="0"/>
        <w:numPr>
          <w:ilvl w:val="1"/>
          <w:numId w:val="122"/>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Письмо </w:t>
      </w:r>
      <w:proofErr w:type="spellStart"/>
      <w:r w:rsidRPr="000E3EB8">
        <w:rPr>
          <w:rFonts w:ascii="Times New Roman" w:hAnsi="Times New Roman"/>
          <w:sz w:val="28"/>
          <w:szCs w:val="28"/>
        </w:rPr>
        <w:t>Минобрнауки</w:t>
      </w:r>
      <w:proofErr w:type="spellEnd"/>
      <w:r w:rsidRPr="000E3EB8">
        <w:rPr>
          <w:rFonts w:ascii="Times New Roman" w:hAnsi="Times New Roman"/>
          <w:sz w:val="28"/>
          <w:szCs w:val="28"/>
        </w:rPr>
        <w:t xml:space="preserve"> РФ от 07.07.2005 г. «О примерных программах по учебным предметам федерального учебного плана».</w:t>
      </w:r>
    </w:p>
    <w:p w:rsidR="00993E8E" w:rsidRPr="000E3EB8" w:rsidRDefault="00993E8E" w:rsidP="00AA7833">
      <w:pPr>
        <w:widowControl w:val="0"/>
        <w:spacing w:after="0" w:line="360" w:lineRule="auto"/>
        <w:ind w:firstLine="709"/>
        <w:jc w:val="both"/>
        <w:rPr>
          <w:rFonts w:ascii="Times New Roman" w:hAnsi="Times New Roman"/>
          <w:b/>
          <w:i/>
          <w:sz w:val="28"/>
          <w:szCs w:val="28"/>
        </w:rPr>
      </w:pPr>
      <w:r w:rsidRPr="000E3EB8">
        <w:rPr>
          <w:rFonts w:ascii="Times New Roman" w:hAnsi="Times New Roman"/>
          <w:b/>
          <w:i/>
          <w:sz w:val="28"/>
          <w:szCs w:val="28"/>
        </w:rPr>
        <w:t>Локальные акты образовательного учреждения:</w:t>
      </w:r>
    </w:p>
    <w:p w:rsidR="00993E8E" w:rsidRPr="000E3EB8" w:rsidRDefault="00993E8E" w:rsidP="00AA7833">
      <w:pPr>
        <w:pStyle w:val="a5"/>
        <w:widowControl w:val="0"/>
        <w:numPr>
          <w:ilvl w:val="0"/>
          <w:numId w:val="123"/>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Основная образовательная программа начального общего образования</w:t>
      </w:r>
      <w:r w:rsidR="008333F7" w:rsidRPr="000E3EB8">
        <w:rPr>
          <w:rFonts w:ascii="Times New Roman" w:hAnsi="Times New Roman"/>
          <w:sz w:val="28"/>
          <w:szCs w:val="28"/>
        </w:rPr>
        <w:t xml:space="preserve"> </w:t>
      </w:r>
      <w:r w:rsidRPr="000E3EB8">
        <w:rPr>
          <w:rFonts w:ascii="Times New Roman" w:hAnsi="Times New Roman"/>
          <w:sz w:val="28"/>
          <w:szCs w:val="28"/>
        </w:rPr>
        <w:t>образовательного учреждения;</w:t>
      </w:r>
    </w:p>
    <w:p w:rsidR="00993E8E" w:rsidRPr="000E3EB8" w:rsidRDefault="00993E8E" w:rsidP="00AA7833">
      <w:pPr>
        <w:pStyle w:val="a5"/>
        <w:widowControl w:val="0"/>
        <w:numPr>
          <w:ilvl w:val="0"/>
          <w:numId w:val="123"/>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Положение о рабочей программе учебного курса;</w:t>
      </w:r>
    </w:p>
    <w:p w:rsidR="00993E8E" w:rsidRPr="000E3EB8" w:rsidRDefault="00993E8E" w:rsidP="00AA7833">
      <w:pPr>
        <w:pStyle w:val="a5"/>
        <w:widowControl w:val="0"/>
        <w:numPr>
          <w:ilvl w:val="0"/>
          <w:numId w:val="123"/>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Приказ руководителя образовательного учреждения об утверждении</w:t>
      </w:r>
    </w:p>
    <w:p w:rsidR="00993E8E" w:rsidRPr="000E3EB8" w:rsidRDefault="00993E8E" w:rsidP="00AA7833">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Рабочей программы учебного курса.</w:t>
      </w:r>
    </w:p>
    <w:p w:rsidR="00993E8E" w:rsidRPr="000E3EB8" w:rsidRDefault="00993E8E" w:rsidP="00AA7833">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При составлении рабочей программы педагог учитывает:</w:t>
      </w:r>
    </w:p>
    <w:p w:rsidR="00993E8E" w:rsidRPr="000E3EB8" w:rsidRDefault="00993E8E" w:rsidP="00AA7833">
      <w:pPr>
        <w:pStyle w:val="a5"/>
        <w:widowControl w:val="0"/>
        <w:numPr>
          <w:ilvl w:val="1"/>
          <w:numId w:val="77"/>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Требования ФГОС; </w:t>
      </w:r>
    </w:p>
    <w:p w:rsidR="00993E8E" w:rsidRPr="000E3EB8" w:rsidRDefault="00993E8E" w:rsidP="00AA7833">
      <w:pPr>
        <w:pStyle w:val="a5"/>
        <w:widowControl w:val="0"/>
        <w:numPr>
          <w:ilvl w:val="1"/>
          <w:numId w:val="77"/>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Концепцию образовательного учреждения, его целевые ориентиры;</w:t>
      </w:r>
    </w:p>
    <w:p w:rsidR="00993E8E" w:rsidRPr="000E3EB8" w:rsidRDefault="00993E8E" w:rsidP="00AA7833">
      <w:pPr>
        <w:pStyle w:val="a5"/>
        <w:widowControl w:val="0"/>
        <w:numPr>
          <w:ilvl w:val="1"/>
          <w:numId w:val="77"/>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Образовательные потребности семьи и ребенка (ориенти</w:t>
      </w:r>
      <w:r w:rsidR="003A3641" w:rsidRPr="000E3EB8">
        <w:rPr>
          <w:rFonts w:ascii="Times New Roman" w:hAnsi="Times New Roman"/>
          <w:sz w:val="28"/>
          <w:szCs w:val="28"/>
        </w:rPr>
        <w:t>р -</w:t>
      </w:r>
      <w:r w:rsidRPr="000E3EB8">
        <w:rPr>
          <w:rFonts w:ascii="Times New Roman" w:hAnsi="Times New Roman"/>
          <w:sz w:val="28"/>
          <w:szCs w:val="28"/>
        </w:rPr>
        <w:t xml:space="preserve"> основная образовательная программа начального общего образования учреждения);</w:t>
      </w:r>
    </w:p>
    <w:p w:rsidR="00993E8E" w:rsidRPr="000E3EB8" w:rsidRDefault="00993E8E" w:rsidP="00AA7833">
      <w:pPr>
        <w:pStyle w:val="a5"/>
        <w:widowControl w:val="0"/>
        <w:numPr>
          <w:ilvl w:val="1"/>
          <w:numId w:val="77"/>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Планируемые результаты освоения основной образовательной программы начального общего образования: обязательный минимум и максимальный объем содержания учебного курса («ученик научится», «ученик получит возможность»);</w:t>
      </w:r>
    </w:p>
    <w:p w:rsidR="00993E8E" w:rsidRPr="000E3EB8" w:rsidRDefault="00993E8E" w:rsidP="00AA7833">
      <w:pPr>
        <w:pStyle w:val="a5"/>
        <w:widowControl w:val="0"/>
        <w:numPr>
          <w:ilvl w:val="1"/>
          <w:numId w:val="77"/>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Объем часов учебной нагрузки выпускников первой ступени, определенного учебным планом образовательного учреждения для реализации учебных предметов;</w:t>
      </w:r>
    </w:p>
    <w:p w:rsidR="00993E8E" w:rsidRPr="000E3EB8" w:rsidRDefault="00993E8E" w:rsidP="00AA7833">
      <w:pPr>
        <w:pStyle w:val="a5"/>
        <w:widowControl w:val="0"/>
        <w:numPr>
          <w:ilvl w:val="1"/>
          <w:numId w:val="77"/>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Уровень профессиональной компетентности;</w:t>
      </w:r>
    </w:p>
    <w:p w:rsidR="00993E8E" w:rsidRPr="000E3EB8" w:rsidRDefault="00993E8E" w:rsidP="00AA7833">
      <w:pPr>
        <w:pStyle w:val="a5"/>
        <w:widowControl w:val="0"/>
        <w:numPr>
          <w:ilvl w:val="1"/>
          <w:numId w:val="77"/>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Особенности учащихся класса;</w:t>
      </w:r>
    </w:p>
    <w:p w:rsidR="00993E8E" w:rsidRPr="000E3EB8" w:rsidRDefault="00993E8E" w:rsidP="00AA7833">
      <w:pPr>
        <w:pStyle w:val="a5"/>
        <w:widowControl w:val="0"/>
        <w:numPr>
          <w:ilvl w:val="1"/>
          <w:numId w:val="77"/>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Материально-техническое обеспечение образовательного учреждения.</w:t>
      </w:r>
    </w:p>
    <w:p w:rsidR="00993E8E" w:rsidRPr="000E3EB8" w:rsidRDefault="00993E8E" w:rsidP="00AA7833">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Рабочая программа по учебному предмету составляется, как правило, на ступень образования, но может также составляется учителем-</w:t>
      </w:r>
      <w:r w:rsidRPr="000E3EB8">
        <w:rPr>
          <w:rFonts w:ascii="Times New Roman" w:hAnsi="Times New Roman"/>
          <w:sz w:val="28"/>
          <w:szCs w:val="28"/>
        </w:rPr>
        <w:lastRenderedPageBreak/>
        <w:t>предметником на каждый класс/параллель в отдельности.</w:t>
      </w:r>
    </w:p>
    <w:p w:rsidR="00993E8E" w:rsidRPr="000E3EB8" w:rsidRDefault="00993E8E" w:rsidP="007940EC">
      <w:pPr>
        <w:widowControl w:val="0"/>
        <w:spacing w:after="0" w:line="360" w:lineRule="auto"/>
        <w:ind w:firstLine="709"/>
        <w:jc w:val="center"/>
        <w:rPr>
          <w:rFonts w:ascii="Times New Roman" w:hAnsi="Times New Roman"/>
          <w:b/>
          <w:sz w:val="28"/>
          <w:szCs w:val="28"/>
        </w:rPr>
      </w:pPr>
      <w:r w:rsidRPr="000E3EB8">
        <w:rPr>
          <w:rFonts w:ascii="Times New Roman" w:hAnsi="Times New Roman"/>
          <w:b/>
          <w:sz w:val="28"/>
          <w:szCs w:val="28"/>
        </w:rPr>
        <w:t>Алгоритм составления программы.</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Для учащихся с особыми образовательными потребностями предполагается также наличие индивидуального образовательного плана в изучении того или иного курса.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8753"/>
      </w:tblGrid>
      <w:tr w:rsidR="00993E8E" w:rsidRPr="008E2B23" w:rsidTr="008E2B23">
        <w:trPr>
          <w:trHeight w:val="606"/>
          <w:jc w:val="center"/>
        </w:trPr>
        <w:tc>
          <w:tcPr>
            <w:tcW w:w="817" w:type="dxa"/>
            <w:vAlign w:val="center"/>
          </w:tcPr>
          <w:p w:rsidR="00993E8E" w:rsidRPr="008E2B23" w:rsidRDefault="00993E8E" w:rsidP="008E2B23">
            <w:pPr>
              <w:widowControl w:val="0"/>
              <w:spacing w:after="0" w:line="240" w:lineRule="auto"/>
              <w:jc w:val="center"/>
              <w:rPr>
                <w:rFonts w:ascii="Times New Roman" w:eastAsiaTheme="minorEastAsia" w:hAnsi="Times New Roman"/>
                <w:sz w:val="28"/>
                <w:szCs w:val="28"/>
              </w:rPr>
            </w:pPr>
            <w:r w:rsidRPr="008E2B23">
              <w:rPr>
                <w:rFonts w:ascii="Times New Roman" w:eastAsiaTheme="minorEastAsia" w:hAnsi="Times New Roman"/>
                <w:sz w:val="28"/>
                <w:szCs w:val="28"/>
              </w:rPr>
              <w:t xml:space="preserve">№ </w:t>
            </w:r>
            <w:proofErr w:type="spellStart"/>
            <w:proofErr w:type="gramStart"/>
            <w:r w:rsidRPr="008E2B23">
              <w:rPr>
                <w:rFonts w:ascii="Times New Roman" w:eastAsiaTheme="minorEastAsia" w:hAnsi="Times New Roman"/>
                <w:sz w:val="28"/>
                <w:szCs w:val="28"/>
              </w:rPr>
              <w:t>п</w:t>
            </w:r>
            <w:proofErr w:type="spellEnd"/>
            <w:proofErr w:type="gramEnd"/>
            <w:r w:rsidRPr="008E2B23">
              <w:rPr>
                <w:rFonts w:ascii="Times New Roman" w:eastAsiaTheme="minorEastAsia" w:hAnsi="Times New Roman"/>
                <w:sz w:val="28"/>
                <w:szCs w:val="28"/>
              </w:rPr>
              <w:t>/</w:t>
            </w:r>
            <w:proofErr w:type="spellStart"/>
            <w:r w:rsidRPr="008E2B23">
              <w:rPr>
                <w:rFonts w:ascii="Times New Roman" w:eastAsiaTheme="minorEastAsia" w:hAnsi="Times New Roman"/>
                <w:sz w:val="28"/>
                <w:szCs w:val="28"/>
              </w:rPr>
              <w:t>п</w:t>
            </w:r>
            <w:proofErr w:type="spellEnd"/>
          </w:p>
        </w:tc>
        <w:tc>
          <w:tcPr>
            <w:tcW w:w="8754" w:type="dxa"/>
            <w:vAlign w:val="center"/>
          </w:tcPr>
          <w:p w:rsidR="00993E8E" w:rsidRPr="008E2B23" w:rsidRDefault="00993E8E" w:rsidP="008E2B23">
            <w:pPr>
              <w:widowControl w:val="0"/>
              <w:spacing w:after="0" w:line="240" w:lineRule="auto"/>
              <w:jc w:val="center"/>
              <w:rPr>
                <w:rFonts w:ascii="Times New Roman" w:eastAsiaTheme="minorEastAsia" w:hAnsi="Times New Roman"/>
                <w:sz w:val="28"/>
                <w:szCs w:val="28"/>
              </w:rPr>
            </w:pPr>
            <w:r w:rsidRPr="008E2B23">
              <w:rPr>
                <w:rFonts w:ascii="Times New Roman" w:eastAsiaTheme="minorEastAsia" w:hAnsi="Times New Roman"/>
                <w:sz w:val="28"/>
                <w:szCs w:val="28"/>
              </w:rPr>
              <w:t>Описание действий педагога</w:t>
            </w:r>
          </w:p>
        </w:tc>
      </w:tr>
      <w:tr w:rsidR="00993E8E" w:rsidRPr="008E2B23" w:rsidTr="008E2B23">
        <w:trPr>
          <w:jc w:val="center"/>
        </w:trPr>
        <w:tc>
          <w:tcPr>
            <w:tcW w:w="817" w:type="dxa"/>
          </w:tcPr>
          <w:p w:rsidR="00993E8E" w:rsidRPr="008E2B23" w:rsidRDefault="00993E8E" w:rsidP="008E2B23">
            <w:pPr>
              <w:pStyle w:val="a5"/>
              <w:widowControl w:val="0"/>
              <w:numPr>
                <w:ilvl w:val="0"/>
                <w:numId w:val="6"/>
              </w:numPr>
              <w:spacing w:after="0" w:line="240" w:lineRule="auto"/>
              <w:ind w:left="0" w:firstLine="0"/>
              <w:rPr>
                <w:rFonts w:ascii="Times New Roman" w:eastAsiaTheme="minorEastAsia" w:hAnsi="Times New Roman"/>
                <w:sz w:val="28"/>
                <w:szCs w:val="28"/>
              </w:rPr>
            </w:pPr>
          </w:p>
        </w:tc>
        <w:tc>
          <w:tcPr>
            <w:tcW w:w="8754" w:type="dxa"/>
          </w:tcPr>
          <w:p w:rsidR="00993E8E" w:rsidRPr="008E2B23" w:rsidRDefault="00993E8E" w:rsidP="008E2B23">
            <w:pPr>
              <w:widowControl w:val="0"/>
              <w:spacing w:after="0" w:line="240" w:lineRule="auto"/>
              <w:jc w:val="both"/>
              <w:rPr>
                <w:rFonts w:ascii="Times New Roman" w:eastAsiaTheme="minorEastAsia" w:hAnsi="Times New Roman"/>
                <w:sz w:val="28"/>
                <w:szCs w:val="28"/>
              </w:rPr>
            </w:pPr>
            <w:r w:rsidRPr="008E2B23">
              <w:rPr>
                <w:rFonts w:ascii="Times New Roman" w:eastAsiaTheme="minorEastAsia" w:hAnsi="Times New Roman"/>
                <w:sz w:val="28"/>
                <w:szCs w:val="28"/>
              </w:rPr>
              <w:t>Выбрать программу по учебному курсу и соответствующее ей учебно-методическое обеспечение.</w:t>
            </w:r>
          </w:p>
        </w:tc>
      </w:tr>
      <w:tr w:rsidR="00993E8E" w:rsidRPr="008E2B23" w:rsidTr="008E2B23">
        <w:trPr>
          <w:jc w:val="center"/>
        </w:trPr>
        <w:tc>
          <w:tcPr>
            <w:tcW w:w="817" w:type="dxa"/>
          </w:tcPr>
          <w:p w:rsidR="00993E8E" w:rsidRPr="008E2B23" w:rsidRDefault="00993E8E" w:rsidP="008E2B23">
            <w:pPr>
              <w:pStyle w:val="a5"/>
              <w:widowControl w:val="0"/>
              <w:numPr>
                <w:ilvl w:val="0"/>
                <w:numId w:val="6"/>
              </w:numPr>
              <w:spacing w:after="0" w:line="240" w:lineRule="auto"/>
              <w:ind w:left="0" w:firstLine="0"/>
              <w:rPr>
                <w:rFonts w:ascii="Times New Roman" w:eastAsiaTheme="minorEastAsia" w:hAnsi="Times New Roman"/>
                <w:sz w:val="28"/>
                <w:szCs w:val="28"/>
              </w:rPr>
            </w:pPr>
          </w:p>
        </w:tc>
        <w:tc>
          <w:tcPr>
            <w:tcW w:w="8754" w:type="dxa"/>
          </w:tcPr>
          <w:p w:rsidR="00993E8E" w:rsidRPr="008E2B23" w:rsidRDefault="00993E8E" w:rsidP="008E2B23">
            <w:pPr>
              <w:widowControl w:val="0"/>
              <w:spacing w:after="0" w:line="240" w:lineRule="auto"/>
              <w:jc w:val="both"/>
              <w:rPr>
                <w:rFonts w:ascii="Times New Roman" w:eastAsiaTheme="minorEastAsia" w:hAnsi="Times New Roman"/>
                <w:sz w:val="28"/>
                <w:szCs w:val="28"/>
              </w:rPr>
            </w:pPr>
            <w:r w:rsidRPr="008E2B23">
              <w:rPr>
                <w:rFonts w:ascii="Times New Roman" w:eastAsiaTheme="minorEastAsia" w:hAnsi="Times New Roman"/>
                <w:sz w:val="28"/>
                <w:szCs w:val="28"/>
              </w:rPr>
              <w:t>Поставить цели изучения учебного курса с учетом целей Примерной программы по учебному курсу и целями и задачами образовательного учреждения.</w:t>
            </w:r>
          </w:p>
        </w:tc>
      </w:tr>
      <w:tr w:rsidR="00993E8E" w:rsidRPr="008E2B23" w:rsidTr="008E2B23">
        <w:trPr>
          <w:jc w:val="center"/>
        </w:trPr>
        <w:tc>
          <w:tcPr>
            <w:tcW w:w="817" w:type="dxa"/>
          </w:tcPr>
          <w:p w:rsidR="00993E8E" w:rsidRPr="008E2B23" w:rsidRDefault="00993E8E" w:rsidP="008E2B23">
            <w:pPr>
              <w:pStyle w:val="a5"/>
              <w:widowControl w:val="0"/>
              <w:numPr>
                <w:ilvl w:val="0"/>
                <w:numId w:val="6"/>
              </w:numPr>
              <w:spacing w:after="0" w:line="240" w:lineRule="auto"/>
              <w:ind w:left="0" w:firstLine="0"/>
              <w:rPr>
                <w:rFonts w:ascii="Times New Roman" w:eastAsiaTheme="minorEastAsia" w:hAnsi="Times New Roman"/>
                <w:sz w:val="28"/>
                <w:szCs w:val="28"/>
              </w:rPr>
            </w:pPr>
          </w:p>
        </w:tc>
        <w:tc>
          <w:tcPr>
            <w:tcW w:w="8754" w:type="dxa"/>
          </w:tcPr>
          <w:p w:rsidR="00993E8E" w:rsidRPr="008E2B23" w:rsidRDefault="00993E8E" w:rsidP="008E2B23">
            <w:pPr>
              <w:widowControl w:val="0"/>
              <w:spacing w:after="0" w:line="240" w:lineRule="auto"/>
              <w:jc w:val="both"/>
              <w:rPr>
                <w:rFonts w:ascii="Times New Roman" w:eastAsiaTheme="minorEastAsia" w:hAnsi="Times New Roman"/>
                <w:sz w:val="28"/>
                <w:szCs w:val="28"/>
              </w:rPr>
            </w:pPr>
            <w:r w:rsidRPr="008E2B23">
              <w:rPr>
                <w:rFonts w:ascii="Times New Roman" w:eastAsiaTheme="minorEastAsia" w:hAnsi="Times New Roman"/>
                <w:sz w:val="28"/>
                <w:szCs w:val="28"/>
              </w:rPr>
              <w:t>Определить уровень подготовки учащихся к концу изучения курса в соответствии с требованиями, прописанными в Примерной программе и с требованиями, прописанными в основной образовательной программе учреждения. Познакомиться с характеристикой учащегося/учащимися с особыми образовательными потребностями, определить их возможности в изучении данного курса.</w:t>
            </w:r>
          </w:p>
        </w:tc>
      </w:tr>
      <w:tr w:rsidR="00993E8E" w:rsidRPr="008E2B23" w:rsidTr="008E2B23">
        <w:trPr>
          <w:jc w:val="center"/>
        </w:trPr>
        <w:tc>
          <w:tcPr>
            <w:tcW w:w="817" w:type="dxa"/>
          </w:tcPr>
          <w:p w:rsidR="00993E8E" w:rsidRPr="008E2B23" w:rsidRDefault="00993E8E" w:rsidP="008E2B23">
            <w:pPr>
              <w:pStyle w:val="a5"/>
              <w:widowControl w:val="0"/>
              <w:numPr>
                <w:ilvl w:val="0"/>
                <w:numId w:val="6"/>
              </w:numPr>
              <w:spacing w:after="0" w:line="240" w:lineRule="auto"/>
              <w:ind w:left="0" w:firstLine="0"/>
              <w:rPr>
                <w:rFonts w:ascii="Times New Roman" w:eastAsiaTheme="minorEastAsia" w:hAnsi="Times New Roman"/>
                <w:sz w:val="28"/>
                <w:szCs w:val="28"/>
              </w:rPr>
            </w:pPr>
          </w:p>
        </w:tc>
        <w:tc>
          <w:tcPr>
            <w:tcW w:w="8754" w:type="dxa"/>
          </w:tcPr>
          <w:p w:rsidR="00993E8E" w:rsidRPr="008E2B23" w:rsidRDefault="00993E8E" w:rsidP="008E2B23">
            <w:pPr>
              <w:widowControl w:val="0"/>
              <w:spacing w:after="0" w:line="240" w:lineRule="auto"/>
              <w:jc w:val="both"/>
              <w:rPr>
                <w:rFonts w:ascii="Times New Roman" w:eastAsiaTheme="minorEastAsia" w:hAnsi="Times New Roman"/>
                <w:sz w:val="28"/>
                <w:szCs w:val="28"/>
              </w:rPr>
            </w:pPr>
            <w:r w:rsidRPr="008E2B23">
              <w:rPr>
                <w:rFonts w:ascii="Times New Roman" w:eastAsiaTheme="minorEastAsia" w:hAnsi="Times New Roman"/>
                <w:sz w:val="28"/>
                <w:szCs w:val="28"/>
              </w:rPr>
              <w:t>Прописать цели-ориентиры освоения учебного курса всеми учащимися:</w:t>
            </w:r>
          </w:p>
          <w:p w:rsidR="00993E8E" w:rsidRPr="008E2B23" w:rsidRDefault="00993E8E" w:rsidP="008E2B23">
            <w:pPr>
              <w:widowControl w:val="0"/>
              <w:spacing w:after="0" w:line="240" w:lineRule="auto"/>
              <w:jc w:val="both"/>
              <w:rPr>
                <w:rFonts w:ascii="Times New Roman" w:eastAsiaTheme="minorEastAsia" w:hAnsi="Times New Roman"/>
                <w:sz w:val="28"/>
                <w:szCs w:val="28"/>
              </w:rPr>
            </w:pPr>
            <w:r w:rsidRPr="008E2B23">
              <w:rPr>
                <w:rFonts w:ascii="Times New Roman" w:eastAsiaTheme="minorEastAsia" w:hAnsi="Times New Roman"/>
                <w:sz w:val="28"/>
                <w:szCs w:val="28"/>
              </w:rPr>
              <w:t>«ученик научится», «ученик получит возможность» и учащимися с особыми образовательными потребностями.</w:t>
            </w:r>
          </w:p>
        </w:tc>
      </w:tr>
      <w:tr w:rsidR="00993E8E" w:rsidRPr="008E2B23" w:rsidTr="008E2B23">
        <w:trPr>
          <w:jc w:val="center"/>
        </w:trPr>
        <w:tc>
          <w:tcPr>
            <w:tcW w:w="817" w:type="dxa"/>
            <w:tcBorders>
              <w:bottom w:val="single" w:sz="4" w:space="0" w:color="000000" w:themeColor="text1"/>
            </w:tcBorders>
          </w:tcPr>
          <w:p w:rsidR="00993E8E" w:rsidRPr="008E2B23" w:rsidRDefault="00993E8E" w:rsidP="008E2B23">
            <w:pPr>
              <w:pStyle w:val="a5"/>
              <w:widowControl w:val="0"/>
              <w:numPr>
                <w:ilvl w:val="0"/>
                <w:numId w:val="6"/>
              </w:numPr>
              <w:spacing w:after="0" w:line="240" w:lineRule="auto"/>
              <w:ind w:left="0" w:firstLine="0"/>
              <w:rPr>
                <w:rFonts w:ascii="Times New Roman" w:eastAsiaTheme="minorEastAsia" w:hAnsi="Times New Roman"/>
                <w:sz w:val="28"/>
                <w:szCs w:val="28"/>
              </w:rPr>
            </w:pPr>
          </w:p>
        </w:tc>
        <w:tc>
          <w:tcPr>
            <w:tcW w:w="8754" w:type="dxa"/>
            <w:tcBorders>
              <w:bottom w:val="single" w:sz="4" w:space="0" w:color="000000" w:themeColor="text1"/>
            </w:tcBorders>
          </w:tcPr>
          <w:p w:rsidR="00993E8E" w:rsidRPr="008E2B23" w:rsidRDefault="00993E8E" w:rsidP="008E2B23">
            <w:pPr>
              <w:widowControl w:val="0"/>
              <w:spacing w:after="0" w:line="240" w:lineRule="auto"/>
              <w:jc w:val="both"/>
              <w:rPr>
                <w:rFonts w:ascii="Times New Roman" w:eastAsiaTheme="minorEastAsia" w:hAnsi="Times New Roman"/>
                <w:sz w:val="28"/>
                <w:szCs w:val="28"/>
              </w:rPr>
            </w:pPr>
            <w:r w:rsidRPr="008E2B23">
              <w:rPr>
                <w:rFonts w:ascii="Times New Roman" w:eastAsiaTheme="minorEastAsia" w:hAnsi="Times New Roman"/>
                <w:sz w:val="28"/>
                <w:szCs w:val="28"/>
              </w:rPr>
              <w:t>Прописать цели-ориентиры формирования универсальных учебных действий, в том числе и для детей с особыми образовательными потребностями. Кроме этого для детей с ОВЗ необходимо предусмотреть цели-ориентиры социальной адаптации.</w:t>
            </w:r>
          </w:p>
        </w:tc>
      </w:tr>
      <w:tr w:rsidR="00993E8E" w:rsidRPr="008E2B23" w:rsidTr="008E2B23">
        <w:trPr>
          <w:jc w:val="center"/>
        </w:trPr>
        <w:tc>
          <w:tcPr>
            <w:tcW w:w="817" w:type="dxa"/>
            <w:tcBorders>
              <w:bottom w:val="single" w:sz="4" w:space="0" w:color="auto"/>
            </w:tcBorders>
          </w:tcPr>
          <w:p w:rsidR="00993E8E" w:rsidRPr="008E2B23" w:rsidRDefault="00993E8E" w:rsidP="008E2B23">
            <w:pPr>
              <w:pStyle w:val="a5"/>
              <w:widowControl w:val="0"/>
              <w:numPr>
                <w:ilvl w:val="0"/>
                <w:numId w:val="6"/>
              </w:numPr>
              <w:spacing w:after="0" w:line="240" w:lineRule="auto"/>
              <w:ind w:left="0" w:firstLine="0"/>
              <w:rPr>
                <w:rFonts w:ascii="Times New Roman" w:eastAsiaTheme="minorEastAsia" w:hAnsi="Times New Roman"/>
                <w:sz w:val="28"/>
                <w:szCs w:val="28"/>
              </w:rPr>
            </w:pPr>
          </w:p>
        </w:tc>
        <w:tc>
          <w:tcPr>
            <w:tcW w:w="8754" w:type="dxa"/>
            <w:tcBorders>
              <w:bottom w:val="single" w:sz="4" w:space="0" w:color="auto"/>
            </w:tcBorders>
          </w:tcPr>
          <w:p w:rsidR="00993E8E" w:rsidRPr="008E2B23" w:rsidRDefault="00993E8E" w:rsidP="008E2B23">
            <w:pPr>
              <w:widowControl w:val="0"/>
              <w:pBdr>
                <w:top w:val="single" w:sz="4" w:space="1" w:color="auto"/>
                <w:left w:val="single" w:sz="4" w:space="4" w:color="auto"/>
                <w:bottom w:val="single" w:sz="4" w:space="1" w:color="auto"/>
                <w:right w:val="single" w:sz="4" w:space="4" w:color="auto"/>
                <w:between w:val="single" w:sz="4" w:space="1" w:color="auto"/>
              </w:pBdr>
              <w:spacing w:after="0" w:line="240" w:lineRule="auto"/>
              <w:jc w:val="both"/>
              <w:rPr>
                <w:rFonts w:ascii="Times New Roman" w:eastAsiaTheme="minorEastAsia" w:hAnsi="Times New Roman"/>
                <w:sz w:val="28"/>
                <w:szCs w:val="28"/>
              </w:rPr>
            </w:pPr>
            <w:r w:rsidRPr="008E2B23">
              <w:rPr>
                <w:rFonts w:ascii="Times New Roman" w:eastAsiaTheme="minorEastAsia" w:hAnsi="Times New Roman"/>
                <w:sz w:val="28"/>
                <w:szCs w:val="28"/>
              </w:rPr>
              <w:t>Прописать краткое содержание рабочей программы, составив перечень тем и отдельных вопросов, содержащихся в Примерной программе по учебному курсу (инвариантное содержание программы).</w:t>
            </w:r>
          </w:p>
        </w:tc>
      </w:tr>
      <w:tr w:rsidR="00993E8E" w:rsidRPr="008E2B23" w:rsidTr="008E2B23">
        <w:trPr>
          <w:jc w:val="center"/>
        </w:trPr>
        <w:tc>
          <w:tcPr>
            <w:tcW w:w="817" w:type="dxa"/>
            <w:tcBorders>
              <w:top w:val="single" w:sz="4" w:space="0" w:color="auto"/>
            </w:tcBorders>
          </w:tcPr>
          <w:p w:rsidR="00993E8E" w:rsidRPr="008E2B23" w:rsidRDefault="00993E8E" w:rsidP="008E2B23">
            <w:pPr>
              <w:pStyle w:val="a5"/>
              <w:widowControl w:val="0"/>
              <w:numPr>
                <w:ilvl w:val="0"/>
                <w:numId w:val="6"/>
              </w:numPr>
              <w:spacing w:after="0" w:line="240" w:lineRule="auto"/>
              <w:ind w:left="0" w:firstLine="0"/>
              <w:rPr>
                <w:rFonts w:ascii="Times New Roman" w:eastAsiaTheme="minorEastAsia" w:hAnsi="Times New Roman"/>
                <w:sz w:val="28"/>
                <w:szCs w:val="28"/>
              </w:rPr>
            </w:pPr>
          </w:p>
        </w:tc>
        <w:tc>
          <w:tcPr>
            <w:tcW w:w="8754" w:type="dxa"/>
            <w:tcBorders>
              <w:top w:val="single" w:sz="4" w:space="0" w:color="auto"/>
            </w:tcBorders>
          </w:tcPr>
          <w:p w:rsidR="00993E8E" w:rsidRPr="008E2B23" w:rsidRDefault="00993E8E" w:rsidP="008E2B23">
            <w:pPr>
              <w:widowControl w:val="0"/>
              <w:spacing w:after="0" w:line="240" w:lineRule="auto"/>
              <w:jc w:val="both"/>
              <w:rPr>
                <w:rFonts w:ascii="Times New Roman" w:eastAsiaTheme="minorEastAsia" w:hAnsi="Times New Roman"/>
                <w:sz w:val="28"/>
                <w:szCs w:val="28"/>
              </w:rPr>
            </w:pPr>
            <w:r w:rsidRPr="008E2B23">
              <w:rPr>
                <w:rFonts w:ascii="Times New Roman" w:eastAsiaTheme="minorEastAsia" w:hAnsi="Times New Roman"/>
                <w:sz w:val="28"/>
                <w:szCs w:val="28"/>
              </w:rPr>
              <w:t>Определить разделы и темы из Авторских программ курсов и дополнить ими рабочую программу (вариативная часть программы).</w:t>
            </w:r>
          </w:p>
        </w:tc>
      </w:tr>
      <w:tr w:rsidR="00993E8E" w:rsidRPr="008E2B23" w:rsidTr="008E2B23">
        <w:trPr>
          <w:jc w:val="center"/>
        </w:trPr>
        <w:tc>
          <w:tcPr>
            <w:tcW w:w="817" w:type="dxa"/>
          </w:tcPr>
          <w:p w:rsidR="00993E8E" w:rsidRPr="008E2B23" w:rsidRDefault="00993E8E" w:rsidP="008E2B23">
            <w:pPr>
              <w:pStyle w:val="a5"/>
              <w:widowControl w:val="0"/>
              <w:numPr>
                <w:ilvl w:val="0"/>
                <w:numId w:val="6"/>
              </w:numPr>
              <w:spacing w:after="0" w:line="240" w:lineRule="auto"/>
              <w:ind w:left="0" w:firstLine="0"/>
              <w:rPr>
                <w:rFonts w:ascii="Times New Roman" w:eastAsiaTheme="minorEastAsia" w:hAnsi="Times New Roman"/>
                <w:sz w:val="28"/>
                <w:szCs w:val="28"/>
              </w:rPr>
            </w:pPr>
          </w:p>
        </w:tc>
        <w:tc>
          <w:tcPr>
            <w:tcW w:w="8754" w:type="dxa"/>
          </w:tcPr>
          <w:p w:rsidR="00993E8E" w:rsidRPr="008E2B23" w:rsidRDefault="00993E8E" w:rsidP="008E2B23">
            <w:pPr>
              <w:widowControl w:val="0"/>
              <w:spacing w:after="0" w:line="240" w:lineRule="auto"/>
              <w:jc w:val="both"/>
              <w:rPr>
                <w:rFonts w:ascii="Times New Roman" w:eastAsiaTheme="minorEastAsia" w:hAnsi="Times New Roman"/>
                <w:sz w:val="28"/>
                <w:szCs w:val="28"/>
              </w:rPr>
            </w:pPr>
            <w:r w:rsidRPr="008E2B23">
              <w:rPr>
                <w:rFonts w:ascii="Times New Roman" w:eastAsiaTheme="minorEastAsia" w:hAnsi="Times New Roman"/>
                <w:sz w:val="28"/>
                <w:szCs w:val="28"/>
              </w:rPr>
              <w:t>Определить последовательность изучения тем и количество часов, составить календарно-тематическое планирование.</w:t>
            </w:r>
          </w:p>
        </w:tc>
      </w:tr>
      <w:tr w:rsidR="00993E8E" w:rsidRPr="008E2B23" w:rsidTr="008E2B23">
        <w:trPr>
          <w:jc w:val="center"/>
        </w:trPr>
        <w:tc>
          <w:tcPr>
            <w:tcW w:w="817" w:type="dxa"/>
          </w:tcPr>
          <w:p w:rsidR="00993E8E" w:rsidRPr="008E2B23" w:rsidRDefault="00993E8E" w:rsidP="008E2B23">
            <w:pPr>
              <w:pStyle w:val="a5"/>
              <w:widowControl w:val="0"/>
              <w:numPr>
                <w:ilvl w:val="0"/>
                <w:numId w:val="6"/>
              </w:numPr>
              <w:spacing w:after="0" w:line="240" w:lineRule="auto"/>
              <w:ind w:left="0" w:firstLine="0"/>
              <w:rPr>
                <w:rFonts w:ascii="Times New Roman" w:eastAsiaTheme="minorEastAsia" w:hAnsi="Times New Roman"/>
                <w:sz w:val="28"/>
                <w:szCs w:val="28"/>
              </w:rPr>
            </w:pPr>
          </w:p>
        </w:tc>
        <w:tc>
          <w:tcPr>
            <w:tcW w:w="8754" w:type="dxa"/>
          </w:tcPr>
          <w:p w:rsidR="00993E8E" w:rsidRPr="008E2B23" w:rsidRDefault="00993E8E" w:rsidP="008E2B23">
            <w:pPr>
              <w:widowControl w:val="0"/>
              <w:spacing w:after="0" w:line="240" w:lineRule="auto"/>
              <w:jc w:val="both"/>
              <w:rPr>
                <w:rFonts w:ascii="Times New Roman" w:eastAsiaTheme="minorEastAsia" w:hAnsi="Times New Roman"/>
                <w:sz w:val="28"/>
                <w:szCs w:val="28"/>
              </w:rPr>
            </w:pPr>
            <w:r w:rsidRPr="008E2B23">
              <w:rPr>
                <w:rFonts w:ascii="Times New Roman" w:eastAsiaTheme="minorEastAsia" w:hAnsi="Times New Roman"/>
                <w:sz w:val="28"/>
                <w:szCs w:val="28"/>
              </w:rPr>
              <w:t>Составить перечень дидактического, справочного материала.</w:t>
            </w:r>
          </w:p>
        </w:tc>
      </w:tr>
      <w:tr w:rsidR="00993E8E" w:rsidRPr="008E2B23" w:rsidTr="008E2B23">
        <w:trPr>
          <w:jc w:val="center"/>
        </w:trPr>
        <w:tc>
          <w:tcPr>
            <w:tcW w:w="817" w:type="dxa"/>
          </w:tcPr>
          <w:p w:rsidR="00993E8E" w:rsidRPr="008E2B23" w:rsidRDefault="00993E8E" w:rsidP="008E2B23">
            <w:pPr>
              <w:pStyle w:val="a5"/>
              <w:widowControl w:val="0"/>
              <w:numPr>
                <w:ilvl w:val="0"/>
                <w:numId w:val="6"/>
              </w:numPr>
              <w:spacing w:after="0" w:line="240" w:lineRule="auto"/>
              <w:ind w:left="0" w:firstLine="0"/>
              <w:rPr>
                <w:rFonts w:ascii="Times New Roman" w:eastAsiaTheme="minorEastAsia" w:hAnsi="Times New Roman"/>
                <w:sz w:val="28"/>
                <w:szCs w:val="28"/>
              </w:rPr>
            </w:pPr>
          </w:p>
        </w:tc>
        <w:tc>
          <w:tcPr>
            <w:tcW w:w="8754" w:type="dxa"/>
          </w:tcPr>
          <w:p w:rsidR="00993E8E" w:rsidRPr="008E2B23" w:rsidRDefault="00993E8E" w:rsidP="008E2B23">
            <w:pPr>
              <w:widowControl w:val="0"/>
              <w:spacing w:after="0" w:line="240" w:lineRule="auto"/>
              <w:jc w:val="both"/>
              <w:rPr>
                <w:rFonts w:ascii="Times New Roman" w:eastAsiaTheme="minorEastAsia" w:hAnsi="Times New Roman"/>
                <w:sz w:val="28"/>
                <w:szCs w:val="28"/>
              </w:rPr>
            </w:pPr>
            <w:r w:rsidRPr="008E2B23">
              <w:rPr>
                <w:rFonts w:ascii="Times New Roman" w:eastAsiaTheme="minorEastAsia" w:hAnsi="Times New Roman"/>
                <w:sz w:val="28"/>
                <w:szCs w:val="28"/>
              </w:rPr>
              <w:t>Составить перечень учебных средств и оборудования, необходимых для реализации Рабочей программы.</w:t>
            </w:r>
          </w:p>
        </w:tc>
      </w:tr>
      <w:tr w:rsidR="00993E8E" w:rsidRPr="008E2B23" w:rsidTr="008E2B23">
        <w:trPr>
          <w:jc w:val="center"/>
        </w:trPr>
        <w:tc>
          <w:tcPr>
            <w:tcW w:w="817" w:type="dxa"/>
          </w:tcPr>
          <w:p w:rsidR="00993E8E" w:rsidRPr="008E2B23" w:rsidRDefault="00993E8E" w:rsidP="008E2B23">
            <w:pPr>
              <w:pStyle w:val="a5"/>
              <w:widowControl w:val="0"/>
              <w:numPr>
                <w:ilvl w:val="0"/>
                <w:numId w:val="6"/>
              </w:numPr>
              <w:spacing w:after="0" w:line="240" w:lineRule="auto"/>
              <w:ind w:left="0" w:firstLine="0"/>
              <w:rPr>
                <w:rFonts w:ascii="Times New Roman" w:eastAsiaTheme="minorEastAsia" w:hAnsi="Times New Roman"/>
                <w:sz w:val="28"/>
                <w:szCs w:val="28"/>
              </w:rPr>
            </w:pPr>
          </w:p>
        </w:tc>
        <w:tc>
          <w:tcPr>
            <w:tcW w:w="8754" w:type="dxa"/>
          </w:tcPr>
          <w:p w:rsidR="00993E8E" w:rsidRPr="008E2B23" w:rsidRDefault="00993E8E" w:rsidP="008E2B23">
            <w:pPr>
              <w:widowControl w:val="0"/>
              <w:spacing w:after="0" w:line="240" w:lineRule="auto"/>
              <w:jc w:val="both"/>
              <w:rPr>
                <w:rFonts w:ascii="Times New Roman" w:eastAsiaTheme="minorEastAsia" w:hAnsi="Times New Roman"/>
                <w:sz w:val="28"/>
                <w:szCs w:val="28"/>
              </w:rPr>
            </w:pPr>
            <w:r w:rsidRPr="008E2B23">
              <w:rPr>
                <w:rFonts w:ascii="Times New Roman" w:eastAsiaTheme="minorEastAsia" w:hAnsi="Times New Roman"/>
                <w:sz w:val="28"/>
                <w:szCs w:val="28"/>
              </w:rPr>
              <w:t>Определить средства контроля освоения учащимися Рабочей программы.</w:t>
            </w:r>
          </w:p>
        </w:tc>
      </w:tr>
      <w:tr w:rsidR="00993E8E" w:rsidRPr="008E2B23" w:rsidTr="008E2B23">
        <w:trPr>
          <w:jc w:val="center"/>
        </w:trPr>
        <w:tc>
          <w:tcPr>
            <w:tcW w:w="817" w:type="dxa"/>
          </w:tcPr>
          <w:p w:rsidR="00993E8E" w:rsidRPr="008E2B23" w:rsidRDefault="00993E8E" w:rsidP="008E2B23">
            <w:pPr>
              <w:pStyle w:val="a5"/>
              <w:widowControl w:val="0"/>
              <w:numPr>
                <w:ilvl w:val="0"/>
                <w:numId w:val="6"/>
              </w:numPr>
              <w:spacing w:after="0" w:line="240" w:lineRule="auto"/>
              <w:ind w:left="0" w:firstLine="0"/>
              <w:rPr>
                <w:rFonts w:ascii="Times New Roman" w:eastAsiaTheme="minorEastAsia" w:hAnsi="Times New Roman"/>
                <w:sz w:val="28"/>
                <w:szCs w:val="28"/>
              </w:rPr>
            </w:pPr>
          </w:p>
        </w:tc>
        <w:tc>
          <w:tcPr>
            <w:tcW w:w="8754" w:type="dxa"/>
          </w:tcPr>
          <w:p w:rsidR="00993E8E" w:rsidRPr="008E2B23" w:rsidRDefault="00993E8E" w:rsidP="008E2B23">
            <w:pPr>
              <w:widowControl w:val="0"/>
              <w:spacing w:after="0" w:line="240" w:lineRule="auto"/>
              <w:jc w:val="both"/>
              <w:rPr>
                <w:rFonts w:ascii="Times New Roman" w:eastAsiaTheme="minorEastAsia" w:hAnsi="Times New Roman"/>
                <w:sz w:val="28"/>
                <w:szCs w:val="28"/>
              </w:rPr>
            </w:pPr>
            <w:r w:rsidRPr="008E2B23">
              <w:rPr>
                <w:rFonts w:ascii="Times New Roman" w:eastAsiaTheme="minorEastAsia" w:hAnsi="Times New Roman"/>
                <w:sz w:val="28"/>
                <w:szCs w:val="28"/>
              </w:rPr>
              <w:t>Представить Рабочую программу внешним экспертам* и/ или методическому объединению учителей-предметников образовательного учреждения.</w:t>
            </w:r>
          </w:p>
        </w:tc>
      </w:tr>
      <w:tr w:rsidR="00993E8E" w:rsidRPr="008E2B23" w:rsidTr="008E2B23">
        <w:trPr>
          <w:jc w:val="center"/>
        </w:trPr>
        <w:tc>
          <w:tcPr>
            <w:tcW w:w="817" w:type="dxa"/>
          </w:tcPr>
          <w:p w:rsidR="00993E8E" w:rsidRPr="008E2B23" w:rsidRDefault="00993E8E" w:rsidP="008E2B23">
            <w:pPr>
              <w:pStyle w:val="a5"/>
              <w:widowControl w:val="0"/>
              <w:numPr>
                <w:ilvl w:val="0"/>
                <w:numId w:val="6"/>
              </w:numPr>
              <w:spacing w:after="0" w:line="240" w:lineRule="auto"/>
              <w:ind w:left="0" w:firstLine="0"/>
              <w:rPr>
                <w:rFonts w:ascii="Times New Roman" w:eastAsiaTheme="minorEastAsia" w:hAnsi="Times New Roman"/>
                <w:sz w:val="28"/>
                <w:szCs w:val="28"/>
              </w:rPr>
            </w:pPr>
          </w:p>
        </w:tc>
        <w:tc>
          <w:tcPr>
            <w:tcW w:w="8754" w:type="dxa"/>
          </w:tcPr>
          <w:p w:rsidR="00993E8E" w:rsidRPr="008E2B23" w:rsidRDefault="00993E8E" w:rsidP="008E2B23">
            <w:pPr>
              <w:widowControl w:val="0"/>
              <w:spacing w:after="0" w:line="240" w:lineRule="auto"/>
              <w:jc w:val="both"/>
              <w:rPr>
                <w:rFonts w:ascii="Times New Roman" w:eastAsiaTheme="minorEastAsia" w:hAnsi="Times New Roman"/>
                <w:sz w:val="28"/>
                <w:szCs w:val="28"/>
              </w:rPr>
            </w:pPr>
            <w:r w:rsidRPr="008E2B23">
              <w:rPr>
                <w:rFonts w:ascii="Times New Roman" w:eastAsiaTheme="minorEastAsia" w:hAnsi="Times New Roman"/>
                <w:sz w:val="28"/>
                <w:szCs w:val="28"/>
              </w:rPr>
              <w:t>Представить Рабочую программу на утверждение руководителю образовательного учреждения.</w:t>
            </w:r>
          </w:p>
        </w:tc>
      </w:tr>
      <w:tr w:rsidR="00993E8E" w:rsidRPr="008E2B23" w:rsidTr="008E2B23">
        <w:trPr>
          <w:jc w:val="center"/>
        </w:trPr>
        <w:tc>
          <w:tcPr>
            <w:tcW w:w="817" w:type="dxa"/>
          </w:tcPr>
          <w:p w:rsidR="00993E8E" w:rsidRPr="008E2B23" w:rsidRDefault="00993E8E" w:rsidP="008E2B23">
            <w:pPr>
              <w:pStyle w:val="a5"/>
              <w:widowControl w:val="0"/>
              <w:numPr>
                <w:ilvl w:val="0"/>
                <w:numId w:val="6"/>
              </w:numPr>
              <w:spacing w:after="0" w:line="240" w:lineRule="auto"/>
              <w:ind w:left="0" w:firstLine="0"/>
              <w:rPr>
                <w:rFonts w:ascii="Times New Roman" w:eastAsiaTheme="minorEastAsia" w:hAnsi="Times New Roman"/>
                <w:sz w:val="28"/>
                <w:szCs w:val="28"/>
              </w:rPr>
            </w:pPr>
          </w:p>
        </w:tc>
        <w:tc>
          <w:tcPr>
            <w:tcW w:w="8754" w:type="dxa"/>
          </w:tcPr>
          <w:p w:rsidR="00993E8E" w:rsidRPr="008E2B23" w:rsidRDefault="00993E8E" w:rsidP="008E2B23">
            <w:pPr>
              <w:widowControl w:val="0"/>
              <w:spacing w:after="0" w:line="240" w:lineRule="auto"/>
              <w:jc w:val="both"/>
              <w:rPr>
                <w:rFonts w:ascii="Times New Roman" w:eastAsiaTheme="minorEastAsia" w:hAnsi="Times New Roman"/>
                <w:sz w:val="28"/>
                <w:szCs w:val="28"/>
              </w:rPr>
            </w:pPr>
            <w:r w:rsidRPr="008E2B23">
              <w:rPr>
                <w:rFonts w:ascii="Times New Roman" w:eastAsiaTheme="minorEastAsia" w:hAnsi="Times New Roman"/>
                <w:sz w:val="28"/>
                <w:szCs w:val="28"/>
              </w:rPr>
              <w:t>**Доработать программу с учетом рекомендаций внешних экспертов, членов методического объединения  учителей-предметников  и /или руководителя образовательного учреждения.</w:t>
            </w:r>
          </w:p>
        </w:tc>
      </w:tr>
      <w:tr w:rsidR="00993E8E" w:rsidRPr="008E2B23" w:rsidTr="008E2B23">
        <w:trPr>
          <w:jc w:val="center"/>
        </w:trPr>
        <w:tc>
          <w:tcPr>
            <w:tcW w:w="817" w:type="dxa"/>
          </w:tcPr>
          <w:p w:rsidR="00993E8E" w:rsidRPr="008E2B23" w:rsidRDefault="00993E8E" w:rsidP="008E2B23">
            <w:pPr>
              <w:pStyle w:val="a5"/>
              <w:widowControl w:val="0"/>
              <w:numPr>
                <w:ilvl w:val="0"/>
                <w:numId w:val="6"/>
              </w:numPr>
              <w:spacing w:after="0" w:line="240" w:lineRule="auto"/>
              <w:ind w:left="0" w:firstLine="0"/>
              <w:rPr>
                <w:rFonts w:ascii="Times New Roman" w:eastAsiaTheme="minorEastAsia" w:hAnsi="Times New Roman"/>
                <w:sz w:val="28"/>
                <w:szCs w:val="28"/>
              </w:rPr>
            </w:pPr>
          </w:p>
        </w:tc>
        <w:tc>
          <w:tcPr>
            <w:tcW w:w="8754" w:type="dxa"/>
          </w:tcPr>
          <w:p w:rsidR="00993E8E" w:rsidRPr="008E2B23" w:rsidRDefault="00993E8E" w:rsidP="008E2B23">
            <w:pPr>
              <w:widowControl w:val="0"/>
              <w:spacing w:after="0" w:line="240" w:lineRule="auto"/>
              <w:jc w:val="both"/>
              <w:rPr>
                <w:rFonts w:ascii="Times New Roman" w:eastAsiaTheme="minorEastAsia" w:hAnsi="Times New Roman"/>
                <w:sz w:val="28"/>
                <w:szCs w:val="28"/>
              </w:rPr>
            </w:pPr>
            <w:r w:rsidRPr="008E2B23">
              <w:rPr>
                <w:rFonts w:ascii="Times New Roman" w:eastAsiaTheme="minorEastAsia" w:hAnsi="Times New Roman"/>
                <w:sz w:val="28"/>
                <w:szCs w:val="28"/>
              </w:rPr>
              <w:t>Использовать Рабочую программу после приказа об ее утверждении руководителем образовательного учреждения.</w:t>
            </w:r>
          </w:p>
        </w:tc>
      </w:tr>
      <w:tr w:rsidR="00993E8E" w:rsidRPr="008E2B23" w:rsidTr="008E2B23">
        <w:trPr>
          <w:jc w:val="center"/>
        </w:trPr>
        <w:tc>
          <w:tcPr>
            <w:tcW w:w="817" w:type="dxa"/>
          </w:tcPr>
          <w:p w:rsidR="00993E8E" w:rsidRPr="008E2B23" w:rsidRDefault="00993E8E" w:rsidP="008E2B23">
            <w:pPr>
              <w:pStyle w:val="a5"/>
              <w:widowControl w:val="0"/>
              <w:numPr>
                <w:ilvl w:val="0"/>
                <w:numId w:val="6"/>
              </w:numPr>
              <w:spacing w:after="0" w:line="240" w:lineRule="auto"/>
              <w:ind w:left="0" w:firstLine="0"/>
              <w:rPr>
                <w:rFonts w:ascii="Times New Roman" w:eastAsiaTheme="minorEastAsia" w:hAnsi="Times New Roman"/>
                <w:sz w:val="28"/>
                <w:szCs w:val="28"/>
              </w:rPr>
            </w:pPr>
          </w:p>
        </w:tc>
        <w:tc>
          <w:tcPr>
            <w:tcW w:w="8754" w:type="dxa"/>
          </w:tcPr>
          <w:p w:rsidR="00993E8E" w:rsidRPr="008E2B23" w:rsidRDefault="00993E8E" w:rsidP="008E2B23">
            <w:pPr>
              <w:widowControl w:val="0"/>
              <w:spacing w:after="0" w:line="240" w:lineRule="auto"/>
              <w:jc w:val="both"/>
              <w:rPr>
                <w:rFonts w:ascii="Times New Roman" w:eastAsiaTheme="minorEastAsia" w:hAnsi="Times New Roman"/>
                <w:sz w:val="28"/>
                <w:szCs w:val="28"/>
              </w:rPr>
            </w:pPr>
            <w:proofErr w:type="gramStart"/>
            <w:r w:rsidRPr="008E2B23">
              <w:rPr>
                <w:rFonts w:ascii="Times New Roman" w:eastAsiaTheme="minorEastAsia" w:hAnsi="Times New Roman"/>
                <w:sz w:val="28"/>
                <w:szCs w:val="28"/>
              </w:rPr>
              <w:t>Разместить</w:t>
            </w:r>
            <w:proofErr w:type="gramEnd"/>
            <w:r w:rsidRPr="008E2B23">
              <w:rPr>
                <w:rFonts w:ascii="Times New Roman" w:eastAsiaTheme="minorEastAsia" w:hAnsi="Times New Roman"/>
                <w:sz w:val="28"/>
                <w:szCs w:val="28"/>
              </w:rPr>
              <w:t xml:space="preserve"> Рабочую программу на сайте образовательного учреждения и/или на персональном сайте педагога и/или  в любом другом информационном пространстве, открытом для родительской и иной общественности.</w:t>
            </w:r>
          </w:p>
        </w:tc>
      </w:tr>
      <w:tr w:rsidR="00993E8E" w:rsidRPr="008E2B23" w:rsidTr="008E2B23">
        <w:trPr>
          <w:jc w:val="center"/>
        </w:trPr>
        <w:tc>
          <w:tcPr>
            <w:tcW w:w="817" w:type="dxa"/>
          </w:tcPr>
          <w:p w:rsidR="00993E8E" w:rsidRPr="008E2B23" w:rsidRDefault="00993E8E" w:rsidP="008E2B23">
            <w:pPr>
              <w:widowControl w:val="0"/>
              <w:spacing w:after="0" w:line="240" w:lineRule="auto"/>
              <w:rPr>
                <w:rFonts w:ascii="Times New Roman" w:eastAsiaTheme="minorEastAsia" w:hAnsi="Times New Roman"/>
                <w:sz w:val="28"/>
                <w:szCs w:val="28"/>
              </w:rPr>
            </w:pPr>
            <w:r w:rsidRPr="008E2B23">
              <w:rPr>
                <w:rFonts w:ascii="Times New Roman" w:eastAsiaTheme="minorEastAsia" w:hAnsi="Times New Roman"/>
                <w:sz w:val="28"/>
                <w:szCs w:val="28"/>
              </w:rPr>
              <w:t>*</w:t>
            </w:r>
          </w:p>
        </w:tc>
        <w:tc>
          <w:tcPr>
            <w:tcW w:w="8754" w:type="dxa"/>
          </w:tcPr>
          <w:p w:rsidR="00993E8E" w:rsidRPr="008E2B23" w:rsidRDefault="00993E8E" w:rsidP="008E2B23">
            <w:pPr>
              <w:widowControl w:val="0"/>
              <w:spacing w:after="0" w:line="240" w:lineRule="auto"/>
              <w:jc w:val="both"/>
              <w:rPr>
                <w:rFonts w:ascii="Times New Roman" w:eastAsiaTheme="minorEastAsia" w:hAnsi="Times New Roman"/>
                <w:sz w:val="28"/>
                <w:szCs w:val="28"/>
              </w:rPr>
            </w:pPr>
            <w:r w:rsidRPr="008E2B23">
              <w:rPr>
                <w:rFonts w:ascii="Times New Roman" w:eastAsiaTheme="minorEastAsia" w:hAnsi="Times New Roman"/>
                <w:sz w:val="28"/>
                <w:szCs w:val="28"/>
              </w:rPr>
              <w:t>По решению педагога или администрации образовательного учреждения.</w:t>
            </w:r>
          </w:p>
        </w:tc>
      </w:tr>
      <w:tr w:rsidR="00993E8E" w:rsidRPr="008E2B23" w:rsidTr="008E2B23">
        <w:trPr>
          <w:jc w:val="center"/>
        </w:trPr>
        <w:tc>
          <w:tcPr>
            <w:tcW w:w="817" w:type="dxa"/>
          </w:tcPr>
          <w:p w:rsidR="00993E8E" w:rsidRPr="008E2B23" w:rsidRDefault="00993E8E" w:rsidP="008E2B23">
            <w:pPr>
              <w:widowControl w:val="0"/>
              <w:spacing w:after="0" w:line="240" w:lineRule="auto"/>
              <w:rPr>
                <w:rFonts w:ascii="Times New Roman" w:eastAsiaTheme="minorEastAsia" w:hAnsi="Times New Roman"/>
                <w:sz w:val="28"/>
                <w:szCs w:val="28"/>
              </w:rPr>
            </w:pPr>
            <w:r w:rsidRPr="008E2B23">
              <w:rPr>
                <w:rFonts w:ascii="Times New Roman" w:eastAsiaTheme="minorEastAsia" w:hAnsi="Times New Roman"/>
                <w:sz w:val="28"/>
                <w:szCs w:val="28"/>
              </w:rPr>
              <w:t>**</w:t>
            </w:r>
          </w:p>
        </w:tc>
        <w:tc>
          <w:tcPr>
            <w:tcW w:w="8754" w:type="dxa"/>
          </w:tcPr>
          <w:p w:rsidR="00993E8E" w:rsidRPr="008E2B23" w:rsidRDefault="00993E8E" w:rsidP="008E2B23">
            <w:pPr>
              <w:widowControl w:val="0"/>
              <w:spacing w:after="0" w:line="240" w:lineRule="auto"/>
              <w:jc w:val="both"/>
              <w:rPr>
                <w:rFonts w:ascii="Times New Roman" w:eastAsiaTheme="minorEastAsia" w:hAnsi="Times New Roman"/>
                <w:sz w:val="28"/>
                <w:szCs w:val="28"/>
              </w:rPr>
            </w:pPr>
            <w:r w:rsidRPr="008E2B23">
              <w:rPr>
                <w:rFonts w:ascii="Times New Roman" w:eastAsiaTheme="minorEastAsia" w:hAnsi="Times New Roman"/>
                <w:sz w:val="28"/>
                <w:szCs w:val="28"/>
              </w:rPr>
              <w:t>При необходимости</w:t>
            </w:r>
          </w:p>
        </w:tc>
      </w:tr>
    </w:tbl>
    <w:p w:rsidR="00993E8E" w:rsidRPr="000E3EB8" w:rsidRDefault="00993E8E" w:rsidP="007940EC">
      <w:pPr>
        <w:widowControl w:val="0"/>
        <w:spacing w:after="0" w:line="360" w:lineRule="auto"/>
        <w:ind w:firstLine="709"/>
        <w:rPr>
          <w:rFonts w:ascii="Times New Roman" w:hAnsi="Times New Roman"/>
          <w:b/>
          <w:sz w:val="28"/>
          <w:szCs w:val="28"/>
        </w:rPr>
      </w:pPr>
    </w:p>
    <w:p w:rsidR="00993E8E" w:rsidRPr="000E3EB8" w:rsidRDefault="00993E8E" w:rsidP="007940EC">
      <w:pPr>
        <w:widowControl w:val="0"/>
        <w:spacing w:after="0" w:line="360" w:lineRule="auto"/>
        <w:ind w:firstLine="709"/>
        <w:jc w:val="center"/>
        <w:rPr>
          <w:rFonts w:ascii="Times New Roman" w:hAnsi="Times New Roman"/>
          <w:b/>
          <w:sz w:val="28"/>
          <w:szCs w:val="28"/>
        </w:rPr>
      </w:pPr>
      <w:r w:rsidRPr="000E3EB8">
        <w:rPr>
          <w:rFonts w:ascii="Times New Roman" w:hAnsi="Times New Roman"/>
          <w:b/>
          <w:sz w:val="28"/>
          <w:szCs w:val="28"/>
        </w:rPr>
        <w:t xml:space="preserve">Примерная структура и содержание структурных единиц </w:t>
      </w:r>
    </w:p>
    <w:p w:rsidR="00993E8E" w:rsidRPr="000E3EB8" w:rsidRDefault="00993E8E" w:rsidP="007940EC">
      <w:pPr>
        <w:widowControl w:val="0"/>
        <w:spacing w:after="0" w:line="360" w:lineRule="auto"/>
        <w:ind w:firstLine="709"/>
        <w:jc w:val="center"/>
        <w:rPr>
          <w:rFonts w:ascii="Times New Roman" w:hAnsi="Times New Roman"/>
          <w:b/>
          <w:sz w:val="28"/>
          <w:szCs w:val="28"/>
        </w:rPr>
      </w:pPr>
      <w:r w:rsidRPr="000E3EB8">
        <w:rPr>
          <w:rFonts w:ascii="Times New Roman" w:hAnsi="Times New Roman"/>
          <w:b/>
          <w:sz w:val="28"/>
          <w:szCs w:val="28"/>
        </w:rPr>
        <w:t>рабочей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8753"/>
      </w:tblGrid>
      <w:tr w:rsidR="00993E8E" w:rsidRPr="008E2B23" w:rsidTr="008E2B23">
        <w:trPr>
          <w:trHeight w:val="608"/>
        </w:trPr>
        <w:tc>
          <w:tcPr>
            <w:tcW w:w="817" w:type="dxa"/>
          </w:tcPr>
          <w:p w:rsidR="00993E8E" w:rsidRPr="008E2B23" w:rsidRDefault="00993E8E" w:rsidP="008E2B23">
            <w:pPr>
              <w:widowControl w:val="0"/>
              <w:spacing w:after="0" w:line="240" w:lineRule="auto"/>
              <w:jc w:val="center"/>
              <w:rPr>
                <w:rFonts w:ascii="Times New Roman" w:eastAsiaTheme="minorEastAsia" w:hAnsi="Times New Roman"/>
                <w:b/>
                <w:sz w:val="28"/>
                <w:szCs w:val="28"/>
              </w:rPr>
            </w:pPr>
            <w:r w:rsidRPr="008E2B23">
              <w:rPr>
                <w:rFonts w:ascii="Times New Roman" w:eastAsiaTheme="minorEastAsia" w:hAnsi="Times New Roman"/>
                <w:sz w:val="28"/>
                <w:szCs w:val="28"/>
              </w:rPr>
              <w:t xml:space="preserve">№ </w:t>
            </w:r>
            <w:proofErr w:type="spellStart"/>
            <w:proofErr w:type="gramStart"/>
            <w:r w:rsidRPr="008E2B23">
              <w:rPr>
                <w:rFonts w:ascii="Times New Roman" w:eastAsiaTheme="minorEastAsia" w:hAnsi="Times New Roman"/>
                <w:sz w:val="28"/>
                <w:szCs w:val="28"/>
              </w:rPr>
              <w:t>п</w:t>
            </w:r>
            <w:proofErr w:type="spellEnd"/>
            <w:proofErr w:type="gramEnd"/>
            <w:r w:rsidRPr="008E2B23">
              <w:rPr>
                <w:rFonts w:ascii="Times New Roman" w:eastAsiaTheme="minorEastAsia" w:hAnsi="Times New Roman"/>
                <w:sz w:val="28"/>
                <w:szCs w:val="28"/>
              </w:rPr>
              <w:t>/</w:t>
            </w:r>
            <w:proofErr w:type="spellStart"/>
            <w:r w:rsidRPr="008E2B23">
              <w:rPr>
                <w:rFonts w:ascii="Times New Roman" w:eastAsiaTheme="minorEastAsia" w:hAnsi="Times New Roman"/>
                <w:sz w:val="28"/>
                <w:szCs w:val="28"/>
              </w:rPr>
              <w:t>п</w:t>
            </w:r>
            <w:proofErr w:type="spellEnd"/>
          </w:p>
        </w:tc>
        <w:tc>
          <w:tcPr>
            <w:tcW w:w="8754" w:type="dxa"/>
          </w:tcPr>
          <w:p w:rsidR="00993E8E" w:rsidRPr="008E2B23" w:rsidRDefault="00993E8E" w:rsidP="008E2B23">
            <w:pPr>
              <w:widowControl w:val="0"/>
              <w:spacing w:after="0" w:line="240" w:lineRule="auto"/>
              <w:jc w:val="center"/>
              <w:rPr>
                <w:rFonts w:ascii="Times New Roman" w:eastAsiaTheme="minorEastAsia" w:hAnsi="Times New Roman"/>
                <w:b/>
                <w:sz w:val="28"/>
                <w:szCs w:val="28"/>
              </w:rPr>
            </w:pPr>
            <w:r w:rsidRPr="008E2B23">
              <w:rPr>
                <w:rFonts w:ascii="Times New Roman" w:eastAsiaTheme="minorEastAsia" w:hAnsi="Times New Roman"/>
                <w:b/>
                <w:sz w:val="28"/>
                <w:szCs w:val="28"/>
              </w:rPr>
              <w:t>Структурные единицы программы</w:t>
            </w:r>
            <w:r w:rsidRPr="008E2B23">
              <w:rPr>
                <w:rFonts w:ascii="Times New Roman" w:eastAsiaTheme="minorEastAsia" w:hAnsi="Times New Roman"/>
                <w:b/>
                <w:sz w:val="28"/>
                <w:szCs w:val="28"/>
              </w:rPr>
              <w:tab/>
            </w:r>
          </w:p>
          <w:p w:rsidR="00993E8E" w:rsidRPr="008E2B23" w:rsidRDefault="00993E8E" w:rsidP="008E2B23">
            <w:pPr>
              <w:widowControl w:val="0"/>
              <w:spacing w:after="0" w:line="240" w:lineRule="auto"/>
              <w:jc w:val="center"/>
              <w:rPr>
                <w:rFonts w:ascii="Times New Roman" w:eastAsiaTheme="minorEastAsia" w:hAnsi="Times New Roman"/>
                <w:sz w:val="28"/>
                <w:szCs w:val="28"/>
              </w:rPr>
            </w:pPr>
            <w:r w:rsidRPr="008E2B23">
              <w:rPr>
                <w:rFonts w:ascii="Times New Roman" w:eastAsiaTheme="minorEastAsia" w:hAnsi="Times New Roman"/>
                <w:b/>
                <w:sz w:val="28"/>
                <w:szCs w:val="28"/>
              </w:rPr>
              <w:t>Краткое содержание</w:t>
            </w:r>
          </w:p>
        </w:tc>
      </w:tr>
      <w:tr w:rsidR="00993E8E" w:rsidRPr="008E2B23" w:rsidTr="008E2B23">
        <w:tc>
          <w:tcPr>
            <w:tcW w:w="817" w:type="dxa"/>
          </w:tcPr>
          <w:p w:rsidR="00993E8E" w:rsidRPr="008E2B23" w:rsidRDefault="00993E8E" w:rsidP="008E2B23">
            <w:pPr>
              <w:widowControl w:val="0"/>
              <w:spacing w:after="0" w:line="240" w:lineRule="auto"/>
              <w:jc w:val="center"/>
              <w:rPr>
                <w:rFonts w:ascii="Times New Roman" w:eastAsiaTheme="minorEastAsia" w:hAnsi="Times New Roman"/>
                <w:b/>
                <w:sz w:val="28"/>
                <w:szCs w:val="28"/>
              </w:rPr>
            </w:pPr>
            <w:r w:rsidRPr="008E2B23">
              <w:rPr>
                <w:rFonts w:ascii="Times New Roman" w:eastAsiaTheme="minorEastAsia" w:hAnsi="Times New Roman"/>
                <w:b/>
                <w:sz w:val="28"/>
                <w:szCs w:val="28"/>
              </w:rPr>
              <w:t>1.</w:t>
            </w:r>
          </w:p>
        </w:tc>
        <w:tc>
          <w:tcPr>
            <w:tcW w:w="8754" w:type="dxa"/>
          </w:tcPr>
          <w:p w:rsidR="00993E8E" w:rsidRPr="008E2B23" w:rsidRDefault="00993E8E" w:rsidP="008E2B23">
            <w:pPr>
              <w:widowControl w:val="0"/>
              <w:spacing w:after="0" w:line="240" w:lineRule="auto"/>
              <w:jc w:val="center"/>
              <w:rPr>
                <w:rFonts w:ascii="Times New Roman" w:eastAsiaTheme="minorEastAsia" w:hAnsi="Times New Roman"/>
                <w:b/>
                <w:sz w:val="28"/>
                <w:szCs w:val="28"/>
              </w:rPr>
            </w:pPr>
            <w:r w:rsidRPr="008E2B23">
              <w:rPr>
                <w:rFonts w:ascii="Times New Roman" w:eastAsiaTheme="minorEastAsia" w:hAnsi="Times New Roman"/>
                <w:b/>
                <w:sz w:val="28"/>
                <w:szCs w:val="28"/>
              </w:rPr>
              <w:t>Титульный лист</w:t>
            </w:r>
          </w:p>
          <w:p w:rsidR="00993E8E" w:rsidRPr="008E2B23" w:rsidRDefault="00993E8E" w:rsidP="008E2B23">
            <w:pPr>
              <w:widowControl w:val="0"/>
              <w:spacing w:after="0" w:line="240" w:lineRule="auto"/>
              <w:rPr>
                <w:rFonts w:ascii="Times New Roman" w:eastAsiaTheme="minorEastAsia" w:hAnsi="Times New Roman"/>
                <w:sz w:val="28"/>
                <w:szCs w:val="28"/>
              </w:rPr>
            </w:pPr>
            <w:r w:rsidRPr="008E2B23">
              <w:rPr>
                <w:rFonts w:ascii="Times New Roman" w:eastAsiaTheme="minorEastAsia" w:hAnsi="Times New Roman"/>
                <w:sz w:val="28"/>
                <w:szCs w:val="28"/>
              </w:rPr>
              <w:t>Наименование образовательного учреждения</w:t>
            </w:r>
          </w:p>
          <w:p w:rsidR="00993E8E" w:rsidRPr="008E2B23" w:rsidRDefault="00993E8E" w:rsidP="008E2B23">
            <w:pPr>
              <w:widowControl w:val="0"/>
              <w:spacing w:after="0" w:line="240" w:lineRule="auto"/>
              <w:rPr>
                <w:rFonts w:ascii="Times New Roman" w:eastAsiaTheme="minorEastAsia" w:hAnsi="Times New Roman"/>
                <w:sz w:val="28"/>
                <w:szCs w:val="28"/>
              </w:rPr>
            </w:pPr>
            <w:r w:rsidRPr="008E2B23">
              <w:rPr>
                <w:rFonts w:ascii="Times New Roman" w:eastAsiaTheme="minorEastAsia" w:hAnsi="Times New Roman"/>
                <w:sz w:val="28"/>
                <w:szCs w:val="28"/>
              </w:rPr>
              <w:t>Гриф согласования программы (с указанием даты проведения и номера протокола заседания методического объединения)</w:t>
            </w:r>
          </w:p>
          <w:p w:rsidR="00993E8E" w:rsidRPr="008E2B23" w:rsidRDefault="00993E8E" w:rsidP="008E2B23">
            <w:pPr>
              <w:widowControl w:val="0"/>
              <w:spacing w:after="0" w:line="240" w:lineRule="auto"/>
              <w:rPr>
                <w:rFonts w:ascii="Times New Roman" w:eastAsiaTheme="minorEastAsia" w:hAnsi="Times New Roman"/>
                <w:sz w:val="28"/>
                <w:szCs w:val="28"/>
              </w:rPr>
            </w:pPr>
            <w:r w:rsidRPr="008E2B23">
              <w:rPr>
                <w:rFonts w:ascii="Times New Roman" w:eastAsiaTheme="minorEastAsia" w:hAnsi="Times New Roman"/>
                <w:sz w:val="28"/>
                <w:szCs w:val="28"/>
              </w:rPr>
              <w:t>Гриф утверждения программы руководителем образовательного учреждения (с указанием даты и номера приказа)</w:t>
            </w:r>
          </w:p>
          <w:p w:rsidR="00993E8E" w:rsidRPr="008E2B23" w:rsidRDefault="00993E8E" w:rsidP="008E2B23">
            <w:pPr>
              <w:widowControl w:val="0"/>
              <w:spacing w:after="0" w:line="240" w:lineRule="auto"/>
              <w:rPr>
                <w:rFonts w:ascii="Times New Roman" w:eastAsiaTheme="minorEastAsia" w:hAnsi="Times New Roman"/>
                <w:sz w:val="28"/>
                <w:szCs w:val="28"/>
              </w:rPr>
            </w:pPr>
            <w:r w:rsidRPr="008E2B23">
              <w:rPr>
                <w:rFonts w:ascii="Times New Roman" w:eastAsiaTheme="minorEastAsia" w:hAnsi="Times New Roman"/>
                <w:sz w:val="28"/>
                <w:szCs w:val="28"/>
              </w:rPr>
              <w:t>Название учебного курса</w:t>
            </w:r>
          </w:p>
          <w:p w:rsidR="00993E8E" w:rsidRPr="008E2B23" w:rsidRDefault="00993E8E" w:rsidP="008E2B23">
            <w:pPr>
              <w:widowControl w:val="0"/>
              <w:spacing w:after="0" w:line="240" w:lineRule="auto"/>
              <w:rPr>
                <w:rFonts w:ascii="Times New Roman" w:eastAsiaTheme="minorEastAsia" w:hAnsi="Times New Roman"/>
                <w:sz w:val="28"/>
                <w:szCs w:val="28"/>
              </w:rPr>
            </w:pPr>
            <w:r w:rsidRPr="008E2B23">
              <w:rPr>
                <w:rFonts w:ascii="Times New Roman" w:eastAsiaTheme="minorEastAsia" w:hAnsi="Times New Roman"/>
                <w:sz w:val="28"/>
                <w:szCs w:val="28"/>
              </w:rPr>
              <w:t>ФИО педагога, разработавшего и реализующего программу (возможно указание стажа работы, категории)</w:t>
            </w:r>
          </w:p>
          <w:p w:rsidR="00993E8E" w:rsidRPr="008E2B23" w:rsidRDefault="00993E8E" w:rsidP="008E2B23">
            <w:pPr>
              <w:widowControl w:val="0"/>
              <w:spacing w:after="0" w:line="240" w:lineRule="auto"/>
              <w:rPr>
                <w:rFonts w:ascii="Times New Roman" w:eastAsiaTheme="minorEastAsia" w:hAnsi="Times New Roman"/>
                <w:sz w:val="28"/>
                <w:szCs w:val="28"/>
              </w:rPr>
            </w:pPr>
            <w:r w:rsidRPr="008E2B23">
              <w:rPr>
                <w:rFonts w:ascii="Times New Roman" w:eastAsiaTheme="minorEastAsia" w:hAnsi="Times New Roman"/>
                <w:sz w:val="28"/>
                <w:szCs w:val="28"/>
              </w:rPr>
              <w:t xml:space="preserve">Параллель/класс, в </w:t>
            </w:r>
            <w:proofErr w:type="gramStart"/>
            <w:r w:rsidRPr="008E2B23">
              <w:rPr>
                <w:rFonts w:ascii="Times New Roman" w:eastAsiaTheme="minorEastAsia" w:hAnsi="Times New Roman"/>
                <w:sz w:val="28"/>
                <w:szCs w:val="28"/>
              </w:rPr>
              <w:t>которых</w:t>
            </w:r>
            <w:proofErr w:type="gramEnd"/>
            <w:r w:rsidRPr="008E2B23">
              <w:rPr>
                <w:rFonts w:ascii="Times New Roman" w:eastAsiaTheme="minorEastAsia" w:hAnsi="Times New Roman"/>
                <w:sz w:val="28"/>
                <w:szCs w:val="28"/>
              </w:rPr>
              <w:t xml:space="preserve"> изучается учебный курс</w:t>
            </w:r>
          </w:p>
          <w:p w:rsidR="00993E8E" w:rsidRPr="008E2B23" w:rsidRDefault="00993E8E" w:rsidP="008E2B23">
            <w:pPr>
              <w:widowControl w:val="0"/>
              <w:spacing w:after="0" w:line="240" w:lineRule="auto"/>
              <w:rPr>
                <w:rFonts w:ascii="Times New Roman" w:eastAsiaTheme="minorEastAsia" w:hAnsi="Times New Roman"/>
                <w:sz w:val="28"/>
                <w:szCs w:val="28"/>
              </w:rPr>
            </w:pPr>
            <w:r w:rsidRPr="008E2B23">
              <w:rPr>
                <w:rFonts w:ascii="Times New Roman" w:eastAsiaTheme="minorEastAsia" w:hAnsi="Times New Roman"/>
                <w:sz w:val="28"/>
                <w:szCs w:val="28"/>
              </w:rPr>
              <w:t>Эксперт (по решению педагога или руководства ОУ)</w:t>
            </w:r>
          </w:p>
          <w:p w:rsidR="00993E8E" w:rsidRPr="008E2B23" w:rsidRDefault="00993E8E" w:rsidP="008E2B23">
            <w:pPr>
              <w:widowControl w:val="0"/>
              <w:spacing w:after="0" w:line="240" w:lineRule="auto"/>
              <w:rPr>
                <w:rFonts w:ascii="Times New Roman" w:eastAsiaTheme="minorEastAsia" w:hAnsi="Times New Roman"/>
                <w:sz w:val="28"/>
                <w:szCs w:val="28"/>
              </w:rPr>
            </w:pPr>
            <w:r w:rsidRPr="008E2B23">
              <w:rPr>
                <w:rFonts w:ascii="Times New Roman" w:eastAsiaTheme="minorEastAsia" w:hAnsi="Times New Roman"/>
                <w:sz w:val="28"/>
                <w:szCs w:val="28"/>
              </w:rPr>
              <w:t>Год составления программы</w:t>
            </w:r>
          </w:p>
        </w:tc>
      </w:tr>
      <w:tr w:rsidR="00993E8E" w:rsidRPr="008E2B23" w:rsidTr="008E2B23">
        <w:tc>
          <w:tcPr>
            <w:tcW w:w="817" w:type="dxa"/>
          </w:tcPr>
          <w:p w:rsidR="00993E8E" w:rsidRPr="008E2B23" w:rsidRDefault="00993E8E" w:rsidP="008E2B23">
            <w:pPr>
              <w:widowControl w:val="0"/>
              <w:spacing w:after="0" w:line="240" w:lineRule="auto"/>
              <w:jc w:val="center"/>
              <w:rPr>
                <w:rFonts w:ascii="Times New Roman" w:eastAsiaTheme="minorEastAsia" w:hAnsi="Times New Roman"/>
                <w:b/>
                <w:sz w:val="28"/>
                <w:szCs w:val="28"/>
              </w:rPr>
            </w:pPr>
            <w:r w:rsidRPr="008E2B23">
              <w:rPr>
                <w:rFonts w:ascii="Times New Roman" w:eastAsiaTheme="minorEastAsia" w:hAnsi="Times New Roman"/>
                <w:b/>
                <w:sz w:val="28"/>
                <w:szCs w:val="28"/>
              </w:rPr>
              <w:t>2.</w:t>
            </w:r>
          </w:p>
        </w:tc>
        <w:tc>
          <w:tcPr>
            <w:tcW w:w="8754" w:type="dxa"/>
          </w:tcPr>
          <w:p w:rsidR="00993E8E" w:rsidRPr="008E2B23" w:rsidRDefault="00993E8E" w:rsidP="008E2B23">
            <w:pPr>
              <w:widowControl w:val="0"/>
              <w:spacing w:after="0" w:line="240" w:lineRule="auto"/>
              <w:jc w:val="center"/>
              <w:rPr>
                <w:rFonts w:ascii="Times New Roman" w:eastAsiaTheme="minorEastAsia" w:hAnsi="Times New Roman"/>
                <w:b/>
                <w:sz w:val="28"/>
                <w:szCs w:val="28"/>
              </w:rPr>
            </w:pPr>
            <w:r w:rsidRPr="008E2B23">
              <w:rPr>
                <w:rFonts w:ascii="Times New Roman" w:eastAsiaTheme="minorEastAsia" w:hAnsi="Times New Roman"/>
                <w:b/>
                <w:sz w:val="28"/>
                <w:szCs w:val="28"/>
              </w:rPr>
              <w:t>Пояснительная записка</w:t>
            </w:r>
          </w:p>
          <w:p w:rsidR="00993E8E" w:rsidRPr="008E2B23" w:rsidRDefault="00993E8E" w:rsidP="008E2B23">
            <w:pPr>
              <w:widowControl w:val="0"/>
              <w:spacing w:after="0" w:line="240" w:lineRule="auto"/>
              <w:jc w:val="both"/>
              <w:rPr>
                <w:rFonts w:ascii="Times New Roman" w:eastAsiaTheme="minorEastAsia" w:hAnsi="Times New Roman"/>
                <w:sz w:val="28"/>
                <w:szCs w:val="28"/>
              </w:rPr>
            </w:pPr>
            <w:r w:rsidRPr="008E2B23">
              <w:rPr>
                <w:rFonts w:ascii="Times New Roman" w:eastAsiaTheme="minorEastAsia" w:hAnsi="Times New Roman"/>
                <w:sz w:val="28"/>
                <w:szCs w:val="28"/>
              </w:rPr>
              <w:t>Название, автор и год издания программы (примерной, авторской), на основе которой составлена Рабочая программа</w:t>
            </w:r>
          </w:p>
          <w:p w:rsidR="00993E8E" w:rsidRPr="008E2B23" w:rsidRDefault="00993E8E" w:rsidP="008E2B23">
            <w:pPr>
              <w:widowControl w:val="0"/>
              <w:spacing w:after="0" w:line="240" w:lineRule="auto"/>
              <w:jc w:val="both"/>
              <w:rPr>
                <w:rFonts w:ascii="Times New Roman" w:eastAsiaTheme="minorEastAsia" w:hAnsi="Times New Roman"/>
                <w:sz w:val="28"/>
                <w:szCs w:val="28"/>
              </w:rPr>
            </w:pPr>
            <w:r w:rsidRPr="008E2B23">
              <w:rPr>
                <w:rFonts w:ascii="Times New Roman" w:eastAsiaTheme="minorEastAsia" w:hAnsi="Times New Roman"/>
                <w:sz w:val="28"/>
                <w:szCs w:val="28"/>
              </w:rPr>
              <w:t>Цель и задачи учебного курса</w:t>
            </w:r>
          </w:p>
          <w:p w:rsidR="00993E8E" w:rsidRPr="008E2B23" w:rsidRDefault="00993E8E" w:rsidP="008E2B23">
            <w:pPr>
              <w:widowControl w:val="0"/>
              <w:spacing w:after="0" w:line="240" w:lineRule="auto"/>
              <w:jc w:val="both"/>
              <w:rPr>
                <w:rFonts w:ascii="Times New Roman" w:eastAsiaTheme="minorEastAsia" w:hAnsi="Times New Roman"/>
                <w:sz w:val="28"/>
                <w:szCs w:val="28"/>
              </w:rPr>
            </w:pPr>
            <w:r w:rsidRPr="008E2B23">
              <w:rPr>
                <w:rFonts w:ascii="Times New Roman" w:eastAsiaTheme="minorEastAsia" w:hAnsi="Times New Roman"/>
                <w:sz w:val="28"/>
                <w:szCs w:val="28"/>
              </w:rPr>
              <w:t>Описание изменений (не более 20 %), внесенных педагогом в те</w:t>
            </w:r>
            <w:proofErr w:type="gramStart"/>
            <w:r w:rsidRPr="008E2B23">
              <w:rPr>
                <w:rFonts w:ascii="Times New Roman" w:eastAsiaTheme="minorEastAsia" w:hAnsi="Times New Roman"/>
                <w:sz w:val="28"/>
                <w:szCs w:val="28"/>
              </w:rPr>
              <w:t>кст пр</w:t>
            </w:r>
            <w:proofErr w:type="gramEnd"/>
            <w:r w:rsidRPr="008E2B23">
              <w:rPr>
                <w:rFonts w:ascii="Times New Roman" w:eastAsiaTheme="minorEastAsia" w:hAnsi="Times New Roman"/>
                <w:sz w:val="28"/>
                <w:szCs w:val="28"/>
              </w:rPr>
              <w:t xml:space="preserve">ограммы, взятой за основу при написании Рабочей программы, с обоснованием </w:t>
            </w:r>
          </w:p>
          <w:p w:rsidR="00993E8E" w:rsidRPr="008E2B23" w:rsidRDefault="00993E8E" w:rsidP="008E2B23">
            <w:pPr>
              <w:widowControl w:val="0"/>
              <w:spacing w:after="0" w:line="240" w:lineRule="auto"/>
              <w:jc w:val="both"/>
              <w:rPr>
                <w:rFonts w:ascii="Times New Roman" w:eastAsiaTheme="minorEastAsia" w:hAnsi="Times New Roman"/>
                <w:sz w:val="28"/>
                <w:szCs w:val="28"/>
              </w:rPr>
            </w:pPr>
            <w:r w:rsidRPr="008E2B23">
              <w:rPr>
                <w:rFonts w:ascii="Times New Roman" w:eastAsiaTheme="minorEastAsia" w:hAnsi="Times New Roman"/>
                <w:sz w:val="28"/>
                <w:szCs w:val="28"/>
              </w:rPr>
              <w:t>Особенности класса, в котором будет реализован данный учебный курс. Если педагогу известно об индивидуальных особенностях конкретного учащего/учащихся, то это также указывается.</w:t>
            </w:r>
          </w:p>
          <w:p w:rsidR="00993E8E" w:rsidRPr="008E2B23" w:rsidRDefault="00993E8E" w:rsidP="008E2B23">
            <w:pPr>
              <w:widowControl w:val="0"/>
              <w:spacing w:after="0" w:line="240" w:lineRule="auto"/>
              <w:jc w:val="both"/>
              <w:rPr>
                <w:rFonts w:ascii="Times New Roman" w:eastAsiaTheme="minorEastAsia" w:hAnsi="Times New Roman"/>
                <w:sz w:val="28"/>
                <w:szCs w:val="28"/>
              </w:rPr>
            </w:pPr>
            <w:r w:rsidRPr="008E2B23">
              <w:rPr>
                <w:rFonts w:ascii="Times New Roman" w:eastAsiaTheme="minorEastAsia" w:hAnsi="Times New Roman"/>
                <w:sz w:val="28"/>
                <w:szCs w:val="28"/>
              </w:rPr>
              <w:t xml:space="preserve">Перечень учебно-методического и программного обеспечения, </w:t>
            </w:r>
            <w:r w:rsidRPr="008E2B23">
              <w:rPr>
                <w:rFonts w:ascii="Times New Roman" w:eastAsiaTheme="minorEastAsia" w:hAnsi="Times New Roman"/>
                <w:sz w:val="28"/>
                <w:szCs w:val="28"/>
              </w:rPr>
              <w:lastRenderedPageBreak/>
              <w:t>используемого для достижения планируемых результатов освоения цели и задач учебного курса</w:t>
            </w:r>
          </w:p>
          <w:p w:rsidR="00993E8E" w:rsidRPr="008E2B23" w:rsidRDefault="00993E8E" w:rsidP="008E2B23">
            <w:pPr>
              <w:widowControl w:val="0"/>
              <w:spacing w:after="0" w:line="240" w:lineRule="auto"/>
              <w:jc w:val="both"/>
              <w:rPr>
                <w:rFonts w:ascii="Times New Roman" w:eastAsiaTheme="minorEastAsia" w:hAnsi="Times New Roman"/>
                <w:sz w:val="28"/>
                <w:szCs w:val="28"/>
              </w:rPr>
            </w:pPr>
            <w:r w:rsidRPr="008E2B23">
              <w:rPr>
                <w:rFonts w:ascii="Times New Roman" w:eastAsiaTheme="minorEastAsia" w:hAnsi="Times New Roman"/>
                <w:sz w:val="28"/>
                <w:szCs w:val="28"/>
              </w:rPr>
              <w:t>Количество учебных часов, на которое рассчитана Рабочая  программа</w:t>
            </w:r>
          </w:p>
          <w:p w:rsidR="00993E8E" w:rsidRPr="008E2B23" w:rsidRDefault="00993E8E" w:rsidP="008E2B23">
            <w:pPr>
              <w:widowControl w:val="0"/>
              <w:spacing w:after="0" w:line="240" w:lineRule="auto"/>
              <w:jc w:val="both"/>
              <w:rPr>
                <w:rFonts w:ascii="Times New Roman" w:eastAsiaTheme="minorEastAsia" w:hAnsi="Times New Roman"/>
                <w:sz w:val="28"/>
                <w:szCs w:val="28"/>
              </w:rPr>
            </w:pPr>
            <w:r w:rsidRPr="008E2B23">
              <w:rPr>
                <w:rFonts w:ascii="Times New Roman" w:eastAsiaTheme="minorEastAsia" w:hAnsi="Times New Roman"/>
                <w:sz w:val="28"/>
                <w:szCs w:val="28"/>
              </w:rPr>
              <w:t>Характерные для учебного курса формы организации  деятельности учащихся</w:t>
            </w:r>
          </w:p>
          <w:p w:rsidR="00993E8E" w:rsidRPr="008E2B23" w:rsidRDefault="00993E8E" w:rsidP="008E2B23">
            <w:pPr>
              <w:widowControl w:val="0"/>
              <w:spacing w:after="0" w:line="240" w:lineRule="auto"/>
              <w:jc w:val="both"/>
              <w:rPr>
                <w:rFonts w:ascii="Times New Roman" w:eastAsiaTheme="minorEastAsia" w:hAnsi="Times New Roman"/>
                <w:sz w:val="28"/>
                <w:szCs w:val="28"/>
              </w:rPr>
            </w:pPr>
            <w:r w:rsidRPr="008E2B23">
              <w:rPr>
                <w:rFonts w:ascii="Times New Roman" w:eastAsiaTheme="minorEastAsia" w:hAnsi="Times New Roman"/>
                <w:sz w:val="28"/>
                <w:szCs w:val="28"/>
              </w:rPr>
              <w:t>Специфические для учебного курса формы контроля  освоения учащимися содержания (текущего, промежуточного, итогового)</w:t>
            </w:r>
          </w:p>
          <w:p w:rsidR="00330E20" w:rsidRPr="008E2B23" w:rsidRDefault="00330E20" w:rsidP="008E2B23">
            <w:pPr>
              <w:widowControl w:val="0"/>
              <w:spacing w:after="0" w:line="240" w:lineRule="auto"/>
              <w:jc w:val="both"/>
              <w:rPr>
                <w:rFonts w:ascii="Times New Roman" w:eastAsiaTheme="minorEastAsia" w:hAnsi="Times New Roman"/>
                <w:sz w:val="28"/>
                <w:szCs w:val="28"/>
              </w:rPr>
            </w:pPr>
          </w:p>
        </w:tc>
      </w:tr>
      <w:tr w:rsidR="00993E8E" w:rsidRPr="008E2B23" w:rsidTr="008E2B23">
        <w:tc>
          <w:tcPr>
            <w:tcW w:w="817" w:type="dxa"/>
          </w:tcPr>
          <w:p w:rsidR="00993E8E" w:rsidRPr="008E2B23" w:rsidRDefault="00993E8E" w:rsidP="008E2B23">
            <w:pPr>
              <w:widowControl w:val="0"/>
              <w:spacing w:after="0" w:line="240" w:lineRule="auto"/>
              <w:jc w:val="center"/>
              <w:rPr>
                <w:rFonts w:ascii="Times New Roman" w:eastAsiaTheme="minorEastAsia" w:hAnsi="Times New Roman"/>
                <w:b/>
                <w:sz w:val="28"/>
                <w:szCs w:val="28"/>
              </w:rPr>
            </w:pPr>
            <w:r w:rsidRPr="008E2B23">
              <w:rPr>
                <w:rFonts w:ascii="Times New Roman" w:eastAsiaTheme="minorEastAsia" w:hAnsi="Times New Roman"/>
                <w:b/>
                <w:sz w:val="28"/>
                <w:szCs w:val="28"/>
              </w:rPr>
              <w:lastRenderedPageBreak/>
              <w:t>3.</w:t>
            </w:r>
          </w:p>
        </w:tc>
        <w:tc>
          <w:tcPr>
            <w:tcW w:w="8754" w:type="dxa"/>
          </w:tcPr>
          <w:p w:rsidR="00993E8E" w:rsidRPr="008E2B23" w:rsidRDefault="00993E8E" w:rsidP="008E2B23">
            <w:pPr>
              <w:widowControl w:val="0"/>
              <w:spacing w:after="0" w:line="240" w:lineRule="auto"/>
              <w:jc w:val="center"/>
              <w:rPr>
                <w:rFonts w:ascii="Times New Roman" w:eastAsiaTheme="minorEastAsia" w:hAnsi="Times New Roman"/>
                <w:b/>
                <w:sz w:val="28"/>
                <w:szCs w:val="28"/>
              </w:rPr>
            </w:pPr>
            <w:r w:rsidRPr="008E2B23">
              <w:rPr>
                <w:rFonts w:ascii="Times New Roman" w:eastAsiaTheme="minorEastAsia" w:hAnsi="Times New Roman"/>
                <w:b/>
                <w:sz w:val="28"/>
                <w:szCs w:val="28"/>
              </w:rPr>
              <w:t>Требования к результатам освоения учебного курса учащимися (основание - ФГОС НОО, учебная программа)</w:t>
            </w:r>
          </w:p>
          <w:p w:rsidR="00993E8E" w:rsidRPr="008E2B23" w:rsidRDefault="00993E8E" w:rsidP="008E2B23">
            <w:pPr>
              <w:widowControl w:val="0"/>
              <w:spacing w:after="0" w:line="240" w:lineRule="auto"/>
              <w:rPr>
                <w:rFonts w:ascii="Times New Roman" w:eastAsiaTheme="minorEastAsia" w:hAnsi="Times New Roman"/>
                <w:sz w:val="28"/>
                <w:szCs w:val="28"/>
              </w:rPr>
            </w:pPr>
            <w:r w:rsidRPr="008E2B23">
              <w:rPr>
                <w:rFonts w:ascii="Times New Roman" w:eastAsiaTheme="minorEastAsia" w:hAnsi="Times New Roman"/>
                <w:sz w:val="28"/>
                <w:szCs w:val="28"/>
              </w:rPr>
              <w:t>Предметный результат:</w:t>
            </w:r>
          </w:p>
          <w:p w:rsidR="00993E8E" w:rsidRPr="008E2B23" w:rsidRDefault="00993E8E" w:rsidP="008E2B23">
            <w:pPr>
              <w:widowControl w:val="0"/>
              <w:spacing w:after="0" w:line="240" w:lineRule="auto"/>
              <w:rPr>
                <w:rFonts w:ascii="Times New Roman" w:eastAsiaTheme="minorEastAsia" w:hAnsi="Times New Roman"/>
                <w:sz w:val="28"/>
                <w:szCs w:val="28"/>
              </w:rPr>
            </w:pPr>
            <w:r w:rsidRPr="008E2B23">
              <w:rPr>
                <w:rFonts w:ascii="Times New Roman" w:eastAsiaTheme="minorEastAsia" w:hAnsi="Times New Roman"/>
                <w:sz w:val="28"/>
                <w:szCs w:val="28"/>
              </w:rPr>
              <w:t>«Ученик научится» (обязательный минимум содержания) «Ученик получит возможность» (максимальный объем содержания учебного курса)</w:t>
            </w:r>
          </w:p>
          <w:p w:rsidR="00993E8E" w:rsidRPr="008E2B23" w:rsidRDefault="00993E8E" w:rsidP="008E2B23">
            <w:pPr>
              <w:widowControl w:val="0"/>
              <w:spacing w:after="0" w:line="240" w:lineRule="auto"/>
              <w:rPr>
                <w:rFonts w:ascii="Times New Roman" w:eastAsiaTheme="minorEastAsia" w:hAnsi="Times New Roman"/>
                <w:sz w:val="28"/>
                <w:szCs w:val="28"/>
              </w:rPr>
            </w:pPr>
            <w:r w:rsidRPr="008E2B23">
              <w:rPr>
                <w:rFonts w:ascii="Times New Roman" w:eastAsiaTheme="minorEastAsia" w:hAnsi="Times New Roman"/>
                <w:sz w:val="28"/>
                <w:szCs w:val="28"/>
              </w:rPr>
              <w:t>Личностный результат:</w:t>
            </w:r>
          </w:p>
          <w:p w:rsidR="00993E8E" w:rsidRPr="008E2B23" w:rsidRDefault="00993E8E" w:rsidP="008E2B23">
            <w:pPr>
              <w:widowControl w:val="0"/>
              <w:spacing w:after="0" w:line="240" w:lineRule="auto"/>
              <w:rPr>
                <w:rFonts w:ascii="Times New Roman" w:eastAsiaTheme="minorEastAsia" w:hAnsi="Times New Roman"/>
                <w:sz w:val="28"/>
                <w:szCs w:val="28"/>
              </w:rPr>
            </w:pPr>
            <w:proofErr w:type="spellStart"/>
            <w:r w:rsidRPr="008E2B23">
              <w:rPr>
                <w:rFonts w:ascii="Times New Roman" w:eastAsiaTheme="minorEastAsia" w:hAnsi="Times New Roman"/>
                <w:sz w:val="28"/>
                <w:szCs w:val="28"/>
              </w:rPr>
              <w:t>Метапредметный</w:t>
            </w:r>
            <w:proofErr w:type="spellEnd"/>
            <w:r w:rsidRPr="008E2B23">
              <w:rPr>
                <w:rFonts w:ascii="Times New Roman" w:eastAsiaTheme="minorEastAsia" w:hAnsi="Times New Roman"/>
                <w:sz w:val="28"/>
                <w:szCs w:val="28"/>
              </w:rPr>
              <w:t xml:space="preserve"> результат (универсальные учебные действия):</w:t>
            </w:r>
          </w:p>
          <w:p w:rsidR="00993E8E" w:rsidRPr="008E2B23" w:rsidRDefault="00993E8E" w:rsidP="008E2B23">
            <w:pPr>
              <w:widowControl w:val="0"/>
              <w:spacing w:after="0" w:line="240" w:lineRule="auto"/>
              <w:rPr>
                <w:rFonts w:ascii="Times New Roman" w:eastAsiaTheme="minorEastAsia" w:hAnsi="Times New Roman"/>
                <w:sz w:val="28"/>
                <w:szCs w:val="28"/>
              </w:rPr>
            </w:pPr>
            <w:r w:rsidRPr="008E2B23">
              <w:rPr>
                <w:rFonts w:ascii="Times New Roman" w:eastAsiaTheme="minorEastAsia" w:hAnsi="Times New Roman"/>
                <w:sz w:val="28"/>
                <w:szCs w:val="28"/>
              </w:rPr>
              <w:t>Для детей с особыми образовательными потребностями требования к результатам могут быть прописаны в индивидуальном образовательном плане.</w:t>
            </w:r>
          </w:p>
        </w:tc>
      </w:tr>
      <w:tr w:rsidR="00993E8E" w:rsidRPr="008E2B23" w:rsidTr="008E2B23">
        <w:tc>
          <w:tcPr>
            <w:tcW w:w="817" w:type="dxa"/>
          </w:tcPr>
          <w:p w:rsidR="00993E8E" w:rsidRPr="008E2B23" w:rsidRDefault="00993E8E" w:rsidP="008E2B23">
            <w:pPr>
              <w:widowControl w:val="0"/>
              <w:spacing w:after="0" w:line="240" w:lineRule="auto"/>
              <w:jc w:val="center"/>
              <w:rPr>
                <w:rFonts w:ascii="Times New Roman" w:eastAsiaTheme="minorEastAsia" w:hAnsi="Times New Roman"/>
                <w:b/>
                <w:sz w:val="28"/>
                <w:szCs w:val="28"/>
              </w:rPr>
            </w:pPr>
            <w:r w:rsidRPr="008E2B23">
              <w:rPr>
                <w:rFonts w:ascii="Times New Roman" w:eastAsiaTheme="minorEastAsia" w:hAnsi="Times New Roman"/>
                <w:b/>
                <w:sz w:val="28"/>
                <w:szCs w:val="28"/>
              </w:rPr>
              <w:t>4.</w:t>
            </w:r>
          </w:p>
        </w:tc>
        <w:tc>
          <w:tcPr>
            <w:tcW w:w="8754" w:type="dxa"/>
          </w:tcPr>
          <w:p w:rsidR="00993E8E" w:rsidRPr="008E2B23" w:rsidRDefault="00993E8E" w:rsidP="008E2B23">
            <w:pPr>
              <w:widowControl w:val="0"/>
              <w:spacing w:after="0" w:line="240" w:lineRule="auto"/>
              <w:jc w:val="center"/>
              <w:rPr>
                <w:rFonts w:ascii="Times New Roman" w:eastAsiaTheme="minorEastAsia" w:hAnsi="Times New Roman"/>
                <w:b/>
                <w:sz w:val="28"/>
                <w:szCs w:val="28"/>
              </w:rPr>
            </w:pPr>
            <w:r w:rsidRPr="008E2B23">
              <w:rPr>
                <w:rFonts w:ascii="Times New Roman" w:eastAsiaTheme="minorEastAsia" w:hAnsi="Times New Roman"/>
                <w:b/>
                <w:sz w:val="28"/>
                <w:szCs w:val="28"/>
              </w:rPr>
              <w:t xml:space="preserve">Календарно-тематический план  </w:t>
            </w:r>
          </w:p>
          <w:p w:rsidR="00993E8E" w:rsidRPr="008E2B23" w:rsidRDefault="00993E8E" w:rsidP="008E2B23">
            <w:pPr>
              <w:widowControl w:val="0"/>
              <w:spacing w:after="0" w:line="240" w:lineRule="auto"/>
              <w:rPr>
                <w:rFonts w:ascii="Times New Roman" w:eastAsiaTheme="minorEastAsia" w:hAnsi="Times New Roman"/>
                <w:sz w:val="28"/>
                <w:szCs w:val="28"/>
              </w:rPr>
            </w:pPr>
            <w:r w:rsidRPr="008E2B23">
              <w:rPr>
                <w:rFonts w:ascii="Times New Roman" w:eastAsiaTheme="minorEastAsia" w:hAnsi="Times New Roman"/>
                <w:sz w:val="28"/>
                <w:szCs w:val="28"/>
              </w:rPr>
              <w:t>Название тем, разделов и последовательность их изучения</w:t>
            </w:r>
          </w:p>
          <w:p w:rsidR="00993E8E" w:rsidRPr="008E2B23" w:rsidRDefault="00993E8E" w:rsidP="008E2B23">
            <w:pPr>
              <w:widowControl w:val="0"/>
              <w:spacing w:after="0" w:line="240" w:lineRule="auto"/>
              <w:rPr>
                <w:rFonts w:ascii="Times New Roman" w:eastAsiaTheme="minorEastAsia" w:hAnsi="Times New Roman"/>
                <w:sz w:val="28"/>
                <w:szCs w:val="28"/>
              </w:rPr>
            </w:pPr>
            <w:r w:rsidRPr="008E2B23">
              <w:rPr>
                <w:rFonts w:ascii="Times New Roman" w:eastAsiaTheme="minorEastAsia" w:hAnsi="Times New Roman"/>
                <w:sz w:val="28"/>
                <w:szCs w:val="28"/>
              </w:rPr>
              <w:t>Количество часов, отведенных на изучение темы, раздела</w:t>
            </w:r>
          </w:p>
          <w:p w:rsidR="00993E8E" w:rsidRPr="008E2B23" w:rsidRDefault="00993E8E" w:rsidP="008E2B23">
            <w:pPr>
              <w:widowControl w:val="0"/>
              <w:spacing w:after="0" w:line="240" w:lineRule="auto"/>
              <w:rPr>
                <w:rFonts w:ascii="Times New Roman" w:eastAsiaTheme="minorEastAsia" w:hAnsi="Times New Roman"/>
                <w:sz w:val="28"/>
                <w:szCs w:val="28"/>
              </w:rPr>
            </w:pPr>
            <w:r w:rsidRPr="008E2B23">
              <w:rPr>
                <w:rFonts w:ascii="Times New Roman" w:eastAsiaTheme="minorEastAsia" w:hAnsi="Times New Roman"/>
                <w:sz w:val="28"/>
                <w:szCs w:val="28"/>
              </w:rPr>
              <w:t>Виды деятельности учащихся и /или возможные формы контроля</w:t>
            </w:r>
          </w:p>
          <w:p w:rsidR="00993E8E" w:rsidRPr="008E2B23" w:rsidRDefault="00993E8E" w:rsidP="008E2B23">
            <w:pPr>
              <w:widowControl w:val="0"/>
              <w:spacing w:after="0" w:line="240" w:lineRule="auto"/>
              <w:rPr>
                <w:rFonts w:ascii="Times New Roman" w:eastAsiaTheme="minorEastAsia" w:hAnsi="Times New Roman"/>
                <w:sz w:val="28"/>
                <w:szCs w:val="28"/>
              </w:rPr>
            </w:pPr>
            <w:r w:rsidRPr="008E2B23">
              <w:rPr>
                <w:rFonts w:ascii="Times New Roman" w:eastAsiaTheme="minorEastAsia" w:hAnsi="Times New Roman"/>
                <w:sz w:val="28"/>
                <w:szCs w:val="28"/>
              </w:rPr>
              <w:t>Направления творческой, проектной, исследовательской деятельности учащихся</w:t>
            </w:r>
          </w:p>
          <w:p w:rsidR="00993E8E" w:rsidRPr="008E2B23" w:rsidRDefault="00993E8E" w:rsidP="008E2B23">
            <w:pPr>
              <w:widowControl w:val="0"/>
              <w:spacing w:after="0" w:line="240" w:lineRule="auto"/>
              <w:rPr>
                <w:rFonts w:ascii="Times New Roman" w:eastAsiaTheme="minorEastAsia" w:hAnsi="Times New Roman"/>
                <w:sz w:val="28"/>
                <w:szCs w:val="28"/>
              </w:rPr>
            </w:pPr>
            <w:r w:rsidRPr="008E2B23">
              <w:rPr>
                <w:rFonts w:ascii="Times New Roman" w:eastAsiaTheme="minorEastAsia" w:hAnsi="Times New Roman"/>
                <w:sz w:val="28"/>
                <w:szCs w:val="28"/>
              </w:rPr>
              <w:t>Использование компьютерного оборудования, программного обеспечения, дидактических средств, учебного оборудования, цифровых ресурсов</w:t>
            </w:r>
          </w:p>
        </w:tc>
      </w:tr>
      <w:tr w:rsidR="00993E8E" w:rsidRPr="008E2B23" w:rsidTr="008E2B23">
        <w:tc>
          <w:tcPr>
            <w:tcW w:w="817" w:type="dxa"/>
          </w:tcPr>
          <w:p w:rsidR="00993E8E" w:rsidRPr="008E2B23" w:rsidRDefault="00993E8E" w:rsidP="008E2B23">
            <w:pPr>
              <w:widowControl w:val="0"/>
              <w:spacing w:after="0" w:line="240" w:lineRule="auto"/>
              <w:jc w:val="center"/>
              <w:rPr>
                <w:rFonts w:ascii="Times New Roman" w:eastAsiaTheme="minorEastAsia" w:hAnsi="Times New Roman"/>
                <w:b/>
                <w:sz w:val="28"/>
                <w:szCs w:val="28"/>
              </w:rPr>
            </w:pPr>
            <w:r w:rsidRPr="008E2B23">
              <w:rPr>
                <w:rFonts w:ascii="Times New Roman" w:eastAsiaTheme="minorEastAsia" w:hAnsi="Times New Roman"/>
                <w:b/>
                <w:sz w:val="28"/>
                <w:szCs w:val="28"/>
              </w:rPr>
              <w:t>5.</w:t>
            </w:r>
          </w:p>
        </w:tc>
        <w:tc>
          <w:tcPr>
            <w:tcW w:w="8754" w:type="dxa"/>
          </w:tcPr>
          <w:p w:rsidR="00993E8E" w:rsidRPr="008E2B23" w:rsidRDefault="00993E8E" w:rsidP="008E2B23">
            <w:pPr>
              <w:widowControl w:val="0"/>
              <w:spacing w:after="0" w:line="240" w:lineRule="auto"/>
              <w:jc w:val="center"/>
              <w:rPr>
                <w:rFonts w:ascii="Times New Roman" w:eastAsiaTheme="minorEastAsia" w:hAnsi="Times New Roman"/>
                <w:b/>
                <w:sz w:val="28"/>
                <w:szCs w:val="28"/>
              </w:rPr>
            </w:pPr>
            <w:r w:rsidRPr="008E2B23">
              <w:rPr>
                <w:rFonts w:ascii="Times New Roman" w:eastAsiaTheme="minorEastAsia" w:hAnsi="Times New Roman"/>
                <w:b/>
                <w:sz w:val="28"/>
                <w:szCs w:val="28"/>
              </w:rPr>
              <w:t>Система контрольно-измерительных материалов освоения учебного курса, система оценки достижений учащихся</w:t>
            </w:r>
            <w:r w:rsidRPr="008E2B23">
              <w:rPr>
                <w:rFonts w:ascii="Times New Roman" w:eastAsiaTheme="minorEastAsia" w:hAnsi="Times New Roman"/>
                <w:b/>
                <w:sz w:val="28"/>
                <w:szCs w:val="28"/>
              </w:rPr>
              <w:tab/>
            </w:r>
          </w:p>
          <w:p w:rsidR="00993E8E" w:rsidRPr="008E2B23" w:rsidRDefault="00993E8E" w:rsidP="008E2B23">
            <w:pPr>
              <w:widowControl w:val="0"/>
              <w:spacing w:after="0" w:line="240" w:lineRule="auto"/>
              <w:rPr>
                <w:rFonts w:ascii="Times New Roman" w:eastAsiaTheme="minorEastAsia" w:hAnsi="Times New Roman"/>
                <w:sz w:val="28"/>
                <w:szCs w:val="28"/>
              </w:rPr>
            </w:pPr>
            <w:r w:rsidRPr="008E2B23">
              <w:rPr>
                <w:rFonts w:ascii="Times New Roman" w:eastAsiaTheme="minorEastAsia" w:hAnsi="Times New Roman"/>
                <w:sz w:val="28"/>
                <w:szCs w:val="28"/>
              </w:rPr>
              <w:t>Тестовые материалы, тексты контрольных работ, вопросы для зачетных работ,  в том числе и для детей с ОВЗ.</w:t>
            </w:r>
          </w:p>
          <w:p w:rsidR="00993E8E" w:rsidRPr="008E2B23" w:rsidRDefault="00993E8E" w:rsidP="008E2B23">
            <w:pPr>
              <w:widowControl w:val="0"/>
              <w:spacing w:after="0" w:line="240" w:lineRule="auto"/>
              <w:rPr>
                <w:rFonts w:ascii="Times New Roman" w:eastAsiaTheme="minorEastAsia" w:hAnsi="Times New Roman"/>
                <w:sz w:val="28"/>
                <w:szCs w:val="28"/>
              </w:rPr>
            </w:pPr>
            <w:r w:rsidRPr="008E2B23">
              <w:rPr>
                <w:rFonts w:ascii="Times New Roman" w:eastAsiaTheme="minorEastAsia" w:hAnsi="Times New Roman"/>
                <w:sz w:val="28"/>
                <w:szCs w:val="28"/>
              </w:rPr>
              <w:t>Количество контролирующих материалов</w:t>
            </w:r>
          </w:p>
          <w:p w:rsidR="00993E8E" w:rsidRPr="008E2B23" w:rsidRDefault="00993E8E" w:rsidP="008E2B23">
            <w:pPr>
              <w:widowControl w:val="0"/>
              <w:spacing w:after="0" w:line="240" w:lineRule="auto"/>
              <w:rPr>
                <w:rFonts w:ascii="Times New Roman" w:eastAsiaTheme="minorEastAsia" w:hAnsi="Times New Roman"/>
                <w:sz w:val="28"/>
                <w:szCs w:val="28"/>
              </w:rPr>
            </w:pPr>
            <w:r w:rsidRPr="008E2B23">
              <w:rPr>
                <w:rFonts w:ascii="Times New Roman" w:eastAsiaTheme="minorEastAsia" w:hAnsi="Times New Roman"/>
                <w:sz w:val="28"/>
                <w:szCs w:val="28"/>
              </w:rPr>
              <w:t>Спектр проверяемых умений в виде перечня действий учащихся как целей-результатов обучения</w:t>
            </w:r>
          </w:p>
          <w:p w:rsidR="00993E8E" w:rsidRPr="008E2B23" w:rsidRDefault="00993E8E" w:rsidP="008E2B23">
            <w:pPr>
              <w:widowControl w:val="0"/>
              <w:spacing w:after="0" w:line="240" w:lineRule="auto"/>
              <w:rPr>
                <w:rFonts w:ascii="Times New Roman" w:eastAsiaTheme="minorEastAsia" w:hAnsi="Times New Roman"/>
                <w:sz w:val="28"/>
                <w:szCs w:val="28"/>
              </w:rPr>
            </w:pPr>
            <w:r w:rsidRPr="008E2B23">
              <w:rPr>
                <w:rFonts w:ascii="Times New Roman" w:eastAsiaTheme="minorEastAsia" w:hAnsi="Times New Roman"/>
                <w:sz w:val="28"/>
                <w:szCs w:val="28"/>
              </w:rPr>
              <w:t xml:space="preserve">Схема анализа работы </w:t>
            </w:r>
          </w:p>
          <w:p w:rsidR="00993E8E" w:rsidRPr="008E2B23" w:rsidRDefault="00993E8E" w:rsidP="008E2B23">
            <w:pPr>
              <w:widowControl w:val="0"/>
              <w:spacing w:after="0" w:line="240" w:lineRule="auto"/>
              <w:rPr>
                <w:rFonts w:ascii="Times New Roman" w:eastAsiaTheme="minorEastAsia" w:hAnsi="Times New Roman"/>
                <w:sz w:val="28"/>
                <w:szCs w:val="28"/>
              </w:rPr>
            </w:pPr>
            <w:r w:rsidRPr="008E2B23">
              <w:rPr>
                <w:rFonts w:ascii="Times New Roman" w:eastAsiaTheme="minorEastAsia" w:hAnsi="Times New Roman"/>
                <w:sz w:val="28"/>
                <w:szCs w:val="28"/>
              </w:rPr>
              <w:t>Критерии оценки проверочных работ</w:t>
            </w:r>
          </w:p>
        </w:tc>
      </w:tr>
    </w:tbl>
    <w:p w:rsidR="00993E8E" w:rsidRPr="000E3EB8" w:rsidRDefault="00993E8E" w:rsidP="007940EC">
      <w:pPr>
        <w:widowControl w:val="0"/>
        <w:spacing w:after="0" w:line="360" w:lineRule="auto"/>
        <w:ind w:firstLine="709"/>
        <w:jc w:val="both"/>
        <w:rPr>
          <w:rFonts w:ascii="Times New Roman" w:hAnsi="Times New Roman"/>
          <w:sz w:val="28"/>
          <w:szCs w:val="28"/>
        </w:rPr>
      </w:pPr>
    </w:p>
    <w:p w:rsidR="00993E8E" w:rsidRPr="000E3EB8" w:rsidRDefault="00993E8E" w:rsidP="007940EC">
      <w:pPr>
        <w:widowControl w:val="0"/>
        <w:spacing w:after="0" w:line="360" w:lineRule="auto"/>
        <w:ind w:firstLine="709"/>
        <w:jc w:val="center"/>
        <w:rPr>
          <w:rFonts w:ascii="Times New Roman" w:hAnsi="Times New Roman"/>
          <w:b/>
          <w:sz w:val="28"/>
          <w:szCs w:val="28"/>
        </w:rPr>
      </w:pPr>
      <w:r w:rsidRPr="000E3EB8">
        <w:rPr>
          <w:rFonts w:ascii="Times New Roman" w:hAnsi="Times New Roman"/>
          <w:b/>
          <w:sz w:val="28"/>
          <w:szCs w:val="28"/>
        </w:rPr>
        <w:t>Примерное содержание Пояснительной записки к учебному курсу.</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Рабочая программа учебного курса ________________ для ____ класса составлена на основе  Примерной программы начального общего образования по _______________ (название курса) и авторской программы </w:t>
      </w:r>
      <w:r w:rsidRPr="000E3EB8">
        <w:rPr>
          <w:rFonts w:ascii="Times New Roman" w:hAnsi="Times New Roman"/>
          <w:sz w:val="28"/>
          <w:szCs w:val="28"/>
        </w:rPr>
        <w:lastRenderedPageBreak/>
        <w:t xml:space="preserve">курса __________ для учащихся __________ класса общеобразовательных школ автора __________________ (год </w:t>
      </w:r>
      <w:proofErr w:type="spellStart"/>
      <w:r w:rsidRPr="000E3EB8">
        <w:rPr>
          <w:rFonts w:ascii="Times New Roman" w:hAnsi="Times New Roman"/>
          <w:sz w:val="28"/>
          <w:szCs w:val="28"/>
        </w:rPr>
        <w:t>издания_________</w:t>
      </w:r>
      <w:proofErr w:type="spellEnd"/>
      <w:r w:rsidRPr="000E3EB8">
        <w:rPr>
          <w:rFonts w:ascii="Times New Roman" w:hAnsi="Times New Roman"/>
          <w:sz w:val="28"/>
          <w:szCs w:val="28"/>
        </w:rPr>
        <w:t>).</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Цель данного курса: __________</w:t>
      </w:r>
      <w:r w:rsidR="00AA7833" w:rsidRPr="000E3EB8">
        <w:rPr>
          <w:rFonts w:ascii="Times New Roman" w:hAnsi="Times New Roman"/>
          <w:sz w:val="28"/>
          <w:szCs w:val="28"/>
        </w:rPr>
        <w:t>___________________________</w:t>
      </w:r>
      <w:r w:rsidRPr="000E3EB8">
        <w:rPr>
          <w:rFonts w:ascii="Times New Roman" w:hAnsi="Times New Roman"/>
          <w:sz w:val="28"/>
          <w:szCs w:val="28"/>
        </w:rPr>
        <w:t>_</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Задачи данного курса: </w:t>
      </w:r>
      <w:r w:rsidR="00AA7833" w:rsidRPr="000E3EB8">
        <w:rPr>
          <w:rFonts w:ascii="Times New Roman" w:hAnsi="Times New Roman"/>
          <w:sz w:val="28"/>
          <w:szCs w:val="28"/>
        </w:rPr>
        <w:t>__________________________</w:t>
      </w:r>
      <w:r w:rsidRPr="000E3EB8">
        <w:rPr>
          <w:rFonts w:ascii="Times New Roman" w:hAnsi="Times New Roman"/>
          <w:sz w:val="28"/>
          <w:szCs w:val="28"/>
        </w:rPr>
        <w:t>___________</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Программа рассчитана </w:t>
      </w:r>
      <w:proofErr w:type="gramStart"/>
      <w:r w:rsidRPr="000E3EB8">
        <w:rPr>
          <w:rFonts w:ascii="Times New Roman" w:hAnsi="Times New Roman"/>
          <w:sz w:val="28"/>
          <w:szCs w:val="28"/>
        </w:rPr>
        <w:t>на</w:t>
      </w:r>
      <w:proofErr w:type="gramEnd"/>
      <w:r w:rsidRPr="000E3EB8">
        <w:rPr>
          <w:rFonts w:ascii="Times New Roman" w:hAnsi="Times New Roman"/>
          <w:sz w:val="28"/>
          <w:szCs w:val="28"/>
        </w:rPr>
        <w:t xml:space="preserve"> _________ </w:t>
      </w:r>
      <w:proofErr w:type="gramStart"/>
      <w:r w:rsidRPr="000E3EB8">
        <w:rPr>
          <w:rFonts w:ascii="Times New Roman" w:hAnsi="Times New Roman"/>
          <w:sz w:val="28"/>
          <w:szCs w:val="28"/>
        </w:rPr>
        <w:t>часов</w:t>
      </w:r>
      <w:proofErr w:type="gramEnd"/>
      <w:r w:rsidRPr="000E3EB8">
        <w:rPr>
          <w:rFonts w:ascii="Times New Roman" w:hAnsi="Times New Roman"/>
          <w:sz w:val="28"/>
          <w:szCs w:val="28"/>
        </w:rPr>
        <w:t>, в том числе на практическую работу __________ часов, контрольные и зачетные уроки ________ часов.</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Содержание программы направлено на освоение учащимися базовых знаний и формирование базовых компетентностей, что соответствует основной образовательной программе начального общего образования. Она включает все темы, предусмотренные федеральным компонентом государственного образовательного стандарта начального общего образования по _________ (название курса) и авторской программой учебного курса.</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Изменения, внесенные в те</w:t>
      </w:r>
      <w:proofErr w:type="gramStart"/>
      <w:r w:rsidRPr="000E3EB8">
        <w:rPr>
          <w:rFonts w:ascii="Times New Roman" w:hAnsi="Times New Roman"/>
          <w:sz w:val="28"/>
          <w:szCs w:val="28"/>
        </w:rPr>
        <w:t>кст пр</w:t>
      </w:r>
      <w:proofErr w:type="gramEnd"/>
      <w:r w:rsidRPr="000E3EB8">
        <w:rPr>
          <w:rFonts w:ascii="Times New Roman" w:hAnsi="Times New Roman"/>
          <w:sz w:val="28"/>
          <w:szCs w:val="28"/>
        </w:rPr>
        <w:t>ограммы, взятой за основу при написании Рабочей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704"/>
        <w:gridCol w:w="3191"/>
      </w:tblGrid>
      <w:tr w:rsidR="00993E8E" w:rsidRPr="008E2B23" w:rsidTr="008E2B23">
        <w:tc>
          <w:tcPr>
            <w:tcW w:w="675" w:type="dxa"/>
          </w:tcPr>
          <w:p w:rsidR="00993E8E" w:rsidRPr="008E2B23" w:rsidRDefault="00993E8E" w:rsidP="008E2B23">
            <w:pPr>
              <w:widowControl w:val="0"/>
              <w:spacing w:after="0" w:line="240" w:lineRule="auto"/>
              <w:jc w:val="both"/>
              <w:rPr>
                <w:rFonts w:ascii="Times New Roman" w:eastAsiaTheme="minorEastAsia" w:hAnsi="Times New Roman"/>
                <w:sz w:val="28"/>
                <w:szCs w:val="28"/>
              </w:rPr>
            </w:pPr>
            <w:r w:rsidRPr="008E2B23">
              <w:rPr>
                <w:rFonts w:ascii="Times New Roman" w:eastAsiaTheme="minorEastAsia" w:hAnsi="Times New Roman"/>
                <w:sz w:val="28"/>
                <w:szCs w:val="28"/>
              </w:rPr>
              <w:t xml:space="preserve">№ </w:t>
            </w:r>
            <w:proofErr w:type="spellStart"/>
            <w:proofErr w:type="gramStart"/>
            <w:r w:rsidRPr="008E2B23">
              <w:rPr>
                <w:rFonts w:ascii="Times New Roman" w:eastAsiaTheme="minorEastAsia" w:hAnsi="Times New Roman"/>
                <w:sz w:val="28"/>
                <w:szCs w:val="28"/>
              </w:rPr>
              <w:t>п</w:t>
            </w:r>
            <w:proofErr w:type="spellEnd"/>
            <w:proofErr w:type="gramEnd"/>
            <w:r w:rsidRPr="008E2B23">
              <w:rPr>
                <w:rFonts w:ascii="Times New Roman" w:eastAsiaTheme="minorEastAsia" w:hAnsi="Times New Roman"/>
                <w:sz w:val="28"/>
                <w:szCs w:val="28"/>
              </w:rPr>
              <w:t>/</w:t>
            </w:r>
            <w:proofErr w:type="spellStart"/>
            <w:r w:rsidRPr="008E2B23">
              <w:rPr>
                <w:rFonts w:ascii="Times New Roman" w:eastAsiaTheme="minorEastAsia" w:hAnsi="Times New Roman"/>
                <w:sz w:val="28"/>
                <w:szCs w:val="28"/>
              </w:rPr>
              <w:t>п</w:t>
            </w:r>
            <w:proofErr w:type="spellEnd"/>
          </w:p>
        </w:tc>
        <w:tc>
          <w:tcPr>
            <w:tcW w:w="5705" w:type="dxa"/>
          </w:tcPr>
          <w:p w:rsidR="00993E8E" w:rsidRPr="008E2B23" w:rsidRDefault="00993E8E" w:rsidP="008E2B23">
            <w:pPr>
              <w:widowControl w:val="0"/>
              <w:spacing w:after="0" w:line="240" w:lineRule="auto"/>
              <w:jc w:val="both"/>
              <w:rPr>
                <w:rFonts w:ascii="Times New Roman" w:eastAsiaTheme="minorEastAsia" w:hAnsi="Times New Roman"/>
                <w:sz w:val="28"/>
                <w:szCs w:val="28"/>
              </w:rPr>
            </w:pPr>
            <w:r w:rsidRPr="008E2B23">
              <w:rPr>
                <w:rFonts w:ascii="Times New Roman" w:eastAsiaTheme="minorEastAsia" w:hAnsi="Times New Roman"/>
                <w:sz w:val="28"/>
                <w:szCs w:val="28"/>
              </w:rPr>
              <w:t>Изменение</w:t>
            </w:r>
          </w:p>
        </w:tc>
        <w:tc>
          <w:tcPr>
            <w:tcW w:w="3191" w:type="dxa"/>
          </w:tcPr>
          <w:p w:rsidR="00993E8E" w:rsidRPr="008E2B23" w:rsidRDefault="00993E8E" w:rsidP="008E2B23">
            <w:pPr>
              <w:widowControl w:val="0"/>
              <w:spacing w:after="0" w:line="240" w:lineRule="auto"/>
              <w:jc w:val="both"/>
              <w:rPr>
                <w:rFonts w:ascii="Times New Roman" w:eastAsiaTheme="minorEastAsia" w:hAnsi="Times New Roman"/>
                <w:sz w:val="28"/>
                <w:szCs w:val="28"/>
              </w:rPr>
            </w:pPr>
            <w:r w:rsidRPr="008E2B23">
              <w:rPr>
                <w:rFonts w:ascii="Times New Roman" w:eastAsiaTheme="minorEastAsia" w:hAnsi="Times New Roman"/>
                <w:sz w:val="28"/>
                <w:szCs w:val="28"/>
              </w:rPr>
              <w:t xml:space="preserve">Обоснование </w:t>
            </w:r>
          </w:p>
        </w:tc>
      </w:tr>
      <w:tr w:rsidR="00993E8E" w:rsidRPr="008E2B23" w:rsidTr="008E2B23">
        <w:tc>
          <w:tcPr>
            <w:tcW w:w="675" w:type="dxa"/>
          </w:tcPr>
          <w:p w:rsidR="00993E8E" w:rsidRPr="008E2B23" w:rsidRDefault="00993E8E" w:rsidP="008E2B23">
            <w:pPr>
              <w:widowControl w:val="0"/>
              <w:spacing w:after="0" w:line="240" w:lineRule="auto"/>
              <w:jc w:val="both"/>
              <w:rPr>
                <w:rFonts w:ascii="Times New Roman" w:eastAsiaTheme="minorEastAsia" w:hAnsi="Times New Roman"/>
                <w:sz w:val="28"/>
                <w:szCs w:val="28"/>
              </w:rPr>
            </w:pPr>
            <w:r w:rsidRPr="008E2B23">
              <w:rPr>
                <w:rFonts w:ascii="Times New Roman" w:eastAsiaTheme="minorEastAsia" w:hAnsi="Times New Roman"/>
                <w:sz w:val="28"/>
                <w:szCs w:val="28"/>
              </w:rPr>
              <w:t>1</w:t>
            </w:r>
          </w:p>
        </w:tc>
        <w:tc>
          <w:tcPr>
            <w:tcW w:w="5705" w:type="dxa"/>
          </w:tcPr>
          <w:p w:rsidR="00993E8E" w:rsidRPr="008E2B23" w:rsidRDefault="00993E8E" w:rsidP="008E2B23">
            <w:pPr>
              <w:widowControl w:val="0"/>
              <w:spacing w:after="0" w:line="240" w:lineRule="auto"/>
              <w:jc w:val="both"/>
              <w:rPr>
                <w:rFonts w:ascii="Times New Roman" w:eastAsiaTheme="minorEastAsia" w:hAnsi="Times New Roman"/>
                <w:sz w:val="28"/>
                <w:szCs w:val="28"/>
              </w:rPr>
            </w:pPr>
          </w:p>
        </w:tc>
        <w:tc>
          <w:tcPr>
            <w:tcW w:w="3191" w:type="dxa"/>
          </w:tcPr>
          <w:p w:rsidR="00993E8E" w:rsidRPr="008E2B23" w:rsidRDefault="00993E8E" w:rsidP="008E2B23">
            <w:pPr>
              <w:widowControl w:val="0"/>
              <w:spacing w:after="0" w:line="240" w:lineRule="auto"/>
              <w:jc w:val="both"/>
              <w:rPr>
                <w:rFonts w:ascii="Times New Roman" w:eastAsiaTheme="minorEastAsia" w:hAnsi="Times New Roman"/>
                <w:sz w:val="28"/>
                <w:szCs w:val="28"/>
              </w:rPr>
            </w:pPr>
          </w:p>
        </w:tc>
      </w:tr>
      <w:tr w:rsidR="00993E8E" w:rsidRPr="008E2B23" w:rsidTr="008E2B23">
        <w:tc>
          <w:tcPr>
            <w:tcW w:w="675" w:type="dxa"/>
          </w:tcPr>
          <w:p w:rsidR="00993E8E" w:rsidRPr="008E2B23" w:rsidRDefault="00993E8E" w:rsidP="008E2B23">
            <w:pPr>
              <w:widowControl w:val="0"/>
              <w:spacing w:after="0" w:line="240" w:lineRule="auto"/>
              <w:jc w:val="both"/>
              <w:rPr>
                <w:rFonts w:ascii="Times New Roman" w:eastAsiaTheme="minorEastAsia" w:hAnsi="Times New Roman"/>
                <w:sz w:val="28"/>
                <w:szCs w:val="28"/>
              </w:rPr>
            </w:pPr>
            <w:r w:rsidRPr="008E2B23">
              <w:rPr>
                <w:rFonts w:ascii="Times New Roman" w:eastAsiaTheme="minorEastAsia" w:hAnsi="Times New Roman"/>
                <w:sz w:val="28"/>
                <w:szCs w:val="28"/>
              </w:rPr>
              <w:t>2</w:t>
            </w:r>
          </w:p>
        </w:tc>
        <w:tc>
          <w:tcPr>
            <w:tcW w:w="5705" w:type="dxa"/>
          </w:tcPr>
          <w:p w:rsidR="00993E8E" w:rsidRPr="008E2B23" w:rsidRDefault="00993E8E" w:rsidP="008E2B23">
            <w:pPr>
              <w:widowControl w:val="0"/>
              <w:spacing w:after="0" w:line="240" w:lineRule="auto"/>
              <w:jc w:val="both"/>
              <w:rPr>
                <w:rFonts w:ascii="Times New Roman" w:eastAsiaTheme="minorEastAsia" w:hAnsi="Times New Roman"/>
                <w:sz w:val="28"/>
                <w:szCs w:val="28"/>
              </w:rPr>
            </w:pPr>
          </w:p>
        </w:tc>
        <w:tc>
          <w:tcPr>
            <w:tcW w:w="3191" w:type="dxa"/>
          </w:tcPr>
          <w:p w:rsidR="00993E8E" w:rsidRPr="008E2B23" w:rsidRDefault="00993E8E" w:rsidP="008E2B23">
            <w:pPr>
              <w:widowControl w:val="0"/>
              <w:spacing w:after="0" w:line="240" w:lineRule="auto"/>
              <w:jc w:val="both"/>
              <w:rPr>
                <w:rFonts w:ascii="Times New Roman" w:eastAsiaTheme="minorEastAsia" w:hAnsi="Times New Roman"/>
                <w:sz w:val="28"/>
                <w:szCs w:val="28"/>
              </w:rPr>
            </w:pPr>
          </w:p>
        </w:tc>
      </w:tr>
    </w:tbl>
    <w:p w:rsidR="00993E8E" w:rsidRPr="000E3EB8" w:rsidRDefault="00993E8E" w:rsidP="007940EC">
      <w:pPr>
        <w:widowControl w:val="0"/>
        <w:spacing w:after="0" w:line="360" w:lineRule="auto"/>
        <w:jc w:val="both"/>
        <w:rPr>
          <w:rFonts w:ascii="Times New Roman" w:hAnsi="Times New Roman"/>
          <w:sz w:val="28"/>
          <w:szCs w:val="28"/>
        </w:rPr>
      </w:pP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Описание возможных изменений: </w:t>
      </w:r>
    </w:p>
    <w:p w:rsidR="00993E8E" w:rsidRPr="000E3EB8" w:rsidRDefault="00993E8E" w:rsidP="007940EC">
      <w:pPr>
        <w:pStyle w:val="a5"/>
        <w:widowControl w:val="0"/>
        <w:numPr>
          <w:ilvl w:val="1"/>
          <w:numId w:val="76"/>
        </w:numPr>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Изменение последовательности изучения тем учебного курса;</w:t>
      </w:r>
    </w:p>
    <w:p w:rsidR="00993E8E" w:rsidRPr="000E3EB8" w:rsidRDefault="00993E8E" w:rsidP="007940EC">
      <w:pPr>
        <w:pStyle w:val="a5"/>
        <w:widowControl w:val="0"/>
        <w:numPr>
          <w:ilvl w:val="1"/>
          <w:numId w:val="76"/>
        </w:numPr>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Изменение количества часов, отведенных на изучение той или иной темы учебного курса;</w:t>
      </w:r>
    </w:p>
    <w:p w:rsidR="00993E8E" w:rsidRPr="000E3EB8" w:rsidRDefault="00993E8E" w:rsidP="007940EC">
      <w:pPr>
        <w:pStyle w:val="a5"/>
        <w:widowControl w:val="0"/>
        <w:numPr>
          <w:ilvl w:val="1"/>
          <w:numId w:val="76"/>
        </w:numPr>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Изменение в логике изложения материала, предусмотренной Авторской программой;</w:t>
      </w:r>
    </w:p>
    <w:p w:rsidR="00993E8E" w:rsidRPr="000E3EB8" w:rsidRDefault="00993E8E" w:rsidP="007940EC">
      <w:pPr>
        <w:pStyle w:val="a5"/>
        <w:widowControl w:val="0"/>
        <w:numPr>
          <w:ilvl w:val="1"/>
          <w:numId w:val="76"/>
        </w:numPr>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Необходимость </w:t>
      </w:r>
      <w:proofErr w:type="gramStart"/>
      <w:r w:rsidRPr="000E3EB8">
        <w:rPr>
          <w:rFonts w:ascii="Times New Roman" w:hAnsi="Times New Roman"/>
          <w:sz w:val="28"/>
          <w:szCs w:val="28"/>
        </w:rPr>
        <w:t>в</w:t>
      </w:r>
      <w:proofErr w:type="gramEnd"/>
      <w:r w:rsidRPr="000E3EB8">
        <w:rPr>
          <w:rFonts w:ascii="Times New Roman" w:hAnsi="Times New Roman"/>
          <w:sz w:val="28"/>
          <w:szCs w:val="28"/>
        </w:rPr>
        <w:t xml:space="preserve"> введении дополнительных тем, не предусмотренных Авторской программой, и/или исключением некоторых тем, не являющихся обязательными для освоения учащимися;</w:t>
      </w:r>
    </w:p>
    <w:p w:rsidR="00993E8E" w:rsidRPr="000E3EB8" w:rsidRDefault="00993E8E" w:rsidP="007940EC">
      <w:pPr>
        <w:pStyle w:val="a5"/>
        <w:widowControl w:val="0"/>
        <w:numPr>
          <w:ilvl w:val="1"/>
          <w:numId w:val="76"/>
        </w:numPr>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Перечень учебно-методического и программного обеспечения, </w:t>
      </w:r>
      <w:r w:rsidRPr="000E3EB8">
        <w:rPr>
          <w:rFonts w:ascii="Times New Roman" w:hAnsi="Times New Roman"/>
          <w:sz w:val="28"/>
          <w:szCs w:val="28"/>
        </w:rPr>
        <w:lastRenderedPageBreak/>
        <w:t>используемого для достижения планируемых результатов освоения цели и задач учебного курса, может быть классифицирован. Например,</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1.Литература (основная и дополнительная):…</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2.Дидактический материал:…</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3. Учебное оборудование:…</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4. Компьютерное оборудование:</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5. Программное обеспечение:</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6. Цифровые образовательные ресурсы (список сайтов..):</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7. Лабораторное оборудование:</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Особенности класса, в котором будет реализован данный учебный курс:</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Возможные особенности:</w:t>
      </w:r>
    </w:p>
    <w:p w:rsidR="00993E8E" w:rsidRPr="000E3EB8" w:rsidRDefault="00993E8E" w:rsidP="007940EC">
      <w:pPr>
        <w:pStyle w:val="a5"/>
        <w:widowControl w:val="0"/>
        <w:numPr>
          <w:ilvl w:val="0"/>
          <w:numId w:val="124"/>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Количественный состав класса;</w:t>
      </w:r>
    </w:p>
    <w:p w:rsidR="00993E8E" w:rsidRPr="000E3EB8" w:rsidRDefault="00993E8E" w:rsidP="007940EC">
      <w:pPr>
        <w:pStyle w:val="a5"/>
        <w:widowControl w:val="0"/>
        <w:numPr>
          <w:ilvl w:val="0"/>
          <w:numId w:val="124"/>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Уровень подготовленности учащихся к освоению учебного курса;</w:t>
      </w:r>
    </w:p>
    <w:p w:rsidR="00993E8E" w:rsidRPr="000E3EB8" w:rsidRDefault="00993E8E" w:rsidP="007940EC">
      <w:pPr>
        <w:pStyle w:val="a5"/>
        <w:widowControl w:val="0"/>
        <w:numPr>
          <w:ilvl w:val="0"/>
          <w:numId w:val="124"/>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Реализация индивидуальных учебных планов, индивидуального расписания;</w:t>
      </w:r>
    </w:p>
    <w:p w:rsidR="00993E8E" w:rsidRPr="000E3EB8" w:rsidRDefault="00993E8E" w:rsidP="007940EC">
      <w:pPr>
        <w:pStyle w:val="a5"/>
        <w:widowControl w:val="0"/>
        <w:numPr>
          <w:ilvl w:val="0"/>
          <w:numId w:val="124"/>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Формы получения образования учащимися класса (очная, дистанционная, экстернат, надомная);</w:t>
      </w:r>
    </w:p>
    <w:p w:rsidR="00993E8E" w:rsidRPr="000E3EB8" w:rsidRDefault="008333F7" w:rsidP="007940EC">
      <w:pPr>
        <w:pStyle w:val="a5"/>
        <w:widowControl w:val="0"/>
        <w:numPr>
          <w:ilvl w:val="0"/>
          <w:numId w:val="124"/>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П</w:t>
      </w:r>
      <w:r w:rsidR="00993E8E" w:rsidRPr="000E3EB8">
        <w:rPr>
          <w:rFonts w:ascii="Times New Roman" w:hAnsi="Times New Roman"/>
          <w:sz w:val="28"/>
          <w:szCs w:val="28"/>
        </w:rPr>
        <w:t>сихологические, физиологические особенности учащихся…</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Характерные для учебного курса формы организации  деятельности учащихся:</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Например, </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-групповая; парная; индивидуальная;</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-проектная, игровая деятельность;</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самостоятельная, совместная деятельность;</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экскурсия, практикум, лабораторная работа…</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Специфические для учебного курса формы контроля освоения учащимися содержания (текущего, промежуточного, итогового):</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Например,</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Текущий контроль: тематические срезы, тест, устный опрос…</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lastRenderedPageBreak/>
        <w:t>Промежуточный контроль: проверочная работа, тест, самостоятельная работа…</w:t>
      </w:r>
    </w:p>
    <w:p w:rsidR="00993E8E" w:rsidRPr="000E3EB8" w:rsidRDefault="00993E8E" w:rsidP="007940EC">
      <w:pPr>
        <w:widowControl w:val="0"/>
        <w:spacing w:after="0" w:line="360" w:lineRule="auto"/>
        <w:ind w:firstLine="709"/>
        <w:rPr>
          <w:rFonts w:ascii="Times New Roman" w:hAnsi="Times New Roman"/>
          <w:sz w:val="28"/>
          <w:szCs w:val="28"/>
        </w:rPr>
      </w:pPr>
      <w:r w:rsidRPr="000E3EB8">
        <w:rPr>
          <w:rFonts w:ascii="Times New Roman" w:hAnsi="Times New Roman"/>
          <w:sz w:val="28"/>
          <w:szCs w:val="28"/>
        </w:rPr>
        <w:t xml:space="preserve">Итоговый контроль: </w:t>
      </w:r>
      <w:proofErr w:type="spellStart"/>
      <w:r w:rsidRPr="000E3EB8">
        <w:rPr>
          <w:rFonts w:ascii="Times New Roman" w:hAnsi="Times New Roman"/>
          <w:sz w:val="28"/>
          <w:szCs w:val="28"/>
        </w:rPr>
        <w:t>портфолио</w:t>
      </w:r>
      <w:proofErr w:type="spellEnd"/>
      <w:r w:rsidRPr="000E3EB8">
        <w:rPr>
          <w:rFonts w:ascii="Times New Roman" w:hAnsi="Times New Roman"/>
          <w:sz w:val="28"/>
          <w:szCs w:val="28"/>
        </w:rPr>
        <w:t>, контрольная работа, тест…</w:t>
      </w:r>
    </w:p>
    <w:p w:rsidR="00993E8E" w:rsidRPr="000E3EB8" w:rsidRDefault="00993E8E" w:rsidP="007940EC">
      <w:pPr>
        <w:widowControl w:val="0"/>
        <w:spacing w:after="0" w:line="360" w:lineRule="auto"/>
        <w:ind w:firstLine="709"/>
        <w:jc w:val="both"/>
        <w:rPr>
          <w:rFonts w:ascii="Times New Roman" w:hAnsi="Times New Roman"/>
          <w:b/>
          <w:sz w:val="28"/>
          <w:szCs w:val="28"/>
        </w:rPr>
      </w:pPr>
      <w:proofErr w:type="gramStart"/>
      <w:r w:rsidRPr="000E3EB8">
        <w:rPr>
          <w:rFonts w:ascii="Times New Roman" w:hAnsi="Times New Roman"/>
          <w:b/>
          <w:sz w:val="28"/>
          <w:szCs w:val="28"/>
          <w:lang w:val="en-US"/>
        </w:rPr>
        <w:t>II</w:t>
      </w:r>
      <w:r w:rsidRPr="000E3EB8">
        <w:rPr>
          <w:rFonts w:ascii="Times New Roman" w:hAnsi="Times New Roman"/>
          <w:b/>
          <w:sz w:val="28"/>
          <w:szCs w:val="28"/>
        </w:rPr>
        <w:t>.3. Организация работы учителя при реализации адаптированных образовательных программ.</w:t>
      </w:r>
      <w:proofErr w:type="gramEnd"/>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Наличие даже одного ребенка с ОВЗ в классе изменяет деятельность учителя, т.к. на уроке необходимо одновременно организовать несколько видов учебных ситуаций – индивидуальная работа учеников по освоению определенной части материала с помощью различных дидактических и технических средств (карточек, учебников, компьютера и т.д.); учебная деятельность учащихся в подгруппах или парах; непосредственная работа учащимся с ОВЗ. </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Выполнение этих действий в одиночку достаточно затруднено, поэтому возникает вопрос о совместной деятельности учителя и специалистов сопровождения (психолога, логопеда, дефектолога, </w:t>
      </w:r>
      <w:proofErr w:type="spellStart"/>
      <w:r w:rsidRPr="000E3EB8">
        <w:rPr>
          <w:rFonts w:ascii="Times New Roman" w:hAnsi="Times New Roman"/>
          <w:sz w:val="28"/>
          <w:szCs w:val="28"/>
        </w:rPr>
        <w:t>тьютора</w:t>
      </w:r>
      <w:proofErr w:type="spellEnd"/>
      <w:r w:rsidRPr="000E3EB8">
        <w:rPr>
          <w:rFonts w:ascii="Times New Roman" w:hAnsi="Times New Roman"/>
          <w:sz w:val="28"/>
          <w:szCs w:val="28"/>
        </w:rPr>
        <w:t xml:space="preserve">, социального педагога) и распределении между ними обязанностей и педагогических позиций на уроках. Этот вариант работы апробирован сторонниками коллективного способа обучения.  Причем ведущая роль учителя сохраняется, особенно во фронтальном изложении нового материала, обобщении его, проверке знания,  объяснении логики выполнения заданий для всего класса, но предусматривается возможность изложения этого, же материала  отдельно для ребенка с ОВЗ. </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Это вызвано тем, что объем знаний и умений ученика с ОВЗ, его личностных особенностей определяют  объём и последовательность освоения нового материала. Кроме того, при индивидуальном взаимодействии можно выявить правильность понимания полученного материала и индивидуализировать способ подачи материала. Причем выбор того или иного способа определяется дидактической задачей, возрастными и психофизическими особенностями школьника, его темпераментом, типом мышления и уровнем подготовленности.  </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lastRenderedPageBreak/>
        <w:t xml:space="preserve">Какова технология организации этой работы?  Во-первых, учитель сообщает ребенку название темы, выясняет, что учащийся уже знает, обсуждает рамки темы и планируемый результат. Учебный материал излагается небольшими фрагментами. После каждого фрагмента учитель осуществляет проверку его понимания. Во время объяснения учитель фиксирует основные моменты, понятия, схемы и т.п. в тетради ребенка. Для лучшего понимания и закрепления темы обязательно используется наглядный материал. В процессе изложения материала необходимо предусмотреть активное включение ребенка в учебную деятельность, например, привести примеры, восстановить  текст, сформулировать вопросы. Обязательно организовать закрепление изученной темы: установить причинно-следственные связи между отдельными понятиями, сделать обобщение, решить аналогичную задачу. </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А что делают в это время остальные учащиеся? В то время, когда учитель занят отдельными учениками, другие работают в парах, группах и индивидуально. Очевидно, что самостоятельная работа учащихся требует педагогического сопровождения. При этом педагог нужен не столько для поддержания порядка, сколько для обеспечения качества учебной работы. </w:t>
      </w:r>
      <w:proofErr w:type="gramStart"/>
      <w:r w:rsidRPr="000E3EB8">
        <w:rPr>
          <w:rFonts w:ascii="Times New Roman" w:hAnsi="Times New Roman"/>
          <w:sz w:val="28"/>
          <w:szCs w:val="28"/>
        </w:rPr>
        <w:t>Специалист сопровождения (ассистент) отслеживает и корректирует порядок взаимодействия ребят в парах и группах, оказывает помощь, организует рефлексию детьми своей деятельности, формирует у них умения вести диалог, задавать вопросы, осмысленно читать тексты, искать информацию в разных источниках, запрашивать помощь у товарища или взрослого, ставить задачу и определять последовательность действий по её решению, находить ошибки в своей и чужой учебной работе и</w:t>
      </w:r>
      <w:proofErr w:type="gramEnd"/>
      <w:r w:rsidRPr="000E3EB8">
        <w:rPr>
          <w:rFonts w:ascii="Times New Roman" w:hAnsi="Times New Roman"/>
          <w:sz w:val="28"/>
          <w:szCs w:val="28"/>
        </w:rPr>
        <w:t xml:space="preserve"> устранять их и т.п. </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Ассистент может выполнять поручения учителя, например, осуществлять некоторые виды контроля, оказывать помощь учащимся в изучении содержания предмета. Но все же,  его главная функция – формирование универсальных учебных действий, поскольку они нужны ученикам для качественной самостоятельной работы, плодотворного </w:t>
      </w:r>
      <w:r w:rsidRPr="000E3EB8">
        <w:rPr>
          <w:rFonts w:ascii="Times New Roman" w:hAnsi="Times New Roman"/>
          <w:sz w:val="28"/>
          <w:szCs w:val="28"/>
        </w:rPr>
        <w:lastRenderedPageBreak/>
        <w:t xml:space="preserve">учебного сотрудничества в парах и группах и формирование </w:t>
      </w:r>
      <w:proofErr w:type="spellStart"/>
      <w:r w:rsidRPr="000E3EB8">
        <w:rPr>
          <w:rFonts w:ascii="Times New Roman" w:hAnsi="Times New Roman"/>
          <w:sz w:val="28"/>
          <w:szCs w:val="28"/>
        </w:rPr>
        <w:t>надпредметного</w:t>
      </w:r>
      <w:proofErr w:type="spellEnd"/>
      <w:r w:rsidRPr="000E3EB8">
        <w:rPr>
          <w:rFonts w:ascii="Times New Roman" w:hAnsi="Times New Roman"/>
          <w:sz w:val="28"/>
          <w:szCs w:val="28"/>
        </w:rPr>
        <w:t xml:space="preserve"> содержания образования. Чтобы процесс становления универсальных учебных действий был целенаправленным, ассистенту необходим план деятельности на занятии, составленный совместно с учителем, в котором прописываются задачи по формированию и диагностике конкретных умений у тех или иных учеников. </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Прежде чем составлять адаптированную программу и индивидуальный учебный  план, педагогам необходимо ознакомиться с рекомендациями ПМПК и результатами диагностики ребенка специалистами </w:t>
      </w:r>
      <w:proofErr w:type="spellStart"/>
      <w:r w:rsidRPr="000E3EB8">
        <w:rPr>
          <w:rFonts w:ascii="Times New Roman" w:hAnsi="Times New Roman"/>
          <w:sz w:val="28"/>
          <w:szCs w:val="28"/>
        </w:rPr>
        <w:t>психолого-медико-педагогического</w:t>
      </w:r>
      <w:proofErr w:type="spellEnd"/>
      <w:r w:rsidRPr="000E3EB8">
        <w:rPr>
          <w:rFonts w:ascii="Times New Roman" w:hAnsi="Times New Roman"/>
          <w:sz w:val="28"/>
          <w:szCs w:val="28"/>
        </w:rPr>
        <w:t xml:space="preserve"> консилиума школы (педагога-психолога, учителя-логопеда, социального педагога). Первичная диагностика учащихся при поступлении в школу помогает учителю определить не степень их готовности или неготовности, а возможности обучения и развития каждого ребенка, помогает правильно поставить цели и определить соответствующий для него образовательный маршрут, который в свою очередь обсуждается  с родителями. Мы исходим из возможностей ребенка, а не из того, чем он не может овладеть, определяем «зону ближайшего развития» ребенка и ставим соответствующие цели и задачи обучения. Учитель создает условия постоянного перехода от того, что ребенок умеет делать самостоятельно, к тому, что он сумеет сделать в сотрудничестве, с помощью учителя, и лучше одноклассников, т. е. должно происходить постоянное преодоление грани между актуальным уровнем развития и «зоной ближайшего развития ребенка». </w:t>
      </w:r>
    </w:p>
    <w:p w:rsidR="00993E8E" w:rsidRPr="000E3EB8" w:rsidRDefault="00993E8E" w:rsidP="007940EC">
      <w:pPr>
        <w:widowControl w:val="0"/>
        <w:spacing w:after="0" w:line="360" w:lineRule="auto"/>
        <w:ind w:firstLine="709"/>
        <w:jc w:val="both"/>
        <w:rPr>
          <w:rFonts w:ascii="Times New Roman" w:hAnsi="Times New Roman"/>
          <w:sz w:val="28"/>
          <w:szCs w:val="28"/>
        </w:rPr>
      </w:pPr>
      <w:proofErr w:type="gramStart"/>
      <w:r w:rsidRPr="000E3EB8">
        <w:rPr>
          <w:rFonts w:ascii="Times New Roman" w:hAnsi="Times New Roman"/>
          <w:sz w:val="28"/>
          <w:szCs w:val="28"/>
        </w:rPr>
        <w:t xml:space="preserve">Реализация инклюзивного образования, как инновации общего образования, требует от учителя не только, и не столько  знаний о тех или иных нарушениях развития, но, что более важно, умения работать в разнородных и </w:t>
      </w:r>
      <w:proofErr w:type="spellStart"/>
      <w:r w:rsidRPr="000E3EB8">
        <w:rPr>
          <w:rFonts w:ascii="Times New Roman" w:hAnsi="Times New Roman"/>
          <w:sz w:val="28"/>
          <w:szCs w:val="28"/>
        </w:rPr>
        <w:t>разноуровневых</w:t>
      </w:r>
      <w:proofErr w:type="spellEnd"/>
      <w:r w:rsidRPr="000E3EB8">
        <w:rPr>
          <w:rFonts w:ascii="Times New Roman" w:hAnsi="Times New Roman"/>
          <w:sz w:val="28"/>
          <w:szCs w:val="28"/>
        </w:rPr>
        <w:t xml:space="preserve"> средах, построения индивидуального учебного плана для любого учащегося, адаптивным методам и приемам осуществления педагогической деятельности, реализации </w:t>
      </w:r>
      <w:proofErr w:type="spellStart"/>
      <w:r w:rsidRPr="000E3EB8">
        <w:rPr>
          <w:rFonts w:ascii="Times New Roman" w:hAnsi="Times New Roman"/>
          <w:sz w:val="28"/>
          <w:szCs w:val="28"/>
        </w:rPr>
        <w:t>компетентностного</w:t>
      </w:r>
      <w:proofErr w:type="spellEnd"/>
      <w:r w:rsidRPr="000E3EB8">
        <w:rPr>
          <w:rFonts w:ascii="Times New Roman" w:hAnsi="Times New Roman"/>
          <w:sz w:val="28"/>
          <w:szCs w:val="28"/>
        </w:rPr>
        <w:t xml:space="preserve"> подхода в образовании.</w:t>
      </w:r>
      <w:proofErr w:type="gramEnd"/>
      <w:r w:rsidRPr="000E3EB8">
        <w:rPr>
          <w:rFonts w:ascii="Times New Roman" w:hAnsi="Times New Roman"/>
          <w:sz w:val="28"/>
          <w:szCs w:val="28"/>
        </w:rPr>
        <w:t xml:space="preserve"> В.А.Сухомлинский писал: «Не забывайте, что почва, </w:t>
      </w:r>
      <w:r w:rsidRPr="000E3EB8">
        <w:rPr>
          <w:rFonts w:ascii="Times New Roman" w:hAnsi="Times New Roman"/>
          <w:sz w:val="28"/>
          <w:szCs w:val="28"/>
        </w:rPr>
        <w:lastRenderedPageBreak/>
        <w:t>на которой строится ваше педагогическое мастерство, — в самом ребенке, в его отношении к знаниям и к вам, учителю. Это — желание учиться, вдохновение, готовность к преодолению трудностей. Заботливо обогащайте эту почву, без нее нет школы».</w:t>
      </w:r>
    </w:p>
    <w:p w:rsidR="008333F7" w:rsidRPr="000E3EB8" w:rsidRDefault="008333F7" w:rsidP="007940EC">
      <w:pPr>
        <w:widowControl w:val="0"/>
        <w:rPr>
          <w:rFonts w:ascii="Times New Roman" w:hAnsi="Times New Roman"/>
          <w:sz w:val="28"/>
          <w:szCs w:val="28"/>
        </w:rPr>
      </w:pPr>
      <w:r w:rsidRPr="000E3EB8">
        <w:rPr>
          <w:rFonts w:ascii="Times New Roman" w:hAnsi="Times New Roman"/>
          <w:sz w:val="28"/>
          <w:szCs w:val="28"/>
        </w:rPr>
        <w:br w:type="page"/>
      </w:r>
    </w:p>
    <w:p w:rsidR="00993E8E" w:rsidRPr="000E3EB8" w:rsidRDefault="00993E8E" w:rsidP="00330E20">
      <w:pPr>
        <w:widowControl w:val="0"/>
        <w:spacing w:after="0" w:line="360" w:lineRule="auto"/>
        <w:jc w:val="right"/>
        <w:rPr>
          <w:rFonts w:ascii="Times New Roman" w:hAnsi="Times New Roman"/>
          <w:i/>
          <w:sz w:val="28"/>
          <w:szCs w:val="28"/>
        </w:rPr>
      </w:pPr>
      <w:r w:rsidRPr="000E3EB8">
        <w:rPr>
          <w:rFonts w:ascii="Times New Roman" w:hAnsi="Times New Roman"/>
          <w:i/>
          <w:sz w:val="28"/>
          <w:szCs w:val="28"/>
        </w:rPr>
        <w:lastRenderedPageBreak/>
        <w:t>Приложение 1.</w:t>
      </w:r>
    </w:p>
    <w:p w:rsidR="00993E8E" w:rsidRPr="000E3EB8" w:rsidRDefault="00993E8E" w:rsidP="007940EC">
      <w:pPr>
        <w:widowControl w:val="0"/>
        <w:spacing w:after="0" w:line="360" w:lineRule="auto"/>
        <w:jc w:val="center"/>
        <w:rPr>
          <w:rFonts w:ascii="Times New Roman" w:hAnsi="Times New Roman"/>
          <w:b/>
          <w:sz w:val="28"/>
          <w:szCs w:val="28"/>
        </w:rPr>
      </w:pPr>
      <w:r w:rsidRPr="000E3EB8">
        <w:rPr>
          <w:rFonts w:ascii="Times New Roman" w:hAnsi="Times New Roman"/>
          <w:b/>
          <w:sz w:val="28"/>
          <w:szCs w:val="28"/>
        </w:rPr>
        <w:t>Особенности организации деятельности детей с нарушениями опорно-двигательного аппарата на уроках русского языка.</w:t>
      </w:r>
    </w:p>
    <w:p w:rsidR="00993E8E" w:rsidRPr="000E3EB8" w:rsidRDefault="00993E8E" w:rsidP="007940EC">
      <w:pPr>
        <w:widowControl w:val="0"/>
        <w:spacing w:after="0" w:line="360" w:lineRule="auto"/>
        <w:ind w:firstLine="708"/>
        <w:jc w:val="both"/>
        <w:rPr>
          <w:rFonts w:ascii="Times New Roman" w:hAnsi="Times New Roman"/>
          <w:sz w:val="28"/>
          <w:szCs w:val="28"/>
        </w:rPr>
      </w:pPr>
      <w:r w:rsidRPr="000E3EB8">
        <w:rPr>
          <w:rFonts w:ascii="Times New Roman" w:hAnsi="Times New Roman"/>
          <w:sz w:val="28"/>
          <w:szCs w:val="28"/>
        </w:rPr>
        <w:t xml:space="preserve">Речь детей с нарушениями опорно-двигательного аппарата, а чаще детей с ДЦП, характеризуется краткостью, бедностью словарного запаса, обилием грамматических ошибок.  Оценивая  состояние речи ребенка с ДЦП условно можно выделить 3 уровня развития речи и возможности речевой коммуникации. </w:t>
      </w:r>
    </w:p>
    <w:p w:rsidR="00993E8E" w:rsidRPr="000E3EB8" w:rsidRDefault="00993E8E" w:rsidP="007940EC">
      <w:pPr>
        <w:widowControl w:val="0"/>
        <w:spacing w:after="0" w:line="360" w:lineRule="auto"/>
        <w:ind w:firstLine="708"/>
        <w:jc w:val="both"/>
        <w:rPr>
          <w:rFonts w:ascii="Times New Roman" w:hAnsi="Times New Roman"/>
          <w:sz w:val="28"/>
          <w:szCs w:val="28"/>
        </w:rPr>
      </w:pPr>
      <w:r w:rsidRPr="000E3EB8">
        <w:rPr>
          <w:rFonts w:ascii="Times New Roman" w:hAnsi="Times New Roman"/>
          <w:sz w:val="28"/>
          <w:szCs w:val="28"/>
        </w:rPr>
        <w:t>Высокий уровень речевой коммуникации: ребенок активен в общении, умеет слушать и понимать речь, строит общение с учетом ситуации, легко входит в контакт с детьми и взрослыми, ясно и последовательно выражает свои мысли, пользуется формами речевого этикета.</w:t>
      </w:r>
    </w:p>
    <w:p w:rsidR="00993E8E" w:rsidRPr="000E3EB8" w:rsidRDefault="00993E8E" w:rsidP="007940EC">
      <w:pPr>
        <w:widowControl w:val="0"/>
        <w:spacing w:after="0" w:line="360" w:lineRule="auto"/>
        <w:ind w:firstLine="708"/>
        <w:jc w:val="both"/>
        <w:rPr>
          <w:rFonts w:ascii="Times New Roman" w:hAnsi="Times New Roman"/>
          <w:sz w:val="28"/>
          <w:szCs w:val="28"/>
        </w:rPr>
      </w:pPr>
      <w:r w:rsidRPr="000E3EB8">
        <w:rPr>
          <w:rFonts w:ascii="Times New Roman" w:hAnsi="Times New Roman"/>
          <w:sz w:val="28"/>
          <w:szCs w:val="28"/>
        </w:rPr>
        <w:t>Средний уровень: ребенок слушает и понимает речь, участвует в общении, чаще по инициативе других; умение пользоваться формами речевого этикета неустойчивое.</w:t>
      </w:r>
    </w:p>
    <w:p w:rsidR="00993E8E" w:rsidRPr="000E3EB8" w:rsidRDefault="00993E8E" w:rsidP="007940EC">
      <w:pPr>
        <w:widowControl w:val="0"/>
        <w:spacing w:after="0" w:line="360" w:lineRule="auto"/>
        <w:ind w:firstLine="708"/>
        <w:jc w:val="both"/>
        <w:rPr>
          <w:rFonts w:ascii="Times New Roman" w:hAnsi="Times New Roman"/>
          <w:sz w:val="28"/>
          <w:szCs w:val="28"/>
        </w:rPr>
      </w:pPr>
      <w:r w:rsidRPr="000E3EB8">
        <w:rPr>
          <w:rFonts w:ascii="Times New Roman" w:hAnsi="Times New Roman"/>
          <w:sz w:val="28"/>
          <w:szCs w:val="28"/>
        </w:rPr>
        <w:t>Низкий уровень речевой коммуникации: ребенок малоактивен и малоразговорчив в общении с детьми и педагогом, невнимателен, редко пользуется формами речевого этикета, не умеет последовательно излагать свои мысли, точно передавать их содержание.</w:t>
      </w:r>
    </w:p>
    <w:p w:rsidR="00993E8E" w:rsidRPr="000E3EB8" w:rsidRDefault="00993E8E" w:rsidP="007940EC">
      <w:pPr>
        <w:widowControl w:val="0"/>
        <w:spacing w:after="0" w:line="360" w:lineRule="auto"/>
        <w:ind w:firstLine="708"/>
        <w:jc w:val="both"/>
        <w:rPr>
          <w:rFonts w:ascii="Times New Roman" w:hAnsi="Times New Roman"/>
          <w:sz w:val="28"/>
          <w:szCs w:val="28"/>
        </w:rPr>
      </w:pPr>
      <w:r w:rsidRPr="000E3EB8">
        <w:rPr>
          <w:rFonts w:ascii="Times New Roman" w:hAnsi="Times New Roman"/>
          <w:sz w:val="28"/>
          <w:szCs w:val="28"/>
        </w:rPr>
        <w:t>Для определения уровня развития связной речи детям предлагается прослушать небольшие по объему незнакомые тексты и пересказать их.</w:t>
      </w:r>
    </w:p>
    <w:p w:rsidR="008333F7" w:rsidRPr="000E3EB8" w:rsidRDefault="00993E8E" w:rsidP="007940EC">
      <w:pPr>
        <w:widowControl w:val="0"/>
        <w:spacing w:after="0" w:line="360" w:lineRule="auto"/>
        <w:ind w:firstLine="708"/>
        <w:jc w:val="both"/>
        <w:rPr>
          <w:rFonts w:ascii="Times New Roman" w:hAnsi="Times New Roman"/>
          <w:sz w:val="28"/>
          <w:szCs w:val="28"/>
        </w:rPr>
      </w:pPr>
      <w:r w:rsidRPr="000E3EB8">
        <w:rPr>
          <w:rFonts w:ascii="Times New Roman" w:hAnsi="Times New Roman"/>
          <w:sz w:val="28"/>
          <w:szCs w:val="28"/>
        </w:rPr>
        <w:t>Пересказы детей записываются и анализируются по следующим показателям: понимание речи, структурирование текста, объем словаря, использование грамматических конструкций, синтаксически правильное оформление рассказа.</w:t>
      </w:r>
    </w:p>
    <w:p w:rsidR="00993E8E" w:rsidRPr="000E3EB8" w:rsidRDefault="008333F7" w:rsidP="007940EC">
      <w:pPr>
        <w:widowControl w:val="0"/>
        <w:spacing w:after="0" w:line="360" w:lineRule="auto"/>
        <w:ind w:firstLine="708"/>
        <w:jc w:val="both"/>
        <w:rPr>
          <w:rFonts w:ascii="Times New Roman" w:hAnsi="Times New Roman"/>
          <w:sz w:val="28"/>
          <w:szCs w:val="28"/>
        </w:rPr>
      </w:pPr>
      <w:r w:rsidRPr="000E3EB8">
        <w:rPr>
          <w:rFonts w:ascii="Times New Roman" w:hAnsi="Times New Roman"/>
          <w:sz w:val="28"/>
          <w:szCs w:val="28"/>
        </w:rPr>
        <w:t>П</w:t>
      </w:r>
      <w:r w:rsidR="00993E8E" w:rsidRPr="000E3EB8">
        <w:rPr>
          <w:rFonts w:ascii="Times New Roman" w:hAnsi="Times New Roman"/>
          <w:sz w:val="28"/>
          <w:szCs w:val="28"/>
        </w:rPr>
        <w:t>ри правильном воспроизведении текста можно говорить о высоком уровне развития речи. Для среднего уровня характерны незначительные отклонения от текста, отсутствие грамматических ошибок, длительных пауз, небольшое количество подсказок.</w:t>
      </w:r>
      <w:r w:rsidR="00993E8E" w:rsidRPr="000E3EB8">
        <w:rPr>
          <w:rFonts w:ascii="Times New Roman" w:hAnsi="Times New Roman"/>
          <w:sz w:val="28"/>
          <w:szCs w:val="28"/>
        </w:rPr>
        <w:tab/>
        <w:t xml:space="preserve">При низком уровне </w:t>
      </w:r>
      <w:proofErr w:type="spellStart"/>
      <w:r w:rsidR="00993E8E" w:rsidRPr="000E3EB8">
        <w:rPr>
          <w:rFonts w:ascii="Times New Roman" w:hAnsi="Times New Roman"/>
          <w:sz w:val="28"/>
          <w:szCs w:val="28"/>
        </w:rPr>
        <w:t>сформированности</w:t>
      </w:r>
      <w:proofErr w:type="spellEnd"/>
      <w:r w:rsidR="00993E8E" w:rsidRPr="000E3EB8">
        <w:rPr>
          <w:rFonts w:ascii="Times New Roman" w:hAnsi="Times New Roman"/>
          <w:sz w:val="28"/>
          <w:szCs w:val="28"/>
        </w:rPr>
        <w:t xml:space="preserve"> связной речи отмечается неверное воспроизведение, нарушение структуры </w:t>
      </w:r>
      <w:r w:rsidR="00993E8E" w:rsidRPr="000E3EB8">
        <w:rPr>
          <w:rFonts w:ascii="Times New Roman" w:hAnsi="Times New Roman"/>
          <w:sz w:val="28"/>
          <w:szCs w:val="28"/>
        </w:rPr>
        <w:lastRenderedPageBreak/>
        <w:t>текста, бедность лексики, многочисленные паузы, необходимость в подсказках. Учет полученных результатов обязателен при разработке программы обучения русскому языку и литературе.</w:t>
      </w:r>
    </w:p>
    <w:p w:rsidR="008333F7" w:rsidRPr="000E3EB8" w:rsidRDefault="008333F7" w:rsidP="007940EC">
      <w:pPr>
        <w:widowControl w:val="0"/>
        <w:rPr>
          <w:rFonts w:ascii="Times New Roman" w:hAnsi="Times New Roman"/>
          <w:sz w:val="28"/>
          <w:szCs w:val="28"/>
        </w:rPr>
      </w:pPr>
      <w:r w:rsidRPr="000E3EB8">
        <w:rPr>
          <w:rFonts w:ascii="Times New Roman" w:hAnsi="Times New Roman"/>
          <w:sz w:val="28"/>
          <w:szCs w:val="28"/>
        </w:rPr>
        <w:br w:type="page"/>
      </w:r>
    </w:p>
    <w:p w:rsidR="00993E8E" w:rsidRPr="000E3EB8" w:rsidRDefault="00993E8E" w:rsidP="00330E20">
      <w:pPr>
        <w:widowControl w:val="0"/>
        <w:spacing w:after="0" w:line="360" w:lineRule="auto"/>
        <w:jc w:val="right"/>
        <w:rPr>
          <w:rFonts w:ascii="Times New Roman" w:hAnsi="Times New Roman"/>
          <w:i/>
          <w:sz w:val="28"/>
          <w:szCs w:val="28"/>
        </w:rPr>
      </w:pPr>
      <w:r w:rsidRPr="000E3EB8">
        <w:rPr>
          <w:rFonts w:ascii="Times New Roman" w:hAnsi="Times New Roman"/>
          <w:i/>
          <w:sz w:val="28"/>
          <w:szCs w:val="28"/>
        </w:rPr>
        <w:lastRenderedPageBreak/>
        <w:t>Приложение 2.</w:t>
      </w:r>
    </w:p>
    <w:p w:rsidR="00993E8E" w:rsidRPr="000E3EB8" w:rsidRDefault="00993E8E" w:rsidP="000E3EB8">
      <w:pPr>
        <w:widowControl w:val="0"/>
        <w:spacing w:after="0" w:line="360" w:lineRule="auto"/>
        <w:jc w:val="center"/>
        <w:rPr>
          <w:rFonts w:ascii="Times New Roman" w:hAnsi="Times New Roman"/>
          <w:b/>
          <w:sz w:val="28"/>
          <w:szCs w:val="28"/>
        </w:rPr>
      </w:pPr>
      <w:r w:rsidRPr="000E3EB8">
        <w:rPr>
          <w:rFonts w:ascii="Times New Roman" w:hAnsi="Times New Roman"/>
          <w:b/>
          <w:sz w:val="28"/>
          <w:szCs w:val="28"/>
        </w:rPr>
        <w:t>Особенности изучения математики детьми с нарушениями опорно-двигательного аппарата в инклюзивной практике.</w:t>
      </w:r>
    </w:p>
    <w:p w:rsidR="00993E8E" w:rsidRPr="000E3EB8" w:rsidRDefault="00993E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Адаптированная программа по математике соответствует содержанию обучения математике общеобразовательной школы и решает следующие задачи:</w:t>
      </w:r>
    </w:p>
    <w:p w:rsidR="00993E8E" w:rsidRPr="000E3EB8" w:rsidRDefault="00993E8E" w:rsidP="00330E20">
      <w:pPr>
        <w:pStyle w:val="a5"/>
        <w:widowControl w:val="0"/>
        <w:numPr>
          <w:ilvl w:val="0"/>
          <w:numId w:val="157"/>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дать учащимся доступные, количественные, пространственные, временные и геометрические представления, которые помогут им в дальнейшем включиться в трудовую деятельность;</w:t>
      </w:r>
    </w:p>
    <w:p w:rsidR="00993E8E" w:rsidRPr="000E3EB8" w:rsidRDefault="00993E8E" w:rsidP="00330E20">
      <w:pPr>
        <w:pStyle w:val="a5"/>
        <w:widowControl w:val="0"/>
        <w:numPr>
          <w:ilvl w:val="0"/>
          <w:numId w:val="157"/>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развивать речь учащихся, обогащать ее математической терминологией;</w:t>
      </w:r>
    </w:p>
    <w:p w:rsidR="00993E8E" w:rsidRPr="000E3EB8" w:rsidRDefault="00993E8E" w:rsidP="00330E20">
      <w:pPr>
        <w:pStyle w:val="a5"/>
        <w:widowControl w:val="0"/>
        <w:numPr>
          <w:ilvl w:val="0"/>
          <w:numId w:val="157"/>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использовать процесс обучения математике для повышения уровня общего развития и корректировать недостатки в познавательной деятельности.</w:t>
      </w:r>
    </w:p>
    <w:p w:rsidR="00993E8E" w:rsidRPr="000E3EB8" w:rsidRDefault="00993E8E" w:rsidP="007940EC">
      <w:pPr>
        <w:widowControl w:val="0"/>
        <w:spacing w:after="0" w:line="360" w:lineRule="auto"/>
        <w:ind w:firstLine="708"/>
        <w:jc w:val="both"/>
        <w:rPr>
          <w:rFonts w:ascii="Times New Roman" w:hAnsi="Times New Roman"/>
          <w:sz w:val="28"/>
          <w:szCs w:val="28"/>
        </w:rPr>
      </w:pPr>
      <w:r w:rsidRPr="000E3EB8">
        <w:rPr>
          <w:rFonts w:ascii="Times New Roman" w:hAnsi="Times New Roman"/>
          <w:sz w:val="28"/>
          <w:szCs w:val="28"/>
        </w:rPr>
        <w:t xml:space="preserve">Одним из условий успешности обучения детей с нарушениями опорно-двигательного аппарата  является увеличение времени изучения предмета, исходя из индивидуальных особенностей каждого ребенка.  Если этой возможности нет, то уровень сложности учебного материала необходимо снижать и подбирать для контроля такие задания, на которых ученик смог бы показать базовый уровень </w:t>
      </w:r>
      <w:proofErr w:type="spellStart"/>
      <w:r w:rsidRPr="000E3EB8">
        <w:rPr>
          <w:rFonts w:ascii="Times New Roman" w:hAnsi="Times New Roman"/>
          <w:sz w:val="28"/>
          <w:szCs w:val="28"/>
        </w:rPr>
        <w:t>обученности</w:t>
      </w:r>
      <w:proofErr w:type="spellEnd"/>
      <w:r w:rsidRPr="000E3EB8">
        <w:rPr>
          <w:rFonts w:ascii="Times New Roman" w:hAnsi="Times New Roman"/>
          <w:sz w:val="28"/>
          <w:szCs w:val="28"/>
        </w:rPr>
        <w:t xml:space="preserve">  (применение технологии ИСУД).</w:t>
      </w:r>
    </w:p>
    <w:p w:rsidR="00993E8E" w:rsidRPr="000E3EB8" w:rsidRDefault="00993E8E" w:rsidP="007940EC">
      <w:pPr>
        <w:widowControl w:val="0"/>
        <w:spacing w:after="0" w:line="360" w:lineRule="auto"/>
        <w:ind w:firstLine="708"/>
        <w:jc w:val="both"/>
        <w:rPr>
          <w:rFonts w:ascii="Times New Roman" w:hAnsi="Times New Roman"/>
          <w:sz w:val="28"/>
          <w:szCs w:val="28"/>
        </w:rPr>
      </w:pPr>
      <w:r w:rsidRPr="000E3EB8">
        <w:rPr>
          <w:rFonts w:ascii="Times New Roman" w:hAnsi="Times New Roman"/>
          <w:sz w:val="28"/>
          <w:szCs w:val="28"/>
        </w:rPr>
        <w:t>Особенно труден для усвоения геометрический материал, поэтому некоторые темы для детей с НОДА не оцениваются, а перед контрольными работами вводятся обобщающие уроки по теме. Кроме того, для уменьшения нагрузки на учащихся, некоторые темы рекомендуется перенести в следующий  класс.</w:t>
      </w:r>
    </w:p>
    <w:p w:rsidR="00993E8E" w:rsidRPr="000E3EB8" w:rsidRDefault="00993E8E" w:rsidP="007940EC">
      <w:pPr>
        <w:widowControl w:val="0"/>
        <w:spacing w:after="0" w:line="360" w:lineRule="auto"/>
        <w:ind w:firstLine="708"/>
        <w:jc w:val="both"/>
        <w:rPr>
          <w:rFonts w:ascii="Times New Roman" w:hAnsi="Times New Roman"/>
          <w:sz w:val="28"/>
          <w:szCs w:val="28"/>
        </w:rPr>
      </w:pPr>
      <w:r w:rsidRPr="000E3EB8">
        <w:rPr>
          <w:rFonts w:ascii="Times New Roman" w:hAnsi="Times New Roman"/>
          <w:sz w:val="28"/>
          <w:szCs w:val="28"/>
        </w:rPr>
        <w:t xml:space="preserve">Если у учащегося есть нарушения функций рук, то геометрический материал можно рассмотреть обзорно, задачи, связанные с построением, опустить. Большое внимание необходимо обращать на практическую направленность, а именно: а) измерение площадей; б) вычислительные навыки, в том числе и с помощью калькулятора. </w:t>
      </w:r>
    </w:p>
    <w:p w:rsidR="008333F7" w:rsidRPr="000E3EB8" w:rsidRDefault="008333F7" w:rsidP="007940EC">
      <w:pPr>
        <w:widowControl w:val="0"/>
        <w:rPr>
          <w:rFonts w:ascii="Times New Roman" w:hAnsi="Times New Roman"/>
          <w:sz w:val="28"/>
          <w:szCs w:val="28"/>
        </w:rPr>
      </w:pPr>
      <w:r w:rsidRPr="000E3EB8">
        <w:rPr>
          <w:rFonts w:ascii="Times New Roman" w:hAnsi="Times New Roman"/>
          <w:sz w:val="28"/>
          <w:szCs w:val="28"/>
        </w:rPr>
        <w:lastRenderedPageBreak/>
        <w:br w:type="page"/>
      </w:r>
    </w:p>
    <w:p w:rsidR="00993E8E" w:rsidRPr="000E3EB8" w:rsidRDefault="00993E8E" w:rsidP="00330E20">
      <w:pPr>
        <w:widowControl w:val="0"/>
        <w:spacing w:after="0" w:line="360" w:lineRule="auto"/>
        <w:ind w:firstLine="709"/>
        <w:jc w:val="right"/>
        <w:rPr>
          <w:rFonts w:ascii="Times New Roman" w:hAnsi="Times New Roman"/>
          <w:i/>
          <w:sz w:val="28"/>
          <w:szCs w:val="28"/>
        </w:rPr>
      </w:pPr>
      <w:r w:rsidRPr="000E3EB8">
        <w:rPr>
          <w:rFonts w:ascii="Times New Roman" w:hAnsi="Times New Roman"/>
          <w:i/>
          <w:sz w:val="28"/>
          <w:szCs w:val="28"/>
        </w:rPr>
        <w:lastRenderedPageBreak/>
        <w:t>Приложение 3.</w:t>
      </w:r>
    </w:p>
    <w:p w:rsidR="00993E8E" w:rsidRPr="000E3EB8" w:rsidRDefault="00993E8E" w:rsidP="000E3EB8">
      <w:pPr>
        <w:widowControl w:val="0"/>
        <w:spacing w:after="0" w:line="360" w:lineRule="auto"/>
        <w:jc w:val="center"/>
        <w:rPr>
          <w:rFonts w:ascii="Times New Roman" w:hAnsi="Times New Roman"/>
          <w:b/>
          <w:sz w:val="28"/>
          <w:szCs w:val="28"/>
        </w:rPr>
      </w:pPr>
      <w:r w:rsidRPr="000E3EB8">
        <w:rPr>
          <w:rFonts w:ascii="Times New Roman" w:hAnsi="Times New Roman"/>
          <w:b/>
          <w:sz w:val="28"/>
          <w:szCs w:val="28"/>
        </w:rPr>
        <w:t>Содержание работы в рамках психолого-педагогического сопровождения в условиях введения ФГОС образования детей с ОВЗ классных руководителей.</w:t>
      </w:r>
    </w:p>
    <w:p w:rsidR="00993E8E" w:rsidRPr="000E3EB8" w:rsidRDefault="00993E8E" w:rsidP="007940EC">
      <w:pPr>
        <w:widowControl w:val="0"/>
        <w:spacing w:after="0" w:line="360" w:lineRule="auto"/>
        <w:jc w:val="both"/>
        <w:rPr>
          <w:rFonts w:ascii="Times New Roman" w:hAnsi="Times New Roman"/>
          <w:sz w:val="28"/>
          <w:szCs w:val="28"/>
        </w:rPr>
      </w:pPr>
      <w:r w:rsidRPr="000E3EB8">
        <w:rPr>
          <w:rFonts w:ascii="Times New Roman" w:hAnsi="Times New Roman"/>
          <w:sz w:val="28"/>
          <w:szCs w:val="28"/>
        </w:rPr>
        <w:t>1.</w:t>
      </w:r>
      <w:r w:rsidRPr="000E3EB8">
        <w:rPr>
          <w:rFonts w:ascii="Times New Roman" w:hAnsi="Times New Roman"/>
          <w:sz w:val="28"/>
          <w:szCs w:val="28"/>
        </w:rPr>
        <w:tab/>
        <w:t>Составление плана воспитательной работы в классе, графика проведения тематических классных часов, организация жизни классного коллектива в соответствии с потребностями учащихся и их родителей, воспитательной необходимостью.</w:t>
      </w:r>
      <w:r w:rsidRPr="000E3EB8">
        <w:rPr>
          <w:rFonts w:ascii="Times New Roman" w:hAnsi="Times New Roman"/>
          <w:sz w:val="28"/>
          <w:szCs w:val="28"/>
        </w:rPr>
        <w:tab/>
      </w:r>
    </w:p>
    <w:p w:rsidR="00993E8E" w:rsidRPr="000E3EB8" w:rsidRDefault="00993E8E" w:rsidP="007940EC">
      <w:pPr>
        <w:widowControl w:val="0"/>
        <w:spacing w:after="0" w:line="360" w:lineRule="auto"/>
        <w:jc w:val="both"/>
        <w:rPr>
          <w:rFonts w:ascii="Times New Roman" w:hAnsi="Times New Roman"/>
          <w:sz w:val="28"/>
          <w:szCs w:val="28"/>
        </w:rPr>
      </w:pPr>
      <w:r w:rsidRPr="000E3EB8">
        <w:rPr>
          <w:rFonts w:ascii="Times New Roman" w:hAnsi="Times New Roman"/>
          <w:sz w:val="28"/>
          <w:szCs w:val="28"/>
        </w:rPr>
        <w:t>2.</w:t>
      </w:r>
      <w:r w:rsidRPr="000E3EB8">
        <w:rPr>
          <w:rFonts w:ascii="Times New Roman" w:hAnsi="Times New Roman"/>
          <w:sz w:val="28"/>
          <w:szCs w:val="28"/>
        </w:rPr>
        <w:tab/>
        <w:t>Проведение запланированных воспитательных мероприятий в классе, в том числе и тематических классных часов с приглашением специалистов (социального педагога, психолога и т.д.), просвещение, профилактика</w:t>
      </w:r>
      <w:r w:rsidRPr="000E3EB8">
        <w:rPr>
          <w:rFonts w:ascii="Times New Roman" w:hAnsi="Times New Roman"/>
          <w:sz w:val="28"/>
          <w:szCs w:val="28"/>
        </w:rPr>
        <w:tab/>
        <w:t xml:space="preserve">учет потребностей учеников класса и их родителей, профилактика возможных проблемных ситуаций </w:t>
      </w:r>
      <w:r w:rsidRPr="000E3EB8">
        <w:rPr>
          <w:rFonts w:ascii="Times New Roman" w:hAnsi="Times New Roman"/>
          <w:sz w:val="28"/>
          <w:szCs w:val="28"/>
        </w:rPr>
        <w:tab/>
        <w:t>в течение учебного года</w:t>
      </w:r>
    </w:p>
    <w:p w:rsidR="00993E8E" w:rsidRPr="000E3EB8" w:rsidRDefault="00993E8E" w:rsidP="007940EC">
      <w:pPr>
        <w:widowControl w:val="0"/>
        <w:spacing w:after="0" w:line="360" w:lineRule="auto"/>
        <w:jc w:val="both"/>
        <w:rPr>
          <w:rFonts w:ascii="Times New Roman" w:hAnsi="Times New Roman"/>
          <w:sz w:val="28"/>
          <w:szCs w:val="28"/>
        </w:rPr>
      </w:pPr>
      <w:r w:rsidRPr="000E3EB8">
        <w:rPr>
          <w:rFonts w:ascii="Times New Roman" w:hAnsi="Times New Roman"/>
          <w:sz w:val="28"/>
          <w:szCs w:val="28"/>
        </w:rPr>
        <w:t>3.</w:t>
      </w:r>
      <w:r w:rsidRPr="000E3EB8">
        <w:rPr>
          <w:rFonts w:ascii="Times New Roman" w:hAnsi="Times New Roman"/>
          <w:sz w:val="28"/>
          <w:szCs w:val="28"/>
        </w:rPr>
        <w:tab/>
      </w:r>
      <w:r w:rsidR="003A3641" w:rsidRPr="000E3EB8">
        <w:rPr>
          <w:rFonts w:ascii="Times New Roman" w:hAnsi="Times New Roman"/>
          <w:sz w:val="28"/>
          <w:szCs w:val="28"/>
        </w:rPr>
        <w:t xml:space="preserve">Составление плана работы с родителями, плана проведения родительских собраний с приглашением психолога, социального педагога и других специалистов, проведение </w:t>
      </w:r>
      <w:r w:rsidR="003A3641">
        <w:rPr>
          <w:rFonts w:ascii="Times New Roman" w:hAnsi="Times New Roman"/>
          <w:sz w:val="28"/>
          <w:szCs w:val="28"/>
        </w:rPr>
        <w:t>системной  работы с родителями.</w:t>
      </w:r>
    </w:p>
    <w:p w:rsidR="00993E8E" w:rsidRPr="000E3EB8" w:rsidRDefault="00993E8E" w:rsidP="007940EC">
      <w:pPr>
        <w:widowControl w:val="0"/>
        <w:spacing w:after="0" w:line="360" w:lineRule="auto"/>
        <w:jc w:val="both"/>
        <w:rPr>
          <w:rFonts w:ascii="Times New Roman" w:hAnsi="Times New Roman"/>
          <w:sz w:val="28"/>
          <w:szCs w:val="28"/>
        </w:rPr>
      </w:pPr>
      <w:r w:rsidRPr="000E3EB8">
        <w:rPr>
          <w:rFonts w:ascii="Times New Roman" w:hAnsi="Times New Roman"/>
          <w:sz w:val="28"/>
          <w:szCs w:val="28"/>
        </w:rPr>
        <w:t>4.</w:t>
      </w:r>
      <w:r w:rsidRPr="000E3EB8">
        <w:rPr>
          <w:rFonts w:ascii="Times New Roman" w:hAnsi="Times New Roman"/>
          <w:sz w:val="28"/>
          <w:szCs w:val="28"/>
        </w:rPr>
        <w:tab/>
        <w:t xml:space="preserve">Изучение состава и структуры семей учащихся, профилактическое своевременное выявление </w:t>
      </w:r>
      <w:proofErr w:type="spellStart"/>
      <w:r w:rsidRPr="000E3EB8">
        <w:rPr>
          <w:rFonts w:ascii="Times New Roman" w:hAnsi="Times New Roman"/>
          <w:sz w:val="28"/>
          <w:szCs w:val="28"/>
        </w:rPr>
        <w:t>дезадаптированных</w:t>
      </w:r>
      <w:proofErr w:type="spellEnd"/>
      <w:r w:rsidRPr="000E3EB8">
        <w:rPr>
          <w:rFonts w:ascii="Times New Roman" w:hAnsi="Times New Roman"/>
          <w:sz w:val="28"/>
          <w:szCs w:val="28"/>
        </w:rPr>
        <w:t xml:space="preserve"> семей и детей из таких семей.</w:t>
      </w:r>
      <w:r w:rsidRPr="000E3EB8">
        <w:rPr>
          <w:rFonts w:ascii="Times New Roman" w:hAnsi="Times New Roman"/>
          <w:sz w:val="28"/>
          <w:szCs w:val="28"/>
        </w:rPr>
        <w:tab/>
      </w:r>
    </w:p>
    <w:p w:rsidR="00993E8E" w:rsidRPr="000E3EB8" w:rsidRDefault="00993E8E" w:rsidP="007940EC">
      <w:pPr>
        <w:widowControl w:val="0"/>
        <w:spacing w:after="0" w:line="360" w:lineRule="auto"/>
        <w:jc w:val="both"/>
        <w:rPr>
          <w:rFonts w:ascii="Times New Roman" w:hAnsi="Times New Roman"/>
          <w:sz w:val="28"/>
          <w:szCs w:val="28"/>
        </w:rPr>
      </w:pPr>
      <w:r w:rsidRPr="000E3EB8">
        <w:rPr>
          <w:rFonts w:ascii="Times New Roman" w:hAnsi="Times New Roman"/>
          <w:sz w:val="28"/>
          <w:szCs w:val="28"/>
        </w:rPr>
        <w:t>5.</w:t>
      </w:r>
      <w:r w:rsidRPr="000E3EB8">
        <w:rPr>
          <w:rFonts w:ascii="Times New Roman" w:hAnsi="Times New Roman"/>
          <w:sz w:val="28"/>
          <w:szCs w:val="28"/>
        </w:rPr>
        <w:tab/>
        <w:t>Проведение индивидуальных консультаций для родителей по вопросам обучения и воспитания учеников (по графику), консультативное</w:t>
      </w:r>
      <w:r w:rsidRPr="000E3EB8">
        <w:rPr>
          <w:rFonts w:ascii="Times New Roman" w:hAnsi="Times New Roman"/>
          <w:sz w:val="28"/>
          <w:szCs w:val="28"/>
        </w:rPr>
        <w:tab/>
        <w:t>оказание помощи родителям в конфликтных и проблемных ситуациях, связанных с воспитанием детей в течение учебного года.</w:t>
      </w:r>
    </w:p>
    <w:p w:rsidR="00993E8E" w:rsidRPr="000E3EB8" w:rsidRDefault="00993E8E" w:rsidP="007940EC">
      <w:pPr>
        <w:widowControl w:val="0"/>
        <w:spacing w:after="0" w:line="360" w:lineRule="auto"/>
        <w:jc w:val="both"/>
        <w:rPr>
          <w:rFonts w:ascii="Times New Roman" w:hAnsi="Times New Roman"/>
          <w:sz w:val="28"/>
          <w:szCs w:val="28"/>
        </w:rPr>
      </w:pPr>
      <w:r w:rsidRPr="000E3EB8">
        <w:rPr>
          <w:rFonts w:ascii="Times New Roman" w:hAnsi="Times New Roman"/>
          <w:sz w:val="28"/>
          <w:szCs w:val="28"/>
        </w:rPr>
        <w:t>6.</w:t>
      </w:r>
      <w:r w:rsidRPr="000E3EB8">
        <w:rPr>
          <w:rFonts w:ascii="Times New Roman" w:hAnsi="Times New Roman"/>
          <w:sz w:val="28"/>
          <w:szCs w:val="28"/>
        </w:rPr>
        <w:tab/>
        <w:t>Проведение тематических родительских собраний по вопросам проблем обучения и воспи</w:t>
      </w:r>
      <w:r w:rsidR="008333F7" w:rsidRPr="000E3EB8">
        <w:rPr>
          <w:rFonts w:ascii="Times New Roman" w:hAnsi="Times New Roman"/>
          <w:sz w:val="28"/>
          <w:szCs w:val="28"/>
        </w:rPr>
        <w:t xml:space="preserve">тания (по графику), просвещение, </w:t>
      </w:r>
      <w:r w:rsidRPr="000E3EB8">
        <w:rPr>
          <w:rFonts w:ascii="Times New Roman" w:hAnsi="Times New Roman"/>
          <w:sz w:val="28"/>
          <w:szCs w:val="28"/>
        </w:rPr>
        <w:t>повышение уровня компетентности родителей в вопросах обучения и воспитания детей</w:t>
      </w:r>
      <w:r w:rsidRPr="000E3EB8">
        <w:rPr>
          <w:rFonts w:ascii="Times New Roman" w:hAnsi="Times New Roman"/>
          <w:sz w:val="28"/>
          <w:szCs w:val="28"/>
        </w:rPr>
        <w:tab/>
        <w:t>в течение учебного года</w:t>
      </w:r>
    </w:p>
    <w:p w:rsidR="00993E8E" w:rsidRPr="000E3EB8" w:rsidRDefault="00993E8E" w:rsidP="007940EC">
      <w:pPr>
        <w:widowControl w:val="0"/>
        <w:spacing w:after="0" w:line="360" w:lineRule="auto"/>
        <w:jc w:val="both"/>
        <w:rPr>
          <w:rFonts w:ascii="Times New Roman" w:hAnsi="Times New Roman"/>
          <w:sz w:val="28"/>
          <w:szCs w:val="28"/>
        </w:rPr>
      </w:pPr>
      <w:r w:rsidRPr="000E3EB8">
        <w:rPr>
          <w:rFonts w:ascii="Times New Roman" w:hAnsi="Times New Roman"/>
          <w:sz w:val="28"/>
          <w:szCs w:val="28"/>
        </w:rPr>
        <w:t>7.</w:t>
      </w:r>
      <w:r w:rsidRPr="000E3EB8">
        <w:rPr>
          <w:rFonts w:ascii="Times New Roman" w:hAnsi="Times New Roman"/>
          <w:sz w:val="28"/>
          <w:szCs w:val="28"/>
        </w:rPr>
        <w:tab/>
        <w:t>Реализация профилактичес</w:t>
      </w:r>
      <w:r w:rsidR="008333F7" w:rsidRPr="000E3EB8">
        <w:rPr>
          <w:rFonts w:ascii="Times New Roman" w:hAnsi="Times New Roman"/>
          <w:sz w:val="28"/>
          <w:szCs w:val="28"/>
        </w:rPr>
        <w:t>кой программы «Полезные навыки» (</w:t>
      </w:r>
      <w:r w:rsidRPr="000E3EB8">
        <w:rPr>
          <w:rFonts w:ascii="Times New Roman" w:hAnsi="Times New Roman"/>
          <w:sz w:val="28"/>
          <w:szCs w:val="28"/>
        </w:rPr>
        <w:t>профилактика</w:t>
      </w:r>
      <w:r w:rsidR="008333F7" w:rsidRPr="000E3EB8">
        <w:rPr>
          <w:rFonts w:ascii="Times New Roman" w:hAnsi="Times New Roman"/>
          <w:sz w:val="28"/>
          <w:szCs w:val="28"/>
        </w:rPr>
        <w:t xml:space="preserve">, </w:t>
      </w:r>
      <w:r w:rsidRPr="000E3EB8">
        <w:rPr>
          <w:rFonts w:ascii="Times New Roman" w:hAnsi="Times New Roman"/>
          <w:sz w:val="28"/>
          <w:szCs w:val="28"/>
        </w:rPr>
        <w:t>ориентация учеников на овладение нормами здорового образа жизни</w:t>
      </w:r>
      <w:r w:rsidR="008333F7" w:rsidRPr="000E3EB8">
        <w:rPr>
          <w:rFonts w:ascii="Times New Roman" w:hAnsi="Times New Roman"/>
          <w:sz w:val="28"/>
          <w:szCs w:val="28"/>
        </w:rPr>
        <w:t xml:space="preserve"> </w:t>
      </w:r>
      <w:r w:rsidRPr="000E3EB8">
        <w:rPr>
          <w:rFonts w:ascii="Times New Roman" w:hAnsi="Times New Roman"/>
          <w:sz w:val="28"/>
          <w:szCs w:val="28"/>
        </w:rPr>
        <w:t>в течение учебного года</w:t>
      </w:r>
      <w:r w:rsidR="008333F7" w:rsidRPr="000E3EB8">
        <w:rPr>
          <w:rFonts w:ascii="Times New Roman" w:hAnsi="Times New Roman"/>
          <w:sz w:val="28"/>
          <w:szCs w:val="28"/>
        </w:rPr>
        <w:t>)</w:t>
      </w:r>
      <w:r w:rsidRPr="000E3EB8">
        <w:rPr>
          <w:rFonts w:ascii="Times New Roman" w:hAnsi="Times New Roman"/>
          <w:sz w:val="28"/>
          <w:szCs w:val="28"/>
        </w:rPr>
        <w:t>.</w:t>
      </w:r>
    </w:p>
    <w:p w:rsidR="00993E8E" w:rsidRPr="000E3EB8" w:rsidRDefault="00993E8E" w:rsidP="007940EC">
      <w:pPr>
        <w:widowControl w:val="0"/>
        <w:spacing w:after="0" w:line="360" w:lineRule="auto"/>
        <w:jc w:val="both"/>
        <w:rPr>
          <w:rFonts w:ascii="Times New Roman" w:hAnsi="Times New Roman"/>
          <w:sz w:val="28"/>
          <w:szCs w:val="28"/>
        </w:rPr>
      </w:pPr>
      <w:r w:rsidRPr="000E3EB8">
        <w:rPr>
          <w:rFonts w:ascii="Times New Roman" w:hAnsi="Times New Roman"/>
          <w:sz w:val="28"/>
          <w:szCs w:val="28"/>
        </w:rPr>
        <w:t>8.</w:t>
      </w:r>
      <w:r w:rsidRPr="000E3EB8">
        <w:rPr>
          <w:rFonts w:ascii="Times New Roman" w:hAnsi="Times New Roman"/>
          <w:sz w:val="28"/>
          <w:szCs w:val="28"/>
        </w:rPr>
        <w:tab/>
        <w:t xml:space="preserve">Работа в рамках реализации </w:t>
      </w:r>
      <w:proofErr w:type="spellStart"/>
      <w:r w:rsidRPr="000E3EB8">
        <w:rPr>
          <w:rFonts w:ascii="Times New Roman" w:hAnsi="Times New Roman"/>
          <w:sz w:val="28"/>
          <w:szCs w:val="28"/>
        </w:rPr>
        <w:t>внутришкольного</w:t>
      </w:r>
      <w:proofErr w:type="spellEnd"/>
      <w:r w:rsidRPr="000E3EB8">
        <w:rPr>
          <w:rFonts w:ascii="Times New Roman" w:hAnsi="Times New Roman"/>
          <w:sz w:val="28"/>
          <w:szCs w:val="28"/>
        </w:rPr>
        <w:t xml:space="preserve"> мониторинга </w:t>
      </w:r>
      <w:r w:rsidRPr="000E3EB8">
        <w:rPr>
          <w:rFonts w:ascii="Times New Roman" w:hAnsi="Times New Roman"/>
          <w:sz w:val="28"/>
          <w:szCs w:val="28"/>
        </w:rPr>
        <w:lastRenderedPageBreak/>
        <w:t>образовательных достижений учащихся (формирование портфеля достижений). Реализация системы достижений освоения основной образовательной программы</w:t>
      </w:r>
      <w:r w:rsidRPr="000E3EB8">
        <w:rPr>
          <w:rFonts w:ascii="Times New Roman" w:hAnsi="Times New Roman"/>
          <w:sz w:val="28"/>
          <w:szCs w:val="28"/>
        </w:rPr>
        <w:tab/>
        <w:t>в течение учебного года.</w:t>
      </w:r>
    </w:p>
    <w:p w:rsidR="008333F7" w:rsidRPr="000E3EB8" w:rsidRDefault="008333F7" w:rsidP="007940EC">
      <w:pPr>
        <w:widowControl w:val="0"/>
        <w:rPr>
          <w:rFonts w:ascii="Times New Roman" w:hAnsi="Times New Roman"/>
          <w:sz w:val="28"/>
          <w:szCs w:val="28"/>
        </w:rPr>
      </w:pPr>
      <w:r w:rsidRPr="000E3EB8">
        <w:rPr>
          <w:rFonts w:ascii="Times New Roman" w:hAnsi="Times New Roman"/>
          <w:sz w:val="28"/>
          <w:szCs w:val="28"/>
        </w:rPr>
        <w:br w:type="page"/>
      </w:r>
    </w:p>
    <w:p w:rsidR="00993E8E" w:rsidRPr="000E3EB8" w:rsidRDefault="00993E8E" w:rsidP="007940EC">
      <w:pPr>
        <w:widowControl w:val="0"/>
        <w:spacing w:after="0" w:line="360" w:lineRule="auto"/>
        <w:jc w:val="right"/>
        <w:rPr>
          <w:rFonts w:ascii="Times New Roman" w:hAnsi="Times New Roman"/>
          <w:i/>
          <w:sz w:val="28"/>
          <w:szCs w:val="28"/>
        </w:rPr>
      </w:pPr>
      <w:r w:rsidRPr="000E3EB8">
        <w:rPr>
          <w:rFonts w:ascii="Times New Roman" w:hAnsi="Times New Roman"/>
          <w:i/>
          <w:sz w:val="28"/>
          <w:szCs w:val="28"/>
        </w:rPr>
        <w:lastRenderedPageBreak/>
        <w:t>Приложение 4.</w:t>
      </w:r>
    </w:p>
    <w:p w:rsidR="00993E8E" w:rsidRPr="000E3EB8" w:rsidRDefault="00993E8E" w:rsidP="000E3EB8">
      <w:pPr>
        <w:widowControl w:val="0"/>
        <w:spacing w:after="0" w:line="360" w:lineRule="auto"/>
        <w:jc w:val="center"/>
        <w:rPr>
          <w:rFonts w:ascii="Times New Roman" w:hAnsi="Times New Roman"/>
          <w:b/>
          <w:sz w:val="28"/>
          <w:szCs w:val="28"/>
        </w:rPr>
      </w:pPr>
      <w:r w:rsidRPr="000E3EB8">
        <w:rPr>
          <w:rFonts w:ascii="Times New Roman" w:hAnsi="Times New Roman"/>
          <w:b/>
          <w:sz w:val="28"/>
          <w:szCs w:val="28"/>
        </w:rPr>
        <w:t>Планирование учителями примерных тем проведения родительских собраний, касающиеся вопросов инклюзивной практики.</w:t>
      </w:r>
    </w:p>
    <w:p w:rsidR="00993E8E" w:rsidRPr="000E3EB8" w:rsidRDefault="00993E8E" w:rsidP="007940EC">
      <w:pPr>
        <w:widowControl w:val="0"/>
        <w:numPr>
          <w:ilvl w:val="0"/>
          <w:numId w:val="7"/>
        </w:numPr>
        <w:spacing w:after="0" w:line="360" w:lineRule="auto"/>
        <w:ind w:left="0" w:firstLine="709"/>
        <w:contextualSpacing/>
        <w:jc w:val="both"/>
        <w:rPr>
          <w:rFonts w:ascii="Times New Roman" w:hAnsi="Times New Roman"/>
          <w:sz w:val="28"/>
          <w:szCs w:val="28"/>
        </w:rPr>
      </w:pPr>
      <w:r w:rsidRPr="000E3EB8">
        <w:rPr>
          <w:rFonts w:ascii="Times New Roman" w:hAnsi="Times New Roman"/>
          <w:sz w:val="28"/>
          <w:szCs w:val="28"/>
        </w:rPr>
        <w:t>Родительское собрание «Как помочь «особому» ребенку. Меры</w:t>
      </w:r>
      <w:r w:rsidR="008333F7" w:rsidRPr="000E3EB8">
        <w:rPr>
          <w:rFonts w:ascii="Times New Roman" w:hAnsi="Times New Roman"/>
          <w:sz w:val="28"/>
          <w:szCs w:val="28"/>
        </w:rPr>
        <w:t xml:space="preserve"> </w:t>
      </w:r>
      <w:r w:rsidRPr="000E3EB8">
        <w:rPr>
          <w:rFonts w:ascii="Times New Roman" w:hAnsi="Times New Roman"/>
          <w:sz w:val="28"/>
          <w:szCs w:val="28"/>
        </w:rPr>
        <w:t>взаимодействия».</w:t>
      </w:r>
    </w:p>
    <w:p w:rsidR="00993E8E" w:rsidRPr="000E3EB8" w:rsidRDefault="00993E8E" w:rsidP="007940EC">
      <w:pPr>
        <w:widowControl w:val="0"/>
        <w:spacing w:after="0" w:line="360" w:lineRule="auto"/>
        <w:jc w:val="both"/>
        <w:rPr>
          <w:rFonts w:ascii="Times New Roman" w:hAnsi="Times New Roman"/>
          <w:sz w:val="28"/>
          <w:szCs w:val="28"/>
        </w:rPr>
      </w:pPr>
      <w:r w:rsidRPr="000E3EB8">
        <w:rPr>
          <w:rFonts w:ascii="Times New Roman" w:hAnsi="Times New Roman"/>
          <w:sz w:val="28"/>
          <w:szCs w:val="28"/>
        </w:rPr>
        <w:t>Задачи: Ознакомление родителей с понятием «инклюзивное воспитание и образование». Ознакомление родителей с основными условиями реализации инклюзивного воспитания и образования. Сплочение родительского коллектива.</w:t>
      </w:r>
    </w:p>
    <w:p w:rsidR="00993E8E" w:rsidRPr="000E3EB8" w:rsidRDefault="00993E8E" w:rsidP="007940EC">
      <w:pPr>
        <w:widowControl w:val="0"/>
        <w:spacing w:after="0" w:line="360" w:lineRule="auto"/>
        <w:jc w:val="both"/>
        <w:rPr>
          <w:rFonts w:ascii="Times New Roman" w:hAnsi="Times New Roman"/>
          <w:sz w:val="28"/>
          <w:szCs w:val="28"/>
        </w:rPr>
      </w:pPr>
      <w:r w:rsidRPr="000E3EB8">
        <w:rPr>
          <w:rFonts w:ascii="Times New Roman" w:hAnsi="Times New Roman"/>
          <w:sz w:val="28"/>
          <w:szCs w:val="28"/>
        </w:rPr>
        <w:t>Рассматриваемые вопросы: Социализация особых детей. Помощь в</w:t>
      </w:r>
      <w:r w:rsidR="008333F7" w:rsidRPr="000E3EB8">
        <w:rPr>
          <w:rFonts w:ascii="Times New Roman" w:hAnsi="Times New Roman"/>
          <w:sz w:val="28"/>
          <w:szCs w:val="28"/>
        </w:rPr>
        <w:t xml:space="preserve"> </w:t>
      </w:r>
      <w:r w:rsidRPr="000E3EB8">
        <w:rPr>
          <w:rFonts w:ascii="Times New Roman" w:hAnsi="Times New Roman"/>
          <w:sz w:val="28"/>
          <w:szCs w:val="28"/>
        </w:rPr>
        <w:t>организации взаимодействия родителей и педагогов с детьми. Решение</w:t>
      </w:r>
      <w:r w:rsidR="006D63E5" w:rsidRPr="000E3EB8">
        <w:rPr>
          <w:rFonts w:ascii="Times New Roman" w:hAnsi="Times New Roman"/>
          <w:sz w:val="28"/>
          <w:szCs w:val="28"/>
        </w:rPr>
        <w:t xml:space="preserve"> </w:t>
      </w:r>
      <w:r w:rsidRPr="000E3EB8">
        <w:rPr>
          <w:rFonts w:ascii="Times New Roman" w:hAnsi="Times New Roman"/>
          <w:sz w:val="28"/>
          <w:szCs w:val="28"/>
        </w:rPr>
        <w:t>проведения совместных мероприятий на включения детей с ОВЗ и</w:t>
      </w:r>
      <w:r w:rsidR="006D63E5" w:rsidRPr="000E3EB8">
        <w:rPr>
          <w:rFonts w:ascii="Times New Roman" w:hAnsi="Times New Roman"/>
          <w:sz w:val="28"/>
          <w:szCs w:val="28"/>
        </w:rPr>
        <w:t xml:space="preserve"> </w:t>
      </w:r>
      <w:r w:rsidRPr="000E3EB8">
        <w:rPr>
          <w:rFonts w:ascii="Times New Roman" w:hAnsi="Times New Roman"/>
          <w:sz w:val="28"/>
          <w:szCs w:val="28"/>
        </w:rPr>
        <w:t>обычных.</w:t>
      </w:r>
    </w:p>
    <w:p w:rsidR="00993E8E" w:rsidRPr="000E3EB8" w:rsidRDefault="00993E8E" w:rsidP="007940EC">
      <w:pPr>
        <w:widowControl w:val="0"/>
        <w:spacing w:after="0" w:line="360" w:lineRule="auto"/>
        <w:jc w:val="both"/>
        <w:rPr>
          <w:rFonts w:ascii="Times New Roman" w:hAnsi="Times New Roman"/>
          <w:sz w:val="28"/>
          <w:szCs w:val="28"/>
        </w:rPr>
      </w:pPr>
      <w:r w:rsidRPr="000E3EB8">
        <w:rPr>
          <w:rFonts w:ascii="Times New Roman" w:hAnsi="Times New Roman"/>
          <w:sz w:val="28"/>
          <w:szCs w:val="28"/>
        </w:rPr>
        <w:t>Форма проведения: родительское собрание в форме групповой работы.</w:t>
      </w:r>
      <w:r w:rsidR="006D63E5" w:rsidRPr="000E3EB8">
        <w:rPr>
          <w:rFonts w:ascii="Times New Roman" w:hAnsi="Times New Roman"/>
          <w:sz w:val="28"/>
          <w:szCs w:val="28"/>
        </w:rPr>
        <w:t xml:space="preserve"> </w:t>
      </w:r>
      <w:r w:rsidRPr="000E3EB8">
        <w:rPr>
          <w:rFonts w:ascii="Times New Roman" w:hAnsi="Times New Roman"/>
          <w:sz w:val="28"/>
          <w:szCs w:val="28"/>
        </w:rPr>
        <w:t>Продолжительность — 40 мин.</w:t>
      </w:r>
    </w:p>
    <w:p w:rsidR="00993E8E" w:rsidRPr="000E3EB8" w:rsidRDefault="00993E8E" w:rsidP="007940EC">
      <w:pPr>
        <w:widowControl w:val="0"/>
        <w:numPr>
          <w:ilvl w:val="0"/>
          <w:numId w:val="7"/>
        </w:numPr>
        <w:spacing w:after="0" w:line="360" w:lineRule="auto"/>
        <w:ind w:left="0" w:firstLine="709"/>
        <w:contextualSpacing/>
        <w:jc w:val="both"/>
        <w:rPr>
          <w:rFonts w:ascii="Times New Roman" w:hAnsi="Times New Roman"/>
          <w:sz w:val="28"/>
          <w:szCs w:val="28"/>
        </w:rPr>
      </w:pPr>
      <w:r w:rsidRPr="000E3EB8">
        <w:rPr>
          <w:rFonts w:ascii="Times New Roman" w:hAnsi="Times New Roman"/>
          <w:sz w:val="28"/>
          <w:szCs w:val="28"/>
        </w:rPr>
        <w:t>Родительское собрание «Взаимодействие семьи и школы по отношению к успеваемости обучения ребенка с ОВЗ».</w:t>
      </w:r>
    </w:p>
    <w:p w:rsidR="00993E8E" w:rsidRPr="000E3EB8" w:rsidRDefault="00993E8E" w:rsidP="007940EC">
      <w:pPr>
        <w:widowControl w:val="0"/>
        <w:spacing w:after="0" w:line="360" w:lineRule="auto"/>
        <w:jc w:val="both"/>
        <w:rPr>
          <w:rFonts w:ascii="Times New Roman" w:hAnsi="Times New Roman"/>
          <w:sz w:val="28"/>
          <w:szCs w:val="28"/>
        </w:rPr>
      </w:pPr>
      <w:r w:rsidRPr="000E3EB8">
        <w:rPr>
          <w:rFonts w:ascii="Times New Roman" w:hAnsi="Times New Roman"/>
          <w:sz w:val="28"/>
          <w:szCs w:val="28"/>
        </w:rPr>
        <w:t>Задачи: Показать родителям значение интереса в формировании интеллекта ребенка с ОВЗ. Развивать у детей с ОВЗ и родителей интерес к совместному времяпровождению. Формировать интеллектуальную культуру взрослых и детей.</w:t>
      </w:r>
    </w:p>
    <w:p w:rsidR="00993E8E" w:rsidRPr="000E3EB8" w:rsidRDefault="00993E8E" w:rsidP="007940EC">
      <w:pPr>
        <w:widowControl w:val="0"/>
        <w:spacing w:after="0" w:line="360" w:lineRule="auto"/>
        <w:jc w:val="both"/>
        <w:rPr>
          <w:rFonts w:ascii="Times New Roman" w:hAnsi="Times New Roman"/>
          <w:sz w:val="28"/>
          <w:szCs w:val="28"/>
        </w:rPr>
      </w:pPr>
      <w:r w:rsidRPr="000E3EB8">
        <w:rPr>
          <w:rFonts w:ascii="Times New Roman" w:hAnsi="Times New Roman"/>
          <w:sz w:val="28"/>
          <w:szCs w:val="28"/>
        </w:rPr>
        <w:t>Рассматриваемые вопросы: Как родители относится к такому мнению, что в «основе развития интеллекта и творческих способностей лежит интерес». Знают ли сферу интересов ребенка с ОВЗ. Как стимулируют формирование интересов ребенка. Как помогают классному руководителю в формировании интереса учащихся класса к тем увлечениям, которые интересны ребенку с ОВЗ.</w:t>
      </w:r>
    </w:p>
    <w:p w:rsidR="00993E8E" w:rsidRPr="000E3EB8" w:rsidRDefault="00993E8E" w:rsidP="007940EC">
      <w:pPr>
        <w:widowControl w:val="0"/>
        <w:spacing w:after="0" w:line="360" w:lineRule="auto"/>
        <w:jc w:val="both"/>
        <w:rPr>
          <w:rFonts w:ascii="Times New Roman" w:hAnsi="Times New Roman"/>
          <w:sz w:val="28"/>
          <w:szCs w:val="28"/>
        </w:rPr>
      </w:pPr>
      <w:r w:rsidRPr="000E3EB8">
        <w:rPr>
          <w:rFonts w:ascii="Times New Roman" w:hAnsi="Times New Roman"/>
          <w:sz w:val="28"/>
          <w:szCs w:val="28"/>
        </w:rPr>
        <w:t>Форма проведения: родительское собрание в форме групповой работы.</w:t>
      </w:r>
    </w:p>
    <w:p w:rsidR="00993E8E" w:rsidRPr="000E3EB8" w:rsidRDefault="00993E8E" w:rsidP="007940EC">
      <w:pPr>
        <w:widowControl w:val="0"/>
        <w:spacing w:after="0" w:line="360" w:lineRule="auto"/>
        <w:jc w:val="both"/>
        <w:rPr>
          <w:rFonts w:ascii="Times New Roman" w:hAnsi="Times New Roman"/>
          <w:sz w:val="28"/>
          <w:szCs w:val="28"/>
        </w:rPr>
      </w:pPr>
      <w:r w:rsidRPr="000E3EB8">
        <w:rPr>
          <w:rFonts w:ascii="Times New Roman" w:hAnsi="Times New Roman"/>
          <w:sz w:val="28"/>
          <w:szCs w:val="28"/>
        </w:rPr>
        <w:t>Продолжительность — 1 час.</w:t>
      </w:r>
    </w:p>
    <w:p w:rsidR="00993E8E" w:rsidRPr="000E3EB8" w:rsidRDefault="00993E8E" w:rsidP="007940EC">
      <w:pPr>
        <w:widowControl w:val="0"/>
        <w:numPr>
          <w:ilvl w:val="0"/>
          <w:numId w:val="7"/>
        </w:numPr>
        <w:spacing w:after="0" w:line="360" w:lineRule="auto"/>
        <w:ind w:left="0" w:firstLine="709"/>
        <w:contextualSpacing/>
        <w:jc w:val="both"/>
        <w:rPr>
          <w:rFonts w:ascii="Times New Roman" w:hAnsi="Times New Roman"/>
          <w:sz w:val="28"/>
          <w:szCs w:val="28"/>
        </w:rPr>
      </w:pPr>
      <w:r w:rsidRPr="000E3EB8">
        <w:rPr>
          <w:rFonts w:ascii="Times New Roman" w:hAnsi="Times New Roman"/>
          <w:sz w:val="28"/>
          <w:szCs w:val="28"/>
        </w:rPr>
        <w:t xml:space="preserve">Родительское собрание «Роль семьи по созданию ситуации успеха в самореализации младшего школьника с ОВЗ». </w:t>
      </w:r>
    </w:p>
    <w:p w:rsidR="00993E8E" w:rsidRPr="000E3EB8" w:rsidRDefault="00993E8E" w:rsidP="007940EC">
      <w:pPr>
        <w:widowControl w:val="0"/>
        <w:spacing w:after="0" w:line="360" w:lineRule="auto"/>
        <w:jc w:val="both"/>
        <w:rPr>
          <w:rFonts w:ascii="Times New Roman" w:hAnsi="Times New Roman"/>
          <w:sz w:val="28"/>
          <w:szCs w:val="28"/>
        </w:rPr>
      </w:pPr>
      <w:r w:rsidRPr="000E3EB8">
        <w:rPr>
          <w:rFonts w:ascii="Times New Roman" w:hAnsi="Times New Roman"/>
          <w:sz w:val="28"/>
          <w:szCs w:val="28"/>
        </w:rPr>
        <w:lastRenderedPageBreak/>
        <w:t>Цель: Выявление особенностей взаимоотношений между ребёнком</w:t>
      </w:r>
      <w:r w:rsidR="006D63E5" w:rsidRPr="000E3EB8">
        <w:rPr>
          <w:rFonts w:ascii="Times New Roman" w:hAnsi="Times New Roman"/>
          <w:sz w:val="28"/>
          <w:szCs w:val="28"/>
        </w:rPr>
        <w:t xml:space="preserve"> </w:t>
      </w:r>
      <w:r w:rsidRPr="000E3EB8">
        <w:rPr>
          <w:rFonts w:ascii="Times New Roman" w:hAnsi="Times New Roman"/>
          <w:sz w:val="28"/>
          <w:szCs w:val="28"/>
        </w:rPr>
        <w:t>и родителями. Разработка основных правил семейного воспитания.</w:t>
      </w:r>
    </w:p>
    <w:p w:rsidR="00993E8E" w:rsidRPr="000E3EB8" w:rsidRDefault="00993E8E" w:rsidP="007940EC">
      <w:pPr>
        <w:widowControl w:val="0"/>
        <w:spacing w:after="0" w:line="360" w:lineRule="auto"/>
        <w:jc w:val="both"/>
        <w:rPr>
          <w:rFonts w:ascii="Times New Roman" w:hAnsi="Times New Roman"/>
          <w:sz w:val="28"/>
          <w:szCs w:val="28"/>
        </w:rPr>
      </w:pPr>
      <w:r w:rsidRPr="000E3EB8">
        <w:rPr>
          <w:rFonts w:ascii="Times New Roman" w:hAnsi="Times New Roman"/>
          <w:sz w:val="28"/>
          <w:szCs w:val="28"/>
        </w:rPr>
        <w:t>Рассматриваемые вопросы: Как поступить, что изменить, чтобы вашему ребёнку было комфортнее в семье, чтобы могли приходить в дом друзья. Как часто мы сталкиваемся с одной и той же проблемой: говорим детям, как надо себя вести. Выяснить, чему может научиться ребёнок, когда он оказывается в определённых ситуациях тест «незаконченные предложения». Заполнение анкеты «Ребёнок и его семья».</w:t>
      </w:r>
    </w:p>
    <w:p w:rsidR="00993E8E" w:rsidRPr="000E3EB8" w:rsidRDefault="00993E8E" w:rsidP="007940EC">
      <w:pPr>
        <w:widowControl w:val="0"/>
        <w:spacing w:after="0" w:line="360" w:lineRule="auto"/>
        <w:jc w:val="both"/>
        <w:rPr>
          <w:rFonts w:ascii="Times New Roman" w:hAnsi="Times New Roman"/>
          <w:sz w:val="28"/>
          <w:szCs w:val="28"/>
        </w:rPr>
      </w:pPr>
      <w:r w:rsidRPr="000E3EB8">
        <w:rPr>
          <w:rFonts w:ascii="Times New Roman" w:hAnsi="Times New Roman"/>
          <w:sz w:val="28"/>
          <w:szCs w:val="28"/>
        </w:rPr>
        <w:t>Форма проведения: родительское собрание в форме групповой работы.</w:t>
      </w:r>
    </w:p>
    <w:p w:rsidR="00993E8E" w:rsidRPr="000E3EB8" w:rsidRDefault="00993E8E" w:rsidP="007940EC">
      <w:pPr>
        <w:widowControl w:val="0"/>
        <w:spacing w:after="0" w:line="360" w:lineRule="auto"/>
        <w:jc w:val="both"/>
        <w:rPr>
          <w:rFonts w:ascii="Times New Roman" w:hAnsi="Times New Roman"/>
          <w:sz w:val="28"/>
          <w:szCs w:val="28"/>
        </w:rPr>
      </w:pPr>
      <w:r w:rsidRPr="000E3EB8">
        <w:rPr>
          <w:rFonts w:ascii="Times New Roman" w:hAnsi="Times New Roman"/>
          <w:sz w:val="28"/>
          <w:szCs w:val="28"/>
        </w:rPr>
        <w:t>Продолжительность — 1 час</w:t>
      </w:r>
    </w:p>
    <w:p w:rsidR="00993E8E" w:rsidRPr="000E3EB8" w:rsidRDefault="00993E8E" w:rsidP="007940EC">
      <w:pPr>
        <w:widowControl w:val="0"/>
        <w:numPr>
          <w:ilvl w:val="0"/>
          <w:numId w:val="8"/>
        </w:numPr>
        <w:spacing w:after="0" w:line="360" w:lineRule="auto"/>
        <w:ind w:left="0" w:firstLine="709"/>
        <w:contextualSpacing/>
        <w:jc w:val="both"/>
        <w:rPr>
          <w:rFonts w:ascii="Times New Roman" w:hAnsi="Times New Roman"/>
          <w:sz w:val="28"/>
          <w:szCs w:val="28"/>
        </w:rPr>
      </w:pPr>
      <w:r w:rsidRPr="000E3EB8">
        <w:rPr>
          <w:rFonts w:ascii="Times New Roman" w:hAnsi="Times New Roman"/>
          <w:sz w:val="28"/>
          <w:szCs w:val="28"/>
        </w:rPr>
        <w:t>Родительское собрание «Учебные способности ребенка с ОВЗ. Пути их развития на уроке и во внеурочной деятельности».</w:t>
      </w:r>
    </w:p>
    <w:p w:rsidR="00993E8E" w:rsidRPr="000E3EB8" w:rsidRDefault="00993E8E" w:rsidP="007940EC">
      <w:pPr>
        <w:widowControl w:val="0"/>
        <w:spacing w:after="0" w:line="360" w:lineRule="auto"/>
        <w:jc w:val="both"/>
        <w:rPr>
          <w:rFonts w:ascii="Times New Roman" w:hAnsi="Times New Roman"/>
          <w:sz w:val="28"/>
          <w:szCs w:val="28"/>
        </w:rPr>
      </w:pPr>
      <w:r w:rsidRPr="000E3EB8">
        <w:rPr>
          <w:rFonts w:ascii="Times New Roman" w:hAnsi="Times New Roman"/>
          <w:sz w:val="28"/>
          <w:szCs w:val="28"/>
        </w:rPr>
        <w:t>Задачи собрания: Главная задача игр — дать возможность каждому ребенку с ОВЗ проявить свои способности, свою уникальность и неповторимость.</w:t>
      </w:r>
    </w:p>
    <w:p w:rsidR="00993E8E" w:rsidRPr="000E3EB8" w:rsidRDefault="00993E8E" w:rsidP="007940EC">
      <w:pPr>
        <w:widowControl w:val="0"/>
        <w:spacing w:after="0" w:line="360" w:lineRule="auto"/>
        <w:jc w:val="both"/>
        <w:rPr>
          <w:rFonts w:ascii="Times New Roman" w:hAnsi="Times New Roman"/>
          <w:sz w:val="28"/>
          <w:szCs w:val="28"/>
        </w:rPr>
      </w:pPr>
      <w:r w:rsidRPr="000E3EB8">
        <w:rPr>
          <w:rFonts w:ascii="Times New Roman" w:hAnsi="Times New Roman"/>
          <w:sz w:val="28"/>
          <w:szCs w:val="28"/>
        </w:rPr>
        <w:t>Вопросы для обсуждения: Способности, их виды и значение в жизни человека. Способности учащихся с ОВЗ и их реализация в учебной деятельности.</w:t>
      </w:r>
    </w:p>
    <w:p w:rsidR="00993E8E" w:rsidRPr="000E3EB8" w:rsidRDefault="00993E8E" w:rsidP="007940EC">
      <w:pPr>
        <w:widowControl w:val="0"/>
        <w:spacing w:after="0" w:line="360" w:lineRule="auto"/>
        <w:jc w:val="both"/>
        <w:rPr>
          <w:rFonts w:ascii="Times New Roman" w:hAnsi="Times New Roman"/>
          <w:sz w:val="28"/>
          <w:szCs w:val="28"/>
        </w:rPr>
      </w:pPr>
      <w:r w:rsidRPr="000E3EB8">
        <w:rPr>
          <w:rFonts w:ascii="Times New Roman" w:hAnsi="Times New Roman"/>
          <w:sz w:val="28"/>
          <w:szCs w:val="28"/>
        </w:rPr>
        <w:t>План проведения собрания (игр): Собрание проходит совместно с учениками.</w:t>
      </w:r>
    </w:p>
    <w:p w:rsidR="00993E8E" w:rsidRPr="000E3EB8" w:rsidRDefault="00993E8E" w:rsidP="007940EC">
      <w:pPr>
        <w:widowControl w:val="0"/>
        <w:spacing w:after="0" w:line="360" w:lineRule="auto"/>
        <w:jc w:val="both"/>
        <w:rPr>
          <w:rFonts w:ascii="Times New Roman" w:hAnsi="Times New Roman"/>
          <w:sz w:val="28"/>
          <w:szCs w:val="28"/>
        </w:rPr>
      </w:pPr>
      <w:r w:rsidRPr="000E3EB8">
        <w:rPr>
          <w:rFonts w:ascii="Times New Roman" w:hAnsi="Times New Roman"/>
          <w:sz w:val="28"/>
          <w:szCs w:val="28"/>
        </w:rPr>
        <w:t>Продолжительность — 50 мин.</w:t>
      </w:r>
    </w:p>
    <w:p w:rsidR="00993E8E" w:rsidRPr="000E3EB8" w:rsidRDefault="00993E8E" w:rsidP="007940EC">
      <w:pPr>
        <w:widowControl w:val="0"/>
        <w:numPr>
          <w:ilvl w:val="0"/>
          <w:numId w:val="8"/>
        </w:numPr>
        <w:tabs>
          <w:tab w:val="left" w:pos="567"/>
        </w:tabs>
        <w:spacing w:after="0" w:line="360" w:lineRule="auto"/>
        <w:ind w:left="0" w:firstLine="851"/>
        <w:contextualSpacing/>
        <w:jc w:val="both"/>
        <w:rPr>
          <w:rFonts w:ascii="Times New Roman" w:hAnsi="Times New Roman"/>
          <w:sz w:val="28"/>
          <w:szCs w:val="28"/>
        </w:rPr>
      </w:pPr>
      <w:r w:rsidRPr="000E3EB8">
        <w:rPr>
          <w:rFonts w:ascii="Times New Roman" w:hAnsi="Times New Roman"/>
          <w:sz w:val="28"/>
          <w:szCs w:val="28"/>
        </w:rPr>
        <w:t>Родительское собрание «Значение общения и совместной деятельности в развитии личностных качеств детей».</w:t>
      </w:r>
    </w:p>
    <w:p w:rsidR="00993E8E" w:rsidRPr="000E3EB8" w:rsidRDefault="00993E8E" w:rsidP="007940EC">
      <w:pPr>
        <w:widowControl w:val="0"/>
        <w:spacing w:after="0" w:line="360" w:lineRule="auto"/>
        <w:jc w:val="both"/>
        <w:rPr>
          <w:rFonts w:ascii="Times New Roman" w:hAnsi="Times New Roman"/>
          <w:sz w:val="28"/>
          <w:szCs w:val="28"/>
        </w:rPr>
      </w:pPr>
      <w:r w:rsidRPr="000E3EB8">
        <w:rPr>
          <w:rFonts w:ascii="Times New Roman" w:hAnsi="Times New Roman"/>
          <w:sz w:val="28"/>
          <w:szCs w:val="28"/>
        </w:rPr>
        <w:t>Задачи собрания: Обсудить значение общения и совместной деятельности детей в развитии личностных качеств ребенка. Рассмотреть</w:t>
      </w:r>
      <w:r w:rsidR="006D63E5" w:rsidRPr="000E3EB8">
        <w:rPr>
          <w:rFonts w:ascii="Times New Roman" w:hAnsi="Times New Roman"/>
          <w:sz w:val="28"/>
          <w:szCs w:val="28"/>
        </w:rPr>
        <w:t xml:space="preserve"> </w:t>
      </w:r>
      <w:r w:rsidRPr="000E3EB8">
        <w:rPr>
          <w:rFonts w:ascii="Times New Roman" w:hAnsi="Times New Roman"/>
          <w:sz w:val="28"/>
          <w:szCs w:val="28"/>
        </w:rPr>
        <w:t>проблемы, выявленные в результате анкетирования детей с ОВЗ и родителей, и провести обсуждение по теме собрания.</w:t>
      </w:r>
    </w:p>
    <w:p w:rsidR="00993E8E" w:rsidRPr="000E3EB8" w:rsidRDefault="00993E8E" w:rsidP="007940EC">
      <w:pPr>
        <w:widowControl w:val="0"/>
        <w:spacing w:after="0" w:line="360" w:lineRule="auto"/>
        <w:jc w:val="both"/>
        <w:rPr>
          <w:rFonts w:ascii="Times New Roman" w:hAnsi="Times New Roman"/>
          <w:sz w:val="28"/>
          <w:szCs w:val="28"/>
        </w:rPr>
      </w:pPr>
      <w:r w:rsidRPr="000E3EB8">
        <w:rPr>
          <w:rFonts w:ascii="Times New Roman" w:hAnsi="Times New Roman"/>
          <w:sz w:val="28"/>
          <w:szCs w:val="28"/>
        </w:rPr>
        <w:t>Вопросы для обсуждения: Общение и его роль в жизни человека.</w:t>
      </w:r>
    </w:p>
    <w:p w:rsidR="00993E8E" w:rsidRPr="000E3EB8" w:rsidRDefault="00993E8E" w:rsidP="007940EC">
      <w:pPr>
        <w:widowControl w:val="0"/>
        <w:spacing w:after="0" w:line="360" w:lineRule="auto"/>
        <w:jc w:val="both"/>
        <w:rPr>
          <w:rFonts w:ascii="Times New Roman" w:hAnsi="Times New Roman"/>
          <w:sz w:val="28"/>
          <w:szCs w:val="28"/>
        </w:rPr>
      </w:pPr>
      <w:r w:rsidRPr="000E3EB8">
        <w:rPr>
          <w:rFonts w:ascii="Times New Roman" w:hAnsi="Times New Roman"/>
          <w:sz w:val="28"/>
          <w:szCs w:val="28"/>
        </w:rPr>
        <w:t>Общение ребенка с ОВЗ в семье. Результаты этого процесса для взрослых и детей с ОВЗ.</w:t>
      </w:r>
    </w:p>
    <w:p w:rsidR="00993E8E" w:rsidRPr="000E3EB8" w:rsidRDefault="00993E8E" w:rsidP="007940EC">
      <w:pPr>
        <w:widowControl w:val="0"/>
        <w:spacing w:after="0" w:line="360" w:lineRule="auto"/>
        <w:jc w:val="both"/>
        <w:rPr>
          <w:rFonts w:ascii="Times New Roman" w:hAnsi="Times New Roman"/>
          <w:sz w:val="28"/>
          <w:szCs w:val="28"/>
        </w:rPr>
      </w:pPr>
      <w:r w:rsidRPr="000E3EB8">
        <w:rPr>
          <w:rFonts w:ascii="Times New Roman" w:hAnsi="Times New Roman"/>
          <w:sz w:val="28"/>
          <w:szCs w:val="28"/>
        </w:rPr>
        <w:t>Форма  проведения: родительское собрание в форме групповой работы. Продолжительность — 45 мин.</w:t>
      </w:r>
    </w:p>
    <w:p w:rsidR="006D63E5" w:rsidRPr="000E3EB8" w:rsidRDefault="006D63E5" w:rsidP="007940EC">
      <w:pPr>
        <w:widowControl w:val="0"/>
        <w:rPr>
          <w:rFonts w:ascii="Times New Roman" w:hAnsi="Times New Roman"/>
          <w:sz w:val="28"/>
          <w:szCs w:val="28"/>
        </w:rPr>
      </w:pPr>
      <w:r w:rsidRPr="000E3EB8">
        <w:rPr>
          <w:rFonts w:ascii="Times New Roman" w:hAnsi="Times New Roman"/>
          <w:sz w:val="28"/>
          <w:szCs w:val="28"/>
        </w:rPr>
        <w:lastRenderedPageBreak/>
        <w:br w:type="page"/>
      </w:r>
    </w:p>
    <w:p w:rsidR="00993E8E" w:rsidRPr="000E3EB8" w:rsidRDefault="00993E8E" w:rsidP="007940EC">
      <w:pPr>
        <w:widowControl w:val="0"/>
        <w:spacing w:after="0" w:line="360" w:lineRule="auto"/>
        <w:jc w:val="right"/>
        <w:rPr>
          <w:rFonts w:ascii="Times New Roman" w:hAnsi="Times New Roman"/>
          <w:i/>
          <w:sz w:val="28"/>
          <w:szCs w:val="28"/>
        </w:rPr>
      </w:pPr>
      <w:r w:rsidRPr="000E3EB8">
        <w:rPr>
          <w:rFonts w:ascii="Times New Roman" w:hAnsi="Times New Roman"/>
          <w:i/>
          <w:sz w:val="28"/>
          <w:szCs w:val="28"/>
        </w:rPr>
        <w:lastRenderedPageBreak/>
        <w:t>Приложение 5.</w:t>
      </w:r>
    </w:p>
    <w:p w:rsidR="00993E8E" w:rsidRPr="000E3EB8" w:rsidRDefault="00993E8E" w:rsidP="000E3EB8">
      <w:pPr>
        <w:widowControl w:val="0"/>
        <w:spacing w:after="0" w:line="360" w:lineRule="auto"/>
        <w:jc w:val="center"/>
        <w:rPr>
          <w:rFonts w:ascii="Times New Roman" w:hAnsi="Times New Roman"/>
          <w:b/>
          <w:sz w:val="28"/>
          <w:szCs w:val="28"/>
        </w:rPr>
      </w:pPr>
      <w:r w:rsidRPr="000E3EB8">
        <w:rPr>
          <w:rFonts w:ascii="Times New Roman" w:hAnsi="Times New Roman"/>
          <w:b/>
          <w:sz w:val="28"/>
          <w:szCs w:val="28"/>
        </w:rPr>
        <w:t>Содержание работы в рамках  психолого-педагогического сопровождения в условиях введения ФГОС образования детей с ОВЗ учителей-предметников.</w:t>
      </w:r>
    </w:p>
    <w:p w:rsidR="00993E8E" w:rsidRPr="000E3EB8" w:rsidRDefault="00993E8E" w:rsidP="007940EC">
      <w:pPr>
        <w:widowControl w:val="0"/>
        <w:spacing w:after="0" w:line="360" w:lineRule="auto"/>
        <w:jc w:val="both"/>
        <w:rPr>
          <w:rFonts w:ascii="Times New Roman" w:hAnsi="Times New Roman"/>
          <w:sz w:val="28"/>
          <w:szCs w:val="28"/>
        </w:rPr>
      </w:pPr>
      <w:r w:rsidRPr="000E3EB8">
        <w:rPr>
          <w:rFonts w:ascii="Times New Roman" w:hAnsi="Times New Roman"/>
          <w:sz w:val="28"/>
          <w:szCs w:val="28"/>
        </w:rPr>
        <w:t>1.</w:t>
      </w:r>
      <w:r w:rsidRPr="000E3EB8">
        <w:rPr>
          <w:rFonts w:ascii="Times New Roman" w:hAnsi="Times New Roman"/>
          <w:sz w:val="28"/>
          <w:szCs w:val="28"/>
        </w:rPr>
        <w:tab/>
        <w:t>Проведение индивидуальных консультаций для родителей учеников, имеющих сложности и проблемы в обучении, оказание помощи родителям в конфликтных и проблемных ситуациях, связанных с обучением детей</w:t>
      </w:r>
      <w:r w:rsidRPr="000E3EB8">
        <w:rPr>
          <w:rFonts w:ascii="Times New Roman" w:hAnsi="Times New Roman"/>
          <w:sz w:val="28"/>
          <w:szCs w:val="28"/>
        </w:rPr>
        <w:tab/>
        <w:t>в течение учебного года.</w:t>
      </w:r>
    </w:p>
    <w:p w:rsidR="00993E8E" w:rsidRPr="000E3EB8" w:rsidRDefault="00993E8E" w:rsidP="007940EC">
      <w:pPr>
        <w:widowControl w:val="0"/>
        <w:spacing w:after="0" w:line="360" w:lineRule="auto"/>
        <w:jc w:val="both"/>
        <w:rPr>
          <w:rFonts w:ascii="Times New Roman" w:hAnsi="Times New Roman"/>
          <w:sz w:val="28"/>
          <w:szCs w:val="28"/>
        </w:rPr>
      </w:pPr>
      <w:r w:rsidRPr="000E3EB8">
        <w:rPr>
          <w:rFonts w:ascii="Times New Roman" w:hAnsi="Times New Roman"/>
          <w:sz w:val="28"/>
          <w:szCs w:val="28"/>
        </w:rPr>
        <w:t>2.</w:t>
      </w:r>
      <w:r w:rsidRPr="000E3EB8">
        <w:rPr>
          <w:rFonts w:ascii="Times New Roman" w:hAnsi="Times New Roman"/>
          <w:sz w:val="28"/>
          <w:szCs w:val="28"/>
        </w:rPr>
        <w:tab/>
        <w:t xml:space="preserve">Реализация </w:t>
      </w:r>
      <w:proofErr w:type="spellStart"/>
      <w:r w:rsidRPr="000E3EB8">
        <w:rPr>
          <w:rFonts w:ascii="Times New Roman" w:hAnsi="Times New Roman"/>
          <w:sz w:val="28"/>
          <w:szCs w:val="28"/>
        </w:rPr>
        <w:t>внутришкольного</w:t>
      </w:r>
      <w:proofErr w:type="spellEnd"/>
      <w:r w:rsidRPr="000E3EB8">
        <w:rPr>
          <w:rFonts w:ascii="Times New Roman" w:hAnsi="Times New Roman"/>
          <w:sz w:val="28"/>
          <w:szCs w:val="28"/>
        </w:rPr>
        <w:t xml:space="preserve"> мониторинга образовательных достижений учащихся: диагностика,  оценка степени эффективности введения ФГОС</w:t>
      </w:r>
      <w:r w:rsidRPr="000E3EB8">
        <w:rPr>
          <w:rFonts w:ascii="Times New Roman" w:hAnsi="Times New Roman"/>
          <w:sz w:val="28"/>
          <w:szCs w:val="28"/>
        </w:rPr>
        <w:tab/>
        <w:t>в течение учебного года.</w:t>
      </w:r>
    </w:p>
    <w:p w:rsidR="00993E8E" w:rsidRPr="000E3EB8" w:rsidRDefault="00993E8E" w:rsidP="007940EC">
      <w:pPr>
        <w:widowControl w:val="0"/>
        <w:spacing w:after="0" w:line="360" w:lineRule="auto"/>
        <w:jc w:val="both"/>
        <w:rPr>
          <w:rFonts w:ascii="Times New Roman" w:hAnsi="Times New Roman"/>
          <w:sz w:val="28"/>
          <w:szCs w:val="28"/>
        </w:rPr>
      </w:pPr>
      <w:r w:rsidRPr="000E3EB8">
        <w:rPr>
          <w:rFonts w:ascii="Times New Roman" w:hAnsi="Times New Roman"/>
          <w:sz w:val="28"/>
          <w:szCs w:val="28"/>
        </w:rPr>
        <w:t>3.</w:t>
      </w:r>
      <w:r w:rsidRPr="000E3EB8">
        <w:rPr>
          <w:rFonts w:ascii="Times New Roman" w:hAnsi="Times New Roman"/>
          <w:sz w:val="28"/>
          <w:szCs w:val="28"/>
        </w:rPr>
        <w:tab/>
        <w:t>Разработка индивидуальных учебных планов для различных категорий учеников в соответствии с индивидуальными интеллектуальными способностями: «одаренные» ученики, «способные» ученики, ученики «группы риска» и т.д.</w:t>
      </w:r>
      <w:r w:rsidR="003A3641" w:rsidRPr="000E3EB8">
        <w:rPr>
          <w:rFonts w:ascii="Times New Roman" w:hAnsi="Times New Roman"/>
          <w:sz w:val="28"/>
          <w:szCs w:val="28"/>
        </w:rPr>
        <w:t>,</w:t>
      </w:r>
      <w:r w:rsidRPr="000E3EB8">
        <w:rPr>
          <w:rFonts w:ascii="Times New Roman" w:hAnsi="Times New Roman"/>
          <w:sz w:val="28"/>
          <w:szCs w:val="28"/>
        </w:rPr>
        <w:t xml:space="preserve"> профилактика</w:t>
      </w:r>
      <w:r w:rsidRPr="000E3EB8">
        <w:rPr>
          <w:rFonts w:ascii="Times New Roman" w:hAnsi="Times New Roman"/>
          <w:sz w:val="28"/>
          <w:szCs w:val="28"/>
        </w:rPr>
        <w:tab/>
        <w:t>предупреждение появления проблем в обучении у различных групп учащихся</w:t>
      </w:r>
      <w:r w:rsidRPr="000E3EB8">
        <w:rPr>
          <w:rFonts w:ascii="Times New Roman" w:hAnsi="Times New Roman"/>
          <w:sz w:val="28"/>
          <w:szCs w:val="28"/>
        </w:rPr>
        <w:tab/>
        <w:t>.</w:t>
      </w:r>
    </w:p>
    <w:p w:rsidR="00993E8E" w:rsidRPr="000E3EB8" w:rsidRDefault="00993E8E" w:rsidP="007940EC">
      <w:pPr>
        <w:widowControl w:val="0"/>
        <w:spacing w:after="0" w:line="360" w:lineRule="auto"/>
        <w:jc w:val="both"/>
        <w:rPr>
          <w:rFonts w:ascii="Times New Roman" w:hAnsi="Times New Roman"/>
          <w:sz w:val="28"/>
          <w:szCs w:val="28"/>
        </w:rPr>
      </w:pPr>
      <w:r w:rsidRPr="000E3EB8">
        <w:rPr>
          <w:rFonts w:ascii="Times New Roman" w:hAnsi="Times New Roman"/>
          <w:sz w:val="28"/>
          <w:szCs w:val="28"/>
        </w:rPr>
        <w:t>4.</w:t>
      </w:r>
      <w:r w:rsidRPr="000E3EB8">
        <w:rPr>
          <w:rFonts w:ascii="Times New Roman" w:hAnsi="Times New Roman"/>
          <w:sz w:val="28"/>
          <w:szCs w:val="28"/>
        </w:rPr>
        <w:tab/>
        <w:t>Проведение индивидуальных консультаций для учеников, имеющих трудности в обучении,  оказание помощи ученикам в процессе обучения</w:t>
      </w:r>
      <w:r w:rsidRPr="000E3EB8">
        <w:rPr>
          <w:rFonts w:ascii="Times New Roman" w:hAnsi="Times New Roman"/>
          <w:sz w:val="28"/>
          <w:szCs w:val="28"/>
        </w:rPr>
        <w:tab/>
        <w:t>в течение учебного года.</w:t>
      </w:r>
    </w:p>
    <w:p w:rsidR="00993E8E" w:rsidRPr="000E3EB8" w:rsidRDefault="00993E8E" w:rsidP="007940EC">
      <w:pPr>
        <w:widowControl w:val="0"/>
        <w:spacing w:after="0" w:line="360" w:lineRule="auto"/>
        <w:jc w:val="both"/>
        <w:rPr>
          <w:rFonts w:ascii="Times New Roman" w:hAnsi="Times New Roman"/>
          <w:sz w:val="28"/>
          <w:szCs w:val="28"/>
        </w:rPr>
      </w:pPr>
      <w:r w:rsidRPr="000E3EB8">
        <w:rPr>
          <w:rFonts w:ascii="Times New Roman" w:hAnsi="Times New Roman"/>
          <w:sz w:val="28"/>
          <w:szCs w:val="28"/>
        </w:rPr>
        <w:t>5.</w:t>
      </w:r>
      <w:r w:rsidRPr="000E3EB8">
        <w:rPr>
          <w:rFonts w:ascii="Times New Roman" w:hAnsi="Times New Roman"/>
          <w:sz w:val="28"/>
          <w:szCs w:val="28"/>
        </w:rPr>
        <w:tab/>
        <w:t>Реализация профилактической программы «Полезные привычки», ориентация учеников на овладение нормами здорового образа жизни</w:t>
      </w:r>
      <w:r w:rsidRPr="000E3EB8">
        <w:rPr>
          <w:rFonts w:ascii="Times New Roman" w:hAnsi="Times New Roman"/>
          <w:sz w:val="28"/>
          <w:szCs w:val="28"/>
        </w:rPr>
        <w:tab/>
        <w:t>в течение учебного года.</w:t>
      </w:r>
    </w:p>
    <w:p w:rsidR="006D63E5" w:rsidRPr="000E3EB8" w:rsidRDefault="006D63E5" w:rsidP="007940EC">
      <w:pPr>
        <w:widowControl w:val="0"/>
        <w:rPr>
          <w:rFonts w:ascii="Times New Roman" w:hAnsi="Times New Roman"/>
          <w:sz w:val="28"/>
          <w:szCs w:val="28"/>
        </w:rPr>
      </w:pPr>
      <w:r w:rsidRPr="000E3EB8">
        <w:rPr>
          <w:rFonts w:ascii="Times New Roman" w:hAnsi="Times New Roman"/>
          <w:sz w:val="28"/>
          <w:szCs w:val="28"/>
        </w:rPr>
        <w:br w:type="page"/>
      </w:r>
    </w:p>
    <w:p w:rsidR="00993E8E" w:rsidRPr="000E3EB8" w:rsidRDefault="00993E8E" w:rsidP="007940EC">
      <w:pPr>
        <w:widowControl w:val="0"/>
        <w:spacing w:after="0" w:line="360" w:lineRule="auto"/>
        <w:contextualSpacing/>
        <w:jc w:val="right"/>
        <w:rPr>
          <w:rFonts w:ascii="Times New Roman" w:hAnsi="Times New Roman"/>
          <w:i/>
          <w:sz w:val="28"/>
          <w:szCs w:val="28"/>
        </w:rPr>
      </w:pPr>
      <w:r w:rsidRPr="000E3EB8">
        <w:rPr>
          <w:rFonts w:ascii="Times New Roman" w:hAnsi="Times New Roman"/>
          <w:i/>
          <w:sz w:val="28"/>
          <w:szCs w:val="28"/>
        </w:rPr>
        <w:lastRenderedPageBreak/>
        <w:t>Приложение 6.</w:t>
      </w:r>
    </w:p>
    <w:p w:rsidR="00993E8E" w:rsidRPr="000E3EB8" w:rsidRDefault="00993E8E" w:rsidP="000E3EB8">
      <w:pPr>
        <w:widowControl w:val="0"/>
        <w:spacing w:after="0" w:line="360" w:lineRule="auto"/>
        <w:contextualSpacing/>
        <w:jc w:val="center"/>
        <w:rPr>
          <w:rFonts w:ascii="Times New Roman" w:hAnsi="Times New Roman"/>
          <w:b/>
          <w:bCs/>
          <w:iCs/>
          <w:sz w:val="28"/>
          <w:szCs w:val="28"/>
        </w:rPr>
      </w:pPr>
      <w:r w:rsidRPr="000E3EB8">
        <w:rPr>
          <w:rFonts w:ascii="Times New Roman" w:hAnsi="Times New Roman"/>
          <w:b/>
          <w:sz w:val="28"/>
          <w:szCs w:val="28"/>
        </w:rPr>
        <w:t xml:space="preserve">Методические рекомендации для педагогов ОО </w:t>
      </w:r>
      <w:r w:rsidRPr="000E3EB8">
        <w:rPr>
          <w:rFonts w:ascii="Times New Roman" w:hAnsi="Times New Roman"/>
          <w:b/>
          <w:bCs/>
          <w:iCs/>
          <w:sz w:val="28"/>
          <w:szCs w:val="28"/>
        </w:rPr>
        <w:t>по выявлению детей, имеющих проблемы в развитии и обучении.</w:t>
      </w:r>
    </w:p>
    <w:p w:rsidR="00993E8E" w:rsidRPr="000E3EB8" w:rsidRDefault="00993E8E" w:rsidP="007940EC">
      <w:pPr>
        <w:widowControl w:val="0"/>
        <w:spacing w:after="0" w:line="360" w:lineRule="auto"/>
        <w:ind w:firstLine="851"/>
        <w:contextualSpacing/>
        <w:rPr>
          <w:rFonts w:ascii="Times New Roman" w:hAnsi="Times New Roman"/>
          <w:b/>
          <w:bCs/>
          <w:iCs/>
          <w:sz w:val="28"/>
          <w:szCs w:val="28"/>
        </w:rPr>
      </w:pPr>
      <w:r w:rsidRPr="000E3EB8">
        <w:rPr>
          <w:rFonts w:ascii="Times New Roman" w:hAnsi="Times New Roman"/>
          <w:b/>
          <w:sz w:val="28"/>
          <w:szCs w:val="28"/>
        </w:rPr>
        <w:t>ДОУ:</w:t>
      </w:r>
    </w:p>
    <w:p w:rsidR="00993E8E" w:rsidRPr="000E3EB8" w:rsidRDefault="00993E8E" w:rsidP="007940EC">
      <w:pPr>
        <w:widowControl w:val="0"/>
        <w:spacing w:after="0" w:line="360" w:lineRule="auto"/>
        <w:ind w:firstLine="540"/>
        <w:contextualSpacing/>
        <w:rPr>
          <w:rFonts w:ascii="Times New Roman" w:hAnsi="Times New Roman"/>
          <w:sz w:val="28"/>
          <w:szCs w:val="28"/>
        </w:rPr>
      </w:pPr>
      <w:r w:rsidRPr="000E3EB8">
        <w:rPr>
          <w:rFonts w:ascii="Times New Roman" w:hAnsi="Times New Roman"/>
          <w:sz w:val="28"/>
          <w:szCs w:val="28"/>
        </w:rPr>
        <w:t xml:space="preserve">В предлагаемой таблице </w:t>
      </w:r>
      <w:proofErr w:type="gramStart"/>
      <w:r w:rsidRPr="000E3EB8">
        <w:rPr>
          <w:rFonts w:ascii="Times New Roman" w:hAnsi="Times New Roman"/>
          <w:sz w:val="28"/>
          <w:szCs w:val="28"/>
        </w:rPr>
        <w:t>представлены</w:t>
      </w:r>
      <w:proofErr w:type="gramEnd"/>
      <w:r w:rsidRPr="000E3EB8">
        <w:rPr>
          <w:rFonts w:ascii="Times New Roman" w:hAnsi="Times New Roman"/>
          <w:sz w:val="28"/>
          <w:szCs w:val="28"/>
        </w:rPr>
        <w:t xml:space="preserve">: </w:t>
      </w:r>
    </w:p>
    <w:p w:rsidR="00993E8E" w:rsidRPr="000E3EB8" w:rsidRDefault="00993E8E" w:rsidP="007940EC">
      <w:pPr>
        <w:widowControl w:val="0"/>
        <w:numPr>
          <w:ilvl w:val="0"/>
          <w:numId w:val="9"/>
        </w:numPr>
        <w:spacing w:after="0" w:line="360" w:lineRule="auto"/>
        <w:ind w:left="540" w:hanging="540"/>
        <w:contextualSpacing/>
        <w:jc w:val="both"/>
        <w:rPr>
          <w:rFonts w:ascii="Times New Roman" w:hAnsi="Times New Roman"/>
          <w:sz w:val="28"/>
          <w:szCs w:val="28"/>
        </w:rPr>
      </w:pPr>
      <w:r w:rsidRPr="000E3EB8">
        <w:rPr>
          <w:rFonts w:ascii="Times New Roman" w:hAnsi="Times New Roman"/>
          <w:i/>
          <w:sz w:val="28"/>
          <w:szCs w:val="28"/>
        </w:rPr>
        <w:t>критерии</w:t>
      </w:r>
      <w:r w:rsidRPr="000E3EB8">
        <w:rPr>
          <w:rFonts w:ascii="Times New Roman" w:hAnsi="Times New Roman"/>
          <w:sz w:val="28"/>
          <w:szCs w:val="28"/>
        </w:rPr>
        <w:t>,</w:t>
      </w:r>
      <w:r w:rsidRPr="000E3EB8">
        <w:rPr>
          <w:rFonts w:ascii="Times New Roman" w:hAnsi="Times New Roman"/>
          <w:i/>
          <w:sz w:val="28"/>
          <w:szCs w:val="28"/>
        </w:rPr>
        <w:t xml:space="preserve"> </w:t>
      </w:r>
      <w:r w:rsidRPr="000E3EB8">
        <w:rPr>
          <w:rFonts w:ascii="Times New Roman" w:hAnsi="Times New Roman"/>
          <w:sz w:val="28"/>
          <w:szCs w:val="28"/>
        </w:rPr>
        <w:t>которые необходимо изучить, чтобы выявить ребенка с проблемами в развитии;</w:t>
      </w:r>
    </w:p>
    <w:p w:rsidR="00993E8E" w:rsidRPr="000E3EB8" w:rsidRDefault="00993E8E" w:rsidP="007940EC">
      <w:pPr>
        <w:widowControl w:val="0"/>
        <w:numPr>
          <w:ilvl w:val="0"/>
          <w:numId w:val="9"/>
        </w:numPr>
        <w:spacing w:after="0" w:line="360" w:lineRule="auto"/>
        <w:ind w:left="540" w:hanging="540"/>
        <w:contextualSpacing/>
        <w:jc w:val="both"/>
        <w:rPr>
          <w:rFonts w:ascii="Times New Roman" w:hAnsi="Times New Roman"/>
          <w:sz w:val="28"/>
          <w:szCs w:val="28"/>
        </w:rPr>
      </w:pPr>
      <w:r w:rsidRPr="000E3EB8">
        <w:rPr>
          <w:rFonts w:ascii="Times New Roman" w:hAnsi="Times New Roman"/>
          <w:i/>
          <w:sz w:val="28"/>
          <w:szCs w:val="28"/>
        </w:rPr>
        <w:t>факторы риска,</w:t>
      </w:r>
      <w:r w:rsidRPr="000E3EB8">
        <w:rPr>
          <w:rFonts w:ascii="Times New Roman" w:hAnsi="Times New Roman"/>
          <w:sz w:val="28"/>
          <w:szCs w:val="28"/>
        </w:rPr>
        <w:t xml:space="preserve"> т.е. негативные проявления в каждом из критериев, которые могут явиться причиной отставаний в развитии;</w:t>
      </w:r>
    </w:p>
    <w:p w:rsidR="00993E8E" w:rsidRPr="000E3EB8" w:rsidRDefault="00993E8E" w:rsidP="007940EC">
      <w:pPr>
        <w:widowControl w:val="0"/>
        <w:numPr>
          <w:ilvl w:val="0"/>
          <w:numId w:val="9"/>
        </w:numPr>
        <w:spacing w:after="0" w:line="360" w:lineRule="auto"/>
        <w:ind w:left="540" w:hanging="540"/>
        <w:contextualSpacing/>
        <w:jc w:val="both"/>
        <w:rPr>
          <w:rFonts w:ascii="Times New Roman" w:hAnsi="Times New Roman"/>
          <w:sz w:val="28"/>
          <w:szCs w:val="28"/>
        </w:rPr>
      </w:pPr>
      <w:r w:rsidRPr="000E3EB8">
        <w:rPr>
          <w:rFonts w:ascii="Times New Roman" w:hAnsi="Times New Roman"/>
          <w:i/>
          <w:sz w:val="28"/>
          <w:szCs w:val="28"/>
        </w:rPr>
        <w:t xml:space="preserve">методы, </w:t>
      </w:r>
      <w:r w:rsidRPr="000E3EB8">
        <w:rPr>
          <w:rFonts w:ascii="Times New Roman" w:hAnsi="Times New Roman"/>
          <w:sz w:val="28"/>
          <w:szCs w:val="28"/>
        </w:rPr>
        <w:t>с помощью которых можно выявить факторы риска по отставанию в развитии.</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6"/>
        <w:gridCol w:w="4230"/>
        <w:gridCol w:w="3969"/>
      </w:tblGrid>
      <w:tr w:rsidR="00993E8E" w:rsidRPr="008E2B23" w:rsidTr="00993E8E">
        <w:trPr>
          <w:trHeight w:val="541"/>
        </w:trPr>
        <w:tc>
          <w:tcPr>
            <w:tcW w:w="1866" w:type="dxa"/>
          </w:tcPr>
          <w:p w:rsidR="00993E8E" w:rsidRPr="008E2B23" w:rsidRDefault="00993E8E" w:rsidP="007940EC">
            <w:pPr>
              <w:widowControl w:val="0"/>
              <w:spacing w:after="0" w:line="240" w:lineRule="auto"/>
              <w:jc w:val="center"/>
              <w:rPr>
                <w:rFonts w:ascii="Times New Roman" w:eastAsiaTheme="minorEastAsia" w:hAnsi="Times New Roman"/>
                <w:b/>
                <w:bCs/>
                <w:sz w:val="28"/>
                <w:szCs w:val="28"/>
              </w:rPr>
            </w:pPr>
            <w:r w:rsidRPr="008E2B23">
              <w:rPr>
                <w:rFonts w:ascii="Times New Roman" w:eastAsiaTheme="minorEastAsia" w:hAnsi="Times New Roman"/>
                <w:b/>
                <w:bCs/>
                <w:sz w:val="28"/>
                <w:szCs w:val="28"/>
              </w:rPr>
              <w:t>Критерии</w:t>
            </w:r>
          </w:p>
        </w:tc>
        <w:tc>
          <w:tcPr>
            <w:tcW w:w="4230" w:type="dxa"/>
          </w:tcPr>
          <w:p w:rsidR="00993E8E" w:rsidRPr="000E3EB8" w:rsidRDefault="00993E8E" w:rsidP="007940EC">
            <w:pPr>
              <w:keepNext/>
              <w:widowControl w:val="0"/>
              <w:overflowPunct w:val="0"/>
              <w:autoSpaceDE w:val="0"/>
              <w:autoSpaceDN w:val="0"/>
              <w:adjustRightInd w:val="0"/>
              <w:spacing w:after="0" w:line="240" w:lineRule="auto"/>
              <w:jc w:val="center"/>
              <w:textAlignment w:val="baseline"/>
              <w:outlineLvl w:val="0"/>
              <w:rPr>
                <w:rFonts w:ascii="Times New Roman" w:hAnsi="Times New Roman"/>
                <w:b/>
                <w:sz w:val="28"/>
                <w:szCs w:val="28"/>
              </w:rPr>
            </w:pPr>
            <w:r w:rsidRPr="000E3EB8">
              <w:rPr>
                <w:rFonts w:ascii="Times New Roman" w:hAnsi="Times New Roman"/>
                <w:b/>
                <w:sz w:val="28"/>
                <w:szCs w:val="28"/>
              </w:rPr>
              <w:t>Факторы риска</w:t>
            </w:r>
          </w:p>
        </w:tc>
        <w:tc>
          <w:tcPr>
            <w:tcW w:w="3969" w:type="dxa"/>
          </w:tcPr>
          <w:p w:rsidR="00993E8E" w:rsidRPr="008E2B23" w:rsidRDefault="00993E8E" w:rsidP="007940EC">
            <w:pPr>
              <w:widowControl w:val="0"/>
              <w:spacing w:after="0" w:line="240" w:lineRule="auto"/>
              <w:jc w:val="center"/>
              <w:rPr>
                <w:rFonts w:ascii="Times New Roman" w:eastAsiaTheme="minorEastAsia" w:hAnsi="Times New Roman"/>
                <w:b/>
                <w:bCs/>
                <w:sz w:val="28"/>
                <w:szCs w:val="28"/>
              </w:rPr>
            </w:pPr>
            <w:r w:rsidRPr="008E2B23">
              <w:rPr>
                <w:rFonts w:ascii="Times New Roman" w:eastAsiaTheme="minorEastAsia" w:hAnsi="Times New Roman"/>
                <w:b/>
                <w:bCs/>
                <w:sz w:val="28"/>
                <w:szCs w:val="28"/>
              </w:rPr>
              <w:t>Методы</w:t>
            </w:r>
          </w:p>
        </w:tc>
      </w:tr>
      <w:tr w:rsidR="00993E8E" w:rsidRPr="008E2B23" w:rsidTr="00993E8E">
        <w:tc>
          <w:tcPr>
            <w:tcW w:w="1866" w:type="dxa"/>
          </w:tcPr>
          <w:p w:rsidR="00993E8E" w:rsidRPr="008E2B23" w:rsidRDefault="00993E8E" w:rsidP="007940EC">
            <w:pPr>
              <w:widowControl w:val="0"/>
              <w:spacing w:after="0" w:line="240" w:lineRule="auto"/>
              <w:rPr>
                <w:rFonts w:ascii="Times New Roman" w:eastAsiaTheme="minorEastAsia" w:hAnsi="Times New Roman"/>
                <w:sz w:val="28"/>
                <w:szCs w:val="28"/>
              </w:rPr>
            </w:pPr>
            <w:r w:rsidRPr="008E2B23">
              <w:rPr>
                <w:rFonts w:ascii="Times New Roman" w:eastAsiaTheme="minorEastAsia" w:hAnsi="Times New Roman"/>
                <w:sz w:val="28"/>
                <w:szCs w:val="28"/>
              </w:rPr>
              <w:t>Состояние здоровья</w:t>
            </w:r>
          </w:p>
        </w:tc>
        <w:tc>
          <w:tcPr>
            <w:tcW w:w="4230" w:type="dxa"/>
          </w:tcPr>
          <w:p w:rsidR="00993E8E" w:rsidRPr="008E2B23" w:rsidRDefault="00993E8E" w:rsidP="007940EC">
            <w:pPr>
              <w:widowControl w:val="0"/>
              <w:numPr>
                <w:ilvl w:val="0"/>
                <w:numId w:val="12"/>
              </w:numPr>
              <w:tabs>
                <w:tab w:val="num" w:pos="72"/>
                <w:tab w:val="left" w:pos="229"/>
              </w:tabs>
              <w:spacing w:after="0" w:line="240" w:lineRule="auto"/>
              <w:ind w:left="72" w:hanging="23"/>
              <w:rPr>
                <w:rFonts w:ascii="Times New Roman" w:eastAsiaTheme="minorEastAsia" w:hAnsi="Times New Roman"/>
                <w:sz w:val="28"/>
                <w:szCs w:val="28"/>
              </w:rPr>
            </w:pPr>
            <w:r w:rsidRPr="008E2B23">
              <w:rPr>
                <w:rFonts w:ascii="Times New Roman" w:eastAsiaTheme="minorEastAsia" w:hAnsi="Times New Roman"/>
                <w:sz w:val="28"/>
                <w:szCs w:val="28"/>
              </w:rPr>
              <w:t>частые заболевания,</w:t>
            </w:r>
          </w:p>
          <w:p w:rsidR="00993E8E" w:rsidRPr="008E2B23" w:rsidRDefault="00993E8E" w:rsidP="007940EC">
            <w:pPr>
              <w:widowControl w:val="0"/>
              <w:numPr>
                <w:ilvl w:val="0"/>
                <w:numId w:val="10"/>
              </w:numPr>
              <w:tabs>
                <w:tab w:val="num" w:pos="72"/>
                <w:tab w:val="left" w:pos="229"/>
              </w:tabs>
              <w:spacing w:after="0" w:line="240" w:lineRule="auto"/>
              <w:ind w:left="72" w:hanging="23"/>
              <w:rPr>
                <w:rFonts w:ascii="Times New Roman" w:eastAsiaTheme="minorEastAsia" w:hAnsi="Times New Roman"/>
                <w:sz w:val="28"/>
                <w:szCs w:val="28"/>
              </w:rPr>
            </w:pPr>
            <w:r w:rsidRPr="008E2B23">
              <w:rPr>
                <w:rFonts w:ascii="Times New Roman" w:eastAsiaTheme="minorEastAsia" w:hAnsi="Times New Roman"/>
                <w:sz w:val="28"/>
                <w:szCs w:val="28"/>
              </w:rPr>
              <w:t>наличие хронических заболеваний,</w:t>
            </w:r>
          </w:p>
          <w:p w:rsidR="00993E8E" w:rsidRPr="008E2B23" w:rsidRDefault="00993E8E" w:rsidP="007940EC">
            <w:pPr>
              <w:widowControl w:val="0"/>
              <w:numPr>
                <w:ilvl w:val="0"/>
                <w:numId w:val="10"/>
              </w:numPr>
              <w:tabs>
                <w:tab w:val="num" w:pos="72"/>
                <w:tab w:val="left" w:pos="229"/>
              </w:tabs>
              <w:spacing w:after="0" w:line="240" w:lineRule="auto"/>
              <w:ind w:left="72" w:hanging="23"/>
              <w:rPr>
                <w:rFonts w:ascii="Times New Roman" w:eastAsiaTheme="minorEastAsia" w:hAnsi="Times New Roman"/>
                <w:sz w:val="28"/>
                <w:szCs w:val="28"/>
              </w:rPr>
            </w:pPr>
            <w:r w:rsidRPr="008E2B23">
              <w:rPr>
                <w:rFonts w:ascii="Times New Roman" w:eastAsiaTheme="minorEastAsia" w:hAnsi="Times New Roman"/>
                <w:sz w:val="28"/>
                <w:szCs w:val="28"/>
              </w:rPr>
              <w:t>диспансерное наблюдение      профильным специалистом,</w:t>
            </w:r>
          </w:p>
          <w:p w:rsidR="00993E8E" w:rsidRPr="008E2B23" w:rsidRDefault="00993E8E" w:rsidP="007940EC">
            <w:pPr>
              <w:widowControl w:val="0"/>
              <w:numPr>
                <w:ilvl w:val="0"/>
                <w:numId w:val="10"/>
              </w:numPr>
              <w:tabs>
                <w:tab w:val="num" w:pos="72"/>
                <w:tab w:val="left" w:pos="229"/>
              </w:tabs>
              <w:spacing w:after="0" w:line="240" w:lineRule="auto"/>
              <w:ind w:left="72" w:hanging="23"/>
              <w:rPr>
                <w:rFonts w:ascii="Times New Roman" w:eastAsiaTheme="minorEastAsia" w:hAnsi="Times New Roman"/>
                <w:sz w:val="28"/>
                <w:szCs w:val="28"/>
              </w:rPr>
            </w:pPr>
            <w:r w:rsidRPr="008E2B23">
              <w:rPr>
                <w:rFonts w:ascii="Times New Roman" w:eastAsiaTheme="minorEastAsia" w:hAnsi="Times New Roman"/>
                <w:sz w:val="28"/>
                <w:szCs w:val="28"/>
              </w:rPr>
              <w:t>нарушения зрения, слуха, опорно-двигательного аппарата</w:t>
            </w:r>
          </w:p>
        </w:tc>
        <w:tc>
          <w:tcPr>
            <w:tcW w:w="3969" w:type="dxa"/>
          </w:tcPr>
          <w:p w:rsidR="00993E8E" w:rsidRPr="008E2B23" w:rsidRDefault="00993E8E" w:rsidP="007940EC">
            <w:pPr>
              <w:widowControl w:val="0"/>
              <w:numPr>
                <w:ilvl w:val="0"/>
                <w:numId w:val="10"/>
              </w:numPr>
              <w:tabs>
                <w:tab w:val="left" w:pos="241"/>
              </w:tabs>
              <w:spacing w:after="0" w:line="240" w:lineRule="auto"/>
              <w:ind w:left="61" w:hanging="64"/>
              <w:rPr>
                <w:rFonts w:ascii="Times New Roman" w:eastAsiaTheme="minorEastAsia" w:hAnsi="Times New Roman"/>
                <w:sz w:val="28"/>
                <w:szCs w:val="28"/>
              </w:rPr>
            </w:pPr>
            <w:r w:rsidRPr="008E2B23">
              <w:rPr>
                <w:rFonts w:ascii="Times New Roman" w:eastAsiaTheme="minorEastAsia" w:hAnsi="Times New Roman"/>
                <w:sz w:val="28"/>
                <w:szCs w:val="28"/>
              </w:rPr>
              <w:t>изучение медицинской документации,</w:t>
            </w:r>
          </w:p>
          <w:p w:rsidR="00993E8E" w:rsidRPr="008E2B23" w:rsidRDefault="00993E8E" w:rsidP="007940EC">
            <w:pPr>
              <w:widowControl w:val="0"/>
              <w:numPr>
                <w:ilvl w:val="0"/>
                <w:numId w:val="10"/>
              </w:numPr>
              <w:tabs>
                <w:tab w:val="num" w:pos="241"/>
              </w:tabs>
              <w:spacing w:after="0" w:line="240" w:lineRule="auto"/>
              <w:ind w:hanging="3"/>
              <w:rPr>
                <w:rFonts w:ascii="Times New Roman" w:eastAsiaTheme="minorEastAsia" w:hAnsi="Times New Roman"/>
                <w:sz w:val="28"/>
                <w:szCs w:val="28"/>
              </w:rPr>
            </w:pPr>
            <w:r w:rsidRPr="008E2B23">
              <w:rPr>
                <w:rFonts w:ascii="Times New Roman" w:eastAsiaTheme="minorEastAsia" w:hAnsi="Times New Roman"/>
                <w:sz w:val="28"/>
                <w:szCs w:val="28"/>
              </w:rPr>
              <w:t>беседа с родителями,</w:t>
            </w:r>
          </w:p>
          <w:p w:rsidR="00993E8E" w:rsidRPr="008E2B23" w:rsidRDefault="00993E8E" w:rsidP="007940EC">
            <w:pPr>
              <w:widowControl w:val="0"/>
              <w:numPr>
                <w:ilvl w:val="0"/>
                <w:numId w:val="10"/>
              </w:numPr>
              <w:tabs>
                <w:tab w:val="num" w:pos="241"/>
              </w:tabs>
              <w:spacing w:after="0" w:line="240" w:lineRule="auto"/>
              <w:ind w:hanging="3"/>
              <w:rPr>
                <w:rFonts w:ascii="Times New Roman" w:eastAsiaTheme="minorEastAsia" w:hAnsi="Times New Roman"/>
                <w:sz w:val="28"/>
                <w:szCs w:val="28"/>
              </w:rPr>
            </w:pPr>
            <w:r w:rsidRPr="008E2B23">
              <w:rPr>
                <w:rFonts w:ascii="Times New Roman" w:eastAsiaTheme="minorEastAsia" w:hAnsi="Times New Roman"/>
                <w:sz w:val="28"/>
                <w:szCs w:val="28"/>
              </w:rPr>
              <w:t>беседа с педиатром (фельдшером) ДОУ</w:t>
            </w:r>
          </w:p>
        </w:tc>
      </w:tr>
      <w:tr w:rsidR="00993E8E" w:rsidRPr="008E2B23" w:rsidTr="00993E8E">
        <w:tc>
          <w:tcPr>
            <w:tcW w:w="1866" w:type="dxa"/>
          </w:tcPr>
          <w:p w:rsidR="00993E8E" w:rsidRPr="008E2B23" w:rsidRDefault="00993E8E" w:rsidP="007940EC">
            <w:pPr>
              <w:widowControl w:val="0"/>
              <w:spacing w:after="0" w:line="240" w:lineRule="auto"/>
              <w:jc w:val="both"/>
              <w:rPr>
                <w:rFonts w:ascii="Times New Roman" w:eastAsiaTheme="minorEastAsia" w:hAnsi="Times New Roman"/>
                <w:sz w:val="28"/>
                <w:szCs w:val="28"/>
              </w:rPr>
            </w:pPr>
            <w:r w:rsidRPr="008E2B23">
              <w:rPr>
                <w:rFonts w:ascii="Times New Roman" w:eastAsiaTheme="minorEastAsia" w:hAnsi="Times New Roman"/>
                <w:sz w:val="28"/>
                <w:szCs w:val="28"/>
              </w:rPr>
              <w:t>Поведение,</w:t>
            </w:r>
          </w:p>
          <w:p w:rsidR="00993E8E" w:rsidRPr="008E2B23" w:rsidRDefault="00993E8E" w:rsidP="007940EC">
            <w:pPr>
              <w:widowControl w:val="0"/>
              <w:spacing w:after="0" w:line="240" w:lineRule="auto"/>
              <w:jc w:val="both"/>
              <w:rPr>
                <w:rFonts w:ascii="Times New Roman" w:eastAsiaTheme="minorEastAsia" w:hAnsi="Times New Roman"/>
                <w:sz w:val="28"/>
                <w:szCs w:val="28"/>
              </w:rPr>
            </w:pPr>
            <w:r w:rsidRPr="008E2B23">
              <w:rPr>
                <w:rFonts w:ascii="Times New Roman" w:eastAsiaTheme="minorEastAsia" w:hAnsi="Times New Roman"/>
                <w:sz w:val="28"/>
                <w:szCs w:val="28"/>
              </w:rPr>
              <w:t xml:space="preserve"> общение</w:t>
            </w:r>
          </w:p>
        </w:tc>
        <w:tc>
          <w:tcPr>
            <w:tcW w:w="4230" w:type="dxa"/>
          </w:tcPr>
          <w:p w:rsidR="00993E8E" w:rsidRPr="008E2B23" w:rsidRDefault="00993E8E" w:rsidP="007940EC">
            <w:pPr>
              <w:widowControl w:val="0"/>
              <w:numPr>
                <w:ilvl w:val="0"/>
                <w:numId w:val="13"/>
              </w:numPr>
              <w:tabs>
                <w:tab w:val="num" w:pos="72"/>
                <w:tab w:val="left" w:pos="229"/>
              </w:tabs>
              <w:spacing w:after="0" w:line="240" w:lineRule="auto"/>
              <w:ind w:left="72" w:hanging="23"/>
              <w:rPr>
                <w:rFonts w:ascii="Times New Roman" w:eastAsiaTheme="minorEastAsia" w:hAnsi="Times New Roman"/>
                <w:sz w:val="28"/>
                <w:szCs w:val="28"/>
              </w:rPr>
            </w:pPr>
            <w:r w:rsidRPr="008E2B23">
              <w:rPr>
                <w:rFonts w:ascii="Times New Roman" w:eastAsiaTheme="minorEastAsia" w:hAnsi="Times New Roman"/>
                <w:sz w:val="28"/>
                <w:szCs w:val="28"/>
              </w:rPr>
              <w:t>повышенная двигательная активность, мешающая продуктивной деятельности ребенка,</w:t>
            </w:r>
          </w:p>
          <w:p w:rsidR="00993E8E" w:rsidRPr="008E2B23" w:rsidRDefault="00993E8E" w:rsidP="007940EC">
            <w:pPr>
              <w:widowControl w:val="0"/>
              <w:numPr>
                <w:ilvl w:val="0"/>
                <w:numId w:val="10"/>
              </w:numPr>
              <w:tabs>
                <w:tab w:val="num" w:pos="72"/>
                <w:tab w:val="left" w:pos="229"/>
              </w:tabs>
              <w:spacing w:after="0" w:line="240" w:lineRule="auto"/>
              <w:ind w:left="72" w:hanging="23"/>
              <w:rPr>
                <w:rFonts w:ascii="Times New Roman" w:eastAsiaTheme="minorEastAsia" w:hAnsi="Times New Roman"/>
                <w:sz w:val="28"/>
                <w:szCs w:val="28"/>
              </w:rPr>
            </w:pPr>
            <w:r w:rsidRPr="008E2B23">
              <w:rPr>
                <w:rFonts w:ascii="Times New Roman" w:eastAsiaTheme="minorEastAsia" w:hAnsi="Times New Roman"/>
                <w:sz w:val="28"/>
                <w:szCs w:val="28"/>
              </w:rPr>
              <w:t>выраженные стойкие проявления агрессивности,</w:t>
            </w:r>
          </w:p>
          <w:p w:rsidR="00993E8E" w:rsidRPr="008E2B23" w:rsidRDefault="00993E8E" w:rsidP="007940EC">
            <w:pPr>
              <w:widowControl w:val="0"/>
              <w:numPr>
                <w:ilvl w:val="0"/>
                <w:numId w:val="10"/>
              </w:numPr>
              <w:tabs>
                <w:tab w:val="num" w:pos="72"/>
                <w:tab w:val="left" w:pos="229"/>
              </w:tabs>
              <w:spacing w:after="0" w:line="240" w:lineRule="auto"/>
              <w:ind w:left="72" w:hanging="23"/>
              <w:rPr>
                <w:rFonts w:ascii="Times New Roman" w:eastAsiaTheme="minorEastAsia" w:hAnsi="Times New Roman"/>
                <w:sz w:val="28"/>
                <w:szCs w:val="28"/>
              </w:rPr>
            </w:pPr>
            <w:r w:rsidRPr="008E2B23">
              <w:rPr>
                <w:rFonts w:ascii="Times New Roman" w:eastAsiaTheme="minorEastAsia" w:hAnsi="Times New Roman"/>
                <w:sz w:val="28"/>
                <w:szCs w:val="28"/>
              </w:rPr>
              <w:t xml:space="preserve"> повышенная конфликтность в общении со сверстниками,</w:t>
            </w:r>
          </w:p>
          <w:p w:rsidR="00993E8E" w:rsidRPr="008E2B23" w:rsidRDefault="00993E8E" w:rsidP="007940EC">
            <w:pPr>
              <w:widowControl w:val="0"/>
              <w:numPr>
                <w:ilvl w:val="0"/>
                <w:numId w:val="10"/>
              </w:numPr>
              <w:tabs>
                <w:tab w:val="num" w:pos="72"/>
                <w:tab w:val="left" w:pos="229"/>
              </w:tabs>
              <w:spacing w:after="0" w:line="240" w:lineRule="auto"/>
              <w:ind w:left="72" w:hanging="23"/>
              <w:rPr>
                <w:rFonts w:ascii="Times New Roman" w:eastAsiaTheme="minorEastAsia" w:hAnsi="Times New Roman"/>
                <w:sz w:val="28"/>
                <w:szCs w:val="28"/>
              </w:rPr>
            </w:pPr>
            <w:r w:rsidRPr="008E2B23">
              <w:rPr>
                <w:rFonts w:ascii="Times New Roman" w:eastAsiaTheme="minorEastAsia" w:hAnsi="Times New Roman"/>
                <w:sz w:val="28"/>
                <w:szCs w:val="28"/>
              </w:rPr>
              <w:t xml:space="preserve">стойкий отказ от общения </w:t>
            </w:r>
            <w:proofErr w:type="gramStart"/>
            <w:r w:rsidRPr="008E2B23">
              <w:rPr>
                <w:rFonts w:ascii="Times New Roman" w:eastAsiaTheme="minorEastAsia" w:hAnsi="Times New Roman"/>
                <w:sz w:val="28"/>
                <w:szCs w:val="28"/>
              </w:rPr>
              <w:t>со</w:t>
            </w:r>
            <w:proofErr w:type="gramEnd"/>
            <w:r w:rsidRPr="008E2B23">
              <w:rPr>
                <w:rFonts w:ascii="Times New Roman" w:eastAsiaTheme="minorEastAsia" w:hAnsi="Times New Roman"/>
                <w:sz w:val="28"/>
                <w:szCs w:val="28"/>
              </w:rPr>
              <w:t xml:space="preserve"> взрослыми и сверстниками,</w:t>
            </w:r>
          </w:p>
          <w:p w:rsidR="00993E8E" w:rsidRPr="008E2B23" w:rsidRDefault="00993E8E" w:rsidP="007940EC">
            <w:pPr>
              <w:widowControl w:val="0"/>
              <w:numPr>
                <w:ilvl w:val="0"/>
                <w:numId w:val="10"/>
              </w:numPr>
              <w:tabs>
                <w:tab w:val="num" w:pos="72"/>
                <w:tab w:val="left" w:pos="229"/>
              </w:tabs>
              <w:spacing w:after="0" w:line="240" w:lineRule="auto"/>
              <w:ind w:left="72" w:hanging="23"/>
              <w:rPr>
                <w:rFonts w:ascii="Times New Roman" w:eastAsiaTheme="minorEastAsia" w:hAnsi="Times New Roman"/>
                <w:sz w:val="28"/>
                <w:szCs w:val="28"/>
              </w:rPr>
            </w:pPr>
            <w:r w:rsidRPr="008E2B23">
              <w:rPr>
                <w:rFonts w:ascii="Times New Roman" w:eastAsiaTheme="minorEastAsia" w:hAnsi="Times New Roman"/>
                <w:sz w:val="28"/>
                <w:szCs w:val="28"/>
              </w:rPr>
              <w:t>наличие вредных привычек (</w:t>
            </w:r>
            <w:proofErr w:type="spellStart"/>
            <w:r w:rsidRPr="008E2B23">
              <w:rPr>
                <w:rFonts w:ascii="Times New Roman" w:eastAsiaTheme="minorEastAsia" w:hAnsi="Times New Roman"/>
                <w:sz w:val="28"/>
                <w:szCs w:val="28"/>
              </w:rPr>
              <w:t>сосаниие</w:t>
            </w:r>
            <w:proofErr w:type="spellEnd"/>
            <w:r w:rsidRPr="008E2B23">
              <w:rPr>
                <w:rFonts w:ascii="Times New Roman" w:eastAsiaTheme="minorEastAsia" w:hAnsi="Times New Roman"/>
                <w:sz w:val="28"/>
                <w:szCs w:val="28"/>
              </w:rPr>
              <w:t xml:space="preserve"> пальца, </w:t>
            </w:r>
            <w:proofErr w:type="spellStart"/>
            <w:r w:rsidRPr="008E2B23">
              <w:rPr>
                <w:rFonts w:ascii="Times New Roman" w:eastAsiaTheme="minorEastAsia" w:hAnsi="Times New Roman"/>
                <w:sz w:val="28"/>
                <w:szCs w:val="28"/>
              </w:rPr>
              <w:t>обкусывание</w:t>
            </w:r>
            <w:proofErr w:type="spellEnd"/>
            <w:r w:rsidRPr="008E2B23">
              <w:rPr>
                <w:rFonts w:ascii="Times New Roman" w:eastAsiaTheme="minorEastAsia" w:hAnsi="Times New Roman"/>
                <w:sz w:val="28"/>
                <w:szCs w:val="28"/>
              </w:rPr>
              <w:t xml:space="preserve"> ногтей и т.д.),</w:t>
            </w:r>
          </w:p>
          <w:p w:rsidR="00993E8E" w:rsidRPr="008E2B23" w:rsidRDefault="00993E8E" w:rsidP="007940EC">
            <w:pPr>
              <w:widowControl w:val="0"/>
              <w:numPr>
                <w:ilvl w:val="0"/>
                <w:numId w:val="10"/>
              </w:numPr>
              <w:tabs>
                <w:tab w:val="num" w:pos="72"/>
                <w:tab w:val="left" w:pos="229"/>
              </w:tabs>
              <w:spacing w:after="0" w:line="240" w:lineRule="auto"/>
              <w:ind w:left="72" w:hanging="23"/>
              <w:rPr>
                <w:rFonts w:ascii="Times New Roman" w:eastAsiaTheme="minorEastAsia" w:hAnsi="Times New Roman"/>
                <w:sz w:val="28"/>
                <w:szCs w:val="28"/>
              </w:rPr>
            </w:pPr>
            <w:r w:rsidRPr="008E2B23">
              <w:rPr>
                <w:rFonts w:ascii="Times New Roman" w:eastAsiaTheme="minorEastAsia" w:hAnsi="Times New Roman"/>
                <w:sz w:val="28"/>
                <w:szCs w:val="28"/>
              </w:rPr>
              <w:t>неадекватное поведение</w:t>
            </w:r>
          </w:p>
        </w:tc>
        <w:tc>
          <w:tcPr>
            <w:tcW w:w="3969" w:type="dxa"/>
          </w:tcPr>
          <w:p w:rsidR="00993E8E" w:rsidRPr="000E3EB8" w:rsidRDefault="00993E8E" w:rsidP="007940EC">
            <w:pPr>
              <w:widowControl w:val="0"/>
              <w:numPr>
                <w:ilvl w:val="0"/>
                <w:numId w:val="10"/>
              </w:numPr>
              <w:tabs>
                <w:tab w:val="left" w:pos="241"/>
              </w:tabs>
              <w:spacing w:after="0" w:line="240" w:lineRule="auto"/>
              <w:ind w:left="61" w:hanging="64"/>
              <w:jc w:val="both"/>
              <w:rPr>
                <w:rFonts w:ascii="Times New Roman" w:hAnsi="Times New Roman"/>
                <w:sz w:val="28"/>
                <w:szCs w:val="28"/>
              </w:rPr>
            </w:pPr>
            <w:r w:rsidRPr="000E3EB8">
              <w:rPr>
                <w:rFonts w:ascii="Times New Roman" w:hAnsi="Times New Roman"/>
                <w:sz w:val="28"/>
                <w:szCs w:val="28"/>
              </w:rPr>
              <w:t>наблюдение,</w:t>
            </w:r>
          </w:p>
          <w:p w:rsidR="00993E8E" w:rsidRPr="000E3EB8" w:rsidRDefault="00993E8E" w:rsidP="007940EC">
            <w:pPr>
              <w:widowControl w:val="0"/>
              <w:numPr>
                <w:ilvl w:val="0"/>
                <w:numId w:val="10"/>
              </w:numPr>
              <w:tabs>
                <w:tab w:val="left" w:pos="241"/>
              </w:tabs>
              <w:spacing w:after="0" w:line="240" w:lineRule="auto"/>
              <w:ind w:left="61" w:hanging="64"/>
              <w:jc w:val="both"/>
              <w:rPr>
                <w:rFonts w:ascii="Times New Roman" w:hAnsi="Times New Roman"/>
                <w:sz w:val="28"/>
                <w:szCs w:val="28"/>
              </w:rPr>
            </w:pPr>
            <w:r w:rsidRPr="000E3EB8">
              <w:rPr>
                <w:rFonts w:ascii="Times New Roman" w:hAnsi="Times New Roman"/>
                <w:sz w:val="28"/>
                <w:szCs w:val="28"/>
              </w:rPr>
              <w:t>беседа с родителями,</w:t>
            </w:r>
          </w:p>
          <w:p w:rsidR="00993E8E" w:rsidRPr="000E3EB8" w:rsidRDefault="00993E8E" w:rsidP="007940EC">
            <w:pPr>
              <w:widowControl w:val="0"/>
              <w:numPr>
                <w:ilvl w:val="0"/>
                <w:numId w:val="10"/>
              </w:numPr>
              <w:tabs>
                <w:tab w:val="left" w:pos="241"/>
              </w:tabs>
              <w:spacing w:after="0" w:line="240" w:lineRule="auto"/>
              <w:ind w:left="61" w:hanging="64"/>
              <w:jc w:val="both"/>
              <w:rPr>
                <w:rFonts w:ascii="Times New Roman" w:hAnsi="Times New Roman"/>
                <w:sz w:val="28"/>
                <w:szCs w:val="28"/>
              </w:rPr>
            </w:pPr>
            <w:r w:rsidRPr="000E3EB8">
              <w:rPr>
                <w:rFonts w:ascii="Times New Roman" w:hAnsi="Times New Roman"/>
                <w:sz w:val="28"/>
                <w:szCs w:val="28"/>
              </w:rPr>
              <w:t>психолого-педагогическое обследование ребенка,</w:t>
            </w:r>
          </w:p>
          <w:p w:rsidR="00993E8E" w:rsidRPr="000E3EB8" w:rsidRDefault="00993E8E" w:rsidP="007940EC">
            <w:pPr>
              <w:widowControl w:val="0"/>
              <w:numPr>
                <w:ilvl w:val="0"/>
                <w:numId w:val="10"/>
              </w:numPr>
              <w:tabs>
                <w:tab w:val="left" w:pos="241"/>
              </w:tabs>
              <w:spacing w:after="0" w:line="240" w:lineRule="auto"/>
              <w:ind w:left="61" w:hanging="64"/>
              <w:jc w:val="both"/>
              <w:rPr>
                <w:rFonts w:ascii="Times New Roman" w:hAnsi="Times New Roman"/>
                <w:sz w:val="28"/>
                <w:szCs w:val="28"/>
              </w:rPr>
            </w:pPr>
            <w:r w:rsidRPr="000E3EB8">
              <w:rPr>
                <w:rFonts w:ascii="Times New Roman" w:hAnsi="Times New Roman"/>
                <w:sz w:val="28"/>
                <w:szCs w:val="28"/>
              </w:rPr>
              <w:t>психологическое изучение семьи,</w:t>
            </w:r>
          </w:p>
          <w:p w:rsidR="00993E8E" w:rsidRPr="000E3EB8" w:rsidRDefault="00993E8E" w:rsidP="007940EC">
            <w:pPr>
              <w:widowControl w:val="0"/>
              <w:numPr>
                <w:ilvl w:val="0"/>
                <w:numId w:val="10"/>
              </w:numPr>
              <w:tabs>
                <w:tab w:val="left" w:pos="241"/>
              </w:tabs>
              <w:spacing w:after="0" w:line="240" w:lineRule="auto"/>
              <w:ind w:left="61" w:hanging="64"/>
              <w:jc w:val="both"/>
              <w:rPr>
                <w:rFonts w:ascii="Times New Roman" w:hAnsi="Times New Roman"/>
                <w:sz w:val="28"/>
                <w:szCs w:val="28"/>
              </w:rPr>
            </w:pPr>
            <w:r w:rsidRPr="000E3EB8">
              <w:rPr>
                <w:rFonts w:ascii="Times New Roman" w:hAnsi="Times New Roman"/>
                <w:sz w:val="28"/>
                <w:szCs w:val="28"/>
              </w:rPr>
              <w:t>посещение семьи</w:t>
            </w:r>
          </w:p>
        </w:tc>
      </w:tr>
      <w:tr w:rsidR="00993E8E" w:rsidRPr="008E2B23" w:rsidTr="00993E8E">
        <w:tc>
          <w:tcPr>
            <w:tcW w:w="1866" w:type="dxa"/>
          </w:tcPr>
          <w:p w:rsidR="00993E8E" w:rsidRPr="008E2B23" w:rsidRDefault="00993E8E" w:rsidP="007940EC">
            <w:pPr>
              <w:widowControl w:val="0"/>
              <w:spacing w:after="0" w:line="240" w:lineRule="auto"/>
              <w:rPr>
                <w:rFonts w:ascii="Times New Roman" w:eastAsiaTheme="minorEastAsia" w:hAnsi="Times New Roman"/>
                <w:sz w:val="28"/>
                <w:szCs w:val="28"/>
              </w:rPr>
            </w:pPr>
            <w:r w:rsidRPr="008E2B23">
              <w:rPr>
                <w:rFonts w:ascii="Times New Roman" w:eastAsiaTheme="minorEastAsia" w:hAnsi="Times New Roman"/>
                <w:sz w:val="28"/>
                <w:szCs w:val="28"/>
              </w:rPr>
              <w:t>Игровая деятельность</w:t>
            </w:r>
          </w:p>
        </w:tc>
        <w:tc>
          <w:tcPr>
            <w:tcW w:w="4230" w:type="dxa"/>
          </w:tcPr>
          <w:p w:rsidR="00993E8E" w:rsidRPr="008E2B23" w:rsidRDefault="00993E8E" w:rsidP="007940EC">
            <w:pPr>
              <w:widowControl w:val="0"/>
              <w:numPr>
                <w:ilvl w:val="0"/>
                <w:numId w:val="14"/>
              </w:numPr>
              <w:tabs>
                <w:tab w:val="num" w:pos="252"/>
              </w:tabs>
              <w:spacing w:after="0" w:line="240" w:lineRule="auto"/>
              <w:ind w:left="72"/>
              <w:rPr>
                <w:rFonts w:ascii="Times New Roman" w:eastAsiaTheme="minorEastAsia" w:hAnsi="Times New Roman"/>
                <w:sz w:val="28"/>
                <w:szCs w:val="28"/>
              </w:rPr>
            </w:pPr>
            <w:r w:rsidRPr="008E2B23">
              <w:rPr>
                <w:rFonts w:ascii="Times New Roman" w:eastAsiaTheme="minorEastAsia" w:hAnsi="Times New Roman"/>
                <w:sz w:val="28"/>
                <w:szCs w:val="28"/>
              </w:rPr>
              <w:t>неадекватные действия с игрушками,</w:t>
            </w:r>
          </w:p>
          <w:p w:rsidR="00993E8E" w:rsidRPr="008E2B23" w:rsidRDefault="00993E8E" w:rsidP="007940EC">
            <w:pPr>
              <w:widowControl w:val="0"/>
              <w:numPr>
                <w:ilvl w:val="0"/>
                <w:numId w:val="9"/>
              </w:numPr>
              <w:tabs>
                <w:tab w:val="num" w:pos="72"/>
                <w:tab w:val="left" w:pos="229"/>
              </w:tabs>
              <w:spacing w:after="0" w:line="240" w:lineRule="auto"/>
              <w:ind w:left="72" w:hanging="23"/>
              <w:rPr>
                <w:rFonts w:ascii="Times New Roman" w:eastAsiaTheme="minorEastAsia" w:hAnsi="Times New Roman"/>
                <w:sz w:val="28"/>
                <w:szCs w:val="28"/>
              </w:rPr>
            </w:pPr>
            <w:r w:rsidRPr="008E2B23">
              <w:rPr>
                <w:rFonts w:ascii="Times New Roman" w:eastAsiaTheme="minorEastAsia" w:hAnsi="Times New Roman"/>
                <w:sz w:val="28"/>
                <w:szCs w:val="28"/>
              </w:rPr>
              <w:t xml:space="preserve">вид игровой деятельности, не соответствующий данному </w:t>
            </w:r>
            <w:r w:rsidRPr="008E2B23">
              <w:rPr>
                <w:rFonts w:ascii="Times New Roman" w:eastAsiaTheme="minorEastAsia" w:hAnsi="Times New Roman"/>
                <w:sz w:val="28"/>
                <w:szCs w:val="28"/>
              </w:rPr>
              <w:lastRenderedPageBreak/>
              <w:t>возрасту,</w:t>
            </w:r>
          </w:p>
          <w:p w:rsidR="00993E8E" w:rsidRPr="008E2B23" w:rsidRDefault="00993E8E" w:rsidP="007940EC">
            <w:pPr>
              <w:widowControl w:val="0"/>
              <w:numPr>
                <w:ilvl w:val="0"/>
                <w:numId w:val="9"/>
              </w:numPr>
              <w:tabs>
                <w:tab w:val="num" w:pos="72"/>
                <w:tab w:val="left" w:pos="229"/>
              </w:tabs>
              <w:spacing w:after="0" w:line="240" w:lineRule="auto"/>
              <w:ind w:left="72" w:hanging="23"/>
              <w:rPr>
                <w:rFonts w:ascii="Times New Roman" w:eastAsiaTheme="minorEastAsia" w:hAnsi="Times New Roman"/>
                <w:sz w:val="28"/>
                <w:szCs w:val="28"/>
              </w:rPr>
            </w:pPr>
            <w:r w:rsidRPr="008E2B23">
              <w:rPr>
                <w:rFonts w:ascii="Times New Roman" w:eastAsiaTheme="minorEastAsia" w:hAnsi="Times New Roman"/>
                <w:sz w:val="28"/>
                <w:szCs w:val="28"/>
              </w:rPr>
              <w:t>отказ ребенка от игр, игрушек,</w:t>
            </w:r>
          </w:p>
          <w:p w:rsidR="00993E8E" w:rsidRPr="008E2B23" w:rsidRDefault="00993E8E" w:rsidP="007940EC">
            <w:pPr>
              <w:widowControl w:val="0"/>
              <w:numPr>
                <w:ilvl w:val="0"/>
                <w:numId w:val="9"/>
              </w:numPr>
              <w:tabs>
                <w:tab w:val="num" w:pos="72"/>
                <w:tab w:val="left" w:pos="229"/>
              </w:tabs>
              <w:spacing w:after="0" w:line="240" w:lineRule="auto"/>
              <w:ind w:left="72" w:hanging="23"/>
              <w:rPr>
                <w:rFonts w:ascii="Times New Roman" w:eastAsiaTheme="minorEastAsia" w:hAnsi="Times New Roman"/>
                <w:sz w:val="28"/>
                <w:szCs w:val="28"/>
              </w:rPr>
            </w:pPr>
            <w:r w:rsidRPr="008E2B23">
              <w:rPr>
                <w:rFonts w:ascii="Times New Roman" w:eastAsiaTheme="minorEastAsia" w:hAnsi="Times New Roman"/>
                <w:sz w:val="28"/>
                <w:szCs w:val="28"/>
              </w:rPr>
              <w:t xml:space="preserve">повышенный интерес ребенка к неигровым предметам и полное игнорирование игрушек   </w:t>
            </w:r>
          </w:p>
        </w:tc>
        <w:tc>
          <w:tcPr>
            <w:tcW w:w="3969" w:type="dxa"/>
          </w:tcPr>
          <w:p w:rsidR="00993E8E" w:rsidRPr="008E2B23" w:rsidRDefault="00993E8E" w:rsidP="007940EC">
            <w:pPr>
              <w:widowControl w:val="0"/>
              <w:numPr>
                <w:ilvl w:val="0"/>
                <w:numId w:val="9"/>
              </w:numPr>
              <w:tabs>
                <w:tab w:val="left" w:pos="241"/>
              </w:tabs>
              <w:spacing w:after="0" w:line="240" w:lineRule="auto"/>
              <w:ind w:left="61" w:hanging="61"/>
              <w:rPr>
                <w:rFonts w:ascii="Times New Roman" w:eastAsiaTheme="minorEastAsia" w:hAnsi="Times New Roman"/>
                <w:sz w:val="28"/>
                <w:szCs w:val="28"/>
              </w:rPr>
            </w:pPr>
            <w:r w:rsidRPr="008E2B23">
              <w:rPr>
                <w:rFonts w:ascii="Times New Roman" w:eastAsiaTheme="minorEastAsia" w:hAnsi="Times New Roman"/>
                <w:sz w:val="28"/>
                <w:szCs w:val="28"/>
              </w:rPr>
              <w:lastRenderedPageBreak/>
              <w:t>наблюдение,</w:t>
            </w:r>
          </w:p>
          <w:p w:rsidR="00993E8E" w:rsidRPr="008E2B23" w:rsidRDefault="00993E8E" w:rsidP="007940EC">
            <w:pPr>
              <w:widowControl w:val="0"/>
              <w:numPr>
                <w:ilvl w:val="0"/>
                <w:numId w:val="9"/>
              </w:numPr>
              <w:tabs>
                <w:tab w:val="left" w:pos="241"/>
              </w:tabs>
              <w:spacing w:after="0" w:line="240" w:lineRule="auto"/>
              <w:ind w:left="61" w:hanging="64"/>
              <w:rPr>
                <w:rFonts w:ascii="Times New Roman" w:eastAsiaTheme="minorEastAsia" w:hAnsi="Times New Roman"/>
                <w:sz w:val="28"/>
                <w:szCs w:val="28"/>
              </w:rPr>
            </w:pPr>
            <w:r w:rsidRPr="008E2B23">
              <w:rPr>
                <w:rFonts w:ascii="Times New Roman" w:eastAsiaTheme="minorEastAsia" w:hAnsi="Times New Roman"/>
                <w:sz w:val="28"/>
                <w:szCs w:val="28"/>
              </w:rPr>
              <w:t>создание игровых ситуаций,</w:t>
            </w:r>
          </w:p>
          <w:p w:rsidR="00993E8E" w:rsidRPr="008E2B23" w:rsidRDefault="00993E8E" w:rsidP="007940EC">
            <w:pPr>
              <w:widowControl w:val="0"/>
              <w:numPr>
                <w:ilvl w:val="0"/>
                <w:numId w:val="9"/>
              </w:numPr>
              <w:tabs>
                <w:tab w:val="left" w:pos="241"/>
              </w:tabs>
              <w:spacing w:after="0" w:line="240" w:lineRule="auto"/>
              <w:ind w:left="61" w:hanging="64"/>
              <w:rPr>
                <w:rFonts w:ascii="Times New Roman" w:eastAsiaTheme="minorEastAsia" w:hAnsi="Times New Roman"/>
                <w:sz w:val="28"/>
                <w:szCs w:val="28"/>
              </w:rPr>
            </w:pPr>
            <w:r w:rsidRPr="008E2B23">
              <w:rPr>
                <w:rFonts w:ascii="Times New Roman" w:eastAsiaTheme="minorEastAsia" w:hAnsi="Times New Roman"/>
                <w:sz w:val="28"/>
                <w:szCs w:val="28"/>
              </w:rPr>
              <w:t xml:space="preserve">направленная педагогическая беседа с </w:t>
            </w:r>
            <w:r w:rsidRPr="008E2B23">
              <w:rPr>
                <w:rFonts w:ascii="Times New Roman" w:eastAsiaTheme="minorEastAsia" w:hAnsi="Times New Roman"/>
                <w:sz w:val="28"/>
                <w:szCs w:val="28"/>
              </w:rPr>
              <w:lastRenderedPageBreak/>
              <w:t>ребенком,</w:t>
            </w:r>
          </w:p>
          <w:p w:rsidR="00993E8E" w:rsidRPr="008E2B23" w:rsidRDefault="00993E8E" w:rsidP="007940EC">
            <w:pPr>
              <w:widowControl w:val="0"/>
              <w:numPr>
                <w:ilvl w:val="0"/>
                <w:numId w:val="9"/>
              </w:numPr>
              <w:tabs>
                <w:tab w:val="left" w:pos="241"/>
              </w:tabs>
              <w:spacing w:after="0" w:line="240" w:lineRule="auto"/>
              <w:ind w:left="61" w:hanging="64"/>
              <w:rPr>
                <w:rFonts w:ascii="Times New Roman" w:eastAsiaTheme="minorEastAsia" w:hAnsi="Times New Roman"/>
                <w:sz w:val="28"/>
                <w:szCs w:val="28"/>
              </w:rPr>
            </w:pPr>
            <w:r w:rsidRPr="008E2B23">
              <w:rPr>
                <w:rFonts w:ascii="Times New Roman" w:eastAsiaTheme="minorEastAsia" w:hAnsi="Times New Roman"/>
                <w:sz w:val="28"/>
                <w:szCs w:val="28"/>
              </w:rPr>
              <w:t>беседа с родителями</w:t>
            </w:r>
          </w:p>
        </w:tc>
      </w:tr>
      <w:tr w:rsidR="00993E8E" w:rsidRPr="008E2B23" w:rsidTr="00993E8E">
        <w:tc>
          <w:tcPr>
            <w:tcW w:w="1866" w:type="dxa"/>
          </w:tcPr>
          <w:p w:rsidR="00993E8E" w:rsidRPr="008E2B23" w:rsidRDefault="00993E8E" w:rsidP="007940EC">
            <w:pPr>
              <w:widowControl w:val="0"/>
              <w:spacing w:after="0" w:line="240" w:lineRule="auto"/>
              <w:rPr>
                <w:rFonts w:ascii="Times New Roman" w:eastAsiaTheme="minorEastAsia" w:hAnsi="Times New Roman"/>
                <w:sz w:val="28"/>
                <w:szCs w:val="28"/>
              </w:rPr>
            </w:pPr>
            <w:r w:rsidRPr="008E2B23">
              <w:rPr>
                <w:rFonts w:ascii="Times New Roman" w:eastAsiaTheme="minorEastAsia" w:hAnsi="Times New Roman"/>
                <w:sz w:val="28"/>
                <w:szCs w:val="28"/>
              </w:rPr>
              <w:lastRenderedPageBreak/>
              <w:t>Учебная деятельность</w:t>
            </w:r>
          </w:p>
        </w:tc>
        <w:tc>
          <w:tcPr>
            <w:tcW w:w="4230" w:type="dxa"/>
          </w:tcPr>
          <w:p w:rsidR="00993E8E" w:rsidRPr="008E2B23" w:rsidRDefault="00993E8E" w:rsidP="007940EC">
            <w:pPr>
              <w:widowControl w:val="0"/>
              <w:numPr>
                <w:ilvl w:val="0"/>
                <w:numId w:val="11"/>
              </w:numPr>
              <w:tabs>
                <w:tab w:val="num" w:pos="72"/>
                <w:tab w:val="left" w:pos="229"/>
              </w:tabs>
              <w:spacing w:after="0" w:line="240" w:lineRule="auto"/>
              <w:ind w:left="72" w:hanging="23"/>
              <w:rPr>
                <w:rFonts w:ascii="Times New Roman" w:eastAsiaTheme="minorEastAsia" w:hAnsi="Times New Roman"/>
                <w:sz w:val="28"/>
                <w:szCs w:val="28"/>
              </w:rPr>
            </w:pPr>
            <w:r w:rsidRPr="008E2B23">
              <w:rPr>
                <w:rFonts w:ascii="Times New Roman" w:eastAsiaTheme="minorEastAsia" w:hAnsi="Times New Roman"/>
                <w:sz w:val="28"/>
                <w:szCs w:val="28"/>
              </w:rPr>
              <w:t>выраженная неустойчивость активного  внимания,</w:t>
            </w:r>
          </w:p>
          <w:p w:rsidR="00993E8E" w:rsidRPr="008E2B23" w:rsidRDefault="00993E8E" w:rsidP="007940EC">
            <w:pPr>
              <w:widowControl w:val="0"/>
              <w:numPr>
                <w:ilvl w:val="0"/>
                <w:numId w:val="9"/>
              </w:numPr>
              <w:tabs>
                <w:tab w:val="num" w:pos="72"/>
                <w:tab w:val="left" w:pos="229"/>
              </w:tabs>
              <w:spacing w:after="0" w:line="240" w:lineRule="auto"/>
              <w:ind w:left="72" w:hanging="23"/>
              <w:rPr>
                <w:rFonts w:ascii="Times New Roman" w:eastAsiaTheme="minorEastAsia" w:hAnsi="Times New Roman"/>
                <w:sz w:val="28"/>
                <w:szCs w:val="28"/>
              </w:rPr>
            </w:pPr>
            <w:r w:rsidRPr="008E2B23">
              <w:rPr>
                <w:rFonts w:ascii="Times New Roman" w:eastAsiaTheme="minorEastAsia" w:hAnsi="Times New Roman"/>
                <w:sz w:val="28"/>
                <w:szCs w:val="28"/>
              </w:rPr>
              <w:t>низкая работоспособность,</w:t>
            </w:r>
          </w:p>
          <w:p w:rsidR="00993E8E" w:rsidRPr="008E2B23" w:rsidRDefault="00993E8E" w:rsidP="007940EC">
            <w:pPr>
              <w:widowControl w:val="0"/>
              <w:numPr>
                <w:ilvl w:val="0"/>
                <w:numId w:val="9"/>
              </w:numPr>
              <w:tabs>
                <w:tab w:val="num" w:pos="72"/>
                <w:tab w:val="left" w:pos="229"/>
              </w:tabs>
              <w:spacing w:after="0" w:line="240" w:lineRule="auto"/>
              <w:ind w:left="72" w:hanging="23"/>
              <w:rPr>
                <w:rFonts w:ascii="Times New Roman" w:eastAsiaTheme="minorEastAsia" w:hAnsi="Times New Roman"/>
                <w:sz w:val="28"/>
                <w:szCs w:val="28"/>
              </w:rPr>
            </w:pPr>
            <w:r w:rsidRPr="008E2B23">
              <w:rPr>
                <w:rFonts w:ascii="Times New Roman" w:eastAsiaTheme="minorEastAsia" w:hAnsi="Times New Roman"/>
                <w:sz w:val="28"/>
                <w:szCs w:val="28"/>
              </w:rPr>
              <w:t xml:space="preserve">отсутствие интереса к любым игровым и сюрпризным моментам, </w:t>
            </w:r>
          </w:p>
          <w:p w:rsidR="00993E8E" w:rsidRPr="008E2B23" w:rsidRDefault="00993E8E" w:rsidP="007940EC">
            <w:pPr>
              <w:widowControl w:val="0"/>
              <w:numPr>
                <w:ilvl w:val="0"/>
                <w:numId w:val="9"/>
              </w:numPr>
              <w:tabs>
                <w:tab w:val="num" w:pos="72"/>
                <w:tab w:val="left" w:pos="229"/>
              </w:tabs>
              <w:spacing w:after="0" w:line="240" w:lineRule="auto"/>
              <w:ind w:left="72" w:hanging="23"/>
              <w:rPr>
                <w:rFonts w:ascii="Times New Roman" w:eastAsiaTheme="minorEastAsia" w:hAnsi="Times New Roman"/>
                <w:sz w:val="28"/>
                <w:szCs w:val="28"/>
              </w:rPr>
            </w:pPr>
            <w:r w:rsidRPr="008E2B23">
              <w:rPr>
                <w:rFonts w:ascii="Times New Roman" w:eastAsiaTheme="minorEastAsia" w:hAnsi="Times New Roman"/>
                <w:sz w:val="28"/>
                <w:szCs w:val="28"/>
              </w:rPr>
              <w:t>непонимание инструкций воспитателя,</w:t>
            </w:r>
          </w:p>
          <w:p w:rsidR="00993E8E" w:rsidRPr="008E2B23" w:rsidRDefault="00993E8E" w:rsidP="007940EC">
            <w:pPr>
              <w:widowControl w:val="0"/>
              <w:numPr>
                <w:ilvl w:val="0"/>
                <w:numId w:val="9"/>
              </w:numPr>
              <w:tabs>
                <w:tab w:val="num" w:pos="72"/>
                <w:tab w:val="left" w:pos="229"/>
              </w:tabs>
              <w:spacing w:after="0" w:line="240" w:lineRule="auto"/>
              <w:ind w:left="72" w:hanging="23"/>
              <w:rPr>
                <w:rFonts w:ascii="Times New Roman" w:eastAsiaTheme="minorEastAsia" w:hAnsi="Times New Roman"/>
                <w:sz w:val="28"/>
                <w:szCs w:val="28"/>
              </w:rPr>
            </w:pPr>
            <w:r w:rsidRPr="008E2B23">
              <w:rPr>
                <w:rFonts w:ascii="Times New Roman" w:eastAsiaTheme="minorEastAsia" w:hAnsi="Times New Roman"/>
                <w:sz w:val="28"/>
                <w:szCs w:val="28"/>
              </w:rPr>
              <w:t>затрудненный перенос полученных знаний на похожие задания,</w:t>
            </w:r>
          </w:p>
          <w:p w:rsidR="00993E8E" w:rsidRPr="008E2B23" w:rsidRDefault="00993E8E" w:rsidP="007940EC">
            <w:pPr>
              <w:widowControl w:val="0"/>
              <w:numPr>
                <w:ilvl w:val="0"/>
                <w:numId w:val="9"/>
              </w:numPr>
              <w:tabs>
                <w:tab w:val="num" w:pos="72"/>
                <w:tab w:val="left" w:pos="229"/>
              </w:tabs>
              <w:spacing w:after="0" w:line="240" w:lineRule="auto"/>
              <w:ind w:left="72" w:hanging="23"/>
              <w:rPr>
                <w:rFonts w:ascii="Times New Roman" w:eastAsiaTheme="minorEastAsia" w:hAnsi="Times New Roman"/>
                <w:sz w:val="28"/>
                <w:szCs w:val="28"/>
              </w:rPr>
            </w:pPr>
            <w:proofErr w:type="gramStart"/>
            <w:r w:rsidRPr="008E2B23">
              <w:rPr>
                <w:rFonts w:ascii="Times New Roman" w:eastAsiaTheme="minorEastAsia" w:hAnsi="Times New Roman"/>
                <w:sz w:val="28"/>
                <w:szCs w:val="28"/>
              </w:rPr>
              <w:t>стойкое</w:t>
            </w:r>
            <w:proofErr w:type="gramEnd"/>
            <w:r w:rsidRPr="008E2B23">
              <w:rPr>
                <w:rFonts w:ascii="Times New Roman" w:eastAsiaTheme="minorEastAsia" w:hAnsi="Times New Roman"/>
                <w:sz w:val="28"/>
                <w:szCs w:val="28"/>
              </w:rPr>
              <w:t xml:space="preserve"> </w:t>
            </w:r>
            <w:proofErr w:type="spellStart"/>
            <w:r w:rsidRPr="008E2B23">
              <w:rPr>
                <w:rFonts w:ascii="Times New Roman" w:eastAsiaTheme="minorEastAsia" w:hAnsi="Times New Roman"/>
                <w:sz w:val="28"/>
                <w:szCs w:val="28"/>
              </w:rPr>
              <w:t>неусвоение</w:t>
            </w:r>
            <w:proofErr w:type="spellEnd"/>
            <w:r w:rsidRPr="008E2B23">
              <w:rPr>
                <w:rFonts w:ascii="Times New Roman" w:eastAsiaTheme="minorEastAsia" w:hAnsi="Times New Roman"/>
                <w:sz w:val="28"/>
                <w:szCs w:val="28"/>
              </w:rPr>
              <w:t xml:space="preserve"> знаний по программе соответствующей возрастной группы</w:t>
            </w:r>
          </w:p>
        </w:tc>
        <w:tc>
          <w:tcPr>
            <w:tcW w:w="3969" w:type="dxa"/>
          </w:tcPr>
          <w:p w:rsidR="00993E8E" w:rsidRPr="008E2B23" w:rsidRDefault="00993E8E" w:rsidP="007940EC">
            <w:pPr>
              <w:widowControl w:val="0"/>
              <w:numPr>
                <w:ilvl w:val="0"/>
                <w:numId w:val="9"/>
              </w:numPr>
              <w:tabs>
                <w:tab w:val="left" w:pos="61"/>
                <w:tab w:val="num" w:pos="241"/>
              </w:tabs>
              <w:spacing w:after="0" w:line="240" w:lineRule="auto"/>
              <w:ind w:left="61" w:hanging="61"/>
              <w:rPr>
                <w:rFonts w:ascii="Times New Roman" w:eastAsiaTheme="minorEastAsia" w:hAnsi="Times New Roman"/>
                <w:sz w:val="28"/>
                <w:szCs w:val="28"/>
              </w:rPr>
            </w:pPr>
            <w:r w:rsidRPr="008E2B23">
              <w:rPr>
                <w:rFonts w:ascii="Times New Roman" w:eastAsiaTheme="minorEastAsia" w:hAnsi="Times New Roman"/>
                <w:sz w:val="28"/>
                <w:szCs w:val="28"/>
              </w:rPr>
              <w:t xml:space="preserve">наблюдение, </w:t>
            </w:r>
          </w:p>
          <w:p w:rsidR="00993E8E" w:rsidRPr="008E2B23" w:rsidRDefault="00993E8E" w:rsidP="007940EC">
            <w:pPr>
              <w:widowControl w:val="0"/>
              <w:numPr>
                <w:ilvl w:val="0"/>
                <w:numId w:val="9"/>
              </w:numPr>
              <w:tabs>
                <w:tab w:val="left" w:pos="61"/>
                <w:tab w:val="num" w:pos="241"/>
              </w:tabs>
              <w:spacing w:after="0" w:line="240" w:lineRule="auto"/>
              <w:ind w:left="61" w:hanging="61"/>
              <w:rPr>
                <w:rFonts w:ascii="Times New Roman" w:eastAsiaTheme="minorEastAsia" w:hAnsi="Times New Roman"/>
                <w:sz w:val="28"/>
                <w:szCs w:val="28"/>
              </w:rPr>
            </w:pPr>
            <w:r w:rsidRPr="008E2B23">
              <w:rPr>
                <w:rFonts w:ascii="Times New Roman" w:eastAsiaTheme="minorEastAsia" w:hAnsi="Times New Roman"/>
                <w:sz w:val="28"/>
                <w:szCs w:val="28"/>
              </w:rPr>
              <w:t>проведение контрольных диагностических срезов</w:t>
            </w:r>
          </w:p>
        </w:tc>
      </w:tr>
    </w:tbl>
    <w:p w:rsidR="00993E8E" w:rsidRPr="000E3EB8" w:rsidRDefault="00993E8E" w:rsidP="007940EC">
      <w:pPr>
        <w:widowControl w:val="0"/>
        <w:spacing w:line="360" w:lineRule="auto"/>
        <w:ind w:firstLine="540"/>
        <w:contextualSpacing/>
        <w:jc w:val="both"/>
        <w:rPr>
          <w:rFonts w:ascii="Times New Roman" w:hAnsi="Times New Roman"/>
          <w:b/>
          <w:sz w:val="28"/>
          <w:szCs w:val="28"/>
        </w:rPr>
      </w:pPr>
      <w:r w:rsidRPr="000E3EB8">
        <w:rPr>
          <w:rFonts w:ascii="Times New Roman" w:hAnsi="Times New Roman"/>
          <w:b/>
          <w:sz w:val="28"/>
          <w:szCs w:val="28"/>
        </w:rPr>
        <w:t>ШКОЛА:</w:t>
      </w:r>
    </w:p>
    <w:p w:rsidR="00993E8E" w:rsidRPr="000E3EB8" w:rsidRDefault="00993E8E" w:rsidP="007940EC">
      <w:pPr>
        <w:widowControl w:val="0"/>
        <w:spacing w:line="360" w:lineRule="auto"/>
        <w:ind w:firstLine="540"/>
        <w:contextualSpacing/>
        <w:jc w:val="both"/>
        <w:rPr>
          <w:rFonts w:ascii="Times New Roman" w:hAnsi="Times New Roman"/>
          <w:sz w:val="28"/>
          <w:szCs w:val="28"/>
        </w:rPr>
      </w:pPr>
      <w:r w:rsidRPr="000E3EB8">
        <w:rPr>
          <w:rFonts w:ascii="Times New Roman" w:hAnsi="Times New Roman"/>
          <w:sz w:val="28"/>
          <w:szCs w:val="28"/>
        </w:rPr>
        <w:t>В приведенной ниже таблице указано, что необходимо проанализировать (раздел «Показатели»), что необходимо сделать («Методы») и на какие моменты обратить внимание («Критерии»).</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9"/>
        <w:gridCol w:w="3402"/>
        <w:gridCol w:w="4394"/>
      </w:tblGrid>
      <w:tr w:rsidR="00993E8E" w:rsidRPr="008E2B23" w:rsidTr="00993E8E">
        <w:tc>
          <w:tcPr>
            <w:tcW w:w="2269" w:type="dxa"/>
            <w:tcBorders>
              <w:top w:val="single" w:sz="4" w:space="0" w:color="auto"/>
              <w:left w:val="single" w:sz="4" w:space="0" w:color="auto"/>
              <w:bottom w:val="single" w:sz="4" w:space="0" w:color="auto"/>
              <w:right w:val="single" w:sz="4" w:space="0" w:color="auto"/>
            </w:tcBorders>
          </w:tcPr>
          <w:p w:rsidR="00993E8E" w:rsidRPr="008E2B23" w:rsidRDefault="00993E8E" w:rsidP="007940EC">
            <w:pPr>
              <w:widowControl w:val="0"/>
              <w:spacing w:after="0" w:line="240" w:lineRule="auto"/>
              <w:contextualSpacing/>
              <w:jc w:val="center"/>
              <w:rPr>
                <w:rFonts w:ascii="Times New Roman" w:eastAsiaTheme="minorEastAsia" w:hAnsi="Times New Roman"/>
                <w:b/>
                <w:sz w:val="28"/>
                <w:szCs w:val="28"/>
              </w:rPr>
            </w:pPr>
            <w:r w:rsidRPr="008E2B23">
              <w:rPr>
                <w:rFonts w:ascii="Times New Roman" w:eastAsiaTheme="minorEastAsia" w:hAnsi="Times New Roman"/>
                <w:b/>
                <w:sz w:val="28"/>
                <w:szCs w:val="28"/>
              </w:rPr>
              <w:t>Показатели</w:t>
            </w:r>
          </w:p>
        </w:tc>
        <w:tc>
          <w:tcPr>
            <w:tcW w:w="3402" w:type="dxa"/>
            <w:tcBorders>
              <w:top w:val="single" w:sz="4" w:space="0" w:color="auto"/>
              <w:left w:val="single" w:sz="4" w:space="0" w:color="auto"/>
              <w:bottom w:val="single" w:sz="4" w:space="0" w:color="auto"/>
              <w:right w:val="single" w:sz="4" w:space="0" w:color="auto"/>
            </w:tcBorders>
          </w:tcPr>
          <w:p w:rsidR="00993E8E" w:rsidRPr="008E2B23" w:rsidRDefault="00993E8E" w:rsidP="007940EC">
            <w:pPr>
              <w:widowControl w:val="0"/>
              <w:spacing w:after="0" w:line="240" w:lineRule="auto"/>
              <w:contextualSpacing/>
              <w:jc w:val="center"/>
              <w:rPr>
                <w:rFonts w:ascii="Times New Roman" w:eastAsiaTheme="minorEastAsia" w:hAnsi="Times New Roman"/>
                <w:b/>
                <w:sz w:val="28"/>
                <w:szCs w:val="28"/>
              </w:rPr>
            </w:pPr>
            <w:r w:rsidRPr="008E2B23">
              <w:rPr>
                <w:rFonts w:ascii="Times New Roman" w:eastAsiaTheme="minorEastAsia" w:hAnsi="Times New Roman"/>
                <w:b/>
                <w:sz w:val="28"/>
                <w:szCs w:val="28"/>
              </w:rPr>
              <w:t>Методы</w:t>
            </w:r>
          </w:p>
        </w:tc>
        <w:tc>
          <w:tcPr>
            <w:tcW w:w="4394" w:type="dxa"/>
            <w:tcBorders>
              <w:top w:val="single" w:sz="4" w:space="0" w:color="auto"/>
              <w:left w:val="single" w:sz="4" w:space="0" w:color="auto"/>
              <w:bottom w:val="single" w:sz="4" w:space="0" w:color="auto"/>
              <w:right w:val="single" w:sz="4" w:space="0" w:color="auto"/>
            </w:tcBorders>
          </w:tcPr>
          <w:p w:rsidR="00993E8E" w:rsidRPr="008E2B23" w:rsidRDefault="00993E8E" w:rsidP="007940EC">
            <w:pPr>
              <w:widowControl w:val="0"/>
              <w:spacing w:after="0" w:line="240" w:lineRule="auto"/>
              <w:contextualSpacing/>
              <w:jc w:val="center"/>
              <w:rPr>
                <w:rFonts w:ascii="Times New Roman" w:eastAsiaTheme="minorEastAsia" w:hAnsi="Times New Roman"/>
                <w:b/>
                <w:sz w:val="28"/>
                <w:szCs w:val="28"/>
              </w:rPr>
            </w:pPr>
            <w:r w:rsidRPr="008E2B23">
              <w:rPr>
                <w:rFonts w:ascii="Times New Roman" w:eastAsiaTheme="minorEastAsia" w:hAnsi="Times New Roman"/>
                <w:b/>
                <w:sz w:val="28"/>
                <w:szCs w:val="28"/>
              </w:rPr>
              <w:t xml:space="preserve">Критерии </w:t>
            </w:r>
          </w:p>
        </w:tc>
      </w:tr>
      <w:tr w:rsidR="00993E8E" w:rsidRPr="008E2B23" w:rsidTr="00993E8E">
        <w:trPr>
          <w:trHeight w:val="1608"/>
        </w:trPr>
        <w:tc>
          <w:tcPr>
            <w:tcW w:w="2269" w:type="dxa"/>
            <w:tcBorders>
              <w:top w:val="single" w:sz="4" w:space="0" w:color="auto"/>
              <w:left w:val="single" w:sz="4" w:space="0" w:color="auto"/>
              <w:bottom w:val="single" w:sz="4" w:space="0" w:color="auto"/>
              <w:right w:val="single" w:sz="4" w:space="0" w:color="auto"/>
            </w:tcBorders>
          </w:tcPr>
          <w:p w:rsidR="00993E8E" w:rsidRPr="008E2B23" w:rsidRDefault="00993E8E" w:rsidP="007940EC">
            <w:pPr>
              <w:widowControl w:val="0"/>
              <w:spacing w:after="0" w:line="240" w:lineRule="auto"/>
              <w:contextualSpacing/>
              <w:rPr>
                <w:rFonts w:ascii="Times New Roman" w:eastAsiaTheme="minorEastAsia" w:hAnsi="Times New Roman"/>
                <w:sz w:val="28"/>
                <w:szCs w:val="28"/>
              </w:rPr>
            </w:pPr>
            <w:r w:rsidRPr="008E2B23">
              <w:rPr>
                <w:rFonts w:ascii="Times New Roman" w:eastAsiaTheme="minorEastAsia" w:hAnsi="Times New Roman"/>
                <w:sz w:val="28"/>
                <w:szCs w:val="28"/>
              </w:rPr>
              <w:t>Состояние здоровья.</w:t>
            </w:r>
          </w:p>
        </w:tc>
        <w:tc>
          <w:tcPr>
            <w:tcW w:w="3402" w:type="dxa"/>
            <w:tcBorders>
              <w:top w:val="single" w:sz="4" w:space="0" w:color="auto"/>
              <w:left w:val="single" w:sz="4" w:space="0" w:color="auto"/>
              <w:bottom w:val="single" w:sz="4" w:space="0" w:color="auto"/>
              <w:right w:val="single" w:sz="4" w:space="0" w:color="auto"/>
            </w:tcBorders>
          </w:tcPr>
          <w:p w:rsidR="00993E8E" w:rsidRPr="008E2B23" w:rsidRDefault="00993E8E" w:rsidP="007940EC">
            <w:pPr>
              <w:widowControl w:val="0"/>
              <w:spacing w:after="0" w:line="240" w:lineRule="auto"/>
              <w:contextualSpacing/>
              <w:rPr>
                <w:rFonts w:ascii="Times New Roman" w:eastAsiaTheme="minorEastAsia" w:hAnsi="Times New Roman"/>
                <w:sz w:val="28"/>
                <w:szCs w:val="28"/>
              </w:rPr>
            </w:pPr>
            <w:r w:rsidRPr="008E2B23">
              <w:rPr>
                <w:rFonts w:ascii="Times New Roman" w:eastAsiaTheme="minorEastAsia" w:hAnsi="Times New Roman"/>
                <w:sz w:val="28"/>
                <w:szCs w:val="28"/>
              </w:rPr>
              <w:t>Изучение медицинской документации.</w:t>
            </w:r>
          </w:p>
          <w:p w:rsidR="00993E8E" w:rsidRPr="008E2B23" w:rsidRDefault="00993E8E" w:rsidP="007940EC">
            <w:pPr>
              <w:widowControl w:val="0"/>
              <w:spacing w:after="0" w:line="240" w:lineRule="auto"/>
              <w:contextualSpacing/>
              <w:rPr>
                <w:rFonts w:ascii="Times New Roman" w:eastAsiaTheme="minorEastAsia" w:hAnsi="Times New Roman"/>
                <w:sz w:val="28"/>
                <w:szCs w:val="28"/>
              </w:rPr>
            </w:pPr>
          </w:p>
          <w:p w:rsidR="00993E8E" w:rsidRPr="008E2B23" w:rsidRDefault="00993E8E" w:rsidP="007940EC">
            <w:pPr>
              <w:widowControl w:val="0"/>
              <w:spacing w:after="0" w:line="240" w:lineRule="auto"/>
              <w:contextualSpacing/>
              <w:rPr>
                <w:rFonts w:ascii="Times New Roman" w:eastAsiaTheme="minorEastAsia" w:hAnsi="Times New Roman"/>
                <w:sz w:val="28"/>
                <w:szCs w:val="28"/>
              </w:rPr>
            </w:pPr>
          </w:p>
          <w:p w:rsidR="00993E8E" w:rsidRPr="008E2B23" w:rsidRDefault="00993E8E" w:rsidP="007940EC">
            <w:pPr>
              <w:widowControl w:val="0"/>
              <w:spacing w:after="0" w:line="240" w:lineRule="auto"/>
              <w:contextualSpacing/>
              <w:rPr>
                <w:rFonts w:ascii="Times New Roman" w:eastAsiaTheme="minorEastAsia" w:hAnsi="Times New Roman"/>
                <w:sz w:val="28"/>
                <w:szCs w:val="28"/>
              </w:rPr>
            </w:pPr>
          </w:p>
          <w:p w:rsidR="00993E8E" w:rsidRPr="008E2B23" w:rsidRDefault="00993E8E" w:rsidP="007940EC">
            <w:pPr>
              <w:widowControl w:val="0"/>
              <w:spacing w:after="0" w:line="240" w:lineRule="auto"/>
              <w:contextualSpacing/>
              <w:rPr>
                <w:rFonts w:ascii="Times New Roman" w:eastAsiaTheme="minorEastAsia" w:hAnsi="Times New Roman"/>
                <w:sz w:val="28"/>
                <w:szCs w:val="28"/>
              </w:rPr>
            </w:pPr>
          </w:p>
          <w:p w:rsidR="00993E8E" w:rsidRPr="008E2B23" w:rsidRDefault="00993E8E" w:rsidP="007940EC">
            <w:pPr>
              <w:widowControl w:val="0"/>
              <w:spacing w:after="0" w:line="240" w:lineRule="auto"/>
              <w:contextualSpacing/>
              <w:rPr>
                <w:rFonts w:ascii="Times New Roman" w:eastAsiaTheme="minorEastAsia" w:hAnsi="Times New Roman"/>
                <w:sz w:val="28"/>
                <w:szCs w:val="28"/>
              </w:rPr>
            </w:pPr>
          </w:p>
          <w:p w:rsidR="00993E8E" w:rsidRPr="008E2B23" w:rsidRDefault="00993E8E" w:rsidP="007940EC">
            <w:pPr>
              <w:widowControl w:val="0"/>
              <w:spacing w:after="0" w:line="240" w:lineRule="auto"/>
              <w:contextualSpacing/>
              <w:rPr>
                <w:rFonts w:ascii="Times New Roman" w:eastAsiaTheme="minorEastAsia" w:hAnsi="Times New Roman"/>
                <w:sz w:val="28"/>
                <w:szCs w:val="28"/>
              </w:rPr>
            </w:pPr>
            <w:r w:rsidRPr="008E2B23">
              <w:rPr>
                <w:rFonts w:ascii="Times New Roman" w:eastAsiaTheme="minorEastAsia" w:hAnsi="Times New Roman"/>
                <w:sz w:val="28"/>
                <w:szCs w:val="28"/>
              </w:rPr>
              <w:t>При наличии отклонений в состоянии здоровья проконсультироваться с медицинским работником школы о том, как это может повлиять на успешность в обучении.</w:t>
            </w:r>
          </w:p>
          <w:p w:rsidR="00993E8E" w:rsidRPr="008E2B23" w:rsidRDefault="00993E8E" w:rsidP="007940EC">
            <w:pPr>
              <w:widowControl w:val="0"/>
              <w:spacing w:after="0" w:line="240" w:lineRule="auto"/>
              <w:contextualSpacing/>
              <w:rPr>
                <w:rFonts w:ascii="Times New Roman" w:eastAsiaTheme="minorEastAsia" w:hAnsi="Times New Roman"/>
                <w:sz w:val="28"/>
                <w:szCs w:val="28"/>
              </w:rPr>
            </w:pPr>
          </w:p>
          <w:p w:rsidR="00993E8E" w:rsidRPr="008E2B23" w:rsidRDefault="00993E8E" w:rsidP="007940EC">
            <w:pPr>
              <w:widowControl w:val="0"/>
              <w:spacing w:after="0" w:line="240" w:lineRule="auto"/>
              <w:contextualSpacing/>
              <w:rPr>
                <w:rFonts w:ascii="Times New Roman" w:eastAsiaTheme="minorEastAsia" w:hAnsi="Times New Roman"/>
                <w:sz w:val="28"/>
                <w:szCs w:val="28"/>
              </w:rPr>
            </w:pPr>
            <w:r w:rsidRPr="008E2B23">
              <w:rPr>
                <w:rFonts w:ascii="Times New Roman" w:eastAsiaTheme="minorEastAsia" w:hAnsi="Times New Roman"/>
                <w:sz w:val="28"/>
                <w:szCs w:val="28"/>
              </w:rPr>
              <w:t xml:space="preserve">При наличии серьезных нарушений проконсультироваться со </w:t>
            </w:r>
            <w:r w:rsidRPr="008E2B23">
              <w:rPr>
                <w:rFonts w:ascii="Times New Roman" w:eastAsiaTheme="minorEastAsia" w:hAnsi="Times New Roman"/>
                <w:sz w:val="28"/>
                <w:szCs w:val="28"/>
              </w:rPr>
              <w:lastRenderedPageBreak/>
              <w:t xml:space="preserve">специалистами ПМПК о необходимости создания специальных условий для обучения ребенка, совместно с медицинским работником направить ребенка на консультацию к врачу-специалисту (невропатологу, окулисту, </w:t>
            </w:r>
            <w:proofErr w:type="spellStart"/>
            <w:r w:rsidRPr="008E2B23">
              <w:rPr>
                <w:rFonts w:ascii="Times New Roman" w:eastAsiaTheme="minorEastAsia" w:hAnsi="Times New Roman"/>
                <w:sz w:val="28"/>
                <w:szCs w:val="28"/>
              </w:rPr>
              <w:t>сурдологу</w:t>
            </w:r>
            <w:proofErr w:type="spellEnd"/>
            <w:r w:rsidRPr="008E2B23">
              <w:rPr>
                <w:rFonts w:ascii="Times New Roman" w:eastAsiaTheme="minorEastAsia" w:hAnsi="Times New Roman"/>
                <w:sz w:val="28"/>
                <w:szCs w:val="28"/>
              </w:rPr>
              <w:t>, хирургу-ортопеду) для решения вопроса о коррекционном обучении.</w:t>
            </w:r>
          </w:p>
        </w:tc>
        <w:tc>
          <w:tcPr>
            <w:tcW w:w="4394" w:type="dxa"/>
            <w:tcBorders>
              <w:top w:val="single" w:sz="4" w:space="0" w:color="auto"/>
              <w:left w:val="single" w:sz="4" w:space="0" w:color="auto"/>
              <w:bottom w:val="single" w:sz="4" w:space="0" w:color="auto"/>
              <w:right w:val="single" w:sz="4" w:space="0" w:color="auto"/>
            </w:tcBorders>
          </w:tcPr>
          <w:p w:rsidR="00993E8E" w:rsidRPr="008E2B23" w:rsidRDefault="00993E8E" w:rsidP="007940EC">
            <w:pPr>
              <w:widowControl w:val="0"/>
              <w:numPr>
                <w:ilvl w:val="0"/>
                <w:numId w:val="64"/>
              </w:numPr>
              <w:tabs>
                <w:tab w:val="num" w:pos="179"/>
              </w:tabs>
              <w:autoSpaceDN w:val="0"/>
              <w:spacing w:after="0" w:line="240" w:lineRule="auto"/>
              <w:ind w:left="-1" w:firstLine="1"/>
              <w:contextualSpacing/>
              <w:rPr>
                <w:rFonts w:ascii="Times New Roman" w:eastAsiaTheme="minorEastAsia" w:hAnsi="Times New Roman"/>
                <w:sz w:val="28"/>
                <w:szCs w:val="28"/>
              </w:rPr>
            </w:pPr>
            <w:r w:rsidRPr="008E2B23">
              <w:rPr>
                <w:rFonts w:ascii="Times New Roman" w:eastAsiaTheme="minorEastAsia" w:hAnsi="Times New Roman"/>
                <w:sz w:val="28"/>
                <w:szCs w:val="28"/>
              </w:rPr>
              <w:lastRenderedPageBreak/>
              <w:t>Заключение педиатра (наличие хронических, частых простудных заболеваний).</w:t>
            </w:r>
          </w:p>
          <w:p w:rsidR="00993E8E" w:rsidRPr="008E2B23" w:rsidRDefault="00993E8E" w:rsidP="007940EC">
            <w:pPr>
              <w:widowControl w:val="0"/>
              <w:numPr>
                <w:ilvl w:val="0"/>
                <w:numId w:val="64"/>
              </w:numPr>
              <w:tabs>
                <w:tab w:val="num" w:pos="179"/>
              </w:tabs>
              <w:autoSpaceDN w:val="0"/>
              <w:spacing w:after="0" w:line="240" w:lineRule="auto"/>
              <w:ind w:left="-1" w:firstLine="1"/>
              <w:contextualSpacing/>
              <w:rPr>
                <w:rFonts w:ascii="Times New Roman" w:eastAsiaTheme="minorEastAsia" w:hAnsi="Times New Roman"/>
                <w:sz w:val="28"/>
                <w:szCs w:val="28"/>
              </w:rPr>
            </w:pPr>
            <w:r w:rsidRPr="008E2B23">
              <w:rPr>
                <w:rFonts w:ascii="Times New Roman" w:eastAsiaTheme="minorEastAsia" w:hAnsi="Times New Roman"/>
                <w:sz w:val="28"/>
                <w:szCs w:val="28"/>
              </w:rPr>
              <w:t xml:space="preserve">Диагнозы врачей специалистов (невропатолог, окулист, </w:t>
            </w:r>
            <w:proofErr w:type="spellStart"/>
            <w:r w:rsidRPr="008E2B23">
              <w:rPr>
                <w:rFonts w:ascii="Times New Roman" w:eastAsiaTheme="minorEastAsia" w:hAnsi="Times New Roman"/>
                <w:sz w:val="28"/>
                <w:szCs w:val="28"/>
              </w:rPr>
              <w:t>лор</w:t>
            </w:r>
            <w:proofErr w:type="spellEnd"/>
            <w:r w:rsidRPr="008E2B23">
              <w:rPr>
                <w:rFonts w:ascii="Times New Roman" w:eastAsiaTheme="minorEastAsia" w:hAnsi="Times New Roman"/>
                <w:sz w:val="28"/>
                <w:szCs w:val="28"/>
              </w:rPr>
              <w:t>, хирург, ортопед).</w:t>
            </w:r>
          </w:p>
          <w:p w:rsidR="00993E8E" w:rsidRPr="008E2B23" w:rsidRDefault="00993E8E" w:rsidP="007940EC">
            <w:pPr>
              <w:widowControl w:val="0"/>
              <w:spacing w:after="0" w:line="240" w:lineRule="auto"/>
              <w:contextualSpacing/>
              <w:rPr>
                <w:rFonts w:ascii="Times New Roman" w:eastAsiaTheme="minorEastAsia" w:hAnsi="Times New Roman"/>
                <w:sz w:val="28"/>
                <w:szCs w:val="28"/>
              </w:rPr>
            </w:pPr>
          </w:p>
          <w:p w:rsidR="00993E8E" w:rsidRPr="008E2B23" w:rsidRDefault="00993E8E" w:rsidP="007940EC">
            <w:pPr>
              <w:widowControl w:val="0"/>
              <w:spacing w:after="0" w:line="240" w:lineRule="auto"/>
              <w:contextualSpacing/>
              <w:rPr>
                <w:rFonts w:ascii="Times New Roman" w:eastAsiaTheme="minorEastAsia" w:hAnsi="Times New Roman"/>
                <w:sz w:val="28"/>
                <w:szCs w:val="28"/>
              </w:rPr>
            </w:pPr>
            <w:r w:rsidRPr="008E2B23">
              <w:rPr>
                <w:rFonts w:ascii="Times New Roman" w:eastAsiaTheme="minorEastAsia" w:hAnsi="Times New Roman"/>
                <w:sz w:val="28"/>
                <w:szCs w:val="28"/>
              </w:rPr>
              <w:t xml:space="preserve">Нарушения слуха, зрения, опорно-двигательного аппарата, отклонения со стороны нервной системы. </w:t>
            </w:r>
          </w:p>
          <w:p w:rsidR="00993E8E" w:rsidRPr="000E3EB8" w:rsidRDefault="00993E8E" w:rsidP="007940EC">
            <w:pPr>
              <w:widowControl w:val="0"/>
              <w:overflowPunct w:val="0"/>
              <w:autoSpaceDE w:val="0"/>
              <w:autoSpaceDN w:val="0"/>
              <w:adjustRightInd w:val="0"/>
              <w:spacing w:after="0" w:line="240" w:lineRule="auto"/>
              <w:contextualSpacing/>
              <w:textAlignment w:val="baseline"/>
              <w:outlineLvl w:val="1"/>
              <w:rPr>
                <w:rFonts w:ascii="Times New Roman" w:hAnsi="Times New Roman"/>
                <w:sz w:val="28"/>
                <w:szCs w:val="28"/>
              </w:rPr>
            </w:pPr>
          </w:p>
          <w:p w:rsidR="00993E8E" w:rsidRPr="000E3EB8" w:rsidRDefault="00993E8E" w:rsidP="007940EC">
            <w:pPr>
              <w:widowControl w:val="0"/>
              <w:overflowPunct w:val="0"/>
              <w:autoSpaceDE w:val="0"/>
              <w:autoSpaceDN w:val="0"/>
              <w:adjustRightInd w:val="0"/>
              <w:spacing w:after="0" w:line="240" w:lineRule="auto"/>
              <w:contextualSpacing/>
              <w:textAlignment w:val="baseline"/>
              <w:outlineLvl w:val="1"/>
              <w:rPr>
                <w:rFonts w:ascii="Times New Roman" w:hAnsi="Times New Roman"/>
                <w:sz w:val="28"/>
                <w:szCs w:val="28"/>
              </w:rPr>
            </w:pPr>
          </w:p>
          <w:p w:rsidR="00993E8E" w:rsidRPr="000E3EB8" w:rsidRDefault="00993E8E" w:rsidP="007940EC">
            <w:pPr>
              <w:widowControl w:val="0"/>
              <w:overflowPunct w:val="0"/>
              <w:autoSpaceDE w:val="0"/>
              <w:autoSpaceDN w:val="0"/>
              <w:adjustRightInd w:val="0"/>
              <w:spacing w:after="0" w:line="240" w:lineRule="auto"/>
              <w:contextualSpacing/>
              <w:textAlignment w:val="baseline"/>
              <w:outlineLvl w:val="1"/>
              <w:rPr>
                <w:rFonts w:ascii="Times New Roman" w:hAnsi="Times New Roman"/>
                <w:sz w:val="28"/>
                <w:szCs w:val="28"/>
              </w:rPr>
            </w:pPr>
          </w:p>
          <w:p w:rsidR="00993E8E" w:rsidRPr="000E3EB8" w:rsidRDefault="00993E8E" w:rsidP="007940EC">
            <w:pPr>
              <w:widowControl w:val="0"/>
              <w:overflowPunct w:val="0"/>
              <w:autoSpaceDE w:val="0"/>
              <w:autoSpaceDN w:val="0"/>
              <w:adjustRightInd w:val="0"/>
              <w:spacing w:after="0" w:line="240" w:lineRule="auto"/>
              <w:contextualSpacing/>
              <w:textAlignment w:val="baseline"/>
              <w:outlineLvl w:val="1"/>
              <w:rPr>
                <w:rFonts w:ascii="Times New Roman" w:hAnsi="Times New Roman"/>
                <w:sz w:val="28"/>
                <w:szCs w:val="28"/>
              </w:rPr>
            </w:pPr>
          </w:p>
          <w:p w:rsidR="00993E8E" w:rsidRPr="000E3EB8" w:rsidRDefault="00993E8E" w:rsidP="007940EC">
            <w:pPr>
              <w:widowControl w:val="0"/>
              <w:overflowPunct w:val="0"/>
              <w:autoSpaceDE w:val="0"/>
              <w:autoSpaceDN w:val="0"/>
              <w:adjustRightInd w:val="0"/>
              <w:spacing w:after="0" w:line="240" w:lineRule="auto"/>
              <w:contextualSpacing/>
              <w:textAlignment w:val="baseline"/>
              <w:outlineLvl w:val="1"/>
              <w:rPr>
                <w:rFonts w:ascii="Times New Roman" w:hAnsi="Times New Roman"/>
                <w:bCs/>
                <w:sz w:val="28"/>
                <w:szCs w:val="28"/>
              </w:rPr>
            </w:pPr>
            <w:r w:rsidRPr="000E3EB8">
              <w:rPr>
                <w:rFonts w:ascii="Times New Roman" w:hAnsi="Times New Roman"/>
                <w:sz w:val="28"/>
                <w:szCs w:val="28"/>
              </w:rPr>
              <w:t>См. «Рекомендации п</w:t>
            </w:r>
            <w:r w:rsidRPr="000E3EB8">
              <w:rPr>
                <w:rFonts w:ascii="Times New Roman" w:hAnsi="Times New Roman"/>
                <w:bCs/>
                <w:sz w:val="28"/>
                <w:szCs w:val="28"/>
              </w:rPr>
              <w:t xml:space="preserve">о определению контингента детей с </w:t>
            </w:r>
            <w:r w:rsidRPr="000E3EB8">
              <w:rPr>
                <w:rFonts w:ascii="Times New Roman" w:hAnsi="Times New Roman"/>
                <w:bCs/>
                <w:sz w:val="28"/>
                <w:szCs w:val="28"/>
              </w:rPr>
              <w:lastRenderedPageBreak/>
              <w:t>ограниченными возможностями здоровья, нуждающихся в специальном обучении» (Приложение 1).</w:t>
            </w:r>
          </w:p>
        </w:tc>
      </w:tr>
      <w:tr w:rsidR="00993E8E" w:rsidRPr="008E2B23" w:rsidTr="00993E8E">
        <w:tc>
          <w:tcPr>
            <w:tcW w:w="2269" w:type="dxa"/>
            <w:tcBorders>
              <w:top w:val="single" w:sz="4" w:space="0" w:color="auto"/>
              <w:left w:val="single" w:sz="4" w:space="0" w:color="auto"/>
              <w:bottom w:val="single" w:sz="4" w:space="0" w:color="auto"/>
              <w:right w:val="single" w:sz="4" w:space="0" w:color="auto"/>
            </w:tcBorders>
          </w:tcPr>
          <w:p w:rsidR="00993E8E" w:rsidRPr="008E2B23" w:rsidRDefault="00993E8E" w:rsidP="007940EC">
            <w:pPr>
              <w:widowControl w:val="0"/>
              <w:spacing w:after="0" w:line="240" w:lineRule="auto"/>
              <w:contextualSpacing/>
              <w:rPr>
                <w:rFonts w:ascii="Times New Roman" w:eastAsiaTheme="minorEastAsia" w:hAnsi="Times New Roman"/>
                <w:sz w:val="28"/>
                <w:szCs w:val="28"/>
              </w:rPr>
            </w:pPr>
            <w:r w:rsidRPr="008E2B23">
              <w:rPr>
                <w:rFonts w:ascii="Times New Roman" w:eastAsiaTheme="minorEastAsia" w:hAnsi="Times New Roman"/>
                <w:sz w:val="28"/>
                <w:szCs w:val="28"/>
              </w:rPr>
              <w:lastRenderedPageBreak/>
              <w:t>Слабая успеваемость,</w:t>
            </w:r>
          </w:p>
          <w:p w:rsidR="00993E8E" w:rsidRPr="008E2B23" w:rsidRDefault="00993E8E" w:rsidP="007940EC">
            <w:pPr>
              <w:widowControl w:val="0"/>
              <w:spacing w:after="0" w:line="240" w:lineRule="auto"/>
              <w:contextualSpacing/>
              <w:rPr>
                <w:rFonts w:ascii="Times New Roman" w:eastAsiaTheme="minorEastAsia" w:hAnsi="Times New Roman"/>
                <w:sz w:val="28"/>
                <w:szCs w:val="28"/>
              </w:rPr>
            </w:pPr>
            <w:r w:rsidRPr="008E2B23">
              <w:rPr>
                <w:rFonts w:ascii="Times New Roman" w:eastAsiaTheme="minorEastAsia" w:hAnsi="Times New Roman"/>
                <w:sz w:val="28"/>
                <w:szCs w:val="28"/>
              </w:rPr>
              <w:t>неуспеваемость.</w:t>
            </w:r>
          </w:p>
        </w:tc>
        <w:tc>
          <w:tcPr>
            <w:tcW w:w="3402" w:type="dxa"/>
            <w:tcBorders>
              <w:top w:val="single" w:sz="4" w:space="0" w:color="auto"/>
              <w:left w:val="single" w:sz="4" w:space="0" w:color="auto"/>
              <w:bottom w:val="single" w:sz="4" w:space="0" w:color="auto"/>
              <w:right w:val="single" w:sz="4" w:space="0" w:color="auto"/>
            </w:tcBorders>
          </w:tcPr>
          <w:p w:rsidR="00993E8E" w:rsidRPr="008E2B23" w:rsidRDefault="00993E8E" w:rsidP="007940EC">
            <w:pPr>
              <w:widowControl w:val="0"/>
              <w:spacing w:after="0" w:line="240" w:lineRule="auto"/>
              <w:contextualSpacing/>
              <w:rPr>
                <w:rFonts w:ascii="Times New Roman" w:eastAsiaTheme="minorEastAsia" w:hAnsi="Times New Roman"/>
                <w:sz w:val="28"/>
                <w:szCs w:val="28"/>
              </w:rPr>
            </w:pPr>
            <w:r w:rsidRPr="008E2B23">
              <w:rPr>
                <w:rFonts w:ascii="Times New Roman" w:eastAsiaTheme="minorEastAsia" w:hAnsi="Times New Roman"/>
                <w:sz w:val="28"/>
                <w:szCs w:val="28"/>
              </w:rPr>
              <w:t>Наблюдение за ребенком.</w:t>
            </w:r>
          </w:p>
          <w:p w:rsidR="00993E8E" w:rsidRPr="008E2B23" w:rsidRDefault="00993E8E" w:rsidP="007940EC">
            <w:pPr>
              <w:widowControl w:val="0"/>
              <w:spacing w:after="0" w:line="240" w:lineRule="auto"/>
              <w:contextualSpacing/>
              <w:rPr>
                <w:rFonts w:ascii="Times New Roman" w:eastAsiaTheme="minorEastAsia" w:hAnsi="Times New Roman"/>
                <w:sz w:val="28"/>
                <w:szCs w:val="28"/>
              </w:rPr>
            </w:pPr>
          </w:p>
          <w:p w:rsidR="00993E8E" w:rsidRPr="008E2B23" w:rsidRDefault="00993E8E" w:rsidP="007940EC">
            <w:pPr>
              <w:widowControl w:val="0"/>
              <w:spacing w:after="0" w:line="240" w:lineRule="auto"/>
              <w:contextualSpacing/>
              <w:rPr>
                <w:rFonts w:ascii="Times New Roman" w:eastAsiaTheme="minorEastAsia" w:hAnsi="Times New Roman"/>
                <w:sz w:val="28"/>
                <w:szCs w:val="28"/>
              </w:rPr>
            </w:pPr>
          </w:p>
          <w:p w:rsidR="00993E8E" w:rsidRPr="008E2B23" w:rsidRDefault="00993E8E" w:rsidP="007940EC">
            <w:pPr>
              <w:widowControl w:val="0"/>
              <w:spacing w:after="0" w:line="240" w:lineRule="auto"/>
              <w:contextualSpacing/>
              <w:rPr>
                <w:rFonts w:ascii="Times New Roman" w:eastAsiaTheme="minorEastAsia" w:hAnsi="Times New Roman"/>
                <w:sz w:val="28"/>
                <w:szCs w:val="28"/>
              </w:rPr>
            </w:pPr>
          </w:p>
          <w:p w:rsidR="00993E8E" w:rsidRPr="008E2B23" w:rsidRDefault="00993E8E" w:rsidP="007940EC">
            <w:pPr>
              <w:widowControl w:val="0"/>
              <w:spacing w:after="0" w:line="240" w:lineRule="auto"/>
              <w:contextualSpacing/>
              <w:rPr>
                <w:rFonts w:ascii="Times New Roman" w:eastAsiaTheme="minorEastAsia" w:hAnsi="Times New Roman"/>
                <w:sz w:val="28"/>
                <w:szCs w:val="28"/>
              </w:rPr>
            </w:pPr>
          </w:p>
          <w:p w:rsidR="00993E8E" w:rsidRPr="008E2B23" w:rsidRDefault="00993E8E" w:rsidP="007940EC">
            <w:pPr>
              <w:widowControl w:val="0"/>
              <w:spacing w:after="0" w:line="240" w:lineRule="auto"/>
              <w:contextualSpacing/>
              <w:rPr>
                <w:rFonts w:ascii="Times New Roman" w:eastAsiaTheme="minorEastAsia" w:hAnsi="Times New Roman"/>
                <w:sz w:val="28"/>
                <w:szCs w:val="28"/>
              </w:rPr>
            </w:pPr>
          </w:p>
          <w:p w:rsidR="006D63E5" w:rsidRPr="008E2B23" w:rsidRDefault="006D63E5" w:rsidP="007940EC">
            <w:pPr>
              <w:widowControl w:val="0"/>
              <w:spacing w:after="0" w:line="240" w:lineRule="auto"/>
              <w:contextualSpacing/>
              <w:rPr>
                <w:rFonts w:ascii="Times New Roman" w:eastAsiaTheme="minorEastAsia" w:hAnsi="Times New Roman"/>
                <w:sz w:val="28"/>
                <w:szCs w:val="28"/>
              </w:rPr>
            </w:pPr>
          </w:p>
          <w:p w:rsidR="00993E8E" w:rsidRPr="008E2B23" w:rsidRDefault="00993E8E" w:rsidP="007940EC">
            <w:pPr>
              <w:widowControl w:val="0"/>
              <w:spacing w:after="0" w:line="240" w:lineRule="auto"/>
              <w:contextualSpacing/>
              <w:rPr>
                <w:rFonts w:ascii="Times New Roman" w:eastAsiaTheme="minorEastAsia" w:hAnsi="Times New Roman"/>
                <w:sz w:val="28"/>
                <w:szCs w:val="28"/>
              </w:rPr>
            </w:pPr>
            <w:r w:rsidRPr="008E2B23">
              <w:rPr>
                <w:rFonts w:ascii="Times New Roman" w:eastAsiaTheme="minorEastAsia" w:hAnsi="Times New Roman"/>
                <w:sz w:val="28"/>
                <w:szCs w:val="28"/>
              </w:rPr>
              <w:t>Анализ трудностей в обучении.</w:t>
            </w:r>
          </w:p>
        </w:tc>
        <w:tc>
          <w:tcPr>
            <w:tcW w:w="4394" w:type="dxa"/>
            <w:tcBorders>
              <w:top w:val="single" w:sz="4" w:space="0" w:color="auto"/>
              <w:left w:val="single" w:sz="4" w:space="0" w:color="auto"/>
              <w:bottom w:val="single" w:sz="4" w:space="0" w:color="auto"/>
              <w:right w:val="single" w:sz="4" w:space="0" w:color="auto"/>
            </w:tcBorders>
          </w:tcPr>
          <w:p w:rsidR="00993E8E" w:rsidRPr="008E2B23" w:rsidRDefault="00993E8E" w:rsidP="000E3EB8">
            <w:pPr>
              <w:widowControl w:val="0"/>
              <w:numPr>
                <w:ilvl w:val="0"/>
                <w:numId w:val="65"/>
              </w:numPr>
              <w:tabs>
                <w:tab w:val="clear" w:pos="720"/>
                <w:tab w:val="num" w:pos="34"/>
                <w:tab w:val="num" w:pos="317"/>
              </w:tabs>
              <w:autoSpaceDN w:val="0"/>
              <w:spacing w:after="0" w:line="240" w:lineRule="auto"/>
              <w:ind w:left="176" w:firstLine="0"/>
              <w:contextualSpacing/>
              <w:rPr>
                <w:rFonts w:ascii="Times New Roman" w:eastAsiaTheme="minorEastAsia" w:hAnsi="Times New Roman"/>
                <w:sz w:val="28"/>
                <w:szCs w:val="28"/>
              </w:rPr>
            </w:pPr>
            <w:r w:rsidRPr="008E2B23">
              <w:rPr>
                <w:rFonts w:ascii="Times New Roman" w:eastAsiaTheme="minorEastAsia" w:hAnsi="Times New Roman"/>
                <w:sz w:val="28"/>
                <w:szCs w:val="28"/>
              </w:rPr>
              <w:t>Повышенная утомляемость.</w:t>
            </w:r>
          </w:p>
          <w:p w:rsidR="00993E8E" w:rsidRPr="008E2B23" w:rsidRDefault="00993E8E" w:rsidP="000E3EB8">
            <w:pPr>
              <w:widowControl w:val="0"/>
              <w:numPr>
                <w:ilvl w:val="0"/>
                <w:numId w:val="65"/>
              </w:numPr>
              <w:tabs>
                <w:tab w:val="clear" w:pos="720"/>
                <w:tab w:val="num" w:pos="34"/>
                <w:tab w:val="num" w:pos="317"/>
              </w:tabs>
              <w:autoSpaceDN w:val="0"/>
              <w:spacing w:after="0" w:line="240" w:lineRule="auto"/>
              <w:ind w:left="176" w:firstLine="0"/>
              <w:contextualSpacing/>
              <w:rPr>
                <w:rFonts w:ascii="Times New Roman" w:eastAsiaTheme="minorEastAsia" w:hAnsi="Times New Roman"/>
                <w:sz w:val="28"/>
                <w:szCs w:val="28"/>
              </w:rPr>
            </w:pPr>
            <w:r w:rsidRPr="008E2B23">
              <w:rPr>
                <w:rFonts w:ascii="Times New Roman" w:eastAsiaTheme="minorEastAsia" w:hAnsi="Times New Roman"/>
                <w:sz w:val="28"/>
                <w:szCs w:val="28"/>
              </w:rPr>
              <w:t>Плохая память, внимание.</w:t>
            </w:r>
          </w:p>
          <w:p w:rsidR="00993E8E" w:rsidRPr="008E2B23" w:rsidRDefault="00993E8E" w:rsidP="000E3EB8">
            <w:pPr>
              <w:widowControl w:val="0"/>
              <w:numPr>
                <w:ilvl w:val="0"/>
                <w:numId w:val="65"/>
              </w:numPr>
              <w:tabs>
                <w:tab w:val="clear" w:pos="720"/>
                <w:tab w:val="num" w:pos="34"/>
                <w:tab w:val="num" w:pos="317"/>
              </w:tabs>
              <w:autoSpaceDN w:val="0"/>
              <w:spacing w:after="0" w:line="240" w:lineRule="auto"/>
              <w:ind w:left="176" w:firstLine="0"/>
              <w:contextualSpacing/>
              <w:rPr>
                <w:rFonts w:ascii="Times New Roman" w:eastAsiaTheme="minorEastAsia" w:hAnsi="Times New Roman"/>
                <w:sz w:val="28"/>
                <w:szCs w:val="28"/>
              </w:rPr>
            </w:pPr>
            <w:r w:rsidRPr="008E2B23">
              <w:rPr>
                <w:rFonts w:ascii="Times New Roman" w:eastAsiaTheme="minorEastAsia" w:hAnsi="Times New Roman"/>
                <w:sz w:val="28"/>
                <w:szCs w:val="28"/>
              </w:rPr>
              <w:t>Нежелание учиться.</w:t>
            </w:r>
          </w:p>
          <w:p w:rsidR="00993E8E" w:rsidRPr="008E2B23" w:rsidRDefault="00993E8E" w:rsidP="000E3EB8">
            <w:pPr>
              <w:widowControl w:val="0"/>
              <w:numPr>
                <w:ilvl w:val="0"/>
                <w:numId w:val="65"/>
              </w:numPr>
              <w:tabs>
                <w:tab w:val="clear" w:pos="720"/>
                <w:tab w:val="num" w:pos="34"/>
                <w:tab w:val="num" w:pos="317"/>
              </w:tabs>
              <w:autoSpaceDN w:val="0"/>
              <w:spacing w:after="0" w:line="240" w:lineRule="auto"/>
              <w:ind w:left="176" w:firstLine="0"/>
              <w:contextualSpacing/>
              <w:rPr>
                <w:rFonts w:ascii="Times New Roman" w:eastAsiaTheme="minorEastAsia" w:hAnsi="Times New Roman"/>
                <w:sz w:val="28"/>
                <w:szCs w:val="28"/>
              </w:rPr>
            </w:pPr>
            <w:r w:rsidRPr="008E2B23">
              <w:rPr>
                <w:rFonts w:ascii="Times New Roman" w:eastAsiaTheme="minorEastAsia" w:hAnsi="Times New Roman"/>
                <w:sz w:val="28"/>
                <w:szCs w:val="28"/>
              </w:rPr>
              <w:t>Низкая работоспособность.</w:t>
            </w:r>
          </w:p>
          <w:p w:rsidR="00993E8E" w:rsidRPr="008E2B23" w:rsidRDefault="00993E8E" w:rsidP="000E3EB8">
            <w:pPr>
              <w:widowControl w:val="0"/>
              <w:numPr>
                <w:ilvl w:val="0"/>
                <w:numId w:val="65"/>
              </w:numPr>
              <w:tabs>
                <w:tab w:val="clear" w:pos="720"/>
                <w:tab w:val="num" w:pos="34"/>
                <w:tab w:val="num" w:pos="317"/>
              </w:tabs>
              <w:autoSpaceDN w:val="0"/>
              <w:spacing w:after="0" w:line="240" w:lineRule="auto"/>
              <w:ind w:left="176" w:firstLine="0"/>
              <w:contextualSpacing/>
              <w:rPr>
                <w:rFonts w:ascii="Times New Roman" w:eastAsiaTheme="minorEastAsia" w:hAnsi="Times New Roman"/>
                <w:sz w:val="28"/>
                <w:szCs w:val="28"/>
              </w:rPr>
            </w:pPr>
            <w:r w:rsidRPr="008E2B23">
              <w:rPr>
                <w:rFonts w:ascii="Times New Roman" w:eastAsiaTheme="minorEastAsia" w:hAnsi="Times New Roman"/>
                <w:sz w:val="28"/>
                <w:szCs w:val="28"/>
              </w:rPr>
              <w:t>Очень медленный темп работы.</w:t>
            </w:r>
          </w:p>
          <w:p w:rsidR="00993E8E" w:rsidRPr="008E2B23" w:rsidRDefault="00993E8E" w:rsidP="000E3EB8">
            <w:pPr>
              <w:widowControl w:val="0"/>
              <w:tabs>
                <w:tab w:val="num" w:pos="34"/>
                <w:tab w:val="num" w:pos="317"/>
              </w:tabs>
              <w:spacing w:after="0" w:line="240" w:lineRule="auto"/>
              <w:ind w:left="176"/>
              <w:contextualSpacing/>
              <w:rPr>
                <w:rFonts w:ascii="Times New Roman" w:eastAsiaTheme="minorEastAsia" w:hAnsi="Times New Roman"/>
                <w:sz w:val="28"/>
                <w:szCs w:val="28"/>
              </w:rPr>
            </w:pPr>
          </w:p>
          <w:p w:rsidR="00993E8E" w:rsidRPr="008E2B23" w:rsidRDefault="00993E8E" w:rsidP="000E3EB8">
            <w:pPr>
              <w:widowControl w:val="0"/>
              <w:numPr>
                <w:ilvl w:val="0"/>
                <w:numId w:val="65"/>
              </w:numPr>
              <w:tabs>
                <w:tab w:val="clear" w:pos="720"/>
                <w:tab w:val="num" w:pos="34"/>
                <w:tab w:val="num" w:pos="317"/>
              </w:tabs>
              <w:autoSpaceDN w:val="0"/>
              <w:spacing w:after="0" w:line="240" w:lineRule="auto"/>
              <w:ind w:left="176" w:firstLine="0"/>
              <w:contextualSpacing/>
              <w:rPr>
                <w:rFonts w:ascii="Times New Roman" w:eastAsiaTheme="minorEastAsia" w:hAnsi="Times New Roman"/>
                <w:sz w:val="28"/>
                <w:szCs w:val="28"/>
              </w:rPr>
            </w:pPr>
            <w:r w:rsidRPr="008E2B23">
              <w:rPr>
                <w:rFonts w:ascii="Times New Roman" w:eastAsiaTheme="minorEastAsia" w:hAnsi="Times New Roman"/>
                <w:sz w:val="28"/>
                <w:szCs w:val="28"/>
              </w:rPr>
              <w:t>Недостаточный запас знаний и представлений об окружающем мире.</w:t>
            </w:r>
          </w:p>
          <w:p w:rsidR="00993E8E" w:rsidRPr="008E2B23" w:rsidRDefault="00993E8E" w:rsidP="000E3EB8">
            <w:pPr>
              <w:widowControl w:val="0"/>
              <w:numPr>
                <w:ilvl w:val="0"/>
                <w:numId w:val="65"/>
              </w:numPr>
              <w:tabs>
                <w:tab w:val="clear" w:pos="720"/>
                <w:tab w:val="num" w:pos="34"/>
                <w:tab w:val="num" w:pos="317"/>
              </w:tabs>
              <w:autoSpaceDN w:val="0"/>
              <w:spacing w:after="0" w:line="240" w:lineRule="auto"/>
              <w:ind w:left="176" w:firstLine="0"/>
              <w:contextualSpacing/>
              <w:rPr>
                <w:rFonts w:ascii="Times New Roman" w:eastAsiaTheme="minorEastAsia" w:hAnsi="Times New Roman"/>
                <w:sz w:val="28"/>
                <w:szCs w:val="28"/>
              </w:rPr>
            </w:pPr>
            <w:r w:rsidRPr="008E2B23">
              <w:rPr>
                <w:rFonts w:ascii="Times New Roman" w:eastAsiaTheme="minorEastAsia" w:hAnsi="Times New Roman"/>
                <w:sz w:val="28"/>
                <w:szCs w:val="28"/>
              </w:rPr>
              <w:t>Нарушения устной речи (неправильное звукопроизношение, ограниченный словарный запас, неумение выражать свои мысли, составлять рассказ, недостаточное понимание речи окружающих).</w:t>
            </w:r>
          </w:p>
          <w:p w:rsidR="00993E8E" w:rsidRPr="008E2B23" w:rsidRDefault="00993E8E" w:rsidP="000E3EB8">
            <w:pPr>
              <w:widowControl w:val="0"/>
              <w:numPr>
                <w:ilvl w:val="0"/>
                <w:numId w:val="65"/>
              </w:numPr>
              <w:tabs>
                <w:tab w:val="clear" w:pos="720"/>
                <w:tab w:val="num" w:pos="34"/>
                <w:tab w:val="num" w:pos="317"/>
              </w:tabs>
              <w:autoSpaceDN w:val="0"/>
              <w:spacing w:after="0" w:line="240" w:lineRule="auto"/>
              <w:ind w:left="176" w:firstLine="0"/>
              <w:contextualSpacing/>
              <w:rPr>
                <w:rFonts w:ascii="Times New Roman" w:eastAsiaTheme="minorEastAsia" w:hAnsi="Times New Roman"/>
                <w:sz w:val="28"/>
                <w:szCs w:val="28"/>
              </w:rPr>
            </w:pPr>
            <w:r w:rsidRPr="008E2B23">
              <w:rPr>
                <w:rFonts w:ascii="Times New Roman" w:eastAsiaTheme="minorEastAsia" w:hAnsi="Times New Roman"/>
                <w:sz w:val="28"/>
                <w:szCs w:val="28"/>
              </w:rPr>
              <w:t>Плохое оформление письменных работ (почерк, неряшливое письмо, несоблюдение правил оформления, несоблюдение строк и клеток).</w:t>
            </w:r>
          </w:p>
          <w:p w:rsidR="00993E8E" w:rsidRPr="008E2B23" w:rsidRDefault="00993E8E" w:rsidP="000E3EB8">
            <w:pPr>
              <w:widowControl w:val="0"/>
              <w:numPr>
                <w:ilvl w:val="0"/>
                <w:numId w:val="65"/>
              </w:numPr>
              <w:tabs>
                <w:tab w:val="clear" w:pos="720"/>
                <w:tab w:val="num" w:pos="34"/>
                <w:tab w:val="num" w:pos="317"/>
              </w:tabs>
              <w:autoSpaceDN w:val="0"/>
              <w:spacing w:after="0" w:line="240" w:lineRule="auto"/>
              <w:ind w:left="176" w:firstLine="0"/>
              <w:contextualSpacing/>
              <w:rPr>
                <w:rFonts w:ascii="Times New Roman" w:eastAsiaTheme="minorEastAsia" w:hAnsi="Times New Roman"/>
                <w:sz w:val="28"/>
                <w:szCs w:val="28"/>
              </w:rPr>
            </w:pPr>
            <w:r w:rsidRPr="008E2B23">
              <w:rPr>
                <w:rFonts w:ascii="Times New Roman" w:eastAsiaTheme="minorEastAsia" w:hAnsi="Times New Roman"/>
                <w:sz w:val="28"/>
                <w:szCs w:val="28"/>
              </w:rPr>
              <w:t>Наличие специфических ошибок при чтении и письме (</w:t>
            </w:r>
            <w:proofErr w:type="gramStart"/>
            <w:r w:rsidRPr="008E2B23">
              <w:rPr>
                <w:rFonts w:ascii="Times New Roman" w:eastAsiaTheme="minorEastAsia" w:hAnsi="Times New Roman"/>
                <w:sz w:val="28"/>
                <w:szCs w:val="28"/>
              </w:rPr>
              <w:t>см</w:t>
            </w:r>
            <w:proofErr w:type="gramEnd"/>
            <w:r w:rsidRPr="008E2B23">
              <w:rPr>
                <w:rFonts w:ascii="Times New Roman" w:eastAsiaTheme="minorEastAsia" w:hAnsi="Times New Roman"/>
                <w:sz w:val="28"/>
                <w:szCs w:val="28"/>
              </w:rPr>
              <w:t>. Приложение 2).</w:t>
            </w:r>
          </w:p>
          <w:p w:rsidR="00993E8E" w:rsidRPr="008E2B23" w:rsidRDefault="00993E8E" w:rsidP="000E3EB8">
            <w:pPr>
              <w:widowControl w:val="0"/>
              <w:numPr>
                <w:ilvl w:val="0"/>
                <w:numId w:val="65"/>
              </w:numPr>
              <w:tabs>
                <w:tab w:val="clear" w:pos="720"/>
                <w:tab w:val="num" w:pos="34"/>
                <w:tab w:val="num" w:pos="317"/>
              </w:tabs>
              <w:autoSpaceDN w:val="0"/>
              <w:spacing w:after="0" w:line="240" w:lineRule="auto"/>
              <w:ind w:left="176" w:firstLine="0"/>
              <w:contextualSpacing/>
              <w:rPr>
                <w:rFonts w:ascii="Times New Roman" w:eastAsiaTheme="minorEastAsia" w:hAnsi="Times New Roman"/>
                <w:sz w:val="28"/>
                <w:szCs w:val="28"/>
              </w:rPr>
            </w:pPr>
            <w:r w:rsidRPr="008E2B23">
              <w:rPr>
                <w:rFonts w:ascii="Times New Roman" w:eastAsiaTheme="minorEastAsia" w:hAnsi="Times New Roman"/>
                <w:sz w:val="28"/>
                <w:szCs w:val="28"/>
              </w:rPr>
              <w:t xml:space="preserve">Слабое усвоение или </w:t>
            </w:r>
            <w:proofErr w:type="spellStart"/>
            <w:r w:rsidRPr="008E2B23">
              <w:rPr>
                <w:rFonts w:ascii="Times New Roman" w:eastAsiaTheme="minorEastAsia" w:hAnsi="Times New Roman"/>
                <w:sz w:val="28"/>
                <w:szCs w:val="28"/>
              </w:rPr>
              <w:t>неусвоение</w:t>
            </w:r>
            <w:proofErr w:type="spellEnd"/>
            <w:r w:rsidRPr="008E2B23">
              <w:rPr>
                <w:rFonts w:ascii="Times New Roman" w:eastAsiaTheme="minorEastAsia" w:hAnsi="Times New Roman"/>
                <w:sz w:val="28"/>
                <w:szCs w:val="28"/>
              </w:rPr>
              <w:t xml:space="preserve"> программного материала.</w:t>
            </w:r>
          </w:p>
        </w:tc>
      </w:tr>
    </w:tbl>
    <w:p w:rsidR="00993E8E" w:rsidRPr="000E3EB8" w:rsidRDefault="00993E8E" w:rsidP="007940EC">
      <w:pPr>
        <w:widowControl w:val="0"/>
        <w:spacing w:line="240" w:lineRule="auto"/>
        <w:contextualSpacing/>
        <w:rPr>
          <w:rFonts w:ascii="Times New Roman" w:hAnsi="Times New Roman"/>
          <w:sz w:val="28"/>
          <w:szCs w:val="28"/>
        </w:rPr>
      </w:pPr>
    </w:p>
    <w:p w:rsidR="000E3EB8" w:rsidRPr="000E3EB8" w:rsidRDefault="000E3EB8">
      <w:pPr>
        <w:rPr>
          <w:rFonts w:ascii="Times New Roman" w:hAnsi="Times New Roman"/>
          <w:sz w:val="28"/>
          <w:szCs w:val="28"/>
        </w:rPr>
      </w:pPr>
      <w:r w:rsidRPr="000E3EB8">
        <w:rPr>
          <w:rFonts w:ascii="Times New Roman" w:hAnsi="Times New Roman"/>
          <w:sz w:val="28"/>
          <w:szCs w:val="28"/>
        </w:rPr>
        <w:br w:type="page"/>
      </w:r>
    </w:p>
    <w:p w:rsidR="00993E8E" w:rsidRPr="000E3EB8" w:rsidRDefault="00993E8E" w:rsidP="007940EC">
      <w:pPr>
        <w:widowControl w:val="0"/>
        <w:spacing w:line="240" w:lineRule="auto"/>
        <w:contextualSpacing/>
        <w:jc w:val="right"/>
        <w:rPr>
          <w:rFonts w:ascii="Times New Roman" w:hAnsi="Times New Roman"/>
          <w:i/>
          <w:sz w:val="28"/>
          <w:szCs w:val="28"/>
        </w:rPr>
      </w:pPr>
      <w:r w:rsidRPr="000E3EB8">
        <w:rPr>
          <w:rFonts w:ascii="Times New Roman" w:hAnsi="Times New Roman"/>
          <w:i/>
          <w:sz w:val="28"/>
          <w:szCs w:val="28"/>
        </w:rPr>
        <w:lastRenderedPageBreak/>
        <w:t>Приложение 7.</w:t>
      </w:r>
    </w:p>
    <w:p w:rsidR="00993E8E" w:rsidRPr="000E3EB8" w:rsidRDefault="00993E8E" w:rsidP="007940EC">
      <w:pPr>
        <w:widowControl w:val="0"/>
        <w:spacing w:line="360" w:lineRule="auto"/>
        <w:contextualSpacing/>
        <w:jc w:val="center"/>
        <w:rPr>
          <w:rFonts w:ascii="Times New Roman" w:hAnsi="Times New Roman"/>
          <w:b/>
          <w:sz w:val="28"/>
          <w:szCs w:val="28"/>
        </w:rPr>
      </w:pPr>
      <w:r w:rsidRPr="000E3EB8">
        <w:rPr>
          <w:rFonts w:ascii="Times New Roman" w:hAnsi="Times New Roman"/>
          <w:b/>
          <w:sz w:val="28"/>
          <w:szCs w:val="28"/>
        </w:rPr>
        <w:t>Готовность ребенка к школе.</w:t>
      </w:r>
    </w:p>
    <w:tbl>
      <w:tblPr>
        <w:tblW w:w="9999" w:type="dxa"/>
        <w:tblInd w:w="-2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2160"/>
        <w:gridCol w:w="3587"/>
        <w:gridCol w:w="4252"/>
      </w:tblGrid>
      <w:tr w:rsidR="00993E8E" w:rsidRPr="008E2B23" w:rsidTr="00993E8E">
        <w:tc>
          <w:tcPr>
            <w:tcW w:w="2160" w:type="dxa"/>
            <w:tcBorders>
              <w:top w:val="single" w:sz="6" w:space="0" w:color="000000"/>
              <w:left w:val="single" w:sz="6" w:space="0" w:color="000000"/>
              <w:bottom w:val="single" w:sz="6" w:space="0" w:color="000000"/>
              <w:right w:val="single" w:sz="6" w:space="0" w:color="000000"/>
            </w:tcBorders>
          </w:tcPr>
          <w:p w:rsidR="00993E8E" w:rsidRPr="008E2B23" w:rsidRDefault="00993E8E" w:rsidP="007940EC">
            <w:pPr>
              <w:widowControl w:val="0"/>
              <w:spacing w:after="0" w:line="240" w:lineRule="auto"/>
              <w:contextualSpacing/>
              <w:jc w:val="center"/>
              <w:rPr>
                <w:rFonts w:ascii="Times New Roman" w:eastAsiaTheme="minorEastAsia" w:hAnsi="Times New Roman"/>
                <w:b/>
                <w:sz w:val="28"/>
                <w:szCs w:val="28"/>
              </w:rPr>
            </w:pPr>
            <w:r w:rsidRPr="008E2B23">
              <w:rPr>
                <w:rFonts w:ascii="Times New Roman" w:eastAsiaTheme="minorEastAsia" w:hAnsi="Times New Roman"/>
                <w:b/>
                <w:sz w:val="28"/>
                <w:szCs w:val="28"/>
              </w:rPr>
              <w:t>Составляющие  готовности</w:t>
            </w:r>
          </w:p>
          <w:p w:rsidR="00993E8E" w:rsidRPr="008E2B23" w:rsidRDefault="00993E8E" w:rsidP="007940EC">
            <w:pPr>
              <w:widowControl w:val="0"/>
              <w:spacing w:after="0" w:line="240" w:lineRule="auto"/>
              <w:contextualSpacing/>
              <w:jc w:val="center"/>
              <w:rPr>
                <w:rFonts w:ascii="Times New Roman" w:eastAsiaTheme="minorEastAsia" w:hAnsi="Times New Roman"/>
                <w:b/>
                <w:sz w:val="28"/>
                <w:szCs w:val="28"/>
              </w:rPr>
            </w:pPr>
            <w:r w:rsidRPr="008E2B23">
              <w:rPr>
                <w:rFonts w:ascii="Times New Roman" w:eastAsiaTheme="minorEastAsia" w:hAnsi="Times New Roman"/>
                <w:b/>
                <w:sz w:val="28"/>
                <w:szCs w:val="28"/>
              </w:rPr>
              <w:t>к обучению в школе</w:t>
            </w:r>
          </w:p>
        </w:tc>
        <w:tc>
          <w:tcPr>
            <w:tcW w:w="3587" w:type="dxa"/>
            <w:tcBorders>
              <w:top w:val="single" w:sz="6" w:space="0" w:color="000000"/>
              <w:left w:val="single" w:sz="6" w:space="0" w:color="000000"/>
              <w:bottom w:val="single" w:sz="6" w:space="0" w:color="000000"/>
              <w:right w:val="single" w:sz="6" w:space="0" w:color="000000"/>
            </w:tcBorders>
          </w:tcPr>
          <w:p w:rsidR="00993E8E" w:rsidRPr="008E2B23" w:rsidRDefault="00993E8E" w:rsidP="007940EC">
            <w:pPr>
              <w:widowControl w:val="0"/>
              <w:spacing w:after="0" w:line="240" w:lineRule="auto"/>
              <w:contextualSpacing/>
              <w:jc w:val="center"/>
              <w:rPr>
                <w:rFonts w:ascii="Times New Roman" w:eastAsiaTheme="minorEastAsia" w:hAnsi="Times New Roman"/>
                <w:b/>
                <w:sz w:val="28"/>
                <w:szCs w:val="28"/>
              </w:rPr>
            </w:pPr>
            <w:r w:rsidRPr="008E2B23">
              <w:rPr>
                <w:rFonts w:ascii="Times New Roman" w:eastAsiaTheme="minorEastAsia" w:hAnsi="Times New Roman"/>
                <w:b/>
                <w:sz w:val="28"/>
                <w:szCs w:val="28"/>
              </w:rPr>
              <w:t>Параметры</w:t>
            </w:r>
          </w:p>
        </w:tc>
        <w:tc>
          <w:tcPr>
            <w:tcW w:w="4252" w:type="dxa"/>
            <w:tcBorders>
              <w:top w:val="single" w:sz="6" w:space="0" w:color="000000"/>
              <w:left w:val="single" w:sz="6" w:space="0" w:color="000000"/>
              <w:bottom w:val="single" w:sz="6" w:space="0" w:color="000000"/>
              <w:right w:val="single" w:sz="6" w:space="0" w:color="000000"/>
            </w:tcBorders>
          </w:tcPr>
          <w:p w:rsidR="00993E8E" w:rsidRPr="008E2B23" w:rsidRDefault="00993E8E" w:rsidP="007940EC">
            <w:pPr>
              <w:widowControl w:val="0"/>
              <w:spacing w:after="0" w:line="240" w:lineRule="auto"/>
              <w:contextualSpacing/>
              <w:jc w:val="center"/>
              <w:rPr>
                <w:rFonts w:ascii="Times New Roman" w:eastAsiaTheme="minorEastAsia" w:hAnsi="Times New Roman"/>
                <w:b/>
                <w:sz w:val="28"/>
                <w:szCs w:val="28"/>
              </w:rPr>
            </w:pPr>
            <w:r w:rsidRPr="008E2B23">
              <w:rPr>
                <w:rFonts w:ascii="Times New Roman" w:eastAsiaTheme="minorEastAsia" w:hAnsi="Times New Roman"/>
                <w:b/>
                <w:sz w:val="28"/>
                <w:szCs w:val="28"/>
              </w:rPr>
              <w:t>Показатели недостаточной готовности</w:t>
            </w:r>
          </w:p>
        </w:tc>
      </w:tr>
      <w:tr w:rsidR="00993E8E" w:rsidRPr="008E2B23" w:rsidTr="00993E8E">
        <w:tc>
          <w:tcPr>
            <w:tcW w:w="2160" w:type="dxa"/>
            <w:tcBorders>
              <w:top w:val="single" w:sz="6" w:space="0" w:color="000000"/>
              <w:left w:val="single" w:sz="6" w:space="0" w:color="000000"/>
              <w:bottom w:val="single" w:sz="6" w:space="0" w:color="000000"/>
              <w:right w:val="single" w:sz="6" w:space="0" w:color="000000"/>
            </w:tcBorders>
          </w:tcPr>
          <w:p w:rsidR="00993E8E" w:rsidRPr="008E2B23" w:rsidRDefault="00993E8E" w:rsidP="007940EC">
            <w:pPr>
              <w:widowControl w:val="0"/>
              <w:spacing w:after="0" w:line="240" w:lineRule="auto"/>
              <w:contextualSpacing/>
              <w:rPr>
                <w:rFonts w:ascii="Times New Roman" w:eastAsiaTheme="minorEastAsia" w:hAnsi="Times New Roman"/>
                <w:sz w:val="28"/>
                <w:szCs w:val="28"/>
              </w:rPr>
            </w:pPr>
            <w:r w:rsidRPr="008E2B23">
              <w:rPr>
                <w:rFonts w:ascii="Times New Roman" w:eastAsiaTheme="minorEastAsia" w:hAnsi="Times New Roman"/>
                <w:sz w:val="28"/>
                <w:szCs w:val="28"/>
              </w:rPr>
              <w:t>Нормальное физическое развитие и координация движений.</w:t>
            </w:r>
          </w:p>
        </w:tc>
        <w:tc>
          <w:tcPr>
            <w:tcW w:w="3587" w:type="dxa"/>
            <w:tcBorders>
              <w:top w:val="single" w:sz="6" w:space="0" w:color="000000"/>
              <w:left w:val="single" w:sz="6" w:space="0" w:color="000000"/>
              <w:bottom w:val="single" w:sz="6" w:space="0" w:color="000000"/>
              <w:right w:val="single" w:sz="6" w:space="0" w:color="000000"/>
            </w:tcBorders>
          </w:tcPr>
          <w:p w:rsidR="00993E8E" w:rsidRPr="008E2B23" w:rsidRDefault="00993E8E" w:rsidP="007940EC">
            <w:pPr>
              <w:widowControl w:val="0"/>
              <w:numPr>
                <w:ilvl w:val="0"/>
                <w:numId w:val="60"/>
              </w:numPr>
              <w:tabs>
                <w:tab w:val="num" w:pos="290"/>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Развитая мускулатура</w:t>
            </w:r>
          </w:p>
          <w:p w:rsidR="00993E8E" w:rsidRPr="008E2B23" w:rsidRDefault="00993E8E" w:rsidP="007940EC">
            <w:pPr>
              <w:widowControl w:val="0"/>
              <w:numPr>
                <w:ilvl w:val="0"/>
                <w:numId w:val="60"/>
              </w:numPr>
              <w:tabs>
                <w:tab w:val="num" w:pos="110"/>
                <w:tab w:val="left" w:pos="290"/>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Готовность руки к выполнению мелких и разнообразных движений (общая и мелкая моторика)</w:t>
            </w:r>
          </w:p>
          <w:p w:rsidR="00993E8E" w:rsidRPr="008E2B23" w:rsidRDefault="00993E8E" w:rsidP="007940EC">
            <w:pPr>
              <w:widowControl w:val="0"/>
              <w:numPr>
                <w:ilvl w:val="0"/>
                <w:numId w:val="60"/>
              </w:numPr>
              <w:tabs>
                <w:tab w:val="num" w:pos="290"/>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Согласованность движений руки и глаза</w:t>
            </w:r>
          </w:p>
          <w:p w:rsidR="00993E8E" w:rsidRPr="008E2B23" w:rsidRDefault="00993E8E" w:rsidP="007940EC">
            <w:pPr>
              <w:widowControl w:val="0"/>
              <w:numPr>
                <w:ilvl w:val="0"/>
                <w:numId w:val="60"/>
              </w:numPr>
              <w:tabs>
                <w:tab w:val="num" w:pos="290"/>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Умение владеть ручкой, карандашом, кисточкой</w:t>
            </w:r>
          </w:p>
        </w:tc>
        <w:tc>
          <w:tcPr>
            <w:tcW w:w="4252" w:type="dxa"/>
            <w:tcBorders>
              <w:top w:val="single" w:sz="6" w:space="0" w:color="000000"/>
              <w:left w:val="single" w:sz="6" w:space="0" w:color="000000"/>
              <w:bottom w:val="single" w:sz="6" w:space="0" w:color="000000"/>
              <w:right w:val="single" w:sz="6" w:space="0" w:color="000000"/>
            </w:tcBorders>
          </w:tcPr>
          <w:p w:rsidR="00993E8E" w:rsidRPr="008E2B23" w:rsidRDefault="00993E8E" w:rsidP="007940EC">
            <w:pPr>
              <w:widowControl w:val="0"/>
              <w:tabs>
                <w:tab w:val="left" w:pos="470"/>
              </w:tabs>
              <w:spacing w:after="0" w:line="240" w:lineRule="auto"/>
              <w:contextualSpacing/>
              <w:rPr>
                <w:rFonts w:ascii="Times New Roman" w:eastAsiaTheme="minorEastAsia" w:hAnsi="Times New Roman"/>
                <w:sz w:val="28"/>
                <w:szCs w:val="28"/>
              </w:rPr>
            </w:pPr>
            <w:r w:rsidRPr="008E2B23">
              <w:rPr>
                <w:rFonts w:ascii="Times New Roman" w:eastAsiaTheme="minorEastAsia" w:hAnsi="Times New Roman"/>
                <w:sz w:val="28"/>
                <w:szCs w:val="28"/>
              </w:rPr>
              <w:t>Тонкие мышечные координации рук и пальцев (мелкая моторика) развиваются независимо от общей мышечной координации. Даже очень ловкий, хорошо бегающий, прыгающий ребёнок  может испытывать затруднения при письме из-за неготовности руки и пальцев к выполнению мелких движений.</w:t>
            </w:r>
          </w:p>
          <w:p w:rsidR="00993E8E" w:rsidRPr="008E2B23" w:rsidRDefault="00993E8E" w:rsidP="007940EC">
            <w:pPr>
              <w:widowControl w:val="0"/>
              <w:tabs>
                <w:tab w:val="left" w:pos="110"/>
                <w:tab w:val="left" w:pos="290"/>
              </w:tabs>
              <w:spacing w:after="0" w:line="240" w:lineRule="auto"/>
              <w:ind w:left="110" w:hanging="110"/>
              <w:contextualSpacing/>
              <w:rPr>
                <w:rFonts w:ascii="Times New Roman" w:eastAsiaTheme="minorEastAsia" w:hAnsi="Times New Roman"/>
                <w:sz w:val="28"/>
                <w:szCs w:val="28"/>
              </w:rPr>
            </w:pPr>
            <w:r w:rsidRPr="008E2B23">
              <w:rPr>
                <w:rFonts w:ascii="Times New Roman" w:eastAsiaTheme="minorEastAsia" w:hAnsi="Times New Roman"/>
                <w:sz w:val="28"/>
                <w:szCs w:val="28"/>
              </w:rPr>
              <w:t>Факторы риска:</w:t>
            </w:r>
          </w:p>
          <w:p w:rsidR="00993E8E" w:rsidRPr="008E2B23" w:rsidRDefault="00993E8E" w:rsidP="007940EC">
            <w:pPr>
              <w:widowControl w:val="0"/>
              <w:numPr>
                <w:ilvl w:val="0"/>
                <w:numId w:val="15"/>
              </w:numPr>
              <w:tabs>
                <w:tab w:val="left" w:pos="110"/>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Неловкость при выполнении задания;</w:t>
            </w:r>
          </w:p>
          <w:p w:rsidR="00993E8E" w:rsidRPr="008E2B23" w:rsidRDefault="00993E8E" w:rsidP="007940EC">
            <w:pPr>
              <w:widowControl w:val="0"/>
              <w:numPr>
                <w:ilvl w:val="0"/>
                <w:numId w:val="16"/>
              </w:numPr>
              <w:tabs>
                <w:tab w:val="left" w:pos="110"/>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Низкий уровень координации движений пальцев;</w:t>
            </w:r>
          </w:p>
          <w:p w:rsidR="00993E8E" w:rsidRPr="008E2B23" w:rsidRDefault="00993E8E" w:rsidP="007940EC">
            <w:pPr>
              <w:widowControl w:val="0"/>
              <w:numPr>
                <w:ilvl w:val="0"/>
                <w:numId w:val="17"/>
              </w:numPr>
              <w:tabs>
                <w:tab w:val="left" w:pos="110"/>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Неспособность чертить вертикальные и горизонтальные линии;</w:t>
            </w:r>
          </w:p>
          <w:p w:rsidR="00993E8E" w:rsidRPr="008E2B23" w:rsidRDefault="00993E8E" w:rsidP="007940EC">
            <w:pPr>
              <w:widowControl w:val="0"/>
              <w:numPr>
                <w:ilvl w:val="0"/>
                <w:numId w:val="18"/>
              </w:numPr>
              <w:tabs>
                <w:tab w:val="left" w:pos="110"/>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Неровность, нечёткость штрихов;</w:t>
            </w:r>
          </w:p>
          <w:p w:rsidR="00993E8E" w:rsidRPr="008E2B23" w:rsidRDefault="00993E8E" w:rsidP="007940EC">
            <w:pPr>
              <w:widowControl w:val="0"/>
              <w:numPr>
                <w:ilvl w:val="0"/>
                <w:numId w:val="19"/>
              </w:numPr>
              <w:tabs>
                <w:tab w:val="left" w:pos="110"/>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Дрожание рук (тремор).</w:t>
            </w:r>
          </w:p>
        </w:tc>
      </w:tr>
      <w:tr w:rsidR="00993E8E" w:rsidRPr="008E2B23" w:rsidTr="00993E8E">
        <w:tc>
          <w:tcPr>
            <w:tcW w:w="2160" w:type="dxa"/>
            <w:tcBorders>
              <w:top w:val="single" w:sz="6" w:space="0" w:color="000000"/>
              <w:left w:val="single" w:sz="6" w:space="0" w:color="000000"/>
              <w:bottom w:val="single" w:sz="6" w:space="0" w:color="000000"/>
              <w:right w:val="single" w:sz="6" w:space="0" w:color="000000"/>
            </w:tcBorders>
          </w:tcPr>
          <w:p w:rsidR="00993E8E" w:rsidRPr="008E2B23" w:rsidRDefault="00993E8E" w:rsidP="007940EC">
            <w:pPr>
              <w:widowControl w:val="0"/>
              <w:spacing w:after="0" w:line="240" w:lineRule="auto"/>
              <w:contextualSpacing/>
              <w:rPr>
                <w:rFonts w:ascii="Times New Roman" w:eastAsiaTheme="minorEastAsia" w:hAnsi="Times New Roman"/>
                <w:sz w:val="28"/>
                <w:szCs w:val="28"/>
              </w:rPr>
            </w:pPr>
            <w:r w:rsidRPr="008E2B23">
              <w:rPr>
                <w:rFonts w:ascii="Times New Roman" w:eastAsiaTheme="minorEastAsia" w:hAnsi="Times New Roman"/>
                <w:sz w:val="28"/>
                <w:szCs w:val="28"/>
              </w:rPr>
              <w:t>Личностное развитие или нравственн</w:t>
            </w:r>
            <w:r w:rsidR="003A3641" w:rsidRPr="008E2B23">
              <w:rPr>
                <w:rFonts w:ascii="Times New Roman" w:eastAsiaTheme="minorEastAsia" w:hAnsi="Times New Roman"/>
                <w:sz w:val="28"/>
                <w:szCs w:val="28"/>
              </w:rPr>
              <w:t>о -</w:t>
            </w:r>
            <w:r w:rsidRPr="008E2B23">
              <w:rPr>
                <w:rFonts w:ascii="Times New Roman" w:eastAsiaTheme="minorEastAsia" w:hAnsi="Times New Roman"/>
                <w:sz w:val="28"/>
                <w:szCs w:val="28"/>
              </w:rPr>
              <w:t xml:space="preserve"> волевая готовность.</w:t>
            </w:r>
          </w:p>
        </w:tc>
        <w:tc>
          <w:tcPr>
            <w:tcW w:w="3587" w:type="dxa"/>
            <w:tcBorders>
              <w:top w:val="single" w:sz="6" w:space="0" w:color="000000"/>
              <w:left w:val="single" w:sz="6" w:space="0" w:color="000000"/>
              <w:bottom w:val="single" w:sz="6" w:space="0" w:color="000000"/>
              <w:right w:val="single" w:sz="6" w:space="0" w:color="000000"/>
            </w:tcBorders>
          </w:tcPr>
          <w:p w:rsidR="00993E8E" w:rsidRPr="008E2B23" w:rsidRDefault="00993E8E" w:rsidP="007940EC">
            <w:pPr>
              <w:widowControl w:val="0"/>
              <w:numPr>
                <w:ilvl w:val="0"/>
                <w:numId w:val="20"/>
              </w:numPr>
              <w:tabs>
                <w:tab w:val="left" w:pos="110"/>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Отношения с окружающими взрослыми.</w:t>
            </w:r>
          </w:p>
          <w:p w:rsidR="00993E8E" w:rsidRPr="008E2B23" w:rsidRDefault="00993E8E" w:rsidP="007940EC">
            <w:pPr>
              <w:widowControl w:val="0"/>
              <w:numPr>
                <w:ilvl w:val="0"/>
                <w:numId w:val="21"/>
              </w:numPr>
              <w:tabs>
                <w:tab w:val="left" w:pos="110"/>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Взаимоотношения со сверстниками.</w:t>
            </w:r>
          </w:p>
          <w:p w:rsidR="00993E8E" w:rsidRPr="008E2B23" w:rsidRDefault="00993E8E" w:rsidP="007940EC">
            <w:pPr>
              <w:widowControl w:val="0"/>
              <w:numPr>
                <w:ilvl w:val="0"/>
                <w:numId w:val="22"/>
              </w:numPr>
              <w:tabs>
                <w:tab w:val="left" w:pos="110"/>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Отношение к самому себе (самооценка).</w:t>
            </w:r>
          </w:p>
        </w:tc>
        <w:tc>
          <w:tcPr>
            <w:tcW w:w="4252" w:type="dxa"/>
            <w:tcBorders>
              <w:top w:val="single" w:sz="6" w:space="0" w:color="000000"/>
              <w:left w:val="single" w:sz="6" w:space="0" w:color="000000"/>
              <w:bottom w:val="single" w:sz="6" w:space="0" w:color="000000"/>
              <w:right w:val="single" w:sz="6" w:space="0" w:color="000000"/>
            </w:tcBorders>
          </w:tcPr>
          <w:p w:rsidR="00993E8E" w:rsidRPr="008E2B23" w:rsidRDefault="00993E8E" w:rsidP="007940EC">
            <w:pPr>
              <w:widowControl w:val="0"/>
              <w:tabs>
                <w:tab w:val="left" w:pos="110"/>
                <w:tab w:val="left" w:pos="290"/>
              </w:tabs>
              <w:spacing w:after="0" w:line="240" w:lineRule="auto"/>
              <w:ind w:left="110" w:hanging="110"/>
              <w:contextualSpacing/>
              <w:rPr>
                <w:rFonts w:ascii="Times New Roman" w:eastAsiaTheme="minorEastAsia" w:hAnsi="Times New Roman"/>
                <w:sz w:val="28"/>
                <w:szCs w:val="28"/>
              </w:rPr>
            </w:pPr>
            <w:r w:rsidRPr="008E2B23">
              <w:rPr>
                <w:rFonts w:ascii="Times New Roman" w:eastAsiaTheme="minorEastAsia" w:hAnsi="Times New Roman"/>
                <w:sz w:val="28"/>
                <w:szCs w:val="28"/>
              </w:rPr>
              <w:t>Факторы риска:</w:t>
            </w:r>
          </w:p>
          <w:p w:rsidR="00993E8E" w:rsidRPr="008E2B23" w:rsidRDefault="00993E8E" w:rsidP="007940EC">
            <w:pPr>
              <w:widowControl w:val="0"/>
              <w:numPr>
                <w:ilvl w:val="0"/>
                <w:numId w:val="23"/>
              </w:numPr>
              <w:tabs>
                <w:tab w:val="left" w:pos="290"/>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 xml:space="preserve">Ребёнок </w:t>
            </w:r>
            <w:proofErr w:type="gramStart"/>
            <w:r w:rsidRPr="008E2B23">
              <w:rPr>
                <w:rFonts w:ascii="Times New Roman" w:eastAsiaTheme="minorEastAsia" w:hAnsi="Times New Roman"/>
                <w:sz w:val="28"/>
                <w:szCs w:val="28"/>
              </w:rPr>
              <w:t>со</w:t>
            </w:r>
            <w:proofErr w:type="gramEnd"/>
            <w:r w:rsidRPr="008E2B23">
              <w:rPr>
                <w:rFonts w:ascii="Times New Roman" w:eastAsiaTheme="minorEastAsia" w:hAnsi="Times New Roman"/>
                <w:sz w:val="28"/>
                <w:szCs w:val="28"/>
              </w:rPr>
              <w:t xml:space="preserve"> взрослыми не чувствует дистанции в отношениях;</w:t>
            </w:r>
          </w:p>
          <w:p w:rsidR="00993E8E" w:rsidRPr="008E2B23" w:rsidRDefault="00993E8E" w:rsidP="007940EC">
            <w:pPr>
              <w:widowControl w:val="0"/>
              <w:numPr>
                <w:ilvl w:val="0"/>
                <w:numId w:val="24"/>
              </w:numPr>
              <w:tabs>
                <w:tab w:val="left" w:pos="290"/>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 xml:space="preserve">Не </w:t>
            </w:r>
            <w:proofErr w:type="gramStart"/>
            <w:r w:rsidRPr="008E2B23">
              <w:rPr>
                <w:rFonts w:ascii="Times New Roman" w:eastAsiaTheme="minorEastAsia" w:hAnsi="Times New Roman"/>
                <w:sz w:val="28"/>
                <w:szCs w:val="28"/>
              </w:rPr>
              <w:t>научен</w:t>
            </w:r>
            <w:proofErr w:type="gramEnd"/>
            <w:r w:rsidRPr="008E2B23">
              <w:rPr>
                <w:rFonts w:ascii="Times New Roman" w:eastAsiaTheme="minorEastAsia" w:hAnsi="Times New Roman"/>
                <w:sz w:val="28"/>
                <w:szCs w:val="28"/>
              </w:rPr>
              <w:t xml:space="preserve"> жить по правилам, испытывает трудности в соблюдении режимных моментов и требований к ним;</w:t>
            </w:r>
          </w:p>
          <w:p w:rsidR="00993E8E" w:rsidRPr="008E2B23" w:rsidRDefault="00993E8E" w:rsidP="007940EC">
            <w:pPr>
              <w:widowControl w:val="0"/>
              <w:numPr>
                <w:ilvl w:val="0"/>
                <w:numId w:val="25"/>
              </w:numPr>
              <w:tabs>
                <w:tab w:val="left" w:pos="290"/>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Ребёнок  долгое время не может привыкнуть к своему новому статусу ученика (продолжительность урока, выполнение требований  учителя);</w:t>
            </w:r>
          </w:p>
          <w:p w:rsidR="00993E8E" w:rsidRPr="008E2B23" w:rsidRDefault="00993E8E" w:rsidP="007940EC">
            <w:pPr>
              <w:widowControl w:val="0"/>
              <w:numPr>
                <w:ilvl w:val="0"/>
                <w:numId w:val="26"/>
              </w:numPr>
              <w:tabs>
                <w:tab w:val="left" w:pos="290"/>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 xml:space="preserve">Не умеет общаться со сверстниками (не достаточно </w:t>
            </w:r>
            <w:r w:rsidRPr="008E2B23">
              <w:rPr>
                <w:rFonts w:ascii="Times New Roman" w:eastAsiaTheme="minorEastAsia" w:hAnsi="Times New Roman"/>
                <w:sz w:val="28"/>
                <w:szCs w:val="28"/>
              </w:rPr>
              <w:lastRenderedPageBreak/>
              <w:t>умеет пользоваться правилами речевого общения, не знает норм невербальной коммуникации,  не соблюдает норм поведения в коллективе);</w:t>
            </w:r>
          </w:p>
          <w:p w:rsidR="00993E8E" w:rsidRPr="008E2B23" w:rsidRDefault="00993E8E" w:rsidP="007940EC">
            <w:pPr>
              <w:widowControl w:val="0"/>
              <w:numPr>
                <w:ilvl w:val="0"/>
                <w:numId w:val="27"/>
              </w:numPr>
              <w:tabs>
                <w:tab w:val="left" w:pos="290"/>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У ребёнка заниженная самооценка.</w:t>
            </w:r>
          </w:p>
        </w:tc>
      </w:tr>
      <w:tr w:rsidR="00993E8E" w:rsidRPr="008E2B23" w:rsidTr="00993E8E">
        <w:tc>
          <w:tcPr>
            <w:tcW w:w="2160" w:type="dxa"/>
            <w:tcBorders>
              <w:top w:val="single" w:sz="6" w:space="0" w:color="000000"/>
              <w:left w:val="single" w:sz="6" w:space="0" w:color="000000"/>
              <w:bottom w:val="single" w:sz="6" w:space="0" w:color="000000"/>
              <w:right w:val="single" w:sz="6" w:space="0" w:color="000000"/>
            </w:tcBorders>
          </w:tcPr>
          <w:p w:rsidR="00993E8E" w:rsidRPr="008E2B23" w:rsidRDefault="00993E8E" w:rsidP="007940EC">
            <w:pPr>
              <w:widowControl w:val="0"/>
              <w:spacing w:after="0" w:line="240" w:lineRule="auto"/>
              <w:contextualSpacing/>
              <w:rPr>
                <w:rFonts w:ascii="Times New Roman" w:eastAsiaTheme="minorEastAsia" w:hAnsi="Times New Roman"/>
                <w:sz w:val="28"/>
                <w:szCs w:val="28"/>
              </w:rPr>
            </w:pPr>
            <w:r w:rsidRPr="008E2B23">
              <w:rPr>
                <w:rFonts w:ascii="Times New Roman" w:eastAsiaTheme="minorEastAsia" w:hAnsi="Times New Roman"/>
                <w:sz w:val="28"/>
                <w:szCs w:val="28"/>
              </w:rPr>
              <w:lastRenderedPageBreak/>
              <w:t xml:space="preserve"> Речевая готовность</w:t>
            </w:r>
          </w:p>
        </w:tc>
        <w:tc>
          <w:tcPr>
            <w:tcW w:w="3587" w:type="dxa"/>
            <w:tcBorders>
              <w:top w:val="single" w:sz="6" w:space="0" w:color="000000"/>
              <w:left w:val="single" w:sz="6" w:space="0" w:color="000000"/>
              <w:bottom w:val="single" w:sz="6" w:space="0" w:color="000000"/>
              <w:right w:val="single" w:sz="6" w:space="0" w:color="000000"/>
            </w:tcBorders>
          </w:tcPr>
          <w:p w:rsidR="00993E8E" w:rsidRPr="008E2B23" w:rsidRDefault="00993E8E" w:rsidP="007940EC">
            <w:pPr>
              <w:widowControl w:val="0"/>
              <w:numPr>
                <w:ilvl w:val="0"/>
                <w:numId w:val="28"/>
              </w:numPr>
              <w:tabs>
                <w:tab w:val="left" w:pos="290"/>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Умение различать гласные и согласные звуки.</w:t>
            </w:r>
          </w:p>
          <w:p w:rsidR="00993E8E" w:rsidRPr="008E2B23" w:rsidRDefault="00993E8E" w:rsidP="007940EC">
            <w:pPr>
              <w:widowControl w:val="0"/>
              <w:numPr>
                <w:ilvl w:val="0"/>
                <w:numId w:val="29"/>
              </w:numPr>
              <w:tabs>
                <w:tab w:val="left" w:pos="290"/>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Умение разделять слова на слоги с помощью хлопков, по количеству гласных звуков.</w:t>
            </w:r>
          </w:p>
          <w:p w:rsidR="00993E8E" w:rsidRPr="008E2B23" w:rsidRDefault="00993E8E" w:rsidP="007940EC">
            <w:pPr>
              <w:widowControl w:val="0"/>
              <w:numPr>
                <w:ilvl w:val="0"/>
                <w:numId w:val="30"/>
              </w:numPr>
              <w:tabs>
                <w:tab w:val="left" w:pos="290"/>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Определение количества и последовательности звуков в словах типа “мак”, “дом”, “сани”.</w:t>
            </w:r>
          </w:p>
          <w:p w:rsidR="00993E8E" w:rsidRPr="008E2B23" w:rsidRDefault="00993E8E" w:rsidP="007940EC">
            <w:pPr>
              <w:widowControl w:val="0"/>
              <w:numPr>
                <w:ilvl w:val="0"/>
                <w:numId w:val="31"/>
              </w:numPr>
              <w:tabs>
                <w:tab w:val="left" w:pos="290"/>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Правильное построение предложений.</w:t>
            </w:r>
          </w:p>
          <w:p w:rsidR="00993E8E" w:rsidRPr="008E2B23" w:rsidRDefault="00993E8E" w:rsidP="007940EC">
            <w:pPr>
              <w:widowControl w:val="0"/>
              <w:numPr>
                <w:ilvl w:val="0"/>
                <w:numId w:val="32"/>
              </w:numPr>
              <w:tabs>
                <w:tab w:val="left" w:pos="290"/>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Умение полно и последовательно пересказать прослушанный  или прочитанный рассказ, составить рассказ по картинке.</w:t>
            </w:r>
          </w:p>
        </w:tc>
        <w:tc>
          <w:tcPr>
            <w:tcW w:w="4252" w:type="dxa"/>
            <w:tcBorders>
              <w:top w:val="single" w:sz="6" w:space="0" w:color="000000"/>
              <w:left w:val="single" w:sz="6" w:space="0" w:color="000000"/>
              <w:bottom w:val="single" w:sz="6" w:space="0" w:color="000000"/>
              <w:right w:val="single" w:sz="6" w:space="0" w:color="000000"/>
            </w:tcBorders>
          </w:tcPr>
          <w:p w:rsidR="00993E8E" w:rsidRPr="008E2B23" w:rsidRDefault="00993E8E" w:rsidP="007940EC">
            <w:pPr>
              <w:widowControl w:val="0"/>
              <w:tabs>
                <w:tab w:val="left" w:pos="290"/>
              </w:tabs>
              <w:spacing w:after="0" w:line="240" w:lineRule="auto"/>
              <w:contextualSpacing/>
              <w:rPr>
                <w:rFonts w:ascii="Times New Roman" w:eastAsiaTheme="minorEastAsia" w:hAnsi="Times New Roman"/>
                <w:sz w:val="28"/>
                <w:szCs w:val="28"/>
              </w:rPr>
            </w:pPr>
            <w:r w:rsidRPr="008E2B23">
              <w:rPr>
                <w:rFonts w:ascii="Times New Roman" w:eastAsiaTheme="minorEastAsia" w:hAnsi="Times New Roman"/>
                <w:sz w:val="28"/>
                <w:szCs w:val="28"/>
              </w:rPr>
              <w:t>Ребёнок должен знать и уметь рассказывать русские народные сказки, загадки, скороговорки; знать наизусть стихи и выразительно их читать; знать великих русских  поэтов и писателей: А. С. Пушкина, Л.Н. Толстого, Ф.И. Тютчева и др. и некоторые их произведения для детей.</w:t>
            </w:r>
          </w:p>
          <w:p w:rsidR="00993E8E" w:rsidRPr="008E2B23" w:rsidRDefault="00993E8E" w:rsidP="007940EC">
            <w:pPr>
              <w:widowControl w:val="0"/>
              <w:tabs>
                <w:tab w:val="left" w:pos="110"/>
                <w:tab w:val="left" w:pos="290"/>
              </w:tabs>
              <w:spacing w:after="0" w:line="240" w:lineRule="auto"/>
              <w:ind w:left="110" w:hanging="110"/>
              <w:contextualSpacing/>
              <w:rPr>
                <w:rFonts w:ascii="Times New Roman" w:eastAsiaTheme="minorEastAsia" w:hAnsi="Times New Roman"/>
                <w:sz w:val="28"/>
                <w:szCs w:val="28"/>
              </w:rPr>
            </w:pPr>
            <w:r w:rsidRPr="008E2B23">
              <w:rPr>
                <w:rFonts w:ascii="Times New Roman" w:eastAsiaTheme="minorEastAsia" w:hAnsi="Times New Roman"/>
                <w:sz w:val="28"/>
                <w:szCs w:val="28"/>
              </w:rPr>
              <w:t>Факторы риска:</w:t>
            </w:r>
          </w:p>
          <w:p w:rsidR="00993E8E" w:rsidRPr="008E2B23" w:rsidRDefault="00993E8E" w:rsidP="007940EC">
            <w:pPr>
              <w:widowControl w:val="0"/>
              <w:numPr>
                <w:ilvl w:val="0"/>
                <w:numId w:val="33"/>
              </w:numPr>
              <w:tabs>
                <w:tab w:val="left" w:pos="290"/>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Бедный запас слов;</w:t>
            </w:r>
          </w:p>
          <w:p w:rsidR="00993E8E" w:rsidRPr="008E2B23" w:rsidRDefault="00993E8E" w:rsidP="007940EC">
            <w:pPr>
              <w:widowControl w:val="0"/>
              <w:numPr>
                <w:ilvl w:val="0"/>
                <w:numId w:val="34"/>
              </w:numPr>
              <w:tabs>
                <w:tab w:val="left" w:pos="290"/>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Плохое умение грамотно строить предложения;</w:t>
            </w:r>
          </w:p>
          <w:p w:rsidR="00993E8E" w:rsidRPr="008E2B23" w:rsidRDefault="00993E8E" w:rsidP="007940EC">
            <w:pPr>
              <w:widowControl w:val="0"/>
              <w:numPr>
                <w:ilvl w:val="0"/>
                <w:numId w:val="35"/>
              </w:numPr>
              <w:tabs>
                <w:tab w:val="left" w:pos="290"/>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Нарушения звукопроизношения;</w:t>
            </w:r>
          </w:p>
          <w:p w:rsidR="00993E8E" w:rsidRPr="008E2B23" w:rsidRDefault="00993E8E" w:rsidP="007940EC">
            <w:pPr>
              <w:widowControl w:val="0"/>
              <w:numPr>
                <w:ilvl w:val="0"/>
                <w:numId w:val="36"/>
              </w:numPr>
              <w:tabs>
                <w:tab w:val="left" w:pos="290"/>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Трудности артикуляции;</w:t>
            </w:r>
          </w:p>
          <w:p w:rsidR="00993E8E" w:rsidRPr="008E2B23" w:rsidRDefault="00993E8E" w:rsidP="007940EC">
            <w:pPr>
              <w:widowControl w:val="0"/>
              <w:numPr>
                <w:ilvl w:val="0"/>
                <w:numId w:val="37"/>
              </w:numPr>
              <w:tabs>
                <w:tab w:val="left" w:pos="290"/>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 xml:space="preserve">Затруднения </w:t>
            </w:r>
            <w:proofErr w:type="spellStart"/>
            <w:proofErr w:type="gramStart"/>
            <w:r w:rsidRPr="008E2B23">
              <w:rPr>
                <w:rFonts w:ascii="Times New Roman" w:eastAsiaTheme="minorEastAsia" w:hAnsi="Times New Roman"/>
                <w:sz w:val="28"/>
                <w:szCs w:val="28"/>
              </w:rPr>
              <w:t>звуко-буквенного</w:t>
            </w:r>
            <w:proofErr w:type="spellEnd"/>
            <w:proofErr w:type="gramEnd"/>
            <w:r w:rsidRPr="008E2B23">
              <w:rPr>
                <w:rFonts w:ascii="Times New Roman" w:eastAsiaTheme="minorEastAsia" w:hAnsi="Times New Roman"/>
                <w:sz w:val="28"/>
                <w:szCs w:val="28"/>
              </w:rPr>
              <w:t xml:space="preserve"> анализа.</w:t>
            </w:r>
          </w:p>
        </w:tc>
      </w:tr>
      <w:tr w:rsidR="00993E8E" w:rsidRPr="008E2B23" w:rsidTr="00993E8E">
        <w:tc>
          <w:tcPr>
            <w:tcW w:w="2160" w:type="dxa"/>
            <w:tcBorders>
              <w:top w:val="single" w:sz="6" w:space="0" w:color="000000"/>
              <w:left w:val="single" w:sz="6" w:space="0" w:color="000000"/>
              <w:bottom w:val="single" w:sz="6" w:space="0" w:color="000000"/>
              <w:right w:val="single" w:sz="6" w:space="0" w:color="000000"/>
            </w:tcBorders>
          </w:tcPr>
          <w:p w:rsidR="00993E8E" w:rsidRPr="008E2B23" w:rsidRDefault="003A3641" w:rsidP="007940EC">
            <w:pPr>
              <w:widowControl w:val="0"/>
              <w:spacing w:after="0" w:line="240" w:lineRule="auto"/>
              <w:contextualSpacing/>
              <w:jc w:val="both"/>
              <w:rPr>
                <w:rFonts w:ascii="Times New Roman" w:eastAsiaTheme="minorEastAsia" w:hAnsi="Times New Roman"/>
                <w:sz w:val="28"/>
                <w:szCs w:val="28"/>
              </w:rPr>
            </w:pPr>
            <w:r w:rsidRPr="008E2B23">
              <w:rPr>
                <w:rFonts w:ascii="Times New Roman" w:eastAsiaTheme="minorEastAsia" w:hAnsi="Times New Roman"/>
                <w:sz w:val="28"/>
                <w:szCs w:val="28"/>
              </w:rPr>
              <w:t>Интеллектуальная</w:t>
            </w:r>
            <w:r w:rsidR="00993E8E" w:rsidRPr="008E2B23">
              <w:rPr>
                <w:rFonts w:ascii="Times New Roman" w:eastAsiaTheme="minorEastAsia" w:hAnsi="Times New Roman"/>
                <w:sz w:val="28"/>
                <w:szCs w:val="28"/>
              </w:rPr>
              <w:t xml:space="preserve"> готовность</w:t>
            </w:r>
          </w:p>
        </w:tc>
        <w:tc>
          <w:tcPr>
            <w:tcW w:w="3587" w:type="dxa"/>
            <w:tcBorders>
              <w:top w:val="single" w:sz="6" w:space="0" w:color="000000"/>
              <w:left w:val="single" w:sz="6" w:space="0" w:color="000000"/>
              <w:bottom w:val="single" w:sz="6" w:space="0" w:color="000000"/>
              <w:right w:val="single" w:sz="6" w:space="0" w:color="000000"/>
            </w:tcBorders>
          </w:tcPr>
          <w:p w:rsidR="00993E8E" w:rsidRPr="008E2B23" w:rsidRDefault="00993E8E" w:rsidP="007940EC">
            <w:pPr>
              <w:widowControl w:val="0"/>
              <w:numPr>
                <w:ilvl w:val="0"/>
                <w:numId w:val="38"/>
              </w:numPr>
              <w:tabs>
                <w:tab w:val="left" w:pos="290"/>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 xml:space="preserve">Общий запас сведений, имеющийся у ребёнка (своё имя, отчество, фамилия; </w:t>
            </w:r>
            <w:proofErr w:type="gramStart"/>
            <w:r w:rsidRPr="008E2B23">
              <w:rPr>
                <w:rFonts w:ascii="Times New Roman" w:eastAsiaTheme="minorEastAsia" w:hAnsi="Times New Roman"/>
                <w:sz w:val="28"/>
                <w:szCs w:val="28"/>
              </w:rPr>
              <w:t xml:space="preserve">дата рождения, домашний адрес, своё село или город и его главные достопримечательности, страна, в которой живёт, фамилия, имя, отчество родителей и их профессия, времена года, их последовательность и основные приметы, домашние животные и их детёныши, дикие животные наших лесов, </w:t>
            </w:r>
            <w:r w:rsidRPr="008E2B23">
              <w:rPr>
                <w:rFonts w:ascii="Times New Roman" w:eastAsiaTheme="minorEastAsia" w:hAnsi="Times New Roman"/>
                <w:sz w:val="28"/>
                <w:szCs w:val="28"/>
              </w:rPr>
              <w:lastRenderedPageBreak/>
              <w:t>их повадки, детёныши, зимующие и перелётные птицы, транспорт, растения (деревья, кустарники, цветы), овощи, фрукты, ягоды)</w:t>
            </w:r>
            <w:proofErr w:type="gramEnd"/>
          </w:p>
          <w:p w:rsidR="00993E8E" w:rsidRPr="008E2B23" w:rsidRDefault="00993E8E" w:rsidP="007940EC">
            <w:pPr>
              <w:widowControl w:val="0"/>
              <w:numPr>
                <w:ilvl w:val="0"/>
                <w:numId w:val="39"/>
              </w:numPr>
              <w:tabs>
                <w:tab w:val="left" w:pos="290"/>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Ориентация в пространстве и на листе бумаги (права</w:t>
            </w:r>
            <w:r w:rsidR="003A3641" w:rsidRPr="008E2B23">
              <w:rPr>
                <w:rFonts w:ascii="Times New Roman" w:eastAsiaTheme="minorEastAsia" w:hAnsi="Times New Roman"/>
                <w:sz w:val="28"/>
                <w:szCs w:val="28"/>
              </w:rPr>
              <w:t>я -</w:t>
            </w:r>
            <w:r w:rsidRPr="008E2B23">
              <w:rPr>
                <w:rFonts w:ascii="Times New Roman" w:eastAsiaTheme="minorEastAsia" w:hAnsi="Times New Roman"/>
                <w:sz w:val="28"/>
                <w:szCs w:val="28"/>
              </w:rPr>
              <w:t xml:space="preserve"> левая сторона, вер</w:t>
            </w:r>
            <w:r w:rsidR="003A3641" w:rsidRPr="008E2B23">
              <w:rPr>
                <w:rFonts w:ascii="Times New Roman" w:eastAsiaTheme="minorEastAsia" w:hAnsi="Times New Roman"/>
                <w:sz w:val="28"/>
                <w:szCs w:val="28"/>
              </w:rPr>
              <w:t>х -</w:t>
            </w:r>
            <w:r w:rsidRPr="008E2B23">
              <w:rPr>
                <w:rFonts w:ascii="Times New Roman" w:eastAsiaTheme="minorEastAsia" w:hAnsi="Times New Roman"/>
                <w:sz w:val="28"/>
                <w:szCs w:val="28"/>
              </w:rPr>
              <w:t xml:space="preserve"> низ)</w:t>
            </w:r>
          </w:p>
          <w:p w:rsidR="00993E8E" w:rsidRPr="008E2B23" w:rsidRDefault="00993E8E" w:rsidP="007940EC">
            <w:pPr>
              <w:widowControl w:val="0"/>
              <w:numPr>
                <w:ilvl w:val="0"/>
                <w:numId w:val="40"/>
              </w:numPr>
              <w:tabs>
                <w:tab w:val="left" w:pos="290"/>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Узнавание и правильное называние геометрических фигур (круг, квадрат, треугольник, прямоугольник, овал)</w:t>
            </w:r>
          </w:p>
          <w:p w:rsidR="00993E8E" w:rsidRPr="008E2B23" w:rsidRDefault="00993E8E" w:rsidP="007940EC">
            <w:pPr>
              <w:widowControl w:val="0"/>
              <w:numPr>
                <w:ilvl w:val="0"/>
                <w:numId w:val="41"/>
              </w:numPr>
              <w:tabs>
                <w:tab w:val="left" w:pos="290"/>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Счёт  от 1 до 10 (прямой и обратный), выполнение счётных операций  в пределах 10</w:t>
            </w:r>
          </w:p>
          <w:p w:rsidR="00993E8E" w:rsidRPr="008E2B23" w:rsidRDefault="00993E8E" w:rsidP="007940EC">
            <w:pPr>
              <w:widowControl w:val="0"/>
              <w:numPr>
                <w:ilvl w:val="0"/>
                <w:numId w:val="42"/>
              </w:numPr>
              <w:tabs>
                <w:tab w:val="left" w:pos="290"/>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Умение выполнять логические операции (анализ, обобщение, сравнение, классификация предметов и явлений, определение их сходства и различия)</w:t>
            </w:r>
          </w:p>
        </w:tc>
        <w:tc>
          <w:tcPr>
            <w:tcW w:w="4252" w:type="dxa"/>
            <w:tcBorders>
              <w:top w:val="single" w:sz="6" w:space="0" w:color="000000"/>
              <w:left w:val="single" w:sz="6" w:space="0" w:color="000000"/>
              <w:bottom w:val="single" w:sz="6" w:space="0" w:color="000000"/>
              <w:right w:val="single" w:sz="6" w:space="0" w:color="000000"/>
            </w:tcBorders>
          </w:tcPr>
          <w:p w:rsidR="00993E8E" w:rsidRPr="008E2B23" w:rsidRDefault="00993E8E" w:rsidP="007940EC">
            <w:pPr>
              <w:widowControl w:val="0"/>
              <w:tabs>
                <w:tab w:val="left" w:pos="290"/>
              </w:tabs>
              <w:spacing w:after="0" w:line="240" w:lineRule="auto"/>
              <w:contextualSpacing/>
              <w:rPr>
                <w:rFonts w:ascii="Times New Roman" w:eastAsiaTheme="minorEastAsia" w:hAnsi="Times New Roman"/>
                <w:sz w:val="28"/>
                <w:szCs w:val="28"/>
              </w:rPr>
            </w:pPr>
            <w:r w:rsidRPr="008E2B23">
              <w:rPr>
                <w:rFonts w:ascii="Times New Roman" w:eastAsiaTheme="minorEastAsia" w:hAnsi="Times New Roman"/>
                <w:sz w:val="28"/>
                <w:szCs w:val="28"/>
              </w:rPr>
              <w:lastRenderedPageBreak/>
              <w:t>Необходимо дать ребёнку не просто разрозненные  знания, представления о предметах и их свойствах, а научить видеть связи, закономерности, развивать любознательность.</w:t>
            </w:r>
          </w:p>
          <w:p w:rsidR="00993E8E" w:rsidRPr="008E2B23" w:rsidRDefault="00993E8E" w:rsidP="007940EC">
            <w:pPr>
              <w:widowControl w:val="0"/>
              <w:tabs>
                <w:tab w:val="left" w:pos="110"/>
                <w:tab w:val="left" w:pos="290"/>
              </w:tabs>
              <w:spacing w:after="0" w:line="240" w:lineRule="auto"/>
              <w:ind w:left="110" w:hanging="110"/>
              <w:contextualSpacing/>
              <w:rPr>
                <w:rFonts w:ascii="Times New Roman" w:eastAsiaTheme="minorEastAsia" w:hAnsi="Times New Roman"/>
                <w:sz w:val="28"/>
                <w:szCs w:val="28"/>
              </w:rPr>
            </w:pPr>
            <w:r w:rsidRPr="008E2B23">
              <w:rPr>
                <w:rFonts w:ascii="Times New Roman" w:eastAsiaTheme="minorEastAsia" w:hAnsi="Times New Roman"/>
                <w:sz w:val="28"/>
                <w:szCs w:val="28"/>
              </w:rPr>
              <w:t>Факторы риска:</w:t>
            </w:r>
          </w:p>
          <w:p w:rsidR="00993E8E" w:rsidRPr="008E2B23" w:rsidRDefault="00993E8E" w:rsidP="007940EC">
            <w:pPr>
              <w:widowControl w:val="0"/>
              <w:numPr>
                <w:ilvl w:val="0"/>
                <w:numId w:val="43"/>
              </w:numPr>
              <w:tabs>
                <w:tab w:val="left" w:pos="290"/>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Низкий запас сведений, знаний;</w:t>
            </w:r>
          </w:p>
          <w:p w:rsidR="00993E8E" w:rsidRPr="008E2B23" w:rsidRDefault="00993E8E" w:rsidP="007940EC">
            <w:pPr>
              <w:widowControl w:val="0"/>
              <w:numPr>
                <w:ilvl w:val="0"/>
                <w:numId w:val="44"/>
              </w:numPr>
              <w:tabs>
                <w:tab w:val="left" w:pos="290"/>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Недостаточно сформированная пространственная ориентация;</w:t>
            </w:r>
          </w:p>
          <w:p w:rsidR="00993E8E" w:rsidRPr="008E2B23" w:rsidRDefault="00993E8E" w:rsidP="007940EC">
            <w:pPr>
              <w:widowControl w:val="0"/>
              <w:numPr>
                <w:ilvl w:val="0"/>
                <w:numId w:val="45"/>
              </w:numPr>
              <w:tabs>
                <w:tab w:val="left" w:pos="290"/>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Затруднения и ошибки при выделении отличительных особенностей фигур;</w:t>
            </w:r>
          </w:p>
          <w:p w:rsidR="00993E8E" w:rsidRPr="008E2B23" w:rsidRDefault="00993E8E" w:rsidP="007940EC">
            <w:pPr>
              <w:widowControl w:val="0"/>
              <w:numPr>
                <w:ilvl w:val="0"/>
                <w:numId w:val="46"/>
              </w:numPr>
              <w:tabs>
                <w:tab w:val="left" w:pos="290"/>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 xml:space="preserve">Ошибки в последовательном назывании чисел первого </w:t>
            </w:r>
            <w:r w:rsidRPr="008E2B23">
              <w:rPr>
                <w:rFonts w:ascii="Times New Roman" w:eastAsiaTheme="minorEastAsia" w:hAnsi="Times New Roman"/>
                <w:sz w:val="28"/>
                <w:szCs w:val="28"/>
              </w:rPr>
              <w:lastRenderedPageBreak/>
              <w:t>десятка в прямом и обратном порядке;</w:t>
            </w:r>
          </w:p>
          <w:p w:rsidR="00993E8E" w:rsidRPr="008E2B23" w:rsidRDefault="00993E8E" w:rsidP="007940EC">
            <w:pPr>
              <w:widowControl w:val="0"/>
              <w:numPr>
                <w:ilvl w:val="0"/>
                <w:numId w:val="47"/>
              </w:numPr>
              <w:tabs>
                <w:tab w:val="left" w:pos="290"/>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Неумение рассуждать, нелепые сравнения и выводы.</w:t>
            </w:r>
          </w:p>
          <w:p w:rsidR="00993E8E" w:rsidRPr="008E2B23" w:rsidRDefault="00993E8E" w:rsidP="007940EC">
            <w:pPr>
              <w:widowControl w:val="0"/>
              <w:tabs>
                <w:tab w:val="left" w:pos="290"/>
              </w:tabs>
              <w:spacing w:after="0" w:line="240" w:lineRule="auto"/>
              <w:contextualSpacing/>
              <w:rPr>
                <w:rFonts w:ascii="Times New Roman" w:eastAsiaTheme="minorEastAsia" w:hAnsi="Times New Roman"/>
                <w:sz w:val="28"/>
                <w:szCs w:val="28"/>
              </w:rPr>
            </w:pPr>
          </w:p>
          <w:p w:rsidR="00993E8E" w:rsidRPr="008E2B23" w:rsidRDefault="00993E8E" w:rsidP="007940EC">
            <w:pPr>
              <w:widowControl w:val="0"/>
              <w:tabs>
                <w:tab w:val="left" w:pos="290"/>
              </w:tabs>
              <w:spacing w:after="0" w:line="240" w:lineRule="auto"/>
              <w:contextualSpacing/>
              <w:rPr>
                <w:rFonts w:ascii="Times New Roman" w:eastAsiaTheme="minorEastAsia" w:hAnsi="Times New Roman"/>
                <w:sz w:val="28"/>
                <w:szCs w:val="28"/>
              </w:rPr>
            </w:pPr>
          </w:p>
          <w:p w:rsidR="00993E8E" w:rsidRPr="008E2B23" w:rsidRDefault="00993E8E" w:rsidP="007940EC">
            <w:pPr>
              <w:widowControl w:val="0"/>
              <w:tabs>
                <w:tab w:val="left" w:pos="110"/>
                <w:tab w:val="left" w:pos="290"/>
              </w:tabs>
              <w:spacing w:after="0" w:line="240" w:lineRule="auto"/>
              <w:ind w:left="110" w:hanging="110"/>
              <w:contextualSpacing/>
              <w:rPr>
                <w:rFonts w:ascii="Times New Roman" w:eastAsiaTheme="minorEastAsia" w:hAnsi="Times New Roman"/>
                <w:sz w:val="28"/>
                <w:szCs w:val="28"/>
              </w:rPr>
            </w:pPr>
          </w:p>
        </w:tc>
      </w:tr>
      <w:tr w:rsidR="00993E8E" w:rsidRPr="008E2B23" w:rsidTr="00993E8E">
        <w:tc>
          <w:tcPr>
            <w:tcW w:w="2160" w:type="dxa"/>
            <w:tcBorders>
              <w:top w:val="single" w:sz="6" w:space="0" w:color="000000"/>
              <w:left w:val="single" w:sz="6" w:space="0" w:color="000000"/>
              <w:bottom w:val="single" w:sz="6" w:space="0" w:color="000000"/>
              <w:right w:val="single" w:sz="6" w:space="0" w:color="000000"/>
            </w:tcBorders>
          </w:tcPr>
          <w:p w:rsidR="00993E8E" w:rsidRPr="008E2B23" w:rsidRDefault="00993E8E" w:rsidP="007940EC">
            <w:pPr>
              <w:widowControl w:val="0"/>
              <w:tabs>
                <w:tab w:val="left" w:pos="4680"/>
              </w:tabs>
              <w:spacing w:after="0" w:line="240" w:lineRule="auto"/>
              <w:contextualSpacing/>
              <w:rPr>
                <w:rFonts w:ascii="Times New Roman" w:eastAsiaTheme="minorEastAsia" w:hAnsi="Times New Roman"/>
                <w:sz w:val="28"/>
                <w:szCs w:val="28"/>
              </w:rPr>
            </w:pPr>
            <w:r w:rsidRPr="008E2B23">
              <w:rPr>
                <w:rFonts w:ascii="Times New Roman" w:eastAsiaTheme="minorEastAsia" w:hAnsi="Times New Roman"/>
                <w:sz w:val="28"/>
                <w:szCs w:val="28"/>
              </w:rPr>
              <w:lastRenderedPageBreak/>
              <w:t>Развитие познавательных процессов</w:t>
            </w:r>
          </w:p>
        </w:tc>
        <w:tc>
          <w:tcPr>
            <w:tcW w:w="3587" w:type="dxa"/>
            <w:tcBorders>
              <w:top w:val="single" w:sz="6" w:space="0" w:color="000000"/>
              <w:left w:val="single" w:sz="6" w:space="0" w:color="000000"/>
              <w:bottom w:val="single" w:sz="6" w:space="0" w:color="000000"/>
              <w:right w:val="single" w:sz="6" w:space="0" w:color="000000"/>
            </w:tcBorders>
          </w:tcPr>
          <w:p w:rsidR="00993E8E" w:rsidRPr="008E2B23" w:rsidRDefault="00993E8E" w:rsidP="007940EC">
            <w:pPr>
              <w:widowControl w:val="0"/>
              <w:numPr>
                <w:ilvl w:val="0"/>
                <w:numId w:val="48"/>
              </w:numPr>
              <w:tabs>
                <w:tab w:val="left" w:pos="110"/>
                <w:tab w:val="left" w:pos="290"/>
                <w:tab w:val="left" w:pos="4680"/>
              </w:tabs>
              <w:overflowPunct w:val="0"/>
              <w:autoSpaceDE w:val="0"/>
              <w:autoSpaceDN w:val="0"/>
              <w:adjustRightInd w:val="0"/>
              <w:spacing w:after="0" w:line="240" w:lineRule="auto"/>
              <w:ind w:left="110" w:hanging="110"/>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Мышление</w:t>
            </w:r>
          </w:p>
          <w:p w:rsidR="00993E8E" w:rsidRPr="008E2B23" w:rsidRDefault="00993E8E" w:rsidP="007940EC">
            <w:pPr>
              <w:widowControl w:val="0"/>
              <w:numPr>
                <w:ilvl w:val="0"/>
                <w:numId w:val="49"/>
              </w:numPr>
              <w:tabs>
                <w:tab w:val="left" w:pos="110"/>
                <w:tab w:val="left" w:pos="290"/>
                <w:tab w:val="left" w:pos="4680"/>
              </w:tabs>
              <w:overflowPunct w:val="0"/>
              <w:autoSpaceDE w:val="0"/>
              <w:autoSpaceDN w:val="0"/>
              <w:adjustRightInd w:val="0"/>
              <w:spacing w:after="0" w:line="240" w:lineRule="auto"/>
              <w:ind w:left="110" w:hanging="110"/>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Память</w:t>
            </w:r>
          </w:p>
          <w:p w:rsidR="00993E8E" w:rsidRPr="008E2B23" w:rsidRDefault="00993E8E" w:rsidP="007940EC">
            <w:pPr>
              <w:widowControl w:val="0"/>
              <w:numPr>
                <w:ilvl w:val="0"/>
                <w:numId w:val="50"/>
              </w:numPr>
              <w:tabs>
                <w:tab w:val="left" w:pos="110"/>
                <w:tab w:val="left" w:pos="290"/>
                <w:tab w:val="left" w:pos="4680"/>
              </w:tabs>
              <w:overflowPunct w:val="0"/>
              <w:autoSpaceDE w:val="0"/>
              <w:autoSpaceDN w:val="0"/>
              <w:adjustRightInd w:val="0"/>
              <w:spacing w:after="0" w:line="240" w:lineRule="auto"/>
              <w:ind w:left="110" w:hanging="110"/>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Внимание</w:t>
            </w:r>
          </w:p>
          <w:p w:rsidR="00993E8E" w:rsidRPr="008E2B23" w:rsidRDefault="00993E8E" w:rsidP="007940EC">
            <w:pPr>
              <w:widowControl w:val="0"/>
              <w:numPr>
                <w:ilvl w:val="0"/>
                <w:numId w:val="51"/>
              </w:numPr>
              <w:tabs>
                <w:tab w:val="left" w:pos="110"/>
                <w:tab w:val="left" w:pos="290"/>
                <w:tab w:val="left" w:pos="4680"/>
              </w:tabs>
              <w:overflowPunct w:val="0"/>
              <w:autoSpaceDE w:val="0"/>
              <w:autoSpaceDN w:val="0"/>
              <w:adjustRightInd w:val="0"/>
              <w:spacing w:after="0" w:line="240" w:lineRule="auto"/>
              <w:ind w:left="110" w:hanging="110"/>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Восприятие</w:t>
            </w:r>
          </w:p>
          <w:p w:rsidR="00993E8E" w:rsidRPr="008E2B23" w:rsidRDefault="00993E8E" w:rsidP="007940EC">
            <w:pPr>
              <w:widowControl w:val="0"/>
              <w:numPr>
                <w:ilvl w:val="0"/>
                <w:numId w:val="52"/>
              </w:numPr>
              <w:tabs>
                <w:tab w:val="left" w:pos="110"/>
                <w:tab w:val="left" w:pos="290"/>
                <w:tab w:val="left" w:pos="4680"/>
              </w:tabs>
              <w:overflowPunct w:val="0"/>
              <w:autoSpaceDE w:val="0"/>
              <w:autoSpaceDN w:val="0"/>
              <w:adjustRightInd w:val="0"/>
              <w:spacing w:after="0" w:line="240" w:lineRule="auto"/>
              <w:ind w:left="110" w:hanging="110"/>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Воображение</w:t>
            </w:r>
          </w:p>
          <w:p w:rsidR="00993E8E" w:rsidRPr="008E2B23" w:rsidRDefault="00993E8E" w:rsidP="007940EC">
            <w:pPr>
              <w:widowControl w:val="0"/>
              <w:tabs>
                <w:tab w:val="left" w:pos="110"/>
                <w:tab w:val="left" w:pos="290"/>
                <w:tab w:val="left" w:pos="4680"/>
              </w:tabs>
              <w:spacing w:after="0" w:line="240" w:lineRule="auto"/>
              <w:ind w:left="110" w:hanging="110"/>
              <w:contextualSpacing/>
              <w:rPr>
                <w:rFonts w:ascii="Times New Roman" w:eastAsiaTheme="minorEastAsia" w:hAnsi="Times New Roman"/>
                <w:sz w:val="28"/>
                <w:szCs w:val="28"/>
              </w:rPr>
            </w:pPr>
          </w:p>
        </w:tc>
        <w:tc>
          <w:tcPr>
            <w:tcW w:w="4252" w:type="dxa"/>
            <w:tcBorders>
              <w:top w:val="single" w:sz="6" w:space="0" w:color="000000"/>
              <w:left w:val="single" w:sz="6" w:space="0" w:color="000000"/>
              <w:bottom w:val="single" w:sz="6" w:space="0" w:color="000000"/>
              <w:right w:val="single" w:sz="6" w:space="0" w:color="000000"/>
            </w:tcBorders>
          </w:tcPr>
          <w:p w:rsidR="00993E8E" w:rsidRPr="008E2B23" w:rsidRDefault="00993E8E" w:rsidP="007940EC">
            <w:pPr>
              <w:widowControl w:val="0"/>
              <w:tabs>
                <w:tab w:val="left" w:pos="110"/>
                <w:tab w:val="left" w:pos="290"/>
                <w:tab w:val="left" w:pos="4680"/>
              </w:tabs>
              <w:spacing w:after="0" w:line="240" w:lineRule="auto"/>
              <w:ind w:left="110" w:hanging="110"/>
              <w:contextualSpacing/>
              <w:rPr>
                <w:rFonts w:ascii="Times New Roman" w:eastAsiaTheme="minorEastAsia" w:hAnsi="Times New Roman"/>
                <w:sz w:val="28"/>
                <w:szCs w:val="28"/>
              </w:rPr>
            </w:pPr>
            <w:r w:rsidRPr="008E2B23">
              <w:rPr>
                <w:rFonts w:ascii="Times New Roman" w:eastAsiaTheme="minorEastAsia" w:hAnsi="Times New Roman"/>
                <w:sz w:val="28"/>
                <w:szCs w:val="28"/>
              </w:rPr>
              <w:t>Факторы риска:</w:t>
            </w:r>
          </w:p>
          <w:p w:rsidR="00993E8E" w:rsidRPr="008E2B23" w:rsidRDefault="00993E8E" w:rsidP="007940EC">
            <w:pPr>
              <w:widowControl w:val="0"/>
              <w:numPr>
                <w:ilvl w:val="0"/>
                <w:numId w:val="53"/>
              </w:numPr>
              <w:tabs>
                <w:tab w:val="left" w:pos="290"/>
                <w:tab w:val="left" w:pos="4680"/>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Неспособность понять инструкцию (задание) и трудности выполнения заданий даже с помощью взрослых;</w:t>
            </w:r>
          </w:p>
          <w:p w:rsidR="00993E8E" w:rsidRPr="008E2B23" w:rsidRDefault="00993E8E" w:rsidP="007940EC">
            <w:pPr>
              <w:widowControl w:val="0"/>
              <w:numPr>
                <w:ilvl w:val="0"/>
                <w:numId w:val="54"/>
              </w:numPr>
              <w:tabs>
                <w:tab w:val="left" w:pos="290"/>
                <w:tab w:val="left" w:pos="4680"/>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Хаотичность, неспособность организовать свою работу, необходимость постоянных указаний взрослых (“Не отвлекайся!”, “Будь внимателен!”);</w:t>
            </w:r>
          </w:p>
          <w:p w:rsidR="00993E8E" w:rsidRPr="008E2B23" w:rsidRDefault="00993E8E" w:rsidP="007940EC">
            <w:pPr>
              <w:widowControl w:val="0"/>
              <w:numPr>
                <w:ilvl w:val="0"/>
                <w:numId w:val="55"/>
              </w:numPr>
              <w:tabs>
                <w:tab w:val="left" w:pos="290"/>
                <w:tab w:val="left" w:pos="4680"/>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Трудность работы без отвлечений даже в течение 5-7 минут;</w:t>
            </w:r>
          </w:p>
          <w:p w:rsidR="00993E8E" w:rsidRPr="008E2B23" w:rsidRDefault="00993E8E" w:rsidP="007940EC">
            <w:pPr>
              <w:widowControl w:val="0"/>
              <w:numPr>
                <w:ilvl w:val="0"/>
                <w:numId w:val="56"/>
              </w:numPr>
              <w:tabs>
                <w:tab w:val="left" w:pos="290"/>
                <w:tab w:val="left" w:pos="4680"/>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 xml:space="preserve">Трудности </w:t>
            </w:r>
            <w:proofErr w:type="spellStart"/>
            <w:r w:rsidRPr="008E2B23">
              <w:rPr>
                <w:rFonts w:ascii="Times New Roman" w:eastAsiaTheme="minorEastAsia" w:hAnsi="Times New Roman"/>
                <w:sz w:val="28"/>
                <w:szCs w:val="28"/>
              </w:rPr>
              <w:t>вербально-</w:t>
            </w:r>
            <w:r w:rsidRPr="008E2B23">
              <w:rPr>
                <w:rFonts w:ascii="Times New Roman" w:eastAsiaTheme="minorEastAsia" w:hAnsi="Times New Roman"/>
                <w:sz w:val="28"/>
                <w:szCs w:val="28"/>
              </w:rPr>
              <w:lastRenderedPageBreak/>
              <w:t>логического</w:t>
            </w:r>
            <w:proofErr w:type="spellEnd"/>
            <w:r w:rsidRPr="008E2B23">
              <w:rPr>
                <w:rFonts w:ascii="Times New Roman" w:eastAsiaTheme="minorEastAsia" w:hAnsi="Times New Roman"/>
                <w:sz w:val="28"/>
                <w:szCs w:val="28"/>
              </w:rPr>
              <w:t xml:space="preserve"> и наглядн</w:t>
            </w:r>
            <w:r w:rsidR="003A3641" w:rsidRPr="008E2B23">
              <w:rPr>
                <w:rFonts w:ascii="Times New Roman" w:eastAsiaTheme="minorEastAsia" w:hAnsi="Times New Roman"/>
                <w:sz w:val="28"/>
                <w:szCs w:val="28"/>
              </w:rPr>
              <w:t>о -</w:t>
            </w:r>
            <w:r w:rsidRPr="008E2B23">
              <w:rPr>
                <w:rFonts w:ascii="Times New Roman" w:eastAsiaTheme="minorEastAsia" w:hAnsi="Times New Roman"/>
                <w:sz w:val="28"/>
                <w:szCs w:val="28"/>
              </w:rPr>
              <w:t xml:space="preserve"> образного мышления;</w:t>
            </w:r>
          </w:p>
          <w:p w:rsidR="00993E8E" w:rsidRPr="008E2B23" w:rsidRDefault="00993E8E" w:rsidP="007940EC">
            <w:pPr>
              <w:widowControl w:val="0"/>
              <w:numPr>
                <w:ilvl w:val="0"/>
                <w:numId w:val="57"/>
              </w:numPr>
              <w:tabs>
                <w:tab w:val="left" w:pos="290"/>
                <w:tab w:val="left" w:pos="4680"/>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Низкий уровень развития памяти;</w:t>
            </w:r>
          </w:p>
          <w:p w:rsidR="00993E8E" w:rsidRPr="008E2B23" w:rsidRDefault="00993E8E" w:rsidP="007940EC">
            <w:pPr>
              <w:widowControl w:val="0"/>
              <w:numPr>
                <w:ilvl w:val="0"/>
                <w:numId w:val="58"/>
              </w:numPr>
              <w:tabs>
                <w:tab w:val="left" w:pos="290"/>
                <w:tab w:val="left" w:pos="4680"/>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Способность ребёнка правильно воспринимать обращённые к нему вопросы и умение верно на них отвечать;</w:t>
            </w:r>
          </w:p>
          <w:p w:rsidR="00993E8E" w:rsidRPr="008E2B23" w:rsidRDefault="00993E8E" w:rsidP="007940EC">
            <w:pPr>
              <w:widowControl w:val="0"/>
              <w:numPr>
                <w:ilvl w:val="0"/>
                <w:numId w:val="59"/>
              </w:numPr>
              <w:tabs>
                <w:tab w:val="left" w:pos="290"/>
                <w:tab w:val="left" w:pos="4680"/>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Умение объяснять свои действия и выбор того или иного варианта выполнения задания.</w:t>
            </w:r>
          </w:p>
        </w:tc>
      </w:tr>
    </w:tbl>
    <w:p w:rsidR="00993E8E" w:rsidRPr="000E3EB8" w:rsidRDefault="00993E8E" w:rsidP="007940EC">
      <w:pPr>
        <w:widowControl w:val="0"/>
        <w:spacing w:line="240" w:lineRule="auto"/>
        <w:contextualSpacing/>
        <w:outlineLvl w:val="0"/>
        <w:rPr>
          <w:rFonts w:ascii="Times New Roman" w:hAnsi="Times New Roman"/>
          <w:b/>
          <w:sz w:val="28"/>
          <w:szCs w:val="28"/>
        </w:rPr>
      </w:pPr>
    </w:p>
    <w:p w:rsidR="00993E8E" w:rsidRPr="000E3EB8" w:rsidRDefault="00993E8E" w:rsidP="007940EC">
      <w:pPr>
        <w:widowControl w:val="0"/>
        <w:spacing w:line="240" w:lineRule="auto"/>
        <w:contextualSpacing/>
        <w:outlineLvl w:val="0"/>
        <w:rPr>
          <w:rFonts w:ascii="Times New Roman" w:hAnsi="Times New Roman"/>
          <w:b/>
          <w:sz w:val="28"/>
          <w:szCs w:val="28"/>
        </w:rPr>
      </w:pPr>
    </w:p>
    <w:p w:rsidR="00993E8E" w:rsidRPr="000E3EB8" w:rsidRDefault="00993E8E" w:rsidP="007940EC">
      <w:pPr>
        <w:widowControl w:val="0"/>
        <w:spacing w:line="240" w:lineRule="auto"/>
        <w:contextualSpacing/>
        <w:outlineLvl w:val="0"/>
        <w:rPr>
          <w:rFonts w:ascii="Times New Roman" w:hAnsi="Times New Roman"/>
          <w:b/>
          <w:sz w:val="28"/>
          <w:szCs w:val="28"/>
        </w:rPr>
      </w:pPr>
    </w:p>
    <w:p w:rsidR="00993E8E" w:rsidRPr="000E3EB8" w:rsidRDefault="00993E8E" w:rsidP="007940EC">
      <w:pPr>
        <w:widowControl w:val="0"/>
        <w:spacing w:line="240" w:lineRule="auto"/>
        <w:contextualSpacing/>
        <w:outlineLvl w:val="0"/>
        <w:rPr>
          <w:rFonts w:ascii="Times New Roman" w:hAnsi="Times New Roman"/>
          <w:b/>
          <w:sz w:val="28"/>
          <w:szCs w:val="28"/>
        </w:rPr>
      </w:pPr>
    </w:p>
    <w:p w:rsidR="00B04E58" w:rsidRPr="000E3EB8" w:rsidRDefault="00B04E58" w:rsidP="007940EC">
      <w:pPr>
        <w:widowControl w:val="0"/>
        <w:spacing w:line="240" w:lineRule="auto"/>
        <w:contextualSpacing/>
        <w:outlineLvl w:val="0"/>
        <w:rPr>
          <w:rFonts w:ascii="Times New Roman" w:hAnsi="Times New Roman"/>
          <w:b/>
          <w:sz w:val="28"/>
          <w:szCs w:val="28"/>
        </w:rPr>
      </w:pPr>
    </w:p>
    <w:p w:rsidR="006D63E5" w:rsidRPr="000E3EB8" w:rsidRDefault="006D63E5" w:rsidP="007940EC">
      <w:pPr>
        <w:widowControl w:val="0"/>
        <w:rPr>
          <w:rFonts w:ascii="Times New Roman" w:hAnsi="Times New Roman"/>
          <w:sz w:val="28"/>
          <w:szCs w:val="28"/>
        </w:rPr>
      </w:pPr>
      <w:r w:rsidRPr="000E3EB8">
        <w:rPr>
          <w:rFonts w:ascii="Times New Roman" w:hAnsi="Times New Roman"/>
          <w:sz w:val="28"/>
          <w:szCs w:val="28"/>
        </w:rPr>
        <w:br w:type="page"/>
      </w:r>
    </w:p>
    <w:p w:rsidR="00993E8E" w:rsidRPr="000E3EB8" w:rsidRDefault="00993E8E" w:rsidP="007940EC">
      <w:pPr>
        <w:widowControl w:val="0"/>
        <w:spacing w:line="360" w:lineRule="auto"/>
        <w:ind w:firstLine="720"/>
        <w:contextualSpacing/>
        <w:jc w:val="right"/>
        <w:outlineLvl w:val="0"/>
        <w:rPr>
          <w:rFonts w:ascii="Times New Roman" w:hAnsi="Times New Roman"/>
          <w:i/>
          <w:sz w:val="28"/>
          <w:szCs w:val="28"/>
        </w:rPr>
      </w:pPr>
      <w:r w:rsidRPr="000E3EB8">
        <w:rPr>
          <w:rFonts w:ascii="Times New Roman" w:hAnsi="Times New Roman"/>
          <w:i/>
          <w:sz w:val="28"/>
          <w:szCs w:val="28"/>
        </w:rPr>
        <w:lastRenderedPageBreak/>
        <w:t>Приложение 8.</w:t>
      </w:r>
    </w:p>
    <w:p w:rsidR="00993E8E" w:rsidRPr="000E3EB8" w:rsidRDefault="00993E8E" w:rsidP="007940EC">
      <w:pPr>
        <w:widowControl w:val="0"/>
        <w:spacing w:line="360" w:lineRule="auto"/>
        <w:ind w:firstLine="720"/>
        <w:contextualSpacing/>
        <w:jc w:val="center"/>
        <w:outlineLvl w:val="0"/>
        <w:rPr>
          <w:rFonts w:ascii="Times New Roman" w:hAnsi="Times New Roman"/>
          <w:b/>
          <w:sz w:val="28"/>
          <w:szCs w:val="28"/>
        </w:rPr>
      </w:pPr>
      <w:r w:rsidRPr="000E3EB8">
        <w:rPr>
          <w:rFonts w:ascii="Times New Roman" w:hAnsi="Times New Roman"/>
          <w:b/>
          <w:sz w:val="28"/>
          <w:szCs w:val="28"/>
        </w:rPr>
        <w:t>Методические рекомендации педагогам по выявлению детей с нарушениями внимания и работоспособности.</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3047"/>
        <w:gridCol w:w="4252"/>
      </w:tblGrid>
      <w:tr w:rsidR="00993E8E" w:rsidRPr="008E2B23" w:rsidTr="00993E8E">
        <w:trPr>
          <w:trHeight w:val="697"/>
        </w:trPr>
        <w:tc>
          <w:tcPr>
            <w:tcW w:w="2520" w:type="dxa"/>
          </w:tcPr>
          <w:p w:rsidR="00993E8E" w:rsidRPr="008E2B23" w:rsidRDefault="00993E8E" w:rsidP="007940EC">
            <w:pPr>
              <w:widowControl w:val="0"/>
              <w:spacing w:after="0" w:line="240" w:lineRule="auto"/>
              <w:contextualSpacing/>
              <w:jc w:val="center"/>
              <w:rPr>
                <w:rFonts w:ascii="Times New Roman" w:eastAsiaTheme="minorEastAsia" w:hAnsi="Times New Roman"/>
                <w:sz w:val="28"/>
                <w:szCs w:val="28"/>
              </w:rPr>
            </w:pPr>
            <w:r w:rsidRPr="008E2B23">
              <w:rPr>
                <w:rFonts w:ascii="Times New Roman" w:eastAsiaTheme="minorEastAsia" w:hAnsi="Times New Roman"/>
                <w:b/>
                <w:sz w:val="28"/>
                <w:szCs w:val="28"/>
              </w:rPr>
              <w:t>Причина нарушения</w:t>
            </w:r>
            <w:r w:rsidRPr="008E2B23">
              <w:rPr>
                <w:rFonts w:ascii="Times New Roman" w:eastAsiaTheme="minorEastAsia" w:hAnsi="Times New Roman"/>
                <w:sz w:val="28"/>
                <w:szCs w:val="28"/>
              </w:rPr>
              <w:t xml:space="preserve"> (медицинский диагноз)</w:t>
            </w:r>
          </w:p>
        </w:tc>
        <w:tc>
          <w:tcPr>
            <w:tcW w:w="3047" w:type="dxa"/>
          </w:tcPr>
          <w:p w:rsidR="00993E8E" w:rsidRPr="008E2B23" w:rsidRDefault="00993E8E" w:rsidP="007940EC">
            <w:pPr>
              <w:widowControl w:val="0"/>
              <w:spacing w:after="0" w:line="240" w:lineRule="auto"/>
              <w:contextualSpacing/>
              <w:jc w:val="center"/>
              <w:rPr>
                <w:rFonts w:ascii="Times New Roman" w:eastAsiaTheme="minorEastAsia" w:hAnsi="Times New Roman"/>
                <w:b/>
                <w:sz w:val="28"/>
                <w:szCs w:val="28"/>
              </w:rPr>
            </w:pPr>
            <w:r w:rsidRPr="008E2B23">
              <w:rPr>
                <w:rFonts w:ascii="Times New Roman" w:eastAsiaTheme="minorEastAsia" w:hAnsi="Times New Roman"/>
                <w:b/>
                <w:sz w:val="28"/>
                <w:szCs w:val="28"/>
              </w:rPr>
              <w:t>Суть нарушения</w:t>
            </w:r>
          </w:p>
        </w:tc>
        <w:tc>
          <w:tcPr>
            <w:tcW w:w="4252" w:type="dxa"/>
          </w:tcPr>
          <w:p w:rsidR="00993E8E" w:rsidRPr="008E2B23" w:rsidRDefault="00993E8E" w:rsidP="007940EC">
            <w:pPr>
              <w:widowControl w:val="0"/>
              <w:spacing w:after="0" w:line="240" w:lineRule="auto"/>
              <w:contextualSpacing/>
              <w:jc w:val="center"/>
              <w:rPr>
                <w:rFonts w:ascii="Times New Roman" w:eastAsiaTheme="minorEastAsia" w:hAnsi="Times New Roman"/>
                <w:sz w:val="28"/>
                <w:szCs w:val="28"/>
              </w:rPr>
            </w:pPr>
            <w:r w:rsidRPr="008E2B23">
              <w:rPr>
                <w:rFonts w:ascii="Times New Roman" w:eastAsiaTheme="minorEastAsia" w:hAnsi="Times New Roman"/>
                <w:b/>
                <w:sz w:val="28"/>
                <w:szCs w:val="28"/>
              </w:rPr>
              <w:t>Проявления в                                     учебной деятельности и поведении</w:t>
            </w:r>
          </w:p>
        </w:tc>
      </w:tr>
      <w:tr w:rsidR="00993E8E" w:rsidRPr="008E2B23" w:rsidTr="00993E8E">
        <w:trPr>
          <w:trHeight w:val="778"/>
        </w:trPr>
        <w:tc>
          <w:tcPr>
            <w:tcW w:w="2520" w:type="dxa"/>
          </w:tcPr>
          <w:p w:rsidR="00993E8E" w:rsidRPr="008E2B23" w:rsidRDefault="00993E8E" w:rsidP="007940EC">
            <w:pPr>
              <w:widowControl w:val="0"/>
              <w:spacing w:after="0" w:line="240" w:lineRule="auto"/>
              <w:contextualSpacing/>
              <w:jc w:val="both"/>
              <w:rPr>
                <w:rFonts w:ascii="Times New Roman" w:eastAsiaTheme="minorEastAsia" w:hAnsi="Times New Roman"/>
                <w:b/>
                <w:sz w:val="28"/>
                <w:szCs w:val="28"/>
              </w:rPr>
            </w:pPr>
            <w:r w:rsidRPr="008E2B23">
              <w:rPr>
                <w:rFonts w:ascii="Times New Roman" w:eastAsiaTheme="minorEastAsia" w:hAnsi="Times New Roman"/>
                <w:b/>
                <w:sz w:val="28"/>
                <w:szCs w:val="28"/>
              </w:rPr>
              <w:t>Минимальная мозговая дисфункция</w:t>
            </w:r>
            <w:r w:rsidRPr="008E2B23">
              <w:rPr>
                <w:rFonts w:ascii="Times New Roman" w:eastAsiaTheme="minorEastAsia" w:hAnsi="Times New Roman"/>
                <w:sz w:val="28"/>
                <w:szCs w:val="28"/>
              </w:rPr>
              <w:t xml:space="preserve"> (</w:t>
            </w:r>
            <w:r w:rsidRPr="008E2B23">
              <w:rPr>
                <w:rFonts w:ascii="Times New Roman" w:eastAsiaTheme="minorEastAsia" w:hAnsi="Times New Roman"/>
                <w:b/>
                <w:sz w:val="28"/>
                <w:szCs w:val="28"/>
              </w:rPr>
              <w:t>ММД</w:t>
            </w:r>
            <w:r w:rsidRPr="008E2B23">
              <w:rPr>
                <w:rFonts w:ascii="Times New Roman" w:eastAsiaTheme="minorEastAsia" w:hAnsi="Times New Roman"/>
                <w:sz w:val="28"/>
                <w:szCs w:val="28"/>
              </w:rPr>
              <w:t>)</w:t>
            </w:r>
          </w:p>
        </w:tc>
        <w:tc>
          <w:tcPr>
            <w:tcW w:w="3047" w:type="dxa"/>
          </w:tcPr>
          <w:p w:rsidR="00993E8E" w:rsidRPr="008E2B23" w:rsidRDefault="00993E8E" w:rsidP="007940EC">
            <w:pPr>
              <w:widowControl w:val="0"/>
              <w:spacing w:after="0" w:line="240" w:lineRule="auto"/>
              <w:contextualSpacing/>
              <w:rPr>
                <w:rFonts w:ascii="Times New Roman" w:eastAsiaTheme="minorEastAsia" w:hAnsi="Times New Roman"/>
                <w:sz w:val="28"/>
                <w:szCs w:val="28"/>
              </w:rPr>
            </w:pPr>
            <w:r w:rsidRPr="008E2B23">
              <w:rPr>
                <w:rFonts w:ascii="Times New Roman" w:eastAsiaTheme="minorEastAsia" w:hAnsi="Times New Roman"/>
                <w:sz w:val="28"/>
                <w:szCs w:val="28"/>
              </w:rPr>
              <w:t xml:space="preserve">Некоторое замедление темпа созревания мозга и неравномерность созревания отдельных подструктур мозга. </w:t>
            </w:r>
          </w:p>
          <w:p w:rsidR="00993E8E" w:rsidRPr="008E2B23" w:rsidRDefault="00993E8E" w:rsidP="007940EC">
            <w:pPr>
              <w:widowControl w:val="0"/>
              <w:spacing w:after="0" w:line="240" w:lineRule="auto"/>
              <w:contextualSpacing/>
              <w:rPr>
                <w:rFonts w:ascii="Times New Roman" w:eastAsiaTheme="minorEastAsia" w:hAnsi="Times New Roman"/>
                <w:sz w:val="28"/>
                <w:szCs w:val="28"/>
              </w:rPr>
            </w:pPr>
            <w:r w:rsidRPr="008E2B23">
              <w:rPr>
                <w:rFonts w:ascii="Times New Roman" w:eastAsiaTheme="minorEastAsia" w:hAnsi="Times New Roman"/>
                <w:sz w:val="28"/>
                <w:szCs w:val="28"/>
              </w:rPr>
              <w:t>Отставания в интеллектуальном развитии обычно не происходит.</w:t>
            </w:r>
          </w:p>
          <w:p w:rsidR="00993E8E" w:rsidRPr="008E2B23" w:rsidRDefault="00993E8E" w:rsidP="007940EC">
            <w:pPr>
              <w:widowControl w:val="0"/>
              <w:spacing w:after="0" w:line="240" w:lineRule="auto"/>
              <w:contextualSpacing/>
              <w:rPr>
                <w:rFonts w:ascii="Times New Roman" w:eastAsiaTheme="minorEastAsia" w:hAnsi="Times New Roman"/>
                <w:sz w:val="28"/>
                <w:szCs w:val="28"/>
              </w:rPr>
            </w:pPr>
          </w:p>
          <w:p w:rsidR="00993E8E" w:rsidRPr="008E2B23" w:rsidRDefault="00993E8E" w:rsidP="007940EC">
            <w:pPr>
              <w:widowControl w:val="0"/>
              <w:spacing w:after="0" w:line="240" w:lineRule="auto"/>
              <w:contextualSpacing/>
              <w:rPr>
                <w:rFonts w:ascii="Times New Roman" w:eastAsiaTheme="minorEastAsia" w:hAnsi="Times New Roman"/>
                <w:sz w:val="28"/>
                <w:szCs w:val="28"/>
              </w:rPr>
            </w:pPr>
          </w:p>
          <w:p w:rsidR="00993E8E" w:rsidRPr="008E2B23" w:rsidRDefault="00993E8E" w:rsidP="007940EC">
            <w:pPr>
              <w:widowControl w:val="0"/>
              <w:spacing w:after="0" w:line="240" w:lineRule="auto"/>
              <w:contextualSpacing/>
              <w:rPr>
                <w:rFonts w:ascii="Times New Roman" w:eastAsiaTheme="minorEastAsia" w:hAnsi="Times New Roman"/>
                <w:sz w:val="28"/>
                <w:szCs w:val="28"/>
              </w:rPr>
            </w:pPr>
          </w:p>
        </w:tc>
        <w:tc>
          <w:tcPr>
            <w:tcW w:w="4252" w:type="dxa"/>
          </w:tcPr>
          <w:p w:rsidR="00993E8E" w:rsidRPr="008E2B23" w:rsidRDefault="00993E8E" w:rsidP="007940EC">
            <w:pPr>
              <w:widowControl w:val="0"/>
              <w:numPr>
                <w:ilvl w:val="0"/>
                <w:numId w:val="61"/>
              </w:numPr>
              <w:tabs>
                <w:tab w:val="left" w:pos="252"/>
              </w:tabs>
              <w:spacing w:after="0" w:line="240" w:lineRule="auto"/>
              <w:contextualSpacing/>
              <w:rPr>
                <w:rFonts w:ascii="Times New Roman" w:eastAsiaTheme="minorEastAsia" w:hAnsi="Times New Roman"/>
                <w:sz w:val="28"/>
                <w:szCs w:val="28"/>
              </w:rPr>
            </w:pPr>
            <w:r w:rsidRPr="008E2B23">
              <w:rPr>
                <w:rFonts w:ascii="Times New Roman" w:eastAsiaTheme="minorEastAsia" w:hAnsi="Times New Roman"/>
                <w:sz w:val="28"/>
                <w:szCs w:val="28"/>
              </w:rPr>
              <w:t>Быстрая умственная утомляемость и сниженная работоспособность (при этом общее физическое утомление может отсутствовать).</w:t>
            </w:r>
          </w:p>
          <w:p w:rsidR="00993E8E" w:rsidRPr="008E2B23" w:rsidRDefault="00993E8E" w:rsidP="007940EC">
            <w:pPr>
              <w:widowControl w:val="0"/>
              <w:numPr>
                <w:ilvl w:val="0"/>
                <w:numId w:val="61"/>
              </w:numPr>
              <w:tabs>
                <w:tab w:val="left" w:pos="252"/>
              </w:tabs>
              <w:spacing w:after="0" w:line="240" w:lineRule="auto"/>
              <w:contextualSpacing/>
              <w:rPr>
                <w:rFonts w:ascii="Times New Roman" w:eastAsiaTheme="minorEastAsia" w:hAnsi="Times New Roman"/>
                <w:sz w:val="28"/>
                <w:szCs w:val="28"/>
              </w:rPr>
            </w:pPr>
            <w:r w:rsidRPr="008E2B23">
              <w:rPr>
                <w:rFonts w:ascii="Times New Roman" w:eastAsiaTheme="minorEastAsia" w:hAnsi="Times New Roman"/>
                <w:sz w:val="28"/>
                <w:szCs w:val="28"/>
              </w:rPr>
              <w:t>Снижен самоконтроль и произвольность в любых видах деятельности.</w:t>
            </w:r>
          </w:p>
          <w:p w:rsidR="00993E8E" w:rsidRPr="008E2B23" w:rsidRDefault="00993E8E" w:rsidP="007940EC">
            <w:pPr>
              <w:widowControl w:val="0"/>
              <w:numPr>
                <w:ilvl w:val="0"/>
                <w:numId w:val="61"/>
              </w:numPr>
              <w:tabs>
                <w:tab w:val="left" w:pos="252"/>
              </w:tabs>
              <w:spacing w:after="0" w:line="240" w:lineRule="auto"/>
              <w:contextualSpacing/>
              <w:rPr>
                <w:rFonts w:ascii="Times New Roman" w:eastAsiaTheme="minorEastAsia" w:hAnsi="Times New Roman"/>
                <w:sz w:val="28"/>
                <w:szCs w:val="28"/>
              </w:rPr>
            </w:pPr>
            <w:r w:rsidRPr="008E2B23">
              <w:rPr>
                <w:rFonts w:ascii="Times New Roman" w:eastAsiaTheme="minorEastAsia" w:hAnsi="Times New Roman"/>
                <w:sz w:val="28"/>
                <w:szCs w:val="28"/>
              </w:rPr>
              <w:t>Трудности в формировании произвольного внимания (неустойчивость, отвлекаемость, трудности концентрации, проблемы с переключением).</w:t>
            </w:r>
          </w:p>
          <w:p w:rsidR="00993E8E" w:rsidRPr="008E2B23" w:rsidRDefault="00993E8E" w:rsidP="007940EC">
            <w:pPr>
              <w:widowControl w:val="0"/>
              <w:numPr>
                <w:ilvl w:val="0"/>
                <w:numId w:val="61"/>
              </w:numPr>
              <w:tabs>
                <w:tab w:val="left" w:pos="252"/>
              </w:tabs>
              <w:spacing w:after="0" w:line="240" w:lineRule="auto"/>
              <w:contextualSpacing/>
              <w:rPr>
                <w:rFonts w:ascii="Times New Roman" w:eastAsiaTheme="minorEastAsia" w:hAnsi="Times New Roman"/>
                <w:sz w:val="28"/>
                <w:szCs w:val="28"/>
              </w:rPr>
            </w:pPr>
            <w:r w:rsidRPr="008E2B23">
              <w:rPr>
                <w:rFonts w:ascii="Times New Roman" w:eastAsiaTheme="minorEastAsia" w:hAnsi="Times New Roman"/>
                <w:sz w:val="28"/>
                <w:szCs w:val="28"/>
              </w:rPr>
              <w:t>Снижение объема кратковременной памяти и, следовательно, возможность оперирования ограниченным количеством информации.</w:t>
            </w:r>
          </w:p>
          <w:p w:rsidR="00993E8E" w:rsidRPr="008E2B23" w:rsidRDefault="00993E8E" w:rsidP="007940EC">
            <w:pPr>
              <w:widowControl w:val="0"/>
              <w:numPr>
                <w:ilvl w:val="0"/>
                <w:numId w:val="61"/>
              </w:numPr>
              <w:tabs>
                <w:tab w:val="left" w:pos="252"/>
              </w:tabs>
              <w:spacing w:after="0" w:line="240" w:lineRule="auto"/>
              <w:contextualSpacing/>
              <w:rPr>
                <w:rFonts w:ascii="Times New Roman" w:eastAsiaTheme="minorEastAsia" w:hAnsi="Times New Roman"/>
                <w:sz w:val="28"/>
                <w:szCs w:val="28"/>
              </w:rPr>
            </w:pPr>
            <w:r w:rsidRPr="008E2B23">
              <w:rPr>
                <w:rFonts w:ascii="Times New Roman" w:eastAsiaTheme="minorEastAsia" w:hAnsi="Times New Roman"/>
                <w:sz w:val="28"/>
                <w:szCs w:val="28"/>
              </w:rPr>
              <w:t xml:space="preserve">Затруднен переход из кратковременной памяти в </w:t>
            </w:r>
            <w:proofErr w:type="gramStart"/>
            <w:r w:rsidRPr="008E2B23">
              <w:rPr>
                <w:rFonts w:ascii="Times New Roman" w:eastAsiaTheme="minorEastAsia" w:hAnsi="Times New Roman"/>
                <w:sz w:val="28"/>
                <w:szCs w:val="28"/>
              </w:rPr>
              <w:t>долговременную</w:t>
            </w:r>
            <w:proofErr w:type="gramEnd"/>
            <w:r w:rsidRPr="008E2B23">
              <w:rPr>
                <w:rFonts w:ascii="Times New Roman" w:eastAsiaTheme="minorEastAsia" w:hAnsi="Times New Roman"/>
                <w:sz w:val="28"/>
                <w:szCs w:val="28"/>
              </w:rPr>
              <w:t>.</w:t>
            </w:r>
          </w:p>
          <w:p w:rsidR="00993E8E" w:rsidRPr="008E2B23" w:rsidRDefault="00993E8E" w:rsidP="007940EC">
            <w:pPr>
              <w:widowControl w:val="0"/>
              <w:numPr>
                <w:ilvl w:val="0"/>
                <w:numId w:val="61"/>
              </w:numPr>
              <w:tabs>
                <w:tab w:val="left" w:pos="252"/>
              </w:tabs>
              <w:spacing w:after="0" w:line="240" w:lineRule="auto"/>
              <w:contextualSpacing/>
              <w:rPr>
                <w:rFonts w:ascii="Times New Roman" w:eastAsiaTheme="minorEastAsia" w:hAnsi="Times New Roman"/>
                <w:sz w:val="28"/>
                <w:szCs w:val="28"/>
              </w:rPr>
            </w:pPr>
            <w:r w:rsidRPr="008E2B23">
              <w:rPr>
                <w:rFonts w:ascii="Times New Roman" w:eastAsiaTheme="minorEastAsia" w:hAnsi="Times New Roman"/>
                <w:sz w:val="28"/>
                <w:szCs w:val="28"/>
              </w:rPr>
              <w:t xml:space="preserve">Возможны </w:t>
            </w:r>
            <w:r w:rsidRPr="008E2B23">
              <w:rPr>
                <w:rFonts w:ascii="Times New Roman" w:eastAsiaTheme="minorEastAsia" w:hAnsi="Times New Roman"/>
                <w:sz w:val="28"/>
                <w:szCs w:val="28"/>
              </w:rPr>
              <w:lastRenderedPageBreak/>
              <w:t>невротические реакции.</w:t>
            </w:r>
          </w:p>
        </w:tc>
      </w:tr>
      <w:tr w:rsidR="00993E8E" w:rsidRPr="008E2B23" w:rsidTr="00993E8E">
        <w:trPr>
          <w:trHeight w:val="1216"/>
        </w:trPr>
        <w:tc>
          <w:tcPr>
            <w:tcW w:w="2520" w:type="dxa"/>
          </w:tcPr>
          <w:p w:rsidR="00993E8E" w:rsidRPr="008E2B23" w:rsidRDefault="00993E8E" w:rsidP="007940EC">
            <w:pPr>
              <w:widowControl w:val="0"/>
              <w:spacing w:after="0" w:line="240" w:lineRule="auto"/>
              <w:contextualSpacing/>
              <w:rPr>
                <w:rFonts w:ascii="Times New Roman" w:eastAsiaTheme="minorEastAsia" w:hAnsi="Times New Roman"/>
                <w:sz w:val="28"/>
                <w:szCs w:val="28"/>
              </w:rPr>
            </w:pPr>
            <w:r w:rsidRPr="008E2B23">
              <w:rPr>
                <w:rFonts w:ascii="Times New Roman" w:eastAsiaTheme="minorEastAsia" w:hAnsi="Times New Roman"/>
                <w:b/>
                <w:sz w:val="28"/>
                <w:szCs w:val="28"/>
              </w:rPr>
              <w:lastRenderedPageBreak/>
              <w:t>Варианты проявления ММД (в поведении)</w:t>
            </w:r>
          </w:p>
          <w:p w:rsidR="00993E8E" w:rsidRPr="008E2B23" w:rsidRDefault="00993E8E" w:rsidP="007940EC">
            <w:pPr>
              <w:widowControl w:val="0"/>
              <w:spacing w:after="0" w:line="240" w:lineRule="auto"/>
              <w:contextualSpacing/>
              <w:rPr>
                <w:rFonts w:ascii="Times New Roman" w:eastAsiaTheme="minorEastAsia" w:hAnsi="Times New Roman"/>
                <w:sz w:val="28"/>
                <w:szCs w:val="28"/>
              </w:rPr>
            </w:pPr>
            <w:r w:rsidRPr="008E2B23">
              <w:rPr>
                <w:rFonts w:ascii="Times New Roman" w:eastAsiaTheme="minorEastAsia" w:hAnsi="Times New Roman"/>
                <w:sz w:val="28"/>
                <w:szCs w:val="28"/>
              </w:rPr>
              <w:t>а</w:t>
            </w:r>
            <w:r w:rsidR="003A3641" w:rsidRPr="008E2B23">
              <w:rPr>
                <w:rFonts w:ascii="Times New Roman" w:eastAsiaTheme="minorEastAsia" w:hAnsi="Times New Roman"/>
                <w:sz w:val="28"/>
                <w:szCs w:val="28"/>
              </w:rPr>
              <w:t>)</w:t>
            </w:r>
            <w:r w:rsidR="003A3641" w:rsidRPr="008E2B23">
              <w:rPr>
                <w:rFonts w:ascii="Times New Roman" w:eastAsiaTheme="minorEastAsia" w:hAnsi="Times New Roman"/>
                <w:sz w:val="28"/>
                <w:szCs w:val="28"/>
                <w:u w:val="single"/>
              </w:rPr>
              <w:t xml:space="preserve"> </w:t>
            </w:r>
            <w:proofErr w:type="spellStart"/>
            <w:r w:rsidR="003A3641" w:rsidRPr="008E2B23">
              <w:rPr>
                <w:rFonts w:ascii="Times New Roman" w:eastAsiaTheme="minorEastAsia" w:hAnsi="Times New Roman"/>
                <w:sz w:val="28"/>
                <w:szCs w:val="28"/>
                <w:u w:val="single"/>
              </w:rPr>
              <w:t>Г</w:t>
            </w:r>
            <w:r w:rsidRPr="008E2B23">
              <w:rPr>
                <w:rFonts w:ascii="Times New Roman" w:eastAsiaTheme="minorEastAsia" w:hAnsi="Times New Roman"/>
                <w:sz w:val="28"/>
                <w:szCs w:val="28"/>
                <w:u w:val="single"/>
              </w:rPr>
              <w:t>ипердинамический</w:t>
            </w:r>
            <w:proofErr w:type="spellEnd"/>
            <w:r w:rsidRPr="008E2B23">
              <w:rPr>
                <w:rFonts w:ascii="Times New Roman" w:eastAsiaTheme="minorEastAsia" w:hAnsi="Times New Roman"/>
                <w:sz w:val="28"/>
                <w:szCs w:val="28"/>
                <w:u w:val="single"/>
              </w:rPr>
              <w:t xml:space="preserve"> синдром</w:t>
            </w:r>
          </w:p>
          <w:p w:rsidR="00993E8E" w:rsidRPr="008E2B23" w:rsidRDefault="00993E8E" w:rsidP="007940EC">
            <w:pPr>
              <w:widowControl w:val="0"/>
              <w:spacing w:after="0" w:line="240" w:lineRule="auto"/>
              <w:contextualSpacing/>
              <w:rPr>
                <w:rFonts w:ascii="Times New Roman" w:eastAsiaTheme="minorEastAsia" w:hAnsi="Times New Roman"/>
                <w:b/>
                <w:sz w:val="28"/>
                <w:szCs w:val="28"/>
              </w:rPr>
            </w:pPr>
          </w:p>
          <w:p w:rsidR="00993E8E" w:rsidRPr="008E2B23" w:rsidRDefault="00993E8E" w:rsidP="007940EC">
            <w:pPr>
              <w:widowControl w:val="0"/>
              <w:spacing w:after="0" w:line="240" w:lineRule="auto"/>
              <w:contextualSpacing/>
              <w:rPr>
                <w:rFonts w:ascii="Times New Roman" w:eastAsiaTheme="minorEastAsia" w:hAnsi="Times New Roman"/>
                <w:b/>
                <w:sz w:val="28"/>
                <w:szCs w:val="28"/>
              </w:rPr>
            </w:pPr>
          </w:p>
          <w:p w:rsidR="00993E8E" w:rsidRPr="008E2B23" w:rsidRDefault="00993E8E" w:rsidP="007940EC">
            <w:pPr>
              <w:widowControl w:val="0"/>
              <w:spacing w:after="0" w:line="240" w:lineRule="auto"/>
              <w:contextualSpacing/>
              <w:rPr>
                <w:rFonts w:ascii="Times New Roman" w:eastAsiaTheme="minorEastAsia" w:hAnsi="Times New Roman"/>
                <w:b/>
                <w:sz w:val="28"/>
                <w:szCs w:val="28"/>
              </w:rPr>
            </w:pPr>
          </w:p>
          <w:p w:rsidR="00993E8E" w:rsidRPr="008E2B23" w:rsidRDefault="00993E8E" w:rsidP="007940EC">
            <w:pPr>
              <w:widowControl w:val="0"/>
              <w:spacing w:after="0" w:line="240" w:lineRule="auto"/>
              <w:contextualSpacing/>
              <w:rPr>
                <w:rFonts w:ascii="Times New Roman" w:eastAsiaTheme="minorEastAsia" w:hAnsi="Times New Roman"/>
                <w:b/>
                <w:sz w:val="28"/>
                <w:szCs w:val="28"/>
              </w:rPr>
            </w:pPr>
          </w:p>
          <w:p w:rsidR="00993E8E" w:rsidRPr="008E2B23" w:rsidRDefault="00993E8E" w:rsidP="007940EC">
            <w:pPr>
              <w:widowControl w:val="0"/>
              <w:spacing w:after="0" w:line="240" w:lineRule="auto"/>
              <w:contextualSpacing/>
              <w:rPr>
                <w:rFonts w:ascii="Times New Roman" w:eastAsiaTheme="minorEastAsia" w:hAnsi="Times New Roman"/>
                <w:b/>
                <w:sz w:val="28"/>
                <w:szCs w:val="28"/>
              </w:rPr>
            </w:pPr>
          </w:p>
          <w:p w:rsidR="00993E8E" w:rsidRPr="008E2B23" w:rsidRDefault="00993E8E" w:rsidP="007940EC">
            <w:pPr>
              <w:widowControl w:val="0"/>
              <w:spacing w:after="0" w:line="240" w:lineRule="auto"/>
              <w:contextualSpacing/>
              <w:rPr>
                <w:rFonts w:ascii="Times New Roman" w:eastAsiaTheme="minorEastAsia" w:hAnsi="Times New Roman"/>
                <w:b/>
                <w:sz w:val="28"/>
                <w:szCs w:val="28"/>
              </w:rPr>
            </w:pPr>
          </w:p>
          <w:p w:rsidR="00993E8E" w:rsidRPr="008E2B23" w:rsidRDefault="00993E8E" w:rsidP="007940EC">
            <w:pPr>
              <w:widowControl w:val="0"/>
              <w:spacing w:after="0" w:line="240" w:lineRule="auto"/>
              <w:contextualSpacing/>
              <w:rPr>
                <w:rFonts w:ascii="Times New Roman" w:eastAsiaTheme="minorEastAsia" w:hAnsi="Times New Roman"/>
                <w:b/>
                <w:sz w:val="28"/>
                <w:szCs w:val="28"/>
              </w:rPr>
            </w:pPr>
          </w:p>
          <w:p w:rsidR="00993E8E" w:rsidRPr="008E2B23" w:rsidRDefault="00993E8E" w:rsidP="007940EC">
            <w:pPr>
              <w:widowControl w:val="0"/>
              <w:spacing w:after="0" w:line="240" w:lineRule="auto"/>
              <w:contextualSpacing/>
              <w:rPr>
                <w:rFonts w:ascii="Times New Roman" w:eastAsiaTheme="minorEastAsia" w:hAnsi="Times New Roman"/>
                <w:b/>
                <w:sz w:val="28"/>
                <w:szCs w:val="28"/>
              </w:rPr>
            </w:pPr>
          </w:p>
          <w:p w:rsidR="00993E8E" w:rsidRPr="008E2B23" w:rsidRDefault="00993E8E" w:rsidP="007940EC">
            <w:pPr>
              <w:widowControl w:val="0"/>
              <w:spacing w:after="0" w:line="240" w:lineRule="auto"/>
              <w:contextualSpacing/>
              <w:rPr>
                <w:rFonts w:ascii="Times New Roman" w:eastAsiaTheme="minorEastAsia" w:hAnsi="Times New Roman"/>
                <w:b/>
                <w:sz w:val="28"/>
                <w:szCs w:val="28"/>
              </w:rPr>
            </w:pPr>
          </w:p>
          <w:p w:rsidR="00993E8E" w:rsidRPr="008E2B23" w:rsidRDefault="00993E8E" w:rsidP="007940EC">
            <w:pPr>
              <w:widowControl w:val="0"/>
              <w:spacing w:after="0" w:line="240" w:lineRule="auto"/>
              <w:contextualSpacing/>
              <w:rPr>
                <w:rFonts w:ascii="Times New Roman" w:eastAsiaTheme="minorEastAsia" w:hAnsi="Times New Roman"/>
                <w:b/>
                <w:sz w:val="28"/>
                <w:szCs w:val="28"/>
              </w:rPr>
            </w:pPr>
          </w:p>
          <w:p w:rsidR="00AA7833" w:rsidRPr="008E2B23" w:rsidRDefault="00AA7833" w:rsidP="007940EC">
            <w:pPr>
              <w:widowControl w:val="0"/>
              <w:spacing w:after="0" w:line="240" w:lineRule="auto"/>
              <w:contextualSpacing/>
              <w:rPr>
                <w:rFonts w:ascii="Times New Roman" w:eastAsiaTheme="minorEastAsia" w:hAnsi="Times New Roman"/>
                <w:b/>
                <w:sz w:val="28"/>
                <w:szCs w:val="28"/>
              </w:rPr>
            </w:pPr>
          </w:p>
          <w:p w:rsidR="00AA7833" w:rsidRPr="008E2B23" w:rsidRDefault="00AA7833" w:rsidP="007940EC">
            <w:pPr>
              <w:widowControl w:val="0"/>
              <w:spacing w:after="0" w:line="240" w:lineRule="auto"/>
              <w:contextualSpacing/>
              <w:rPr>
                <w:rFonts w:ascii="Times New Roman" w:eastAsiaTheme="minorEastAsia" w:hAnsi="Times New Roman"/>
                <w:b/>
                <w:sz w:val="28"/>
                <w:szCs w:val="28"/>
              </w:rPr>
            </w:pPr>
          </w:p>
          <w:p w:rsidR="00AA7833" w:rsidRPr="008E2B23" w:rsidRDefault="00AA7833" w:rsidP="007940EC">
            <w:pPr>
              <w:widowControl w:val="0"/>
              <w:spacing w:after="0" w:line="240" w:lineRule="auto"/>
              <w:contextualSpacing/>
              <w:rPr>
                <w:rFonts w:ascii="Times New Roman" w:eastAsiaTheme="minorEastAsia" w:hAnsi="Times New Roman"/>
                <w:b/>
                <w:sz w:val="28"/>
                <w:szCs w:val="28"/>
              </w:rPr>
            </w:pPr>
          </w:p>
          <w:p w:rsidR="00993E8E" w:rsidRPr="008E2B23" w:rsidRDefault="00993E8E" w:rsidP="007940EC">
            <w:pPr>
              <w:widowControl w:val="0"/>
              <w:spacing w:after="0" w:line="240" w:lineRule="auto"/>
              <w:contextualSpacing/>
              <w:rPr>
                <w:rFonts w:ascii="Times New Roman" w:eastAsiaTheme="minorEastAsia" w:hAnsi="Times New Roman"/>
                <w:sz w:val="28"/>
                <w:szCs w:val="28"/>
              </w:rPr>
            </w:pPr>
          </w:p>
          <w:p w:rsidR="00993E8E" w:rsidRPr="008E2B23" w:rsidRDefault="00993E8E" w:rsidP="007940EC">
            <w:pPr>
              <w:widowControl w:val="0"/>
              <w:spacing w:after="0" w:line="240" w:lineRule="auto"/>
              <w:contextualSpacing/>
              <w:rPr>
                <w:rFonts w:ascii="Times New Roman" w:eastAsiaTheme="minorEastAsia" w:hAnsi="Times New Roman"/>
                <w:b/>
                <w:sz w:val="28"/>
                <w:szCs w:val="28"/>
              </w:rPr>
            </w:pPr>
            <w:r w:rsidRPr="008E2B23">
              <w:rPr>
                <w:rFonts w:ascii="Times New Roman" w:eastAsiaTheme="minorEastAsia" w:hAnsi="Times New Roman"/>
                <w:sz w:val="28"/>
                <w:szCs w:val="28"/>
              </w:rPr>
              <w:t>б</w:t>
            </w:r>
            <w:r w:rsidR="003A3641" w:rsidRPr="008E2B23">
              <w:rPr>
                <w:rFonts w:ascii="Times New Roman" w:eastAsiaTheme="minorEastAsia" w:hAnsi="Times New Roman"/>
                <w:sz w:val="28"/>
                <w:szCs w:val="28"/>
              </w:rPr>
              <w:t>)</w:t>
            </w:r>
            <w:r w:rsidR="003A3641" w:rsidRPr="008E2B23">
              <w:rPr>
                <w:rFonts w:ascii="Times New Roman" w:eastAsiaTheme="minorEastAsia" w:hAnsi="Times New Roman"/>
                <w:sz w:val="28"/>
                <w:szCs w:val="28"/>
                <w:u w:val="single"/>
              </w:rPr>
              <w:t xml:space="preserve"> Г</w:t>
            </w:r>
            <w:r w:rsidRPr="008E2B23">
              <w:rPr>
                <w:rFonts w:ascii="Times New Roman" w:eastAsiaTheme="minorEastAsia" w:hAnsi="Times New Roman"/>
                <w:sz w:val="28"/>
                <w:szCs w:val="28"/>
                <w:u w:val="single"/>
              </w:rPr>
              <w:t>иподинамический синдром</w:t>
            </w:r>
          </w:p>
        </w:tc>
        <w:tc>
          <w:tcPr>
            <w:tcW w:w="3047" w:type="dxa"/>
          </w:tcPr>
          <w:p w:rsidR="00993E8E" w:rsidRPr="008E2B23" w:rsidRDefault="00993E8E" w:rsidP="007940EC">
            <w:pPr>
              <w:widowControl w:val="0"/>
              <w:spacing w:after="0" w:line="240" w:lineRule="auto"/>
              <w:contextualSpacing/>
              <w:rPr>
                <w:rFonts w:ascii="Times New Roman" w:eastAsiaTheme="minorEastAsia" w:hAnsi="Times New Roman"/>
                <w:sz w:val="28"/>
                <w:szCs w:val="28"/>
              </w:rPr>
            </w:pPr>
            <w:r w:rsidRPr="008E2B23">
              <w:rPr>
                <w:rFonts w:ascii="Times New Roman" w:eastAsiaTheme="minorEastAsia" w:hAnsi="Times New Roman"/>
                <w:sz w:val="28"/>
                <w:szCs w:val="28"/>
              </w:rPr>
              <w:t>Повышенная двигательная активность, которая часто не имеет определенной цели и ничем не мотивирована.</w:t>
            </w:r>
          </w:p>
          <w:p w:rsidR="00993E8E" w:rsidRPr="008E2B23" w:rsidRDefault="00993E8E" w:rsidP="007940EC">
            <w:pPr>
              <w:widowControl w:val="0"/>
              <w:spacing w:after="0" w:line="240" w:lineRule="auto"/>
              <w:contextualSpacing/>
              <w:rPr>
                <w:rFonts w:ascii="Times New Roman" w:eastAsiaTheme="minorEastAsia" w:hAnsi="Times New Roman"/>
                <w:sz w:val="28"/>
                <w:szCs w:val="28"/>
              </w:rPr>
            </w:pPr>
          </w:p>
          <w:p w:rsidR="00993E8E" w:rsidRPr="008E2B23" w:rsidRDefault="00993E8E" w:rsidP="007940EC">
            <w:pPr>
              <w:widowControl w:val="0"/>
              <w:spacing w:after="0" w:line="240" w:lineRule="auto"/>
              <w:contextualSpacing/>
              <w:rPr>
                <w:rFonts w:ascii="Times New Roman" w:eastAsiaTheme="minorEastAsia" w:hAnsi="Times New Roman"/>
                <w:sz w:val="28"/>
                <w:szCs w:val="28"/>
              </w:rPr>
            </w:pPr>
          </w:p>
          <w:p w:rsidR="00993E8E" w:rsidRPr="008E2B23" w:rsidRDefault="00993E8E" w:rsidP="007940EC">
            <w:pPr>
              <w:widowControl w:val="0"/>
              <w:spacing w:after="0" w:line="240" w:lineRule="auto"/>
              <w:contextualSpacing/>
              <w:rPr>
                <w:rFonts w:ascii="Times New Roman" w:eastAsiaTheme="minorEastAsia" w:hAnsi="Times New Roman"/>
                <w:sz w:val="28"/>
                <w:szCs w:val="28"/>
              </w:rPr>
            </w:pPr>
          </w:p>
          <w:p w:rsidR="00993E8E" w:rsidRPr="008E2B23" w:rsidRDefault="00993E8E" w:rsidP="007940EC">
            <w:pPr>
              <w:widowControl w:val="0"/>
              <w:spacing w:after="0" w:line="240" w:lineRule="auto"/>
              <w:contextualSpacing/>
              <w:rPr>
                <w:rFonts w:ascii="Times New Roman" w:eastAsiaTheme="minorEastAsia" w:hAnsi="Times New Roman"/>
                <w:sz w:val="28"/>
                <w:szCs w:val="28"/>
              </w:rPr>
            </w:pPr>
          </w:p>
          <w:p w:rsidR="00993E8E" w:rsidRPr="008E2B23" w:rsidRDefault="00993E8E" w:rsidP="007940EC">
            <w:pPr>
              <w:widowControl w:val="0"/>
              <w:spacing w:after="0" w:line="240" w:lineRule="auto"/>
              <w:contextualSpacing/>
              <w:rPr>
                <w:rFonts w:ascii="Times New Roman" w:eastAsiaTheme="minorEastAsia" w:hAnsi="Times New Roman"/>
                <w:sz w:val="28"/>
                <w:szCs w:val="28"/>
              </w:rPr>
            </w:pPr>
          </w:p>
          <w:p w:rsidR="00993E8E" w:rsidRPr="008E2B23" w:rsidRDefault="00993E8E" w:rsidP="007940EC">
            <w:pPr>
              <w:widowControl w:val="0"/>
              <w:spacing w:after="0" w:line="240" w:lineRule="auto"/>
              <w:contextualSpacing/>
              <w:rPr>
                <w:rFonts w:ascii="Times New Roman" w:eastAsiaTheme="minorEastAsia" w:hAnsi="Times New Roman"/>
                <w:sz w:val="28"/>
                <w:szCs w:val="28"/>
              </w:rPr>
            </w:pPr>
          </w:p>
          <w:p w:rsidR="00993E8E" w:rsidRPr="008E2B23" w:rsidRDefault="00993E8E" w:rsidP="007940EC">
            <w:pPr>
              <w:widowControl w:val="0"/>
              <w:spacing w:after="0" w:line="240" w:lineRule="auto"/>
              <w:contextualSpacing/>
              <w:rPr>
                <w:rFonts w:ascii="Times New Roman" w:eastAsiaTheme="minorEastAsia" w:hAnsi="Times New Roman"/>
                <w:sz w:val="28"/>
                <w:szCs w:val="28"/>
              </w:rPr>
            </w:pPr>
          </w:p>
          <w:p w:rsidR="00993E8E" w:rsidRPr="008E2B23" w:rsidRDefault="00993E8E" w:rsidP="007940EC">
            <w:pPr>
              <w:widowControl w:val="0"/>
              <w:spacing w:after="0" w:line="240" w:lineRule="auto"/>
              <w:contextualSpacing/>
              <w:rPr>
                <w:rFonts w:ascii="Times New Roman" w:eastAsiaTheme="minorEastAsia" w:hAnsi="Times New Roman"/>
                <w:sz w:val="28"/>
                <w:szCs w:val="28"/>
              </w:rPr>
            </w:pPr>
          </w:p>
          <w:p w:rsidR="00993E8E" w:rsidRPr="008E2B23" w:rsidRDefault="00993E8E" w:rsidP="007940EC">
            <w:pPr>
              <w:widowControl w:val="0"/>
              <w:spacing w:after="0" w:line="240" w:lineRule="auto"/>
              <w:contextualSpacing/>
              <w:rPr>
                <w:rFonts w:ascii="Times New Roman" w:eastAsiaTheme="minorEastAsia" w:hAnsi="Times New Roman"/>
                <w:sz w:val="28"/>
                <w:szCs w:val="28"/>
              </w:rPr>
            </w:pPr>
          </w:p>
          <w:p w:rsidR="00AA7833" w:rsidRPr="008E2B23" w:rsidRDefault="00AA7833" w:rsidP="007940EC">
            <w:pPr>
              <w:widowControl w:val="0"/>
              <w:spacing w:after="0" w:line="240" w:lineRule="auto"/>
              <w:contextualSpacing/>
              <w:rPr>
                <w:rFonts w:ascii="Times New Roman" w:eastAsiaTheme="minorEastAsia" w:hAnsi="Times New Roman"/>
                <w:sz w:val="28"/>
                <w:szCs w:val="28"/>
              </w:rPr>
            </w:pPr>
          </w:p>
          <w:p w:rsidR="00AA7833" w:rsidRPr="008E2B23" w:rsidRDefault="00AA7833" w:rsidP="007940EC">
            <w:pPr>
              <w:widowControl w:val="0"/>
              <w:spacing w:after="0" w:line="240" w:lineRule="auto"/>
              <w:contextualSpacing/>
              <w:rPr>
                <w:rFonts w:ascii="Times New Roman" w:eastAsiaTheme="minorEastAsia" w:hAnsi="Times New Roman"/>
                <w:sz w:val="28"/>
                <w:szCs w:val="28"/>
              </w:rPr>
            </w:pPr>
          </w:p>
          <w:p w:rsidR="00AA7833" w:rsidRPr="008E2B23" w:rsidRDefault="00AA7833" w:rsidP="007940EC">
            <w:pPr>
              <w:widowControl w:val="0"/>
              <w:spacing w:after="0" w:line="240" w:lineRule="auto"/>
              <w:contextualSpacing/>
              <w:rPr>
                <w:rFonts w:ascii="Times New Roman" w:eastAsiaTheme="minorEastAsia" w:hAnsi="Times New Roman"/>
                <w:sz w:val="28"/>
                <w:szCs w:val="28"/>
              </w:rPr>
            </w:pPr>
          </w:p>
          <w:p w:rsidR="00993E8E" w:rsidRPr="008E2B23" w:rsidRDefault="00993E8E" w:rsidP="007940EC">
            <w:pPr>
              <w:widowControl w:val="0"/>
              <w:spacing w:after="0" w:line="240" w:lineRule="auto"/>
              <w:contextualSpacing/>
              <w:rPr>
                <w:rFonts w:ascii="Times New Roman" w:eastAsiaTheme="minorEastAsia" w:hAnsi="Times New Roman"/>
                <w:sz w:val="28"/>
                <w:szCs w:val="28"/>
              </w:rPr>
            </w:pPr>
          </w:p>
          <w:p w:rsidR="00993E8E" w:rsidRPr="008E2B23" w:rsidRDefault="00993E8E" w:rsidP="007940EC">
            <w:pPr>
              <w:widowControl w:val="0"/>
              <w:spacing w:after="0" w:line="240" w:lineRule="auto"/>
              <w:contextualSpacing/>
              <w:rPr>
                <w:rFonts w:ascii="Times New Roman" w:eastAsiaTheme="minorEastAsia" w:hAnsi="Times New Roman"/>
                <w:sz w:val="28"/>
                <w:szCs w:val="28"/>
              </w:rPr>
            </w:pPr>
            <w:r w:rsidRPr="008E2B23">
              <w:rPr>
                <w:rFonts w:ascii="Times New Roman" w:eastAsiaTheme="minorEastAsia" w:hAnsi="Times New Roman"/>
                <w:sz w:val="28"/>
                <w:szCs w:val="28"/>
              </w:rPr>
              <w:t>Психомоторная заторможенность</w:t>
            </w:r>
          </w:p>
          <w:p w:rsidR="00993E8E" w:rsidRPr="008E2B23" w:rsidRDefault="00993E8E" w:rsidP="007940EC">
            <w:pPr>
              <w:widowControl w:val="0"/>
              <w:spacing w:after="0" w:line="240" w:lineRule="auto"/>
              <w:contextualSpacing/>
              <w:rPr>
                <w:rFonts w:ascii="Times New Roman" w:eastAsiaTheme="minorEastAsia" w:hAnsi="Times New Roman"/>
                <w:sz w:val="28"/>
                <w:szCs w:val="28"/>
              </w:rPr>
            </w:pPr>
            <w:r w:rsidRPr="008E2B23">
              <w:rPr>
                <w:rFonts w:ascii="Times New Roman" w:eastAsiaTheme="minorEastAsia" w:hAnsi="Times New Roman"/>
                <w:sz w:val="28"/>
                <w:szCs w:val="28"/>
              </w:rPr>
              <w:t>(встречается реже)</w:t>
            </w:r>
          </w:p>
        </w:tc>
        <w:tc>
          <w:tcPr>
            <w:tcW w:w="4252" w:type="dxa"/>
          </w:tcPr>
          <w:p w:rsidR="00993E8E" w:rsidRPr="008E2B23" w:rsidRDefault="00993E8E" w:rsidP="007940EC">
            <w:pPr>
              <w:widowControl w:val="0"/>
              <w:numPr>
                <w:ilvl w:val="0"/>
                <w:numId w:val="62"/>
              </w:numPr>
              <w:tabs>
                <w:tab w:val="num" w:pos="252"/>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Двигательная расторможенность (</w:t>
            </w:r>
            <w:proofErr w:type="gramStart"/>
            <w:r w:rsidRPr="008E2B23">
              <w:rPr>
                <w:rFonts w:ascii="Times New Roman" w:eastAsiaTheme="minorEastAsia" w:hAnsi="Times New Roman"/>
                <w:sz w:val="28"/>
                <w:szCs w:val="28"/>
              </w:rPr>
              <w:t>непоседлив</w:t>
            </w:r>
            <w:proofErr w:type="gramEnd"/>
            <w:r w:rsidRPr="008E2B23">
              <w:rPr>
                <w:rFonts w:ascii="Times New Roman" w:eastAsiaTheme="minorEastAsia" w:hAnsi="Times New Roman"/>
                <w:sz w:val="28"/>
                <w:szCs w:val="28"/>
              </w:rPr>
              <w:t xml:space="preserve">, суетлив, часто торопится с ответом). </w:t>
            </w:r>
          </w:p>
          <w:p w:rsidR="00993E8E" w:rsidRPr="008E2B23" w:rsidRDefault="00993E8E" w:rsidP="007940EC">
            <w:pPr>
              <w:widowControl w:val="0"/>
              <w:numPr>
                <w:ilvl w:val="0"/>
                <w:numId w:val="62"/>
              </w:numPr>
              <w:tabs>
                <w:tab w:val="num" w:pos="252"/>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Нарушения внимания (ребенку трудно сосредоточиться, он легко отвлекается).</w:t>
            </w:r>
          </w:p>
          <w:p w:rsidR="00993E8E" w:rsidRPr="008E2B23" w:rsidRDefault="00993E8E" w:rsidP="007940EC">
            <w:pPr>
              <w:widowControl w:val="0"/>
              <w:numPr>
                <w:ilvl w:val="0"/>
                <w:numId w:val="62"/>
              </w:numPr>
              <w:tabs>
                <w:tab w:val="num" w:pos="252"/>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Нарушения целенаправленности деятельности. Повышенная истощаемость.</w:t>
            </w:r>
          </w:p>
          <w:p w:rsidR="00993E8E" w:rsidRPr="008E2B23" w:rsidRDefault="00993E8E" w:rsidP="007940EC">
            <w:pPr>
              <w:widowControl w:val="0"/>
              <w:numPr>
                <w:ilvl w:val="0"/>
                <w:numId w:val="62"/>
              </w:numPr>
              <w:tabs>
                <w:tab w:val="num" w:pos="252"/>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Эмоциональная неустойчивость.</w:t>
            </w:r>
          </w:p>
          <w:p w:rsidR="00993E8E" w:rsidRPr="008E2B23" w:rsidRDefault="00993E8E" w:rsidP="007940EC">
            <w:pPr>
              <w:widowControl w:val="0"/>
              <w:numPr>
                <w:ilvl w:val="0"/>
                <w:numId w:val="62"/>
              </w:numPr>
              <w:tabs>
                <w:tab w:val="num" w:pos="252"/>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Снижение двигательной активности.</w:t>
            </w:r>
          </w:p>
          <w:p w:rsidR="00993E8E" w:rsidRPr="008E2B23" w:rsidRDefault="00993E8E" w:rsidP="007940EC">
            <w:pPr>
              <w:widowControl w:val="0"/>
              <w:spacing w:after="0" w:line="240" w:lineRule="auto"/>
              <w:contextualSpacing/>
              <w:rPr>
                <w:rFonts w:ascii="Times New Roman" w:eastAsiaTheme="minorEastAsia" w:hAnsi="Times New Roman"/>
                <w:sz w:val="28"/>
                <w:szCs w:val="28"/>
              </w:rPr>
            </w:pPr>
          </w:p>
          <w:p w:rsidR="00993E8E" w:rsidRPr="008E2B23" w:rsidRDefault="00993E8E" w:rsidP="007940EC">
            <w:pPr>
              <w:widowControl w:val="0"/>
              <w:numPr>
                <w:ilvl w:val="0"/>
                <w:numId w:val="62"/>
              </w:numPr>
              <w:tabs>
                <w:tab w:val="num" w:pos="252"/>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Замедленный темп психической деятельности (в т.ч. учебной).</w:t>
            </w:r>
          </w:p>
          <w:p w:rsidR="00993E8E" w:rsidRPr="008E2B23" w:rsidRDefault="00993E8E" w:rsidP="007940EC">
            <w:pPr>
              <w:widowControl w:val="0"/>
              <w:numPr>
                <w:ilvl w:val="0"/>
                <w:numId w:val="62"/>
              </w:numPr>
              <w:tabs>
                <w:tab w:val="num" w:pos="252"/>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 xml:space="preserve">Замедлена переключаемость с одного вида деятельности на другой и реагирование </w:t>
            </w:r>
            <w:proofErr w:type="gramStart"/>
            <w:r w:rsidRPr="008E2B23">
              <w:rPr>
                <w:rFonts w:ascii="Times New Roman" w:eastAsiaTheme="minorEastAsia" w:hAnsi="Times New Roman"/>
                <w:sz w:val="28"/>
                <w:szCs w:val="28"/>
              </w:rPr>
              <w:t>на</w:t>
            </w:r>
            <w:proofErr w:type="gramEnd"/>
            <w:r w:rsidRPr="008E2B23">
              <w:rPr>
                <w:rFonts w:ascii="Times New Roman" w:eastAsiaTheme="minorEastAsia" w:hAnsi="Times New Roman"/>
                <w:sz w:val="28"/>
                <w:szCs w:val="28"/>
              </w:rPr>
              <w:t xml:space="preserve"> изменений ситуаций.</w:t>
            </w:r>
          </w:p>
          <w:p w:rsidR="00993E8E" w:rsidRPr="008E2B23" w:rsidRDefault="00993E8E" w:rsidP="007940EC">
            <w:pPr>
              <w:widowControl w:val="0"/>
              <w:numPr>
                <w:ilvl w:val="0"/>
                <w:numId w:val="62"/>
              </w:numPr>
              <w:tabs>
                <w:tab w:val="num" w:pos="252"/>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Бедность эмоциональных реакций (однако, возможен вариант глубоких переживаний, в которых ребенок «застревает»).</w:t>
            </w:r>
          </w:p>
        </w:tc>
      </w:tr>
      <w:tr w:rsidR="00993E8E" w:rsidRPr="008E2B23" w:rsidTr="00BD68A5">
        <w:trPr>
          <w:trHeight w:val="841"/>
        </w:trPr>
        <w:tc>
          <w:tcPr>
            <w:tcW w:w="2520" w:type="dxa"/>
          </w:tcPr>
          <w:p w:rsidR="00993E8E" w:rsidRPr="008E2B23" w:rsidRDefault="00993E8E" w:rsidP="007940EC">
            <w:pPr>
              <w:widowControl w:val="0"/>
              <w:spacing w:after="0" w:line="240" w:lineRule="auto"/>
              <w:contextualSpacing/>
              <w:rPr>
                <w:rFonts w:ascii="Times New Roman" w:eastAsiaTheme="minorEastAsia" w:hAnsi="Times New Roman"/>
                <w:sz w:val="28"/>
                <w:szCs w:val="28"/>
              </w:rPr>
            </w:pPr>
            <w:proofErr w:type="spellStart"/>
            <w:r w:rsidRPr="008E2B23">
              <w:rPr>
                <w:rFonts w:ascii="Times New Roman" w:eastAsiaTheme="minorEastAsia" w:hAnsi="Times New Roman"/>
                <w:b/>
                <w:sz w:val="28"/>
                <w:szCs w:val="28"/>
              </w:rPr>
              <w:t>Церебрастенический</w:t>
            </w:r>
            <w:proofErr w:type="spellEnd"/>
            <w:r w:rsidRPr="008E2B23">
              <w:rPr>
                <w:rFonts w:ascii="Times New Roman" w:eastAsiaTheme="minorEastAsia" w:hAnsi="Times New Roman"/>
                <w:b/>
                <w:sz w:val="28"/>
                <w:szCs w:val="28"/>
              </w:rPr>
              <w:t xml:space="preserve"> синдром</w:t>
            </w:r>
            <w:r w:rsidRPr="008E2B23">
              <w:rPr>
                <w:rFonts w:ascii="Times New Roman" w:eastAsiaTheme="minorEastAsia" w:hAnsi="Times New Roman"/>
                <w:sz w:val="28"/>
                <w:szCs w:val="28"/>
              </w:rPr>
              <w:t>.</w:t>
            </w:r>
          </w:p>
          <w:p w:rsidR="00993E8E" w:rsidRPr="008E2B23" w:rsidRDefault="00993E8E" w:rsidP="007940EC">
            <w:pPr>
              <w:widowControl w:val="0"/>
              <w:spacing w:after="0" w:line="240" w:lineRule="auto"/>
              <w:contextualSpacing/>
              <w:rPr>
                <w:rFonts w:ascii="Times New Roman" w:eastAsiaTheme="minorEastAsia" w:hAnsi="Times New Roman"/>
                <w:b/>
                <w:sz w:val="28"/>
                <w:szCs w:val="28"/>
              </w:rPr>
            </w:pPr>
          </w:p>
        </w:tc>
        <w:tc>
          <w:tcPr>
            <w:tcW w:w="3047" w:type="dxa"/>
          </w:tcPr>
          <w:p w:rsidR="00993E8E" w:rsidRPr="008E2B23" w:rsidRDefault="00993E8E" w:rsidP="007940EC">
            <w:pPr>
              <w:widowControl w:val="0"/>
              <w:spacing w:after="0" w:line="240" w:lineRule="auto"/>
              <w:contextualSpacing/>
              <w:rPr>
                <w:rFonts w:ascii="Times New Roman" w:eastAsiaTheme="minorEastAsia" w:hAnsi="Times New Roman"/>
                <w:sz w:val="28"/>
                <w:szCs w:val="28"/>
              </w:rPr>
            </w:pPr>
            <w:r w:rsidRPr="008E2B23">
              <w:rPr>
                <w:rFonts w:ascii="Times New Roman" w:eastAsiaTheme="minorEastAsia" w:hAnsi="Times New Roman"/>
                <w:sz w:val="28"/>
                <w:szCs w:val="28"/>
              </w:rPr>
              <w:t>Состояние, для которого характерна повышенная истощаемость нервной системы при умственной нагрузке.</w:t>
            </w:r>
          </w:p>
        </w:tc>
        <w:tc>
          <w:tcPr>
            <w:tcW w:w="4252" w:type="dxa"/>
          </w:tcPr>
          <w:p w:rsidR="00993E8E" w:rsidRPr="008E2B23" w:rsidRDefault="00993E8E" w:rsidP="007940EC">
            <w:pPr>
              <w:widowControl w:val="0"/>
              <w:numPr>
                <w:ilvl w:val="0"/>
                <w:numId w:val="63"/>
              </w:numPr>
              <w:tabs>
                <w:tab w:val="num" w:pos="252"/>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Неравномерная работоспособность.</w:t>
            </w:r>
          </w:p>
          <w:p w:rsidR="00993E8E" w:rsidRPr="008E2B23" w:rsidRDefault="00993E8E" w:rsidP="007940EC">
            <w:pPr>
              <w:widowControl w:val="0"/>
              <w:numPr>
                <w:ilvl w:val="0"/>
                <w:numId w:val="63"/>
              </w:numPr>
              <w:tabs>
                <w:tab w:val="num" w:pos="252"/>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Сниженная концентрация внимания.</w:t>
            </w:r>
          </w:p>
          <w:p w:rsidR="00993E8E" w:rsidRPr="008E2B23" w:rsidRDefault="00993E8E" w:rsidP="007940EC">
            <w:pPr>
              <w:widowControl w:val="0"/>
              <w:numPr>
                <w:ilvl w:val="0"/>
                <w:numId w:val="63"/>
              </w:numPr>
              <w:tabs>
                <w:tab w:val="num" w:pos="252"/>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Высокая истощаемость.</w:t>
            </w:r>
          </w:p>
          <w:p w:rsidR="00993E8E" w:rsidRPr="008E2B23" w:rsidRDefault="00993E8E" w:rsidP="007940EC">
            <w:pPr>
              <w:widowControl w:val="0"/>
              <w:numPr>
                <w:ilvl w:val="0"/>
                <w:numId w:val="63"/>
              </w:numPr>
              <w:tabs>
                <w:tab w:val="num" w:pos="252"/>
              </w:tabs>
              <w:overflowPunct w:val="0"/>
              <w:autoSpaceDE w:val="0"/>
              <w:autoSpaceDN w:val="0"/>
              <w:adjustRightInd w:val="0"/>
              <w:spacing w:after="0" w:line="240" w:lineRule="auto"/>
              <w:contextualSpacing/>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Замедленный темп усвоения учебного материала.</w:t>
            </w:r>
          </w:p>
          <w:p w:rsidR="00993E8E" w:rsidRPr="008E2B23" w:rsidRDefault="00993E8E" w:rsidP="007940EC">
            <w:pPr>
              <w:widowControl w:val="0"/>
              <w:spacing w:after="0" w:line="240" w:lineRule="auto"/>
              <w:contextualSpacing/>
              <w:rPr>
                <w:rFonts w:ascii="Times New Roman" w:eastAsiaTheme="minorEastAsia" w:hAnsi="Times New Roman"/>
                <w:sz w:val="28"/>
                <w:szCs w:val="28"/>
              </w:rPr>
            </w:pPr>
            <w:r w:rsidRPr="008E2B23">
              <w:rPr>
                <w:rFonts w:ascii="Times New Roman" w:eastAsiaTheme="minorEastAsia" w:hAnsi="Times New Roman"/>
                <w:sz w:val="28"/>
                <w:szCs w:val="28"/>
              </w:rPr>
              <w:t xml:space="preserve">В результате переутомления усиливается эмоциональная </w:t>
            </w:r>
            <w:r w:rsidRPr="008E2B23">
              <w:rPr>
                <w:rFonts w:ascii="Times New Roman" w:eastAsiaTheme="minorEastAsia" w:hAnsi="Times New Roman"/>
                <w:sz w:val="28"/>
                <w:szCs w:val="28"/>
              </w:rPr>
              <w:lastRenderedPageBreak/>
              <w:t>неустойчивость, раздражительность и возбужденность, возникают головные боли.</w:t>
            </w:r>
          </w:p>
        </w:tc>
      </w:tr>
      <w:tr w:rsidR="00993E8E" w:rsidRPr="008E2B23" w:rsidTr="00993E8E">
        <w:trPr>
          <w:trHeight w:val="2553"/>
        </w:trPr>
        <w:tc>
          <w:tcPr>
            <w:tcW w:w="2520" w:type="dxa"/>
          </w:tcPr>
          <w:p w:rsidR="00993E8E" w:rsidRPr="008E2B23" w:rsidRDefault="00993E8E" w:rsidP="007940EC">
            <w:pPr>
              <w:widowControl w:val="0"/>
              <w:spacing w:after="0" w:line="240" w:lineRule="auto"/>
              <w:rPr>
                <w:rFonts w:ascii="Times New Roman" w:eastAsiaTheme="minorEastAsia" w:hAnsi="Times New Roman"/>
                <w:b/>
                <w:sz w:val="28"/>
                <w:szCs w:val="28"/>
              </w:rPr>
            </w:pPr>
            <w:r w:rsidRPr="008E2B23">
              <w:rPr>
                <w:rFonts w:ascii="Times New Roman" w:eastAsiaTheme="minorEastAsia" w:hAnsi="Times New Roman"/>
                <w:b/>
                <w:sz w:val="28"/>
                <w:szCs w:val="28"/>
              </w:rPr>
              <w:lastRenderedPageBreak/>
              <w:t>Астенический синдром</w:t>
            </w:r>
          </w:p>
        </w:tc>
        <w:tc>
          <w:tcPr>
            <w:tcW w:w="3047" w:type="dxa"/>
          </w:tcPr>
          <w:p w:rsidR="00993E8E" w:rsidRPr="008E2B23" w:rsidRDefault="00993E8E" w:rsidP="007940EC">
            <w:pPr>
              <w:widowControl w:val="0"/>
              <w:spacing w:after="0" w:line="240" w:lineRule="auto"/>
              <w:rPr>
                <w:rFonts w:ascii="Times New Roman" w:eastAsiaTheme="minorEastAsia" w:hAnsi="Times New Roman"/>
                <w:sz w:val="28"/>
                <w:szCs w:val="28"/>
              </w:rPr>
            </w:pPr>
            <w:r w:rsidRPr="008E2B23">
              <w:rPr>
                <w:rFonts w:ascii="Times New Roman" w:eastAsiaTheme="minorEastAsia" w:hAnsi="Times New Roman"/>
                <w:sz w:val="28"/>
                <w:szCs w:val="28"/>
              </w:rPr>
              <w:t>Состояние нервно-психической слабости, вследствие ослабления организма по причине частых заболеваний (частые простудные и различные хронические заболевания).</w:t>
            </w:r>
          </w:p>
          <w:p w:rsidR="00993E8E" w:rsidRPr="008E2B23" w:rsidRDefault="00993E8E" w:rsidP="007940EC">
            <w:pPr>
              <w:widowControl w:val="0"/>
              <w:spacing w:after="0" w:line="240" w:lineRule="auto"/>
              <w:rPr>
                <w:rFonts w:ascii="Times New Roman" w:eastAsiaTheme="minorEastAsia" w:hAnsi="Times New Roman"/>
                <w:sz w:val="28"/>
                <w:szCs w:val="28"/>
              </w:rPr>
            </w:pPr>
          </w:p>
        </w:tc>
        <w:tc>
          <w:tcPr>
            <w:tcW w:w="4252" w:type="dxa"/>
          </w:tcPr>
          <w:p w:rsidR="00993E8E" w:rsidRPr="008E2B23" w:rsidRDefault="00993E8E" w:rsidP="007940EC">
            <w:pPr>
              <w:widowControl w:val="0"/>
              <w:numPr>
                <w:ilvl w:val="0"/>
                <w:numId w:val="66"/>
              </w:numPr>
              <w:tabs>
                <w:tab w:val="num" w:pos="252"/>
              </w:tabs>
              <w:overflowPunct w:val="0"/>
              <w:autoSpaceDE w:val="0"/>
              <w:autoSpaceDN w:val="0"/>
              <w:adjustRightInd w:val="0"/>
              <w:spacing w:after="0" w:line="240" w:lineRule="auto"/>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Повышенная истощаемость,</w:t>
            </w:r>
          </w:p>
          <w:p w:rsidR="00993E8E" w:rsidRPr="008E2B23" w:rsidRDefault="00993E8E" w:rsidP="007940EC">
            <w:pPr>
              <w:widowControl w:val="0"/>
              <w:numPr>
                <w:ilvl w:val="0"/>
                <w:numId w:val="66"/>
              </w:numPr>
              <w:tabs>
                <w:tab w:val="num" w:pos="252"/>
              </w:tabs>
              <w:overflowPunct w:val="0"/>
              <w:autoSpaceDE w:val="0"/>
              <w:autoSpaceDN w:val="0"/>
              <w:adjustRightInd w:val="0"/>
              <w:spacing w:after="0" w:line="240" w:lineRule="auto"/>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Утомляемость от любой деятельности.</w:t>
            </w:r>
          </w:p>
          <w:p w:rsidR="00993E8E" w:rsidRPr="008E2B23" w:rsidRDefault="00993E8E" w:rsidP="007940EC">
            <w:pPr>
              <w:widowControl w:val="0"/>
              <w:numPr>
                <w:ilvl w:val="0"/>
                <w:numId w:val="66"/>
              </w:numPr>
              <w:tabs>
                <w:tab w:val="num" w:pos="252"/>
              </w:tabs>
              <w:overflowPunct w:val="0"/>
              <w:autoSpaceDE w:val="0"/>
              <w:autoSpaceDN w:val="0"/>
              <w:adjustRightInd w:val="0"/>
              <w:spacing w:after="0" w:line="240" w:lineRule="auto"/>
              <w:textAlignment w:val="baseline"/>
              <w:rPr>
                <w:rFonts w:ascii="Times New Roman" w:eastAsiaTheme="minorEastAsia" w:hAnsi="Times New Roman"/>
                <w:sz w:val="28"/>
                <w:szCs w:val="28"/>
              </w:rPr>
            </w:pPr>
            <w:r w:rsidRPr="008E2B23">
              <w:rPr>
                <w:rFonts w:ascii="Times New Roman" w:eastAsiaTheme="minorEastAsia" w:hAnsi="Times New Roman"/>
                <w:sz w:val="28"/>
                <w:szCs w:val="28"/>
              </w:rPr>
              <w:t>Неспособность к длительному напряжению.</w:t>
            </w:r>
          </w:p>
          <w:p w:rsidR="00993E8E" w:rsidRPr="008E2B23" w:rsidRDefault="00993E8E" w:rsidP="007940EC">
            <w:pPr>
              <w:widowControl w:val="0"/>
              <w:spacing w:after="0" w:line="240" w:lineRule="auto"/>
              <w:rPr>
                <w:rFonts w:ascii="Times New Roman" w:eastAsiaTheme="minorEastAsia" w:hAnsi="Times New Roman"/>
                <w:sz w:val="28"/>
                <w:szCs w:val="28"/>
              </w:rPr>
            </w:pPr>
            <w:r w:rsidRPr="008E2B23">
              <w:rPr>
                <w:rFonts w:ascii="Times New Roman" w:eastAsiaTheme="minorEastAsia" w:hAnsi="Times New Roman"/>
                <w:sz w:val="28"/>
                <w:szCs w:val="28"/>
              </w:rPr>
              <w:t>Как следствие астении, появляется раздражительность, плаксивость, ухудшение памяти и внимания, возможно – головные боли.</w:t>
            </w:r>
          </w:p>
        </w:tc>
      </w:tr>
    </w:tbl>
    <w:p w:rsidR="00BD68A5" w:rsidRPr="000E3EB8" w:rsidRDefault="00BD68A5" w:rsidP="007940EC">
      <w:pPr>
        <w:pStyle w:val="a5"/>
        <w:widowControl w:val="0"/>
        <w:spacing w:after="0" w:line="360" w:lineRule="auto"/>
        <w:ind w:left="709"/>
        <w:jc w:val="both"/>
        <w:rPr>
          <w:rFonts w:ascii="Times New Roman" w:hAnsi="Times New Roman"/>
          <w:b/>
          <w:sz w:val="28"/>
          <w:szCs w:val="28"/>
        </w:rPr>
      </w:pPr>
    </w:p>
    <w:p w:rsidR="006D63E5" w:rsidRPr="000E3EB8" w:rsidRDefault="006D63E5" w:rsidP="007940EC">
      <w:pPr>
        <w:widowControl w:val="0"/>
        <w:rPr>
          <w:rFonts w:ascii="Times New Roman" w:hAnsi="Times New Roman"/>
          <w:b/>
          <w:sz w:val="28"/>
          <w:szCs w:val="28"/>
        </w:rPr>
      </w:pPr>
      <w:r w:rsidRPr="000E3EB8">
        <w:rPr>
          <w:rFonts w:ascii="Times New Roman" w:hAnsi="Times New Roman"/>
          <w:b/>
          <w:sz w:val="28"/>
          <w:szCs w:val="28"/>
        </w:rPr>
        <w:br w:type="page"/>
      </w:r>
    </w:p>
    <w:p w:rsidR="00877ACD" w:rsidRPr="000E3EB8" w:rsidRDefault="00877ACD" w:rsidP="007940EC">
      <w:pPr>
        <w:pStyle w:val="a5"/>
        <w:widowControl w:val="0"/>
        <w:spacing w:after="0" w:line="360" w:lineRule="auto"/>
        <w:ind w:left="709"/>
        <w:jc w:val="both"/>
        <w:rPr>
          <w:rFonts w:ascii="Times New Roman" w:hAnsi="Times New Roman"/>
          <w:b/>
          <w:sz w:val="28"/>
          <w:szCs w:val="28"/>
        </w:rPr>
      </w:pPr>
      <w:r w:rsidRPr="000E3EB8">
        <w:rPr>
          <w:rFonts w:ascii="Times New Roman" w:hAnsi="Times New Roman"/>
          <w:b/>
          <w:sz w:val="28"/>
          <w:szCs w:val="28"/>
        </w:rPr>
        <w:lastRenderedPageBreak/>
        <w:t>Список литературы:</w:t>
      </w:r>
    </w:p>
    <w:p w:rsidR="00877ACD" w:rsidRPr="000E3EB8" w:rsidRDefault="00877ACD" w:rsidP="007940EC">
      <w:pPr>
        <w:pStyle w:val="a6"/>
        <w:widowControl w:val="0"/>
        <w:numPr>
          <w:ilvl w:val="0"/>
          <w:numId w:val="67"/>
        </w:numPr>
        <w:tabs>
          <w:tab w:val="left" w:pos="993"/>
        </w:tabs>
        <w:spacing w:before="0" w:beforeAutospacing="0" w:after="0" w:afterAutospacing="0" w:line="360" w:lineRule="auto"/>
        <w:ind w:left="0" w:firstLine="709"/>
        <w:jc w:val="both"/>
        <w:rPr>
          <w:sz w:val="28"/>
          <w:szCs w:val="28"/>
        </w:rPr>
      </w:pPr>
      <w:r w:rsidRPr="000E3EB8">
        <w:rPr>
          <w:sz w:val="28"/>
          <w:szCs w:val="28"/>
        </w:rPr>
        <w:t xml:space="preserve">Алехина C.В., Алексеева М.А., Агафонова Е.Л., Готовность педагогов как основной фактор успешности инклюзивного процесса в образовании. Форум, М., 2012 / Российские и зарубежные исследования в области инклюзивного образования. Под редакцией В.Л. </w:t>
      </w:r>
      <w:proofErr w:type="spellStart"/>
      <w:r w:rsidRPr="000E3EB8">
        <w:rPr>
          <w:sz w:val="28"/>
          <w:szCs w:val="28"/>
        </w:rPr>
        <w:t>Рыскиной</w:t>
      </w:r>
      <w:proofErr w:type="spellEnd"/>
      <w:r w:rsidRPr="000E3EB8">
        <w:rPr>
          <w:sz w:val="28"/>
          <w:szCs w:val="28"/>
        </w:rPr>
        <w:t xml:space="preserve">, Е.В. Самсоновой. </w:t>
      </w:r>
    </w:p>
    <w:p w:rsidR="00877ACD" w:rsidRPr="000E3EB8" w:rsidRDefault="00877ACD" w:rsidP="007940EC">
      <w:pPr>
        <w:pStyle w:val="a5"/>
        <w:widowControl w:val="0"/>
        <w:numPr>
          <w:ilvl w:val="0"/>
          <w:numId w:val="67"/>
        </w:numPr>
        <w:tabs>
          <w:tab w:val="left" w:pos="993"/>
        </w:tabs>
        <w:spacing w:after="0" w:line="360" w:lineRule="auto"/>
        <w:ind w:left="0" w:firstLine="709"/>
        <w:jc w:val="both"/>
        <w:rPr>
          <w:rFonts w:ascii="Times New Roman" w:hAnsi="Times New Roman"/>
          <w:bCs/>
          <w:sz w:val="28"/>
          <w:szCs w:val="28"/>
        </w:rPr>
      </w:pPr>
      <w:proofErr w:type="spellStart"/>
      <w:r w:rsidRPr="000E3EB8">
        <w:rPr>
          <w:rFonts w:ascii="Times New Roman" w:hAnsi="Times New Roman"/>
          <w:bCs/>
          <w:sz w:val="28"/>
          <w:szCs w:val="28"/>
        </w:rPr>
        <w:t>Касицина</w:t>
      </w:r>
      <w:proofErr w:type="spellEnd"/>
      <w:r w:rsidRPr="000E3EB8">
        <w:rPr>
          <w:rFonts w:ascii="Times New Roman" w:hAnsi="Times New Roman"/>
          <w:bCs/>
          <w:sz w:val="28"/>
          <w:szCs w:val="28"/>
        </w:rPr>
        <w:t xml:space="preserve"> Н.В. Итоги проекта «Обучение педагогов Санкт-Петербурга методам педагогической поддержки»//Альтернативное образование: Осмысление опыта индивидуального сопровождения ребенка, родителя, педагога, руководителя» -  СПб</w:t>
      </w:r>
      <w:proofErr w:type="gramStart"/>
      <w:r w:rsidRPr="000E3EB8">
        <w:rPr>
          <w:rFonts w:ascii="Times New Roman" w:hAnsi="Times New Roman"/>
          <w:bCs/>
          <w:sz w:val="28"/>
          <w:szCs w:val="28"/>
        </w:rPr>
        <w:t xml:space="preserve">., </w:t>
      </w:r>
      <w:proofErr w:type="gramEnd"/>
      <w:r w:rsidRPr="000E3EB8">
        <w:rPr>
          <w:rFonts w:ascii="Times New Roman" w:hAnsi="Times New Roman"/>
          <w:bCs/>
          <w:sz w:val="28"/>
          <w:szCs w:val="28"/>
        </w:rPr>
        <w:t xml:space="preserve">2009. </w:t>
      </w:r>
    </w:p>
    <w:p w:rsidR="00877ACD" w:rsidRPr="000E3EB8" w:rsidRDefault="00877ACD" w:rsidP="007940EC">
      <w:pPr>
        <w:pStyle w:val="a5"/>
        <w:widowControl w:val="0"/>
        <w:numPr>
          <w:ilvl w:val="0"/>
          <w:numId w:val="67"/>
        </w:numPr>
        <w:tabs>
          <w:tab w:val="left" w:pos="993"/>
        </w:tabs>
        <w:spacing w:after="0" w:line="360" w:lineRule="auto"/>
        <w:ind w:left="0" w:firstLine="709"/>
        <w:jc w:val="both"/>
        <w:rPr>
          <w:rFonts w:ascii="Times New Roman" w:hAnsi="Times New Roman"/>
          <w:bCs/>
          <w:sz w:val="28"/>
          <w:szCs w:val="28"/>
        </w:rPr>
      </w:pPr>
      <w:r w:rsidRPr="000E3EB8">
        <w:rPr>
          <w:rFonts w:ascii="Times New Roman" w:hAnsi="Times New Roman"/>
          <w:bCs/>
          <w:sz w:val="28"/>
          <w:szCs w:val="28"/>
        </w:rPr>
        <w:t xml:space="preserve">Моисеева М. В., </w:t>
      </w:r>
      <w:proofErr w:type="spellStart"/>
      <w:r w:rsidRPr="000E3EB8">
        <w:rPr>
          <w:rFonts w:ascii="Times New Roman" w:hAnsi="Times New Roman"/>
          <w:bCs/>
          <w:sz w:val="28"/>
          <w:szCs w:val="28"/>
        </w:rPr>
        <w:t>Розенблюм</w:t>
      </w:r>
      <w:proofErr w:type="spellEnd"/>
      <w:r w:rsidRPr="000E3EB8">
        <w:rPr>
          <w:rFonts w:ascii="Times New Roman" w:hAnsi="Times New Roman"/>
          <w:bCs/>
          <w:sz w:val="28"/>
          <w:szCs w:val="28"/>
        </w:rPr>
        <w:t xml:space="preserve"> С. А. Организация инклюзивного образования в средней школе // Инклюзивное образование: методология, практика, технологии: Материалы Международной научно-практической конференции. 20</w:t>
      </w:r>
      <w:r w:rsidRPr="000E3EB8">
        <w:rPr>
          <w:rFonts w:ascii="Times New Roman" w:hAnsi="Cambria Math"/>
          <w:bCs/>
          <w:sz w:val="28"/>
          <w:szCs w:val="28"/>
        </w:rPr>
        <w:t>‒</w:t>
      </w:r>
      <w:r w:rsidRPr="000E3EB8">
        <w:rPr>
          <w:rFonts w:ascii="Times New Roman" w:hAnsi="Times New Roman"/>
          <w:bCs/>
          <w:sz w:val="28"/>
          <w:szCs w:val="28"/>
        </w:rPr>
        <w:t xml:space="preserve">22 июня 2011 года. </w:t>
      </w:r>
    </w:p>
    <w:p w:rsidR="00877ACD" w:rsidRPr="000E3EB8" w:rsidRDefault="00877ACD" w:rsidP="007940EC">
      <w:pPr>
        <w:pStyle w:val="a5"/>
        <w:widowControl w:val="0"/>
        <w:numPr>
          <w:ilvl w:val="0"/>
          <w:numId w:val="67"/>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Организация деятельности </w:t>
      </w:r>
      <w:proofErr w:type="spellStart"/>
      <w:r w:rsidRPr="000E3EB8">
        <w:rPr>
          <w:rFonts w:ascii="Times New Roman" w:hAnsi="Times New Roman"/>
          <w:sz w:val="28"/>
          <w:szCs w:val="28"/>
        </w:rPr>
        <w:t>психолого-медико-педагогического</w:t>
      </w:r>
      <w:proofErr w:type="spellEnd"/>
      <w:r w:rsidRPr="000E3EB8">
        <w:rPr>
          <w:rFonts w:ascii="Times New Roman" w:hAnsi="Times New Roman"/>
          <w:sz w:val="28"/>
          <w:szCs w:val="28"/>
        </w:rPr>
        <w:t xml:space="preserve"> консилиума в условиях МОУ. Сборник нормативно-правовых, организационно-распорядительных документов и методических рекомендац</w:t>
      </w:r>
      <w:r w:rsidR="006D63E5" w:rsidRPr="000E3EB8">
        <w:rPr>
          <w:rFonts w:ascii="Times New Roman" w:hAnsi="Times New Roman"/>
          <w:sz w:val="28"/>
          <w:szCs w:val="28"/>
        </w:rPr>
        <w:t>ий / Составители: О.А.</w:t>
      </w:r>
      <w:r w:rsidR="00563C7C">
        <w:rPr>
          <w:rFonts w:ascii="Times New Roman" w:hAnsi="Times New Roman"/>
          <w:sz w:val="28"/>
          <w:szCs w:val="28"/>
        </w:rPr>
        <w:t xml:space="preserve">Матвеева, </w:t>
      </w:r>
      <w:proofErr w:type="spellStart"/>
      <w:r w:rsidR="00563C7C">
        <w:rPr>
          <w:rFonts w:ascii="Times New Roman" w:hAnsi="Times New Roman"/>
          <w:sz w:val="28"/>
          <w:szCs w:val="28"/>
        </w:rPr>
        <w:t>О.В.</w:t>
      </w:r>
      <w:r w:rsidRPr="000E3EB8">
        <w:rPr>
          <w:rFonts w:ascii="Times New Roman" w:hAnsi="Times New Roman"/>
          <w:sz w:val="28"/>
          <w:szCs w:val="28"/>
        </w:rPr>
        <w:t>Аляшева</w:t>
      </w:r>
      <w:proofErr w:type="spellEnd"/>
      <w:r w:rsidRPr="000E3EB8">
        <w:rPr>
          <w:rFonts w:ascii="Times New Roman" w:hAnsi="Times New Roman"/>
          <w:sz w:val="28"/>
          <w:szCs w:val="28"/>
        </w:rPr>
        <w:t xml:space="preserve">, </w:t>
      </w:r>
      <w:proofErr w:type="spellStart"/>
      <w:r w:rsidRPr="000E3EB8">
        <w:rPr>
          <w:rFonts w:ascii="Times New Roman" w:hAnsi="Times New Roman"/>
          <w:sz w:val="28"/>
          <w:szCs w:val="28"/>
        </w:rPr>
        <w:t>Е.М.Сидельцева</w:t>
      </w:r>
      <w:proofErr w:type="spellEnd"/>
      <w:r w:rsidRPr="000E3EB8">
        <w:rPr>
          <w:rFonts w:ascii="Times New Roman" w:hAnsi="Times New Roman"/>
          <w:sz w:val="28"/>
          <w:szCs w:val="28"/>
        </w:rPr>
        <w:t xml:space="preserve">, </w:t>
      </w:r>
      <w:proofErr w:type="spellStart"/>
      <w:r w:rsidRPr="000E3EB8">
        <w:rPr>
          <w:rFonts w:ascii="Times New Roman" w:hAnsi="Times New Roman"/>
          <w:sz w:val="28"/>
          <w:szCs w:val="28"/>
        </w:rPr>
        <w:t>О.В.</w:t>
      </w:r>
      <w:r w:rsidR="00563C7C">
        <w:rPr>
          <w:rFonts w:ascii="Times New Roman" w:hAnsi="Times New Roman"/>
          <w:sz w:val="28"/>
          <w:szCs w:val="28"/>
        </w:rPr>
        <w:t>Бикмурзина</w:t>
      </w:r>
      <w:proofErr w:type="spellEnd"/>
      <w:r w:rsidR="00563C7C">
        <w:rPr>
          <w:rFonts w:ascii="Times New Roman" w:hAnsi="Times New Roman"/>
          <w:sz w:val="28"/>
          <w:szCs w:val="28"/>
        </w:rPr>
        <w:t xml:space="preserve">. Под редакцией </w:t>
      </w:r>
      <w:proofErr w:type="spellStart"/>
      <w:r w:rsidR="00563C7C">
        <w:rPr>
          <w:rFonts w:ascii="Times New Roman" w:hAnsi="Times New Roman"/>
          <w:sz w:val="28"/>
          <w:szCs w:val="28"/>
        </w:rPr>
        <w:t>В.В.</w:t>
      </w:r>
      <w:r w:rsidRPr="000E3EB8">
        <w:rPr>
          <w:rFonts w:ascii="Times New Roman" w:hAnsi="Times New Roman"/>
          <w:sz w:val="28"/>
          <w:szCs w:val="28"/>
        </w:rPr>
        <w:t>Усынина</w:t>
      </w:r>
      <w:proofErr w:type="spellEnd"/>
      <w:r w:rsidRPr="000E3EB8">
        <w:rPr>
          <w:rFonts w:ascii="Times New Roman" w:hAnsi="Times New Roman"/>
          <w:sz w:val="28"/>
          <w:szCs w:val="28"/>
        </w:rPr>
        <w:t xml:space="preserve">. – Челябинск, 2008. </w:t>
      </w:r>
    </w:p>
    <w:p w:rsidR="006D63E5" w:rsidRPr="000E3EB8" w:rsidRDefault="00877ACD" w:rsidP="007940EC">
      <w:pPr>
        <w:pStyle w:val="a5"/>
        <w:widowControl w:val="0"/>
        <w:numPr>
          <w:ilvl w:val="0"/>
          <w:numId w:val="67"/>
        </w:numPr>
        <w:tabs>
          <w:tab w:val="left" w:pos="993"/>
        </w:tabs>
        <w:spacing w:after="0" w:line="360" w:lineRule="auto"/>
        <w:ind w:left="0" w:firstLine="709"/>
        <w:jc w:val="both"/>
        <w:rPr>
          <w:rFonts w:ascii="Times New Roman" w:hAnsi="Times New Roman"/>
          <w:b/>
          <w:sz w:val="28"/>
          <w:szCs w:val="28"/>
        </w:rPr>
      </w:pPr>
      <w:proofErr w:type="spellStart"/>
      <w:r w:rsidRPr="000E3EB8">
        <w:rPr>
          <w:rFonts w:ascii="Times New Roman" w:hAnsi="Times New Roman"/>
          <w:sz w:val="28"/>
          <w:szCs w:val="28"/>
        </w:rPr>
        <w:t>Психолого-медико-педагогическая</w:t>
      </w:r>
      <w:proofErr w:type="spellEnd"/>
      <w:r w:rsidRPr="000E3EB8">
        <w:rPr>
          <w:rFonts w:ascii="Times New Roman" w:hAnsi="Times New Roman"/>
          <w:sz w:val="28"/>
          <w:szCs w:val="28"/>
        </w:rPr>
        <w:t xml:space="preserve"> консультация: Методические рекомендации. / Под ред. </w:t>
      </w:r>
      <w:proofErr w:type="spellStart"/>
      <w:r w:rsidRPr="000E3EB8">
        <w:rPr>
          <w:rFonts w:ascii="Times New Roman" w:hAnsi="Times New Roman"/>
          <w:sz w:val="28"/>
          <w:szCs w:val="28"/>
        </w:rPr>
        <w:t>Л.М.Шипицыной</w:t>
      </w:r>
      <w:proofErr w:type="spellEnd"/>
      <w:r w:rsidRPr="000E3EB8">
        <w:rPr>
          <w:rFonts w:ascii="Times New Roman" w:hAnsi="Times New Roman"/>
          <w:sz w:val="28"/>
          <w:szCs w:val="28"/>
        </w:rPr>
        <w:t>. – СПб</w:t>
      </w:r>
      <w:proofErr w:type="gramStart"/>
      <w:r w:rsidRPr="000E3EB8">
        <w:rPr>
          <w:rFonts w:ascii="Times New Roman" w:hAnsi="Times New Roman"/>
          <w:sz w:val="28"/>
          <w:szCs w:val="28"/>
        </w:rPr>
        <w:t xml:space="preserve">.: </w:t>
      </w:r>
      <w:proofErr w:type="gramEnd"/>
      <w:r w:rsidRPr="000E3EB8">
        <w:rPr>
          <w:rFonts w:ascii="Times New Roman" w:hAnsi="Times New Roman"/>
          <w:sz w:val="28"/>
          <w:szCs w:val="28"/>
        </w:rPr>
        <w:t xml:space="preserve">Институт специальной педагогики и психологии им. </w:t>
      </w:r>
      <w:proofErr w:type="spellStart"/>
      <w:r w:rsidRPr="000E3EB8">
        <w:rPr>
          <w:rFonts w:ascii="Times New Roman" w:hAnsi="Times New Roman"/>
          <w:sz w:val="28"/>
          <w:szCs w:val="28"/>
        </w:rPr>
        <w:t>Р.Валленберга</w:t>
      </w:r>
      <w:proofErr w:type="spellEnd"/>
      <w:r w:rsidRPr="000E3EB8">
        <w:rPr>
          <w:rFonts w:ascii="Times New Roman" w:hAnsi="Times New Roman"/>
          <w:sz w:val="28"/>
          <w:szCs w:val="28"/>
        </w:rPr>
        <w:t>, 1999.</w:t>
      </w:r>
    </w:p>
    <w:p w:rsidR="006D63E5" w:rsidRPr="000E3EB8" w:rsidRDefault="00877ACD" w:rsidP="007940EC">
      <w:pPr>
        <w:pStyle w:val="a5"/>
        <w:widowControl w:val="0"/>
        <w:numPr>
          <w:ilvl w:val="0"/>
          <w:numId w:val="67"/>
        </w:numPr>
        <w:tabs>
          <w:tab w:val="left" w:pos="993"/>
        </w:tabs>
        <w:spacing w:after="0" w:line="360" w:lineRule="auto"/>
        <w:ind w:left="0" w:firstLine="709"/>
        <w:jc w:val="both"/>
        <w:rPr>
          <w:rFonts w:ascii="Times New Roman" w:hAnsi="Times New Roman"/>
          <w:b/>
          <w:sz w:val="28"/>
          <w:szCs w:val="28"/>
        </w:rPr>
      </w:pPr>
      <w:r w:rsidRPr="000E3EB8">
        <w:rPr>
          <w:rFonts w:ascii="Times New Roman" w:hAnsi="Times New Roman"/>
          <w:sz w:val="28"/>
          <w:szCs w:val="28"/>
        </w:rPr>
        <w:t xml:space="preserve">Рекомендации по организации и содержанию деятельности школьного </w:t>
      </w:r>
      <w:proofErr w:type="spellStart"/>
      <w:r w:rsidRPr="000E3EB8">
        <w:rPr>
          <w:rFonts w:ascii="Times New Roman" w:hAnsi="Times New Roman"/>
          <w:sz w:val="28"/>
          <w:szCs w:val="28"/>
        </w:rPr>
        <w:t>психолого-медико-педагогического</w:t>
      </w:r>
      <w:proofErr w:type="spellEnd"/>
      <w:r w:rsidRPr="000E3EB8">
        <w:rPr>
          <w:rFonts w:ascii="Times New Roman" w:hAnsi="Times New Roman"/>
          <w:sz w:val="28"/>
          <w:szCs w:val="28"/>
        </w:rPr>
        <w:t xml:space="preserve"> консилиума: Методическое пособие для руководителей образовательных учреждений, специалистов школьных </w:t>
      </w:r>
      <w:proofErr w:type="spellStart"/>
      <w:r w:rsidRPr="000E3EB8">
        <w:rPr>
          <w:rFonts w:ascii="Times New Roman" w:hAnsi="Times New Roman"/>
          <w:sz w:val="28"/>
          <w:szCs w:val="28"/>
        </w:rPr>
        <w:t>психолого-медико-педагогических</w:t>
      </w:r>
      <w:proofErr w:type="spellEnd"/>
      <w:r w:rsidRPr="000E3EB8">
        <w:rPr>
          <w:rFonts w:ascii="Times New Roman" w:hAnsi="Times New Roman"/>
          <w:sz w:val="28"/>
          <w:szCs w:val="28"/>
        </w:rPr>
        <w:t xml:space="preserve"> </w:t>
      </w:r>
      <w:r w:rsidR="00563C7C">
        <w:rPr>
          <w:rFonts w:ascii="Times New Roman" w:hAnsi="Times New Roman"/>
          <w:sz w:val="28"/>
          <w:szCs w:val="28"/>
        </w:rPr>
        <w:t>консилиумов / Составители: Э.М.</w:t>
      </w:r>
      <w:r w:rsidRPr="000E3EB8">
        <w:rPr>
          <w:rFonts w:ascii="Times New Roman" w:hAnsi="Times New Roman"/>
          <w:sz w:val="28"/>
          <w:szCs w:val="28"/>
        </w:rPr>
        <w:t>Александровская, И.В. Коновалова. – М.: МГППУ, 2006</w:t>
      </w:r>
      <w:r w:rsidR="006D63E5" w:rsidRPr="000E3EB8">
        <w:rPr>
          <w:rFonts w:ascii="Times New Roman" w:hAnsi="Times New Roman"/>
          <w:b/>
          <w:sz w:val="28"/>
          <w:szCs w:val="28"/>
        </w:rPr>
        <w:br w:type="page"/>
      </w:r>
    </w:p>
    <w:p w:rsidR="00B04E58" w:rsidRPr="000E3EB8" w:rsidRDefault="00B04E58" w:rsidP="000E3EB8">
      <w:pPr>
        <w:pStyle w:val="a6"/>
        <w:widowControl w:val="0"/>
        <w:shd w:val="clear" w:color="auto" w:fill="FFFFFF"/>
        <w:spacing w:before="0" w:beforeAutospacing="0" w:after="240" w:afterAutospacing="0" w:line="360" w:lineRule="auto"/>
        <w:jc w:val="both"/>
        <w:textAlignment w:val="baseline"/>
        <w:rPr>
          <w:b/>
          <w:sz w:val="28"/>
          <w:szCs w:val="28"/>
        </w:rPr>
      </w:pPr>
      <w:r w:rsidRPr="000E3EB8">
        <w:rPr>
          <w:b/>
          <w:sz w:val="28"/>
          <w:szCs w:val="28"/>
        </w:rPr>
        <w:lastRenderedPageBreak/>
        <w:t>Методические рекомендации по психолого-педагогическому сопровождению учителе</w:t>
      </w:r>
      <w:r w:rsidR="003A3641" w:rsidRPr="000E3EB8">
        <w:rPr>
          <w:b/>
          <w:sz w:val="28"/>
          <w:szCs w:val="28"/>
        </w:rPr>
        <w:t>м -</w:t>
      </w:r>
      <w:r w:rsidRPr="000E3EB8">
        <w:rPr>
          <w:b/>
          <w:sz w:val="28"/>
          <w:szCs w:val="28"/>
        </w:rPr>
        <w:t xml:space="preserve"> логопедом  участников образовательных отношений в условиях введения ФГОС образования детей с ОВЗ</w:t>
      </w:r>
      <w:r w:rsidR="007940EC" w:rsidRPr="000E3EB8">
        <w:rPr>
          <w:b/>
          <w:sz w:val="28"/>
          <w:szCs w:val="28"/>
        </w:rPr>
        <w:t>.</w:t>
      </w:r>
    </w:p>
    <w:p w:rsidR="00B04E58" w:rsidRPr="000E3EB8" w:rsidRDefault="00B04E58" w:rsidP="00746405">
      <w:pPr>
        <w:pStyle w:val="a6"/>
        <w:widowControl w:val="0"/>
        <w:shd w:val="clear" w:color="auto" w:fill="FFFFFF"/>
        <w:spacing w:before="0" w:beforeAutospacing="0" w:after="0" w:afterAutospacing="0" w:line="360" w:lineRule="auto"/>
        <w:jc w:val="both"/>
        <w:textAlignment w:val="baseline"/>
        <w:rPr>
          <w:b/>
          <w:sz w:val="28"/>
          <w:szCs w:val="28"/>
        </w:rPr>
      </w:pPr>
      <w:r w:rsidRPr="000E3EB8">
        <w:rPr>
          <w:b/>
          <w:bCs/>
          <w:iCs/>
          <w:sz w:val="28"/>
          <w:szCs w:val="28"/>
          <w:bdr w:val="none" w:sz="0" w:space="0" w:color="auto" w:frame="1"/>
        </w:rPr>
        <w:t>Содержание психолого-педагогического сопровождения учебной деятельности учителя-логопеда.</w:t>
      </w:r>
    </w:p>
    <w:p w:rsidR="00B04E58" w:rsidRPr="000E3EB8" w:rsidRDefault="00B04E58" w:rsidP="007940EC">
      <w:pPr>
        <w:pStyle w:val="a6"/>
        <w:widowControl w:val="0"/>
        <w:shd w:val="clear" w:color="auto" w:fill="FFFFFF"/>
        <w:spacing w:before="0" w:beforeAutospacing="0" w:after="0" w:afterAutospacing="0" w:line="360" w:lineRule="auto"/>
        <w:ind w:firstLine="709"/>
        <w:jc w:val="both"/>
        <w:textAlignment w:val="baseline"/>
        <w:rPr>
          <w:sz w:val="28"/>
          <w:szCs w:val="28"/>
        </w:rPr>
      </w:pPr>
      <w:r w:rsidRPr="000E3EB8">
        <w:rPr>
          <w:sz w:val="28"/>
          <w:szCs w:val="28"/>
        </w:rPr>
        <w:t xml:space="preserve">В рамках введения ФГОС образования детей с ОВЗ </w:t>
      </w:r>
      <w:r w:rsidRPr="000E3EB8">
        <w:rPr>
          <w:b/>
          <w:sz w:val="28"/>
          <w:szCs w:val="28"/>
        </w:rPr>
        <w:t>требования стандарта к коррекционной работе в школе</w:t>
      </w:r>
      <w:r w:rsidRPr="000E3EB8">
        <w:rPr>
          <w:sz w:val="28"/>
          <w:szCs w:val="28"/>
        </w:rPr>
        <w:t xml:space="preserve"> с </w:t>
      </w:r>
      <w:r w:rsidRPr="000E3EB8">
        <w:rPr>
          <w:b/>
          <w:bCs/>
          <w:i/>
          <w:iCs/>
          <w:sz w:val="28"/>
          <w:szCs w:val="28"/>
          <w:bdr w:val="none" w:sz="0" w:space="0" w:color="auto" w:frame="1"/>
        </w:rPr>
        <w:t>детьми с ограниченными возможностями здоровья</w:t>
      </w:r>
      <w:r w:rsidRPr="000E3EB8">
        <w:rPr>
          <w:sz w:val="28"/>
          <w:szCs w:val="28"/>
        </w:rPr>
        <w:t>, задающие направление деятельности психолого-педагогического сопровождения в целом в части реализации программы коррекционной работы предусматривают:</w:t>
      </w:r>
    </w:p>
    <w:p w:rsidR="00B04E58" w:rsidRPr="000E3EB8" w:rsidRDefault="00B04E58" w:rsidP="00334058">
      <w:pPr>
        <w:pStyle w:val="a6"/>
        <w:widowControl w:val="0"/>
        <w:numPr>
          <w:ilvl w:val="0"/>
          <w:numId w:val="125"/>
        </w:numPr>
        <w:shd w:val="clear" w:color="auto" w:fill="FFFFFF"/>
        <w:tabs>
          <w:tab w:val="left" w:pos="993"/>
        </w:tabs>
        <w:spacing w:before="0" w:beforeAutospacing="0" w:after="0" w:afterAutospacing="0" w:line="360" w:lineRule="auto"/>
        <w:ind w:left="0" w:firstLine="709"/>
        <w:jc w:val="both"/>
        <w:textAlignment w:val="baseline"/>
        <w:rPr>
          <w:sz w:val="28"/>
          <w:szCs w:val="28"/>
        </w:rPr>
      </w:pPr>
      <w:r w:rsidRPr="000E3EB8">
        <w:rPr>
          <w:sz w:val="28"/>
          <w:szCs w:val="28"/>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w:t>
      </w:r>
    </w:p>
    <w:p w:rsidR="00B04E58" w:rsidRPr="000E3EB8" w:rsidRDefault="00B04E58" w:rsidP="00334058">
      <w:pPr>
        <w:pStyle w:val="a6"/>
        <w:widowControl w:val="0"/>
        <w:numPr>
          <w:ilvl w:val="0"/>
          <w:numId w:val="125"/>
        </w:numPr>
        <w:shd w:val="clear" w:color="auto" w:fill="FFFFFF"/>
        <w:tabs>
          <w:tab w:val="left" w:pos="993"/>
        </w:tabs>
        <w:spacing w:before="0" w:beforeAutospacing="0" w:after="0" w:afterAutospacing="0" w:line="360" w:lineRule="auto"/>
        <w:ind w:left="0" w:firstLine="709"/>
        <w:jc w:val="both"/>
        <w:textAlignment w:val="baseline"/>
        <w:rPr>
          <w:sz w:val="28"/>
          <w:szCs w:val="28"/>
        </w:rPr>
      </w:pPr>
      <w:r w:rsidRPr="000E3EB8">
        <w:rPr>
          <w:sz w:val="28"/>
          <w:szCs w:val="28"/>
        </w:rPr>
        <w:t xml:space="preserve">реализацию комплексного индивидуально ориентированного </w:t>
      </w:r>
      <w:proofErr w:type="spellStart"/>
      <w:r w:rsidRPr="000E3EB8">
        <w:rPr>
          <w:sz w:val="28"/>
          <w:szCs w:val="28"/>
        </w:rPr>
        <w:t>психолого-медико-педагогического</w:t>
      </w:r>
      <w:proofErr w:type="spellEnd"/>
      <w:r w:rsidRPr="000E3EB8">
        <w:rPr>
          <w:sz w:val="28"/>
          <w:szCs w:val="28"/>
        </w:rPr>
        <w:t xml:space="preserve"> сопровождения в условиях образовательного процесса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w:t>
      </w:r>
      <w:proofErr w:type="spellStart"/>
      <w:r w:rsidRPr="000E3EB8">
        <w:rPr>
          <w:sz w:val="28"/>
          <w:szCs w:val="28"/>
        </w:rPr>
        <w:t>психолого-медико-педагогической</w:t>
      </w:r>
      <w:proofErr w:type="spellEnd"/>
      <w:r w:rsidRPr="000E3EB8">
        <w:rPr>
          <w:sz w:val="28"/>
          <w:szCs w:val="28"/>
        </w:rPr>
        <w:t xml:space="preserve"> комиссии).</w:t>
      </w:r>
    </w:p>
    <w:p w:rsidR="00B04E58" w:rsidRPr="000E3EB8" w:rsidRDefault="00B04E58" w:rsidP="007940EC">
      <w:pPr>
        <w:pStyle w:val="a6"/>
        <w:widowControl w:val="0"/>
        <w:shd w:val="clear" w:color="auto" w:fill="FFFFFF"/>
        <w:spacing w:before="0" w:beforeAutospacing="0" w:after="0" w:afterAutospacing="0" w:line="360" w:lineRule="auto"/>
        <w:ind w:firstLine="709"/>
        <w:jc w:val="both"/>
        <w:textAlignment w:val="baseline"/>
        <w:rPr>
          <w:sz w:val="28"/>
          <w:szCs w:val="28"/>
        </w:rPr>
      </w:pPr>
      <w:r w:rsidRPr="000E3EB8">
        <w:rPr>
          <w:sz w:val="28"/>
          <w:szCs w:val="28"/>
        </w:rPr>
        <w:t>Таким образом, в условиях достижения обновленных целей и задач образования</w:t>
      </w:r>
      <w:r w:rsidR="00E63E40" w:rsidRPr="000E3EB8">
        <w:rPr>
          <w:rStyle w:val="apple-converted-space"/>
          <w:sz w:val="28"/>
          <w:szCs w:val="28"/>
        </w:rPr>
        <w:t xml:space="preserve"> </w:t>
      </w:r>
      <w:r w:rsidRPr="000E3EB8">
        <w:rPr>
          <w:bCs/>
          <w:i/>
          <w:iCs/>
          <w:sz w:val="28"/>
          <w:szCs w:val="28"/>
          <w:bdr w:val="none" w:sz="0" w:space="0" w:color="auto" w:frame="1"/>
        </w:rPr>
        <w:t>психолого-педагогическое сопровожден</w:t>
      </w:r>
      <w:r w:rsidR="00E63E40" w:rsidRPr="000E3EB8">
        <w:rPr>
          <w:bCs/>
          <w:i/>
          <w:iCs/>
          <w:sz w:val="28"/>
          <w:szCs w:val="28"/>
          <w:bdr w:val="none" w:sz="0" w:space="0" w:color="auto" w:frame="1"/>
        </w:rPr>
        <w:t>ие</w:t>
      </w:r>
      <w:r w:rsidRPr="000E3EB8">
        <w:rPr>
          <w:rStyle w:val="apple-converted-space"/>
          <w:sz w:val="28"/>
          <w:szCs w:val="28"/>
        </w:rPr>
        <w:t xml:space="preserve"> подразумевается </w:t>
      </w:r>
      <w:r w:rsidRPr="000E3EB8">
        <w:rPr>
          <w:sz w:val="28"/>
          <w:szCs w:val="28"/>
        </w:rPr>
        <w:t>как</w:t>
      </w:r>
      <w:r w:rsidR="00E63E40" w:rsidRPr="000E3EB8">
        <w:rPr>
          <w:sz w:val="28"/>
          <w:szCs w:val="28"/>
        </w:rPr>
        <w:t xml:space="preserve"> </w:t>
      </w:r>
      <w:r w:rsidRPr="000E3EB8">
        <w:rPr>
          <w:bCs/>
          <w:i/>
          <w:iCs/>
          <w:sz w:val="28"/>
          <w:szCs w:val="28"/>
          <w:bdr w:val="none" w:sz="0" w:space="0" w:color="auto" w:frame="1"/>
        </w:rPr>
        <w:t>целостная, системно организованная деятельность, в процессе которой создаются социально-психологические и педагогические условия для успешного обучения и развития каждого ребенка в образовательной среде</w:t>
      </w:r>
      <w:r w:rsidRPr="000E3EB8">
        <w:rPr>
          <w:sz w:val="28"/>
          <w:szCs w:val="28"/>
        </w:rPr>
        <w:t>, становится необходимым элементом системы управления образовательным процессом школы.</w:t>
      </w:r>
    </w:p>
    <w:p w:rsidR="00AA7833" w:rsidRPr="000E3EB8" w:rsidRDefault="00AA7833" w:rsidP="007940EC">
      <w:pPr>
        <w:pStyle w:val="a6"/>
        <w:widowControl w:val="0"/>
        <w:shd w:val="clear" w:color="auto" w:fill="FFFFFF"/>
        <w:spacing w:before="0" w:beforeAutospacing="0" w:after="0" w:afterAutospacing="0" w:line="360" w:lineRule="auto"/>
        <w:ind w:firstLine="709"/>
        <w:jc w:val="center"/>
        <w:textAlignment w:val="baseline"/>
        <w:rPr>
          <w:sz w:val="28"/>
          <w:szCs w:val="28"/>
          <w:u w:val="single"/>
        </w:rPr>
      </w:pPr>
    </w:p>
    <w:p w:rsidR="00B04E58" w:rsidRPr="000E3EB8" w:rsidRDefault="00B04E58" w:rsidP="007940EC">
      <w:pPr>
        <w:pStyle w:val="a6"/>
        <w:widowControl w:val="0"/>
        <w:shd w:val="clear" w:color="auto" w:fill="FFFFFF"/>
        <w:spacing w:before="0" w:beforeAutospacing="0" w:after="0" w:afterAutospacing="0" w:line="360" w:lineRule="auto"/>
        <w:ind w:firstLine="709"/>
        <w:jc w:val="center"/>
        <w:textAlignment w:val="baseline"/>
        <w:rPr>
          <w:sz w:val="28"/>
          <w:szCs w:val="28"/>
          <w:u w:val="single"/>
        </w:rPr>
      </w:pPr>
      <w:r w:rsidRPr="000E3EB8">
        <w:rPr>
          <w:sz w:val="28"/>
          <w:szCs w:val="28"/>
          <w:u w:val="single"/>
        </w:rPr>
        <w:t>Задачи психолого-педагогического сопровождения</w:t>
      </w:r>
      <w:r w:rsidRPr="000E3EB8">
        <w:rPr>
          <w:b/>
          <w:bCs/>
          <w:iCs/>
          <w:sz w:val="36"/>
          <w:szCs w:val="36"/>
          <w:u w:val="single"/>
          <w:bdr w:val="none" w:sz="0" w:space="0" w:color="auto" w:frame="1"/>
        </w:rPr>
        <w:t xml:space="preserve"> </w:t>
      </w:r>
      <w:r w:rsidRPr="000E3EB8">
        <w:rPr>
          <w:bCs/>
          <w:iCs/>
          <w:sz w:val="28"/>
          <w:szCs w:val="28"/>
          <w:u w:val="single"/>
          <w:bdr w:val="none" w:sz="0" w:space="0" w:color="auto" w:frame="1"/>
        </w:rPr>
        <w:t xml:space="preserve">учебной </w:t>
      </w:r>
      <w:r w:rsidRPr="000E3EB8">
        <w:rPr>
          <w:bCs/>
          <w:iCs/>
          <w:sz w:val="28"/>
          <w:szCs w:val="28"/>
          <w:u w:val="single"/>
          <w:bdr w:val="none" w:sz="0" w:space="0" w:color="auto" w:frame="1"/>
        </w:rPr>
        <w:lastRenderedPageBreak/>
        <w:t>деятельности учителя-логопеда</w:t>
      </w:r>
      <w:r w:rsidRPr="000E3EB8">
        <w:rPr>
          <w:sz w:val="28"/>
          <w:szCs w:val="28"/>
          <w:u w:val="single"/>
        </w:rPr>
        <w:t>:</w:t>
      </w:r>
    </w:p>
    <w:p w:rsidR="00B04E58" w:rsidRPr="000E3EB8" w:rsidRDefault="00B04E58" w:rsidP="00AA7833">
      <w:pPr>
        <w:pStyle w:val="a6"/>
        <w:widowControl w:val="0"/>
        <w:numPr>
          <w:ilvl w:val="2"/>
          <w:numId w:val="122"/>
        </w:numPr>
        <w:shd w:val="clear" w:color="auto" w:fill="FFFFFF"/>
        <w:tabs>
          <w:tab w:val="left" w:pos="993"/>
        </w:tabs>
        <w:spacing w:before="0" w:beforeAutospacing="0" w:after="0" w:afterAutospacing="0" w:line="360" w:lineRule="auto"/>
        <w:ind w:left="0" w:firstLine="709"/>
        <w:jc w:val="both"/>
        <w:textAlignment w:val="baseline"/>
        <w:rPr>
          <w:sz w:val="28"/>
          <w:szCs w:val="28"/>
        </w:rPr>
      </w:pPr>
      <w:r w:rsidRPr="000E3EB8">
        <w:rPr>
          <w:sz w:val="28"/>
          <w:szCs w:val="28"/>
        </w:rPr>
        <w:t>Защита прав и интересов личности обучающихся, обеспечение благоприятных условий их психического и физического развития и обучения, поддержка и содействие в решении психолого-педагогических и медико-социальных проблем.</w:t>
      </w:r>
    </w:p>
    <w:p w:rsidR="00B04E58" w:rsidRPr="000E3EB8" w:rsidRDefault="00B04E58" w:rsidP="00AA7833">
      <w:pPr>
        <w:pStyle w:val="a6"/>
        <w:widowControl w:val="0"/>
        <w:numPr>
          <w:ilvl w:val="2"/>
          <w:numId w:val="122"/>
        </w:numPr>
        <w:shd w:val="clear" w:color="auto" w:fill="FFFFFF"/>
        <w:tabs>
          <w:tab w:val="left" w:pos="993"/>
        </w:tabs>
        <w:spacing w:before="0" w:beforeAutospacing="0" w:after="0" w:afterAutospacing="0" w:line="360" w:lineRule="auto"/>
        <w:ind w:left="0" w:firstLine="709"/>
        <w:jc w:val="both"/>
        <w:textAlignment w:val="baseline"/>
        <w:rPr>
          <w:sz w:val="28"/>
          <w:szCs w:val="28"/>
        </w:rPr>
      </w:pPr>
      <w:r w:rsidRPr="000E3EB8">
        <w:rPr>
          <w:sz w:val="28"/>
          <w:szCs w:val="28"/>
        </w:rPr>
        <w:t>Квалифицированная комплексная диагностика возможностей и особенностей развития ребенка с целью как можно более раннего выявления детей, требующих особого внимания специалистов для предупреждения возникновения проблем в обучении и развитии.</w:t>
      </w:r>
    </w:p>
    <w:p w:rsidR="00B04E58" w:rsidRPr="000E3EB8" w:rsidRDefault="00B04E58" w:rsidP="00AA7833">
      <w:pPr>
        <w:pStyle w:val="a6"/>
        <w:widowControl w:val="0"/>
        <w:numPr>
          <w:ilvl w:val="2"/>
          <w:numId w:val="122"/>
        </w:numPr>
        <w:shd w:val="clear" w:color="auto" w:fill="FFFFFF"/>
        <w:tabs>
          <w:tab w:val="left" w:pos="993"/>
        </w:tabs>
        <w:spacing w:before="0" w:beforeAutospacing="0" w:after="0" w:afterAutospacing="0" w:line="360" w:lineRule="auto"/>
        <w:ind w:left="0" w:firstLine="709"/>
        <w:jc w:val="both"/>
        <w:textAlignment w:val="baseline"/>
        <w:rPr>
          <w:sz w:val="28"/>
          <w:szCs w:val="28"/>
        </w:rPr>
      </w:pPr>
      <w:r w:rsidRPr="000E3EB8">
        <w:rPr>
          <w:sz w:val="28"/>
          <w:szCs w:val="28"/>
        </w:rPr>
        <w:t>Содействие ребенку в решении актуальных задач развития, обучения, социализации: реализация программ преодоления трудностей в обучении, нарушений эмоционально-волевой сферы, проблем взаимоотношений со сверстниками, учителями, родителями; содействие выбору образовательного и профессионального маршрута.</w:t>
      </w:r>
    </w:p>
    <w:p w:rsidR="00B04E58" w:rsidRPr="000E3EB8" w:rsidRDefault="00B04E58" w:rsidP="00AA7833">
      <w:pPr>
        <w:pStyle w:val="a6"/>
        <w:widowControl w:val="0"/>
        <w:numPr>
          <w:ilvl w:val="2"/>
          <w:numId w:val="122"/>
        </w:numPr>
        <w:shd w:val="clear" w:color="auto" w:fill="FFFFFF"/>
        <w:tabs>
          <w:tab w:val="left" w:pos="993"/>
        </w:tabs>
        <w:spacing w:before="0" w:beforeAutospacing="0" w:after="0" w:afterAutospacing="0" w:line="360" w:lineRule="auto"/>
        <w:ind w:left="0" w:firstLine="709"/>
        <w:jc w:val="both"/>
        <w:textAlignment w:val="baseline"/>
        <w:rPr>
          <w:sz w:val="28"/>
          <w:szCs w:val="28"/>
        </w:rPr>
      </w:pPr>
      <w:r w:rsidRPr="000E3EB8">
        <w:rPr>
          <w:sz w:val="28"/>
          <w:szCs w:val="28"/>
        </w:rPr>
        <w:t>Участие в разработке образовательных программ, адекватных возможностям и способностям обучающихся.</w:t>
      </w:r>
    </w:p>
    <w:p w:rsidR="00B04E58" w:rsidRPr="000E3EB8" w:rsidRDefault="00B04E58" w:rsidP="00AA7833">
      <w:pPr>
        <w:pStyle w:val="a6"/>
        <w:widowControl w:val="0"/>
        <w:numPr>
          <w:ilvl w:val="2"/>
          <w:numId w:val="122"/>
        </w:numPr>
        <w:shd w:val="clear" w:color="auto" w:fill="FFFFFF"/>
        <w:tabs>
          <w:tab w:val="left" w:pos="993"/>
        </w:tabs>
        <w:spacing w:before="0" w:beforeAutospacing="0" w:after="0" w:afterAutospacing="0" w:line="360" w:lineRule="auto"/>
        <w:ind w:left="0" w:firstLine="709"/>
        <w:jc w:val="both"/>
        <w:textAlignment w:val="baseline"/>
        <w:rPr>
          <w:sz w:val="28"/>
          <w:szCs w:val="28"/>
        </w:rPr>
      </w:pPr>
      <w:r w:rsidRPr="000E3EB8">
        <w:rPr>
          <w:sz w:val="28"/>
          <w:szCs w:val="28"/>
        </w:rPr>
        <w:t>Развитие психолого-педагогической компетентности всех участников образовательного процесса – обучающихся, педагогов, родителей.</w:t>
      </w:r>
    </w:p>
    <w:p w:rsidR="00B04E58" w:rsidRPr="000E3EB8" w:rsidRDefault="00B04E58" w:rsidP="00AA7833">
      <w:pPr>
        <w:pStyle w:val="a6"/>
        <w:widowControl w:val="0"/>
        <w:numPr>
          <w:ilvl w:val="2"/>
          <w:numId w:val="122"/>
        </w:numPr>
        <w:shd w:val="clear" w:color="auto" w:fill="FFFFFF"/>
        <w:tabs>
          <w:tab w:val="left" w:pos="993"/>
        </w:tabs>
        <w:spacing w:before="0" w:beforeAutospacing="0" w:after="0" w:afterAutospacing="0" w:line="360" w:lineRule="auto"/>
        <w:ind w:left="0" w:firstLine="709"/>
        <w:jc w:val="both"/>
        <w:textAlignment w:val="baseline"/>
        <w:rPr>
          <w:sz w:val="28"/>
          <w:szCs w:val="28"/>
        </w:rPr>
      </w:pPr>
      <w:r w:rsidRPr="000E3EB8">
        <w:rPr>
          <w:sz w:val="28"/>
          <w:szCs w:val="28"/>
        </w:rPr>
        <w:t>Содействие укреплению взаимопонимания и взаимодействия между всеми субъектами образовательного процесса, содействие педагогическому коллективу в оптимизации социально-психологического климата образовательного учреждения.</w:t>
      </w:r>
    </w:p>
    <w:p w:rsidR="00B04E58" w:rsidRPr="000E3EB8" w:rsidRDefault="00B04E58" w:rsidP="00AA7833">
      <w:pPr>
        <w:pStyle w:val="a6"/>
        <w:widowControl w:val="0"/>
        <w:numPr>
          <w:ilvl w:val="2"/>
          <w:numId w:val="122"/>
        </w:numPr>
        <w:shd w:val="clear" w:color="auto" w:fill="FFFFFF"/>
        <w:tabs>
          <w:tab w:val="left" w:pos="993"/>
        </w:tabs>
        <w:spacing w:before="0" w:beforeAutospacing="0" w:after="0" w:afterAutospacing="0" w:line="360" w:lineRule="auto"/>
        <w:ind w:left="0" w:firstLine="709"/>
        <w:jc w:val="both"/>
        <w:textAlignment w:val="baseline"/>
        <w:rPr>
          <w:sz w:val="28"/>
          <w:szCs w:val="28"/>
        </w:rPr>
      </w:pPr>
      <w:r w:rsidRPr="000E3EB8">
        <w:rPr>
          <w:sz w:val="28"/>
          <w:szCs w:val="28"/>
        </w:rPr>
        <w:t>Психолого-педагогическая помощь родителям (лицам, их заменяющим), педагогам и воспитателям обучающихся, требующих особого внимания специалистов.</w:t>
      </w:r>
    </w:p>
    <w:p w:rsidR="00B04E58" w:rsidRPr="000E3EB8" w:rsidRDefault="00B04E58" w:rsidP="00AA7833">
      <w:pPr>
        <w:pStyle w:val="a6"/>
        <w:widowControl w:val="0"/>
        <w:numPr>
          <w:ilvl w:val="2"/>
          <w:numId w:val="122"/>
        </w:numPr>
        <w:shd w:val="clear" w:color="auto" w:fill="FFFFFF"/>
        <w:tabs>
          <w:tab w:val="left" w:pos="993"/>
        </w:tabs>
        <w:spacing w:before="0" w:beforeAutospacing="0" w:after="0" w:afterAutospacing="0" w:line="360" w:lineRule="auto"/>
        <w:ind w:left="0" w:firstLine="709"/>
        <w:jc w:val="both"/>
        <w:textAlignment w:val="baseline"/>
        <w:rPr>
          <w:sz w:val="28"/>
          <w:szCs w:val="28"/>
        </w:rPr>
      </w:pPr>
      <w:r w:rsidRPr="000E3EB8">
        <w:rPr>
          <w:sz w:val="28"/>
          <w:szCs w:val="28"/>
        </w:rPr>
        <w:t>Консультативно-просветительская работа среди обучающихся, педагогов, родителей.</w:t>
      </w:r>
    </w:p>
    <w:p w:rsidR="00B04E58" w:rsidRPr="000E3EB8" w:rsidRDefault="00B04E58" w:rsidP="00AA7833">
      <w:pPr>
        <w:pStyle w:val="a6"/>
        <w:widowControl w:val="0"/>
        <w:numPr>
          <w:ilvl w:val="2"/>
          <w:numId w:val="122"/>
        </w:numPr>
        <w:shd w:val="clear" w:color="auto" w:fill="FFFFFF"/>
        <w:tabs>
          <w:tab w:val="left" w:pos="993"/>
        </w:tabs>
        <w:spacing w:before="0" w:beforeAutospacing="0" w:after="0" w:afterAutospacing="0" w:line="360" w:lineRule="auto"/>
        <w:ind w:left="0" w:firstLine="709"/>
        <w:jc w:val="both"/>
        <w:textAlignment w:val="baseline"/>
        <w:rPr>
          <w:sz w:val="28"/>
          <w:szCs w:val="28"/>
        </w:rPr>
      </w:pPr>
      <w:r w:rsidRPr="000E3EB8">
        <w:rPr>
          <w:sz w:val="28"/>
          <w:szCs w:val="28"/>
        </w:rPr>
        <w:t>Профилактическая работа и пропаганда здорового образа жизни среди обучающихся, педагогов, родителей.</w:t>
      </w:r>
    </w:p>
    <w:p w:rsidR="00B04E58" w:rsidRPr="000E3EB8" w:rsidRDefault="00B04E58" w:rsidP="007940EC">
      <w:pPr>
        <w:pStyle w:val="a6"/>
        <w:widowControl w:val="0"/>
        <w:shd w:val="clear" w:color="auto" w:fill="FFFFFF"/>
        <w:spacing w:before="0" w:beforeAutospacing="0" w:after="0" w:afterAutospacing="0" w:line="360" w:lineRule="auto"/>
        <w:ind w:firstLine="709"/>
        <w:jc w:val="center"/>
        <w:textAlignment w:val="baseline"/>
        <w:rPr>
          <w:sz w:val="28"/>
          <w:szCs w:val="28"/>
          <w:u w:val="single"/>
        </w:rPr>
      </w:pPr>
      <w:r w:rsidRPr="000E3EB8">
        <w:rPr>
          <w:bCs/>
          <w:i/>
          <w:iCs/>
          <w:sz w:val="28"/>
          <w:szCs w:val="28"/>
          <w:u w:val="single"/>
          <w:bdr w:val="none" w:sz="0" w:space="0" w:color="auto" w:frame="1"/>
        </w:rPr>
        <w:lastRenderedPageBreak/>
        <w:t>Содержание психолого-педагогического сопровождения учебной деятельности  учителем-логопедом:</w:t>
      </w:r>
    </w:p>
    <w:p w:rsidR="00B04E58" w:rsidRPr="000E3EB8" w:rsidRDefault="00B04E58" w:rsidP="00334058">
      <w:pPr>
        <w:pStyle w:val="a6"/>
        <w:widowControl w:val="0"/>
        <w:numPr>
          <w:ilvl w:val="0"/>
          <w:numId w:val="126"/>
        </w:numPr>
        <w:shd w:val="clear" w:color="auto" w:fill="FFFFFF"/>
        <w:tabs>
          <w:tab w:val="left" w:pos="993"/>
        </w:tabs>
        <w:spacing w:before="0" w:beforeAutospacing="0" w:after="0" w:afterAutospacing="0" w:line="360" w:lineRule="auto"/>
        <w:ind w:left="0" w:firstLine="709"/>
        <w:jc w:val="both"/>
        <w:textAlignment w:val="baseline"/>
        <w:rPr>
          <w:sz w:val="28"/>
          <w:szCs w:val="28"/>
        </w:rPr>
      </w:pPr>
      <w:r w:rsidRPr="000E3EB8">
        <w:rPr>
          <w:sz w:val="28"/>
          <w:szCs w:val="28"/>
        </w:rPr>
        <w:t>диагностика возможностей и особенностей развития ребенка;</w:t>
      </w:r>
    </w:p>
    <w:p w:rsidR="00B04E58" w:rsidRPr="000E3EB8" w:rsidRDefault="00B04E58" w:rsidP="00334058">
      <w:pPr>
        <w:pStyle w:val="a6"/>
        <w:widowControl w:val="0"/>
        <w:numPr>
          <w:ilvl w:val="0"/>
          <w:numId w:val="126"/>
        </w:numPr>
        <w:shd w:val="clear" w:color="auto" w:fill="FFFFFF"/>
        <w:tabs>
          <w:tab w:val="left" w:pos="993"/>
        </w:tabs>
        <w:spacing w:before="0" w:beforeAutospacing="0" w:after="0" w:afterAutospacing="0" w:line="360" w:lineRule="auto"/>
        <w:ind w:left="0" w:firstLine="709"/>
        <w:jc w:val="both"/>
        <w:textAlignment w:val="baseline"/>
        <w:rPr>
          <w:sz w:val="28"/>
          <w:szCs w:val="28"/>
        </w:rPr>
      </w:pPr>
      <w:r w:rsidRPr="000E3EB8">
        <w:rPr>
          <w:sz w:val="28"/>
          <w:szCs w:val="28"/>
        </w:rPr>
        <w:t>оказание помощи педагогам;</w:t>
      </w:r>
    </w:p>
    <w:p w:rsidR="00B04E58" w:rsidRPr="000E3EB8" w:rsidRDefault="00B04E58" w:rsidP="00334058">
      <w:pPr>
        <w:pStyle w:val="a6"/>
        <w:widowControl w:val="0"/>
        <w:numPr>
          <w:ilvl w:val="0"/>
          <w:numId w:val="126"/>
        </w:numPr>
        <w:shd w:val="clear" w:color="auto" w:fill="FFFFFF"/>
        <w:tabs>
          <w:tab w:val="left" w:pos="993"/>
        </w:tabs>
        <w:spacing w:before="0" w:beforeAutospacing="0" w:after="0" w:afterAutospacing="0" w:line="360" w:lineRule="auto"/>
        <w:ind w:left="0" w:firstLine="709"/>
        <w:jc w:val="both"/>
        <w:textAlignment w:val="baseline"/>
        <w:rPr>
          <w:sz w:val="28"/>
          <w:szCs w:val="28"/>
        </w:rPr>
      </w:pPr>
      <w:r w:rsidRPr="000E3EB8">
        <w:rPr>
          <w:sz w:val="28"/>
          <w:szCs w:val="28"/>
        </w:rPr>
        <w:t>формирования основных образовательных компетенций (УУД);</w:t>
      </w:r>
    </w:p>
    <w:p w:rsidR="00B04E58" w:rsidRPr="000E3EB8" w:rsidRDefault="00B04E58" w:rsidP="00334058">
      <w:pPr>
        <w:pStyle w:val="a6"/>
        <w:widowControl w:val="0"/>
        <w:numPr>
          <w:ilvl w:val="0"/>
          <w:numId w:val="126"/>
        </w:numPr>
        <w:shd w:val="clear" w:color="auto" w:fill="FFFFFF"/>
        <w:tabs>
          <w:tab w:val="left" w:pos="993"/>
        </w:tabs>
        <w:spacing w:before="0" w:beforeAutospacing="0" w:after="0" w:afterAutospacing="0" w:line="360" w:lineRule="auto"/>
        <w:ind w:left="0" w:firstLine="709"/>
        <w:jc w:val="both"/>
        <w:textAlignment w:val="baseline"/>
        <w:rPr>
          <w:sz w:val="28"/>
          <w:szCs w:val="28"/>
        </w:rPr>
      </w:pPr>
      <w:proofErr w:type="gramStart"/>
      <w:r w:rsidRPr="000E3EB8">
        <w:rPr>
          <w:sz w:val="28"/>
          <w:szCs w:val="28"/>
        </w:rPr>
        <w:t>построении</w:t>
      </w:r>
      <w:proofErr w:type="gramEnd"/>
      <w:r w:rsidRPr="000E3EB8">
        <w:rPr>
          <w:sz w:val="28"/>
          <w:szCs w:val="28"/>
        </w:rPr>
        <w:t xml:space="preserve"> индивидуальной траектории развития ребенка;</w:t>
      </w:r>
    </w:p>
    <w:p w:rsidR="00B04E58" w:rsidRPr="000E3EB8" w:rsidRDefault="00B04E58" w:rsidP="007940EC">
      <w:pPr>
        <w:widowControl w:val="0"/>
        <w:spacing w:after="0" w:line="360" w:lineRule="auto"/>
        <w:ind w:firstLine="709"/>
        <w:jc w:val="both"/>
        <w:rPr>
          <w:rStyle w:val="c0"/>
          <w:rFonts w:ascii="Times New Roman" w:hAnsi="Times New Roman"/>
          <w:sz w:val="28"/>
          <w:szCs w:val="28"/>
          <w:shd w:val="clear" w:color="auto" w:fill="FFFFFF"/>
        </w:rPr>
      </w:pPr>
      <w:r w:rsidRPr="000E3EB8">
        <w:rPr>
          <w:rStyle w:val="c25"/>
          <w:rFonts w:ascii="Times New Roman" w:hAnsi="Times New Roman"/>
          <w:b/>
          <w:bCs/>
          <w:sz w:val="28"/>
          <w:szCs w:val="28"/>
          <w:shd w:val="clear" w:color="auto" w:fill="FFFFFF"/>
        </w:rPr>
        <w:t>Логопед</w:t>
      </w:r>
      <w:r w:rsidR="00E63E40" w:rsidRPr="000E3EB8">
        <w:rPr>
          <w:rStyle w:val="apple-converted-space"/>
          <w:rFonts w:ascii="Times New Roman" w:hAnsi="Times New Roman"/>
          <w:b/>
          <w:bCs/>
          <w:sz w:val="28"/>
          <w:szCs w:val="28"/>
          <w:shd w:val="clear" w:color="auto" w:fill="FFFFFF"/>
        </w:rPr>
        <w:t xml:space="preserve"> </w:t>
      </w:r>
      <w:r w:rsidRPr="000E3EB8">
        <w:rPr>
          <w:rStyle w:val="c0"/>
          <w:rFonts w:ascii="Times New Roman" w:hAnsi="Times New Roman"/>
          <w:sz w:val="28"/>
          <w:szCs w:val="28"/>
          <w:shd w:val="clear" w:color="auto" w:fill="FFFFFF"/>
        </w:rPr>
        <w:t>освещает результаты речевого развития на момент консилиума, разрабатывает программу коррекционно-развивающих занятий с учащимися группы учебного риска.</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Основными </w:t>
      </w:r>
      <w:r w:rsidRPr="000E3EB8">
        <w:rPr>
          <w:rFonts w:ascii="Times New Roman" w:hAnsi="Times New Roman"/>
          <w:i/>
          <w:sz w:val="28"/>
          <w:szCs w:val="28"/>
          <w:u w:val="single"/>
        </w:rPr>
        <w:t>принципами сопровождения</w:t>
      </w:r>
      <w:r w:rsidRPr="000E3EB8">
        <w:rPr>
          <w:rFonts w:ascii="Times New Roman" w:hAnsi="Times New Roman"/>
          <w:sz w:val="28"/>
          <w:szCs w:val="28"/>
        </w:rPr>
        <w:t xml:space="preserve"> будут являться:</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приоритет интересов ребенка;</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планомерность;</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системность;</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целостность;</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преемственность;</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ОВЗ, испытывающих трудности в освоении общеобразовательных программ. Основной задачей коррекционной программы является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B04E58" w:rsidRPr="000E3EB8" w:rsidRDefault="00B04E58" w:rsidP="007940EC">
      <w:pPr>
        <w:widowControl w:val="0"/>
        <w:spacing w:after="0" w:line="360" w:lineRule="auto"/>
        <w:ind w:firstLine="709"/>
        <w:jc w:val="center"/>
        <w:rPr>
          <w:rFonts w:ascii="Times New Roman" w:hAnsi="Times New Roman"/>
          <w:i/>
          <w:sz w:val="28"/>
          <w:szCs w:val="28"/>
          <w:u w:val="single"/>
        </w:rPr>
      </w:pPr>
      <w:r w:rsidRPr="000E3EB8">
        <w:rPr>
          <w:rFonts w:ascii="Times New Roman" w:hAnsi="Times New Roman"/>
          <w:i/>
          <w:sz w:val="28"/>
          <w:szCs w:val="28"/>
          <w:u w:val="single"/>
        </w:rPr>
        <w:t>Направления коррекционной работы учителя-логопеда:</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1. </w:t>
      </w:r>
      <w:r w:rsidRPr="000E3EB8">
        <w:rPr>
          <w:rFonts w:ascii="Times New Roman" w:hAnsi="Times New Roman"/>
          <w:sz w:val="28"/>
          <w:szCs w:val="28"/>
          <w:u w:val="single"/>
        </w:rPr>
        <w:t>Диагностическая работа</w:t>
      </w:r>
      <w:r w:rsidRPr="000E3EB8">
        <w:rPr>
          <w:rFonts w:ascii="Times New Roman" w:hAnsi="Times New Roman"/>
          <w:sz w:val="28"/>
          <w:szCs w:val="28"/>
        </w:rPr>
        <w:t xml:space="preserve"> обеспечивает своевременное выявление</w:t>
      </w:r>
      <w:r w:rsidR="00E63E40" w:rsidRPr="000E3EB8">
        <w:rPr>
          <w:rFonts w:ascii="Times New Roman" w:hAnsi="Times New Roman"/>
          <w:sz w:val="28"/>
          <w:szCs w:val="28"/>
        </w:rPr>
        <w:t xml:space="preserve"> </w:t>
      </w:r>
      <w:r w:rsidRPr="000E3EB8">
        <w:rPr>
          <w:rFonts w:ascii="Times New Roman" w:hAnsi="Times New Roman"/>
          <w:sz w:val="28"/>
          <w:szCs w:val="28"/>
        </w:rPr>
        <w:t>детей «группы риска», проведение их комплексного обследования и</w:t>
      </w:r>
      <w:r w:rsidR="00E63E40" w:rsidRPr="000E3EB8">
        <w:rPr>
          <w:rFonts w:ascii="Times New Roman" w:hAnsi="Times New Roman"/>
          <w:sz w:val="28"/>
          <w:szCs w:val="28"/>
        </w:rPr>
        <w:t xml:space="preserve"> </w:t>
      </w:r>
      <w:r w:rsidRPr="000E3EB8">
        <w:rPr>
          <w:rFonts w:ascii="Times New Roman" w:hAnsi="Times New Roman"/>
          <w:sz w:val="28"/>
          <w:szCs w:val="28"/>
        </w:rPr>
        <w:t>подготовку рекомендаций по оказанию им ППМС помощи в условиях</w:t>
      </w:r>
      <w:r w:rsidR="00E63E40" w:rsidRPr="000E3EB8">
        <w:rPr>
          <w:rFonts w:ascii="Times New Roman" w:hAnsi="Times New Roman"/>
          <w:sz w:val="28"/>
          <w:szCs w:val="28"/>
        </w:rPr>
        <w:t xml:space="preserve"> </w:t>
      </w:r>
      <w:r w:rsidRPr="000E3EB8">
        <w:rPr>
          <w:rFonts w:ascii="Times New Roman" w:hAnsi="Times New Roman"/>
          <w:sz w:val="28"/>
          <w:szCs w:val="28"/>
        </w:rPr>
        <w:t>ОУ и включает:</w:t>
      </w:r>
    </w:p>
    <w:p w:rsidR="00E63E40" w:rsidRPr="000E3EB8" w:rsidRDefault="00B04E58" w:rsidP="007940EC">
      <w:pPr>
        <w:pStyle w:val="a5"/>
        <w:widowControl w:val="0"/>
        <w:numPr>
          <w:ilvl w:val="1"/>
          <w:numId w:val="110"/>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своевременное выявление детей, нуждающихся в специализированной помощи;</w:t>
      </w:r>
    </w:p>
    <w:p w:rsidR="00B04E58" w:rsidRPr="000E3EB8" w:rsidRDefault="00B04E58" w:rsidP="007940EC">
      <w:pPr>
        <w:pStyle w:val="a5"/>
        <w:widowControl w:val="0"/>
        <w:numPr>
          <w:ilvl w:val="1"/>
          <w:numId w:val="110"/>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lastRenderedPageBreak/>
        <w:t>раннюю (с первых дней пребывания ребёнка в образовательном</w:t>
      </w:r>
      <w:r w:rsidR="00E63E40" w:rsidRPr="000E3EB8">
        <w:rPr>
          <w:rFonts w:ascii="Times New Roman" w:hAnsi="Times New Roman"/>
          <w:sz w:val="28"/>
          <w:szCs w:val="28"/>
        </w:rPr>
        <w:t xml:space="preserve"> </w:t>
      </w:r>
      <w:r w:rsidRPr="000E3EB8">
        <w:rPr>
          <w:rFonts w:ascii="Times New Roman" w:hAnsi="Times New Roman"/>
          <w:sz w:val="28"/>
          <w:szCs w:val="28"/>
        </w:rPr>
        <w:t>учреждении) диагностику отклонений в развитии и анализ причин трудностей адаптации;</w:t>
      </w:r>
    </w:p>
    <w:p w:rsidR="00B04E58" w:rsidRPr="000E3EB8" w:rsidRDefault="00B04E58" w:rsidP="007940EC">
      <w:pPr>
        <w:pStyle w:val="a5"/>
        <w:widowControl w:val="0"/>
        <w:numPr>
          <w:ilvl w:val="1"/>
          <w:numId w:val="110"/>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комплексный сбор сведений о ребёнке на основании диагностической информации от специалистов разного профиля;</w:t>
      </w:r>
    </w:p>
    <w:p w:rsidR="00B04E58" w:rsidRPr="000E3EB8" w:rsidRDefault="00B04E58" w:rsidP="007940EC">
      <w:pPr>
        <w:pStyle w:val="a5"/>
        <w:widowControl w:val="0"/>
        <w:numPr>
          <w:ilvl w:val="1"/>
          <w:numId w:val="110"/>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определение уровня актуального и зоны ближайшего развития обучающегося, выявление его резервных возможностей;</w:t>
      </w:r>
    </w:p>
    <w:p w:rsidR="00B04E58" w:rsidRPr="000E3EB8" w:rsidRDefault="00B04E58" w:rsidP="007940EC">
      <w:pPr>
        <w:pStyle w:val="a5"/>
        <w:widowControl w:val="0"/>
        <w:numPr>
          <w:ilvl w:val="1"/>
          <w:numId w:val="110"/>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анализ успешности коррекционно-развивающей работы;</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2. </w:t>
      </w:r>
      <w:r w:rsidRPr="000E3EB8">
        <w:rPr>
          <w:rFonts w:ascii="Times New Roman" w:hAnsi="Times New Roman"/>
          <w:sz w:val="28"/>
          <w:szCs w:val="28"/>
          <w:u w:val="single"/>
        </w:rPr>
        <w:t>Коррекционно-развивающая работа</w:t>
      </w:r>
      <w:r w:rsidRPr="000E3EB8">
        <w:rPr>
          <w:rFonts w:ascii="Times New Roman" w:hAnsi="Times New Roman"/>
          <w:sz w:val="28"/>
          <w:szCs w:val="28"/>
        </w:rPr>
        <w:t xml:space="preserve"> обеспечивает: </w:t>
      </w:r>
    </w:p>
    <w:p w:rsidR="00B04E58" w:rsidRPr="000E3EB8" w:rsidRDefault="00B04E58" w:rsidP="007940EC">
      <w:pPr>
        <w:pStyle w:val="a5"/>
        <w:widowControl w:val="0"/>
        <w:numPr>
          <w:ilvl w:val="0"/>
          <w:numId w:val="72"/>
        </w:numPr>
        <w:tabs>
          <w:tab w:val="left" w:pos="993"/>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своевременную специализированную помощь в освоении содержания образования и  коррекцию недостатков  детей с ОВЗ в условиях ОУ; </w:t>
      </w:r>
    </w:p>
    <w:p w:rsidR="00B04E58" w:rsidRPr="000E3EB8" w:rsidRDefault="00B04E58" w:rsidP="007940EC">
      <w:pPr>
        <w:pStyle w:val="a5"/>
        <w:widowControl w:val="0"/>
        <w:numPr>
          <w:ilvl w:val="0"/>
          <w:numId w:val="72"/>
        </w:numPr>
        <w:tabs>
          <w:tab w:val="left" w:pos="993"/>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способствует формированию универсальных учебных действий </w:t>
      </w:r>
      <w:proofErr w:type="gramStart"/>
      <w:r w:rsidRPr="000E3EB8">
        <w:rPr>
          <w:rFonts w:ascii="Times New Roman" w:hAnsi="Times New Roman"/>
          <w:sz w:val="28"/>
          <w:szCs w:val="28"/>
        </w:rPr>
        <w:t>у</w:t>
      </w:r>
      <w:proofErr w:type="gramEnd"/>
      <w:r w:rsidRPr="000E3EB8">
        <w:rPr>
          <w:rFonts w:ascii="Times New Roman" w:hAnsi="Times New Roman"/>
          <w:sz w:val="28"/>
          <w:szCs w:val="28"/>
        </w:rPr>
        <w:t xml:space="preserve"> обучающихся:</w:t>
      </w:r>
    </w:p>
    <w:p w:rsidR="00B04E58" w:rsidRPr="000E3EB8" w:rsidRDefault="00B04E58" w:rsidP="007940EC">
      <w:pPr>
        <w:pStyle w:val="a5"/>
        <w:widowControl w:val="0"/>
        <w:numPr>
          <w:ilvl w:val="0"/>
          <w:numId w:val="72"/>
        </w:numPr>
        <w:tabs>
          <w:tab w:val="left" w:pos="993"/>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выбор оптимальных для развития ребёнка с ограниченными возможностями здоровья или трудностями в обучении коррекционных программ/методик, методов и приёмов обучения в соответствии с его особыми образовательными потребностями;</w:t>
      </w:r>
    </w:p>
    <w:p w:rsidR="00B04E58" w:rsidRPr="000E3EB8" w:rsidRDefault="00B04E58" w:rsidP="007940EC">
      <w:pPr>
        <w:pStyle w:val="a5"/>
        <w:widowControl w:val="0"/>
        <w:numPr>
          <w:ilvl w:val="0"/>
          <w:numId w:val="72"/>
        </w:numPr>
        <w:tabs>
          <w:tab w:val="left" w:pos="993"/>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B04E58" w:rsidRPr="000E3EB8" w:rsidRDefault="00B04E58" w:rsidP="007940EC">
      <w:pPr>
        <w:pStyle w:val="a5"/>
        <w:widowControl w:val="0"/>
        <w:numPr>
          <w:ilvl w:val="0"/>
          <w:numId w:val="72"/>
        </w:numPr>
        <w:tabs>
          <w:tab w:val="left" w:pos="993"/>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3. </w:t>
      </w:r>
      <w:r w:rsidRPr="000E3EB8">
        <w:rPr>
          <w:rFonts w:ascii="Times New Roman" w:hAnsi="Times New Roman"/>
          <w:sz w:val="28"/>
          <w:szCs w:val="28"/>
          <w:u w:val="single"/>
        </w:rPr>
        <w:t>Консультативная работа</w:t>
      </w:r>
      <w:r w:rsidRPr="000E3EB8">
        <w:rPr>
          <w:rFonts w:ascii="Times New Roman" w:hAnsi="Times New Roman"/>
          <w:sz w:val="28"/>
          <w:szCs w:val="28"/>
        </w:rPr>
        <w:t xml:space="preserve"> 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 обучения. Она включает:</w:t>
      </w:r>
    </w:p>
    <w:p w:rsidR="00B04E58" w:rsidRPr="000E3EB8" w:rsidRDefault="00B04E58" w:rsidP="00334058">
      <w:pPr>
        <w:pStyle w:val="a5"/>
        <w:widowControl w:val="0"/>
        <w:numPr>
          <w:ilvl w:val="1"/>
          <w:numId w:val="127"/>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lastRenderedPageBreak/>
        <w:t>выработку совместных обоснованных рекомендаций по основным направлениям работы с ребенком, имеющим трудности в обучении, единых для всех участников образовательного процесса;</w:t>
      </w:r>
    </w:p>
    <w:p w:rsidR="00B04E58" w:rsidRPr="000E3EB8" w:rsidRDefault="00B04E58" w:rsidP="00334058">
      <w:pPr>
        <w:pStyle w:val="a5"/>
        <w:widowControl w:val="0"/>
        <w:numPr>
          <w:ilvl w:val="1"/>
          <w:numId w:val="127"/>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консультирование специалистами педагогов по выбору индивидуально-ориентированных методов и приёмов работы с ребенком;</w:t>
      </w:r>
    </w:p>
    <w:p w:rsidR="00B04E58" w:rsidRPr="000E3EB8" w:rsidRDefault="00B04E58" w:rsidP="00334058">
      <w:pPr>
        <w:pStyle w:val="a5"/>
        <w:widowControl w:val="0"/>
        <w:numPr>
          <w:ilvl w:val="1"/>
          <w:numId w:val="127"/>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консультативную помощь семье в вопросах выбора стратегии воспитания и приёмов коррекционного обучения ребёнка;</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4. </w:t>
      </w:r>
      <w:r w:rsidRPr="000E3EB8">
        <w:rPr>
          <w:rFonts w:ascii="Times New Roman" w:hAnsi="Times New Roman"/>
          <w:sz w:val="28"/>
          <w:szCs w:val="28"/>
          <w:u w:val="single"/>
        </w:rPr>
        <w:t>Информационно-просветительская работа</w:t>
      </w:r>
      <w:r w:rsidRPr="000E3EB8">
        <w:rPr>
          <w:rFonts w:ascii="Times New Roman" w:hAnsi="Times New Roman"/>
          <w:sz w:val="28"/>
          <w:szCs w:val="28"/>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и включает:</w:t>
      </w:r>
    </w:p>
    <w:p w:rsidR="00B04E58" w:rsidRPr="000E3EB8" w:rsidRDefault="00B04E58" w:rsidP="00334058">
      <w:pPr>
        <w:pStyle w:val="a5"/>
        <w:widowControl w:val="0"/>
        <w:numPr>
          <w:ilvl w:val="1"/>
          <w:numId w:val="128"/>
        </w:numPr>
        <w:tabs>
          <w:tab w:val="left" w:pos="993"/>
        </w:tabs>
        <w:spacing w:after="0" w:line="360" w:lineRule="auto"/>
        <w:ind w:left="0" w:firstLine="709"/>
        <w:jc w:val="both"/>
        <w:rPr>
          <w:rFonts w:ascii="Times New Roman" w:hAnsi="Times New Roman"/>
          <w:sz w:val="28"/>
          <w:szCs w:val="28"/>
        </w:rPr>
      </w:pPr>
      <w:proofErr w:type="gramStart"/>
      <w:r w:rsidRPr="000E3EB8">
        <w:rPr>
          <w:rFonts w:ascii="Times New Roman" w:hAnsi="Times New Roman"/>
          <w:sz w:val="28"/>
          <w:szCs w:val="28"/>
        </w:rPr>
        <w:t>различные формы просветительской деятельности (лекции,</w:t>
      </w:r>
      <w:r w:rsidR="00E63E40" w:rsidRPr="000E3EB8">
        <w:rPr>
          <w:rFonts w:ascii="Times New Roman" w:hAnsi="Times New Roman"/>
          <w:sz w:val="28"/>
          <w:szCs w:val="28"/>
        </w:rPr>
        <w:t xml:space="preserve"> </w:t>
      </w:r>
      <w:r w:rsidRPr="000E3EB8">
        <w:rPr>
          <w:rFonts w:ascii="Times New Roman" w:hAnsi="Times New Roman"/>
          <w:sz w:val="28"/>
          <w:szCs w:val="28"/>
        </w:rPr>
        <w:t>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w:t>
      </w:r>
      <w:r w:rsidR="00E63E40" w:rsidRPr="000E3EB8">
        <w:rPr>
          <w:rFonts w:ascii="Times New Roman" w:hAnsi="Times New Roman"/>
          <w:sz w:val="28"/>
          <w:szCs w:val="28"/>
        </w:rPr>
        <w:t xml:space="preserve"> </w:t>
      </w:r>
      <w:r w:rsidRPr="000E3EB8">
        <w:rPr>
          <w:rFonts w:ascii="Times New Roman" w:hAnsi="Times New Roman"/>
          <w:sz w:val="28"/>
          <w:szCs w:val="28"/>
        </w:rPr>
        <w:t>детей с ограниченными возможностями здоровья и трудностями в обучении;</w:t>
      </w:r>
      <w:proofErr w:type="gramEnd"/>
    </w:p>
    <w:p w:rsidR="00B04E58" w:rsidRPr="000E3EB8" w:rsidRDefault="00B04E58" w:rsidP="00334058">
      <w:pPr>
        <w:pStyle w:val="a5"/>
        <w:widowControl w:val="0"/>
        <w:numPr>
          <w:ilvl w:val="1"/>
          <w:numId w:val="128"/>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B04E58" w:rsidRPr="000E3EB8" w:rsidRDefault="00B04E58" w:rsidP="007940EC">
      <w:pPr>
        <w:widowControl w:val="0"/>
        <w:spacing w:after="0" w:line="360" w:lineRule="auto"/>
        <w:ind w:firstLine="709"/>
        <w:jc w:val="both"/>
        <w:rPr>
          <w:rFonts w:ascii="Times New Roman" w:hAnsi="Times New Roman"/>
          <w:sz w:val="28"/>
          <w:szCs w:val="28"/>
          <w:u w:val="single"/>
        </w:rPr>
      </w:pPr>
      <w:r w:rsidRPr="000E3EB8">
        <w:rPr>
          <w:rFonts w:ascii="Times New Roman" w:hAnsi="Times New Roman"/>
          <w:sz w:val="28"/>
          <w:szCs w:val="28"/>
          <w:u w:val="single"/>
        </w:rPr>
        <w:t>Коррекционная работа реализуется поэтапно.</w:t>
      </w:r>
    </w:p>
    <w:p w:rsidR="00E63E40" w:rsidRPr="000E3EB8" w:rsidRDefault="00B04E58" w:rsidP="00334058">
      <w:pPr>
        <w:pStyle w:val="a5"/>
        <w:widowControl w:val="0"/>
        <w:numPr>
          <w:ilvl w:val="2"/>
          <w:numId w:val="129"/>
        </w:numPr>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w:t>
      </w:r>
      <w:r w:rsidR="003A3641" w:rsidRPr="000E3EB8">
        <w:rPr>
          <w:rFonts w:ascii="Times New Roman" w:hAnsi="Times New Roman"/>
          <w:sz w:val="28"/>
          <w:szCs w:val="28"/>
        </w:rPr>
        <w:t>о -</w:t>
      </w:r>
      <w:r w:rsidRPr="000E3EB8">
        <w:rPr>
          <w:rFonts w:ascii="Times New Roman" w:hAnsi="Times New Roman"/>
          <w:sz w:val="28"/>
          <w:szCs w:val="28"/>
        </w:rPr>
        <w:t xml:space="preserve"> </w:t>
      </w:r>
      <w:r w:rsidRPr="000E3EB8">
        <w:rPr>
          <w:rFonts w:ascii="Times New Roman" w:hAnsi="Times New Roman"/>
          <w:sz w:val="28"/>
          <w:szCs w:val="28"/>
        </w:rPr>
        <w:lastRenderedPageBreak/>
        <w:t>методического обеспечения, материально-технической и кадровой базы</w:t>
      </w:r>
      <w:r w:rsidR="00E63E40" w:rsidRPr="000E3EB8">
        <w:rPr>
          <w:rFonts w:ascii="Times New Roman" w:hAnsi="Times New Roman"/>
          <w:sz w:val="28"/>
          <w:szCs w:val="28"/>
        </w:rPr>
        <w:t xml:space="preserve"> </w:t>
      </w:r>
      <w:r w:rsidRPr="000E3EB8">
        <w:rPr>
          <w:rFonts w:ascii="Times New Roman" w:hAnsi="Times New Roman"/>
          <w:sz w:val="28"/>
          <w:szCs w:val="28"/>
        </w:rPr>
        <w:t>учреждения.</w:t>
      </w:r>
      <w:r w:rsidR="00E63E40" w:rsidRPr="000E3EB8">
        <w:rPr>
          <w:rFonts w:ascii="Times New Roman" w:hAnsi="Times New Roman"/>
          <w:sz w:val="28"/>
          <w:szCs w:val="28"/>
        </w:rPr>
        <w:t xml:space="preserve"> </w:t>
      </w:r>
    </w:p>
    <w:p w:rsidR="00E63E40" w:rsidRPr="000E3EB8" w:rsidRDefault="00B04E58" w:rsidP="00334058">
      <w:pPr>
        <w:pStyle w:val="a5"/>
        <w:widowControl w:val="0"/>
        <w:numPr>
          <w:ilvl w:val="0"/>
          <w:numId w:val="129"/>
        </w:numPr>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Этап планирования, организации, координации (организационно-исполнительская деятельность). Результатом работы является особым</w:t>
      </w:r>
      <w:r w:rsidR="00E63E40" w:rsidRPr="000E3EB8">
        <w:rPr>
          <w:rFonts w:ascii="Times New Roman" w:hAnsi="Times New Roman"/>
          <w:sz w:val="28"/>
          <w:szCs w:val="28"/>
        </w:rPr>
        <w:t xml:space="preserve"> </w:t>
      </w:r>
      <w:r w:rsidRPr="000E3EB8">
        <w:rPr>
          <w:rFonts w:ascii="Times New Roman" w:hAnsi="Times New Roman"/>
          <w:sz w:val="28"/>
          <w:szCs w:val="28"/>
        </w:rPr>
        <w:t>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E63E40" w:rsidRPr="000E3EB8" w:rsidRDefault="00B04E58" w:rsidP="00334058">
      <w:pPr>
        <w:pStyle w:val="a5"/>
        <w:widowControl w:val="0"/>
        <w:numPr>
          <w:ilvl w:val="0"/>
          <w:numId w:val="129"/>
        </w:numPr>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B04E58" w:rsidRPr="000E3EB8" w:rsidRDefault="00B04E58" w:rsidP="00334058">
      <w:pPr>
        <w:pStyle w:val="a5"/>
        <w:widowControl w:val="0"/>
        <w:numPr>
          <w:ilvl w:val="0"/>
          <w:numId w:val="129"/>
        </w:numPr>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Этап регуляции и корректировки (регулятивно </w:t>
      </w:r>
      <w:r w:rsidR="00E63E40" w:rsidRPr="000E3EB8">
        <w:rPr>
          <w:rFonts w:ascii="Times New Roman" w:hAnsi="Times New Roman"/>
          <w:sz w:val="28"/>
          <w:szCs w:val="28"/>
        </w:rPr>
        <w:t>–</w:t>
      </w:r>
      <w:r w:rsidRPr="000E3EB8">
        <w:rPr>
          <w:rFonts w:ascii="Times New Roman" w:hAnsi="Times New Roman"/>
          <w:sz w:val="28"/>
          <w:szCs w:val="28"/>
        </w:rPr>
        <w:t xml:space="preserve"> корректировочная</w:t>
      </w:r>
      <w:r w:rsidR="00E63E40" w:rsidRPr="000E3EB8">
        <w:rPr>
          <w:rFonts w:ascii="Times New Roman" w:hAnsi="Times New Roman"/>
          <w:sz w:val="28"/>
          <w:szCs w:val="28"/>
        </w:rPr>
        <w:t xml:space="preserve"> </w:t>
      </w:r>
      <w:r w:rsidRPr="000E3EB8">
        <w:rPr>
          <w:rFonts w:ascii="Times New Roman" w:hAnsi="Times New Roman"/>
          <w:sz w:val="28"/>
          <w:szCs w:val="28"/>
        </w:rPr>
        <w:t>деятельность). Результатом является внесение необходимых изменений в образовательный процесс и процесс сопровождения детей с трудностями в обучении, корректировка условий и форм обучения.</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В психолого-педагогическом сопровождении введения ФГОС образования детей с ОВЗ  на первое место выходят требования к результатам освоения образования, а также квалификационные процедуры подтверждения соответствия реально достигнутых результатов ожидаемым.</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Целью сопровождения  становится личностное, социальное, познавательное и коммуникативное развитие учащихся.</w:t>
      </w:r>
    </w:p>
    <w:p w:rsidR="00B04E58" w:rsidRPr="000E3EB8" w:rsidRDefault="00B04E58" w:rsidP="007940EC">
      <w:pPr>
        <w:widowControl w:val="0"/>
        <w:shd w:val="clear" w:color="auto" w:fill="FFFFFF"/>
        <w:spacing w:after="0" w:line="360" w:lineRule="auto"/>
        <w:ind w:firstLine="709"/>
        <w:jc w:val="both"/>
        <w:rPr>
          <w:rFonts w:ascii="Times New Roman" w:hAnsi="Times New Roman"/>
          <w:b/>
          <w:sz w:val="28"/>
          <w:szCs w:val="28"/>
          <w:u w:val="single"/>
        </w:rPr>
      </w:pPr>
      <w:r w:rsidRPr="000E3EB8">
        <w:rPr>
          <w:rFonts w:ascii="Times New Roman" w:hAnsi="Times New Roman"/>
          <w:sz w:val="28"/>
          <w:szCs w:val="28"/>
        </w:rPr>
        <w:t xml:space="preserve">Логопедам важно ориентироваться на следующие </w:t>
      </w:r>
      <w:r w:rsidRPr="000E3EB8">
        <w:rPr>
          <w:rFonts w:ascii="Times New Roman" w:hAnsi="Times New Roman"/>
          <w:b/>
          <w:sz w:val="28"/>
          <w:szCs w:val="28"/>
          <w:u w:val="single"/>
        </w:rPr>
        <w:t xml:space="preserve">показатели </w:t>
      </w:r>
      <w:proofErr w:type="spellStart"/>
      <w:r w:rsidRPr="000E3EB8">
        <w:rPr>
          <w:rFonts w:ascii="Times New Roman" w:hAnsi="Times New Roman"/>
          <w:b/>
          <w:sz w:val="28"/>
          <w:szCs w:val="28"/>
          <w:u w:val="single"/>
        </w:rPr>
        <w:t>деятельностного</w:t>
      </w:r>
      <w:proofErr w:type="spellEnd"/>
      <w:r w:rsidRPr="000E3EB8">
        <w:rPr>
          <w:rFonts w:ascii="Times New Roman" w:hAnsi="Times New Roman"/>
          <w:b/>
          <w:sz w:val="28"/>
          <w:szCs w:val="28"/>
          <w:u w:val="single"/>
        </w:rPr>
        <w:t xml:space="preserve"> подхода:</w:t>
      </w:r>
    </w:p>
    <w:p w:rsidR="00B04E58" w:rsidRPr="000E3EB8" w:rsidRDefault="00B04E58" w:rsidP="007940EC">
      <w:pPr>
        <w:widowControl w:val="0"/>
        <w:numPr>
          <w:ilvl w:val="0"/>
          <w:numId w:val="68"/>
        </w:numPr>
        <w:shd w:val="clear" w:color="auto" w:fill="FFFFFF"/>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придание результатам образования социально и личностно значимого характера;</w:t>
      </w:r>
    </w:p>
    <w:p w:rsidR="00B04E58" w:rsidRPr="000E3EB8" w:rsidRDefault="00B04E58" w:rsidP="007940EC">
      <w:pPr>
        <w:widowControl w:val="0"/>
        <w:numPr>
          <w:ilvl w:val="0"/>
          <w:numId w:val="68"/>
        </w:numPr>
        <w:shd w:val="clear" w:color="auto" w:fill="FFFFFF"/>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более гибкое и прочное усвоение знаний учащимися;</w:t>
      </w:r>
    </w:p>
    <w:p w:rsidR="00B04E58" w:rsidRPr="000E3EB8" w:rsidRDefault="00B04E58" w:rsidP="007940EC">
      <w:pPr>
        <w:widowControl w:val="0"/>
        <w:numPr>
          <w:ilvl w:val="0"/>
          <w:numId w:val="68"/>
        </w:numPr>
        <w:shd w:val="clear" w:color="auto" w:fill="FFFFFF"/>
        <w:spacing w:after="0" w:line="360" w:lineRule="auto"/>
        <w:ind w:left="0" w:firstLine="709"/>
        <w:jc w:val="both"/>
        <w:rPr>
          <w:rFonts w:ascii="Times New Roman" w:hAnsi="Times New Roman"/>
          <w:sz w:val="28"/>
          <w:szCs w:val="28"/>
        </w:rPr>
      </w:pPr>
      <w:r w:rsidRPr="000E3EB8">
        <w:rPr>
          <w:rFonts w:ascii="Times New Roman" w:hAnsi="Times New Roman"/>
          <w:sz w:val="28"/>
          <w:szCs w:val="28"/>
        </w:rPr>
        <w:lastRenderedPageBreak/>
        <w:t>существенное повышение мотивации и интереса к учению;</w:t>
      </w:r>
    </w:p>
    <w:p w:rsidR="00B04E58" w:rsidRPr="000E3EB8" w:rsidRDefault="00B04E58" w:rsidP="007940EC">
      <w:pPr>
        <w:widowControl w:val="0"/>
        <w:numPr>
          <w:ilvl w:val="0"/>
          <w:numId w:val="68"/>
        </w:numPr>
        <w:shd w:val="clear" w:color="auto" w:fill="FFFFFF"/>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обеспечение условий для общекультурного и личностного развития на основе формирования универсальных учебных действий; </w:t>
      </w:r>
    </w:p>
    <w:p w:rsidR="00B04E58" w:rsidRPr="000E3EB8" w:rsidRDefault="00B04E58" w:rsidP="007940EC">
      <w:pPr>
        <w:widowControl w:val="0"/>
        <w:shd w:val="clear" w:color="auto" w:fill="FFFFFF"/>
        <w:spacing w:after="0" w:line="360" w:lineRule="auto"/>
        <w:ind w:firstLine="709"/>
        <w:jc w:val="both"/>
        <w:rPr>
          <w:rFonts w:ascii="Times New Roman" w:hAnsi="Times New Roman"/>
          <w:b/>
          <w:bCs/>
          <w:i/>
          <w:iCs/>
          <w:sz w:val="28"/>
          <w:szCs w:val="28"/>
          <w:bdr w:val="none" w:sz="0" w:space="0" w:color="auto" w:frame="1"/>
        </w:rPr>
      </w:pPr>
      <w:r w:rsidRPr="000E3EB8">
        <w:rPr>
          <w:rFonts w:ascii="Times New Roman" w:hAnsi="Times New Roman"/>
          <w:sz w:val="28"/>
          <w:szCs w:val="28"/>
        </w:rPr>
        <w:t>Новый стандарт предлагает в качестве основных образовательных результатов</w:t>
      </w:r>
      <w:r w:rsidR="000C566C" w:rsidRPr="000E3EB8">
        <w:rPr>
          <w:rFonts w:ascii="Times New Roman" w:hAnsi="Times New Roman"/>
          <w:sz w:val="28"/>
          <w:szCs w:val="28"/>
        </w:rPr>
        <w:t xml:space="preserve"> </w:t>
      </w:r>
      <w:proofErr w:type="gramStart"/>
      <w:r w:rsidRPr="000E3EB8">
        <w:rPr>
          <w:rFonts w:ascii="Times New Roman" w:hAnsi="Times New Roman"/>
          <w:b/>
          <w:bCs/>
          <w:sz w:val="28"/>
          <w:szCs w:val="28"/>
        </w:rPr>
        <w:t>предметные</w:t>
      </w:r>
      <w:proofErr w:type="gramEnd"/>
      <w:r w:rsidRPr="000E3EB8">
        <w:rPr>
          <w:rFonts w:ascii="Times New Roman" w:hAnsi="Times New Roman"/>
          <w:b/>
          <w:bCs/>
          <w:sz w:val="28"/>
          <w:szCs w:val="28"/>
        </w:rPr>
        <w:t xml:space="preserve">, </w:t>
      </w:r>
      <w:proofErr w:type="spellStart"/>
      <w:r w:rsidRPr="000E3EB8">
        <w:rPr>
          <w:rFonts w:ascii="Times New Roman" w:hAnsi="Times New Roman"/>
          <w:b/>
          <w:bCs/>
          <w:sz w:val="28"/>
          <w:szCs w:val="28"/>
        </w:rPr>
        <w:t>метапредметные</w:t>
      </w:r>
      <w:proofErr w:type="spellEnd"/>
      <w:r w:rsidRPr="000E3EB8">
        <w:rPr>
          <w:rFonts w:ascii="Times New Roman" w:hAnsi="Times New Roman"/>
          <w:b/>
          <w:bCs/>
          <w:sz w:val="28"/>
          <w:szCs w:val="28"/>
        </w:rPr>
        <w:t xml:space="preserve"> и личностные</w:t>
      </w:r>
      <w:r w:rsidRPr="000E3EB8">
        <w:rPr>
          <w:rFonts w:ascii="Times New Roman" w:hAnsi="Times New Roman"/>
          <w:sz w:val="28"/>
          <w:szCs w:val="28"/>
        </w:rPr>
        <w:t xml:space="preserve">. </w:t>
      </w:r>
      <w:proofErr w:type="gramStart"/>
      <w:r w:rsidRPr="000E3EB8">
        <w:rPr>
          <w:rFonts w:ascii="Times New Roman" w:hAnsi="Times New Roman"/>
          <w:sz w:val="28"/>
          <w:szCs w:val="28"/>
        </w:rPr>
        <w:t>Результаты деятельности школьного логопеда напрямую влияют на качество обучения по литературному чтению, русскому языку, окружающему миру, что является основополагающим для дальнейшего усвоения знаний обучающимися в основной начальной школе.</w:t>
      </w:r>
      <w:proofErr w:type="gramEnd"/>
      <w:r w:rsidRPr="000E3EB8">
        <w:rPr>
          <w:rFonts w:ascii="Times New Roman" w:hAnsi="Times New Roman"/>
          <w:sz w:val="28"/>
          <w:szCs w:val="28"/>
        </w:rPr>
        <w:t xml:space="preserve"> С введением ФГОС образования детей с ОВЗ </w:t>
      </w:r>
      <w:r w:rsidRPr="000E3EB8">
        <w:rPr>
          <w:rFonts w:ascii="Times New Roman" w:hAnsi="Times New Roman"/>
          <w:i/>
          <w:iCs/>
          <w:sz w:val="28"/>
          <w:szCs w:val="28"/>
        </w:rPr>
        <w:t>деятельность школьного логопеда</w:t>
      </w:r>
      <w:r w:rsidR="000C566C" w:rsidRPr="000E3EB8">
        <w:rPr>
          <w:rFonts w:ascii="Times New Roman" w:hAnsi="Times New Roman"/>
          <w:i/>
          <w:iCs/>
          <w:sz w:val="28"/>
          <w:szCs w:val="28"/>
        </w:rPr>
        <w:t xml:space="preserve"> </w:t>
      </w:r>
      <w:r w:rsidRPr="000E3EB8">
        <w:rPr>
          <w:rFonts w:ascii="Times New Roman" w:hAnsi="Times New Roman"/>
          <w:sz w:val="28"/>
          <w:szCs w:val="28"/>
        </w:rPr>
        <w:t>как полноценного участника образовательного процесса</w:t>
      </w:r>
      <w:r w:rsidR="000C566C" w:rsidRPr="000E3EB8">
        <w:rPr>
          <w:rFonts w:ascii="Times New Roman" w:hAnsi="Times New Roman"/>
          <w:sz w:val="28"/>
          <w:szCs w:val="28"/>
        </w:rPr>
        <w:t xml:space="preserve"> </w:t>
      </w:r>
      <w:r w:rsidRPr="000E3EB8">
        <w:rPr>
          <w:rFonts w:ascii="Times New Roman" w:hAnsi="Times New Roman"/>
          <w:i/>
          <w:iCs/>
          <w:sz w:val="28"/>
          <w:szCs w:val="28"/>
        </w:rPr>
        <w:t>должна стать более значимой, конкретной и измеримой.</w:t>
      </w:r>
      <w:r w:rsidR="000C566C" w:rsidRPr="000E3EB8">
        <w:rPr>
          <w:rFonts w:ascii="Times New Roman" w:hAnsi="Times New Roman"/>
          <w:sz w:val="28"/>
          <w:szCs w:val="28"/>
        </w:rPr>
        <w:t xml:space="preserve"> </w:t>
      </w:r>
      <w:r w:rsidRPr="000E3EB8">
        <w:rPr>
          <w:rFonts w:ascii="Times New Roman" w:hAnsi="Times New Roman"/>
          <w:sz w:val="28"/>
          <w:szCs w:val="28"/>
        </w:rPr>
        <w:t xml:space="preserve">Решение совокупности указанных задач  успешной при организации методически грамотного </w:t>
      </w:r>
      <w:r w:rsidRPr="000E3EB8">
        <w:rPr>
          <w:rFonts w:ascii="Times New Roman" w:hAnsi="Times New Roman"/>
          <w:b/>
          <w:bCs/>
          <w:i/>
          <w:iCs/>
          <w:sz w:val="28"/>
          <w:szCs w:val="28"/>
          <w:bdr w:val="none" w:sz="0" w:space="0" w:color="auto" w:frame="1"/>
        </w:rPr>
        <w:t>логопедического сопровождения.</w:t>
      </w:r>
    </w:p>
    <w:p w:rsidR="00B04E58" w:rsidRPr="000E3EB8" w:rsidRDefault="00B04E58" w:rsidP="007940EC">
      <w:pPr>
        <w:widowControl w:val="0"/>
        <w:shd w:val="clear" w:color="auto" w:fill="FFFFFF"/>
        <w:spacing w:after="0" w:line="360" w:lineRule="auto"/>
        <w:ind w:firstLine="709"/>
        <w:jc w:val="both"/>
        <w:rPr>
          <w:rFonts w:ascii="Times New Roman" w:hAnsi="Times New Roman"/>
          <w:sz w:val="28"/>
          <w:szCs w:val="28"/>
          <w:u w:val="single"/>
        </w:rPr>
      </w:pPr>
      <w:r w:rsidRPr="000E3EB8">
        <w:rPr>
          <w:rFonts w:ascii="Times New Roman" w:hAnsi="Times New Roman"/>
          <w:iCs/>
          <w:sz w:val="28"/>
          <w:szCs w:val="28"/>
          <w:u w:val="single"/>
          <w:bdr w:val="none" w:sz="0" w:space="0" w:color="auto" w:frame="1"/>
        </w:rPr>
        <w:t>Компонентами</w:t>
      </w:r>
      <w:r w:rsidRPr="000E3EB8">
        <w:rPr>
          <w:rFonts w:ascii="Times New Roman" w:hAnsi="Times New Roman"/>
          <w:sz w:val="28"/>
          <w:szCs w:val="28"/>
          <w:u w:val="single"/>
        </w:rPr>
        <w:t> логопедического сопровождения являются:</w:t>
      </w:r>
    </w:p>
    <w:p w:rsidR="00B04E58" w:rsidRPr="000E3EB8" w:rsidRDefault="00B04E58" w:rsidP="005E6FDF">
      <w:pPr>
        <w:widowControl w:val="0"/>
        <w:numPr>
          <w:ilvl w:val="0"/>
          <w:numId w:val="69"/>
        </w:numPr>
        <w:shd w:val="clear" w:color="auto" w:fill="FFFFFF"/>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iCs/>
          <w:sz w:val="28"/>
          <w:szCs w:val="28"/>
          <w:bdr w:val="none" w:sz="0" w:space="0" w:color="auto" w:frame="1"/>
        </w:rPr>
        <w:t>профилактика речевых нарушений;</w:t>
      </w:r>
    </w:p>
    <w:p w:rsidR="00B04E58" w:rsidRPr="000E3EB8" w:rsidRDefault="00B04E58" w:rsidP="005E6FDF">
      <w:pPr>
        <w:widowControl w:val="0"/>
        <w:numPr>
          <w:ilvl w:val="0"/>
          <w:numId w:val="69"/>
        </w:numPr>
        <w:shd w:val="clear" w:color="auto" w:fill="FFFFFF"/>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iCs/>
          <w:sz w:val="28"/>
          <w:szCs w:val="28"/>
          <w:bdr w:val="none" w:sz="0" w:space="0" w:color="auto" w:frame="1"/>
        </w:rPr>
        <w:t>логопедическая диагностика;</w:t>
      </w:r>
    </w:p>
    <w:p w:rsidR="00B04E58" w:rsidRPr="000E3EB8" w:rsidRDefault="00B04E58" w:rsidP="005E6FDF">
      <w:pPr>
        <w:widowControl w:val="0"/>
        <w:numPr>
          <w:ilvl w:val="0"/>
          <w:numId w:val="69"/>
        </w:numPr>
        <w:shd w:val="clear" w:color="auto" w:fill="FFFFFF"/>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iCs/>
          <w:sz w:val="28"/>
          <w:szCs w:val="28"/>
          <w:bdr w:val="none" w:sz="0" w:space="0" w:color="auto" w:frame="1"/>
        </w:rPr>
        <w:t>коррекция речевых дефектов;</w:t>
      </w:r>
    </w:p>
    <w:p w:rsidR="00B04E58" w:rsidRPr="000E3EB8" w:rsidRDefault="00B04E58" w:rsidP="005E6FDF">
      <w:pPr>
        <w:widowControl w:val="0"/>
        <w:numPr>
          <w:ilvl w:val="0"/>
          <w:numId w:val="69"/>
        </w:numPr>
        <w:shd w:val="clear" w:color="auto" w:fill="FFFFFF"/>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iCs/>
          <w:sz w:val="28"/>
          <w:szCs w:val="28"/>
          <w:bdr w:val="none" w:sz="0" w:space="0" w:color="auto" w:frame="1"/>
        </w:rPr>
        <w:t>формирование всех сторон (компонентов) речи;</w:t>
      </w:r>
    </w:p>
    <w:p w:rsidR="00B04E58" w:rsidRPr="000E3EB8" w:rsidRDefault="00B04E58" w:rsidP="005E6FDF">
      <w:pPr>
        <w:widowControl w:val="0"/>
        <w:numPr>
          <w:ilvl w:val="0"/>
          <w:numId w:val="69"/>
        </w:numPr>
        <w:shd w:val="clear" w:color="auto" w:fill="FFFFFF"/>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iCs/>
          <w:sz w:val="28"/>
          <w:szCs w:val="28"/>
          <w:bdr w:val="none" w:sz="0" w:space="0" w:color="auto" w:frame="1"/>
        </w:rPr>
        <w:t>развитие невербальных психических функций;</w:t>
      </w:r>
    </w:p>
    <w:p w:rsidR="00B04E58" w:rsidRPr="000E3EB8" w:rsidRDefault="00B04E58" w:rsidP="005E6FDF">
      <w:pPr>
        <w:widowControl w:val="0"/>
        <w:numPr>
          <w:ilvl w:val="0"/>
          <w:numId w:val="69"/>
        </w:numPr>
        <w:shd w:val="clear" w:color="auto" w:fill="FFFFFF"/>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iCs/>
          <w:sz w:val="28"/>
          <w:szCs w:val="28"/>
          <w:bdr w:val="none" w:sz="0" w:space="0" w:color="auto" w:frame="1"/>
        </w:rPr>
        <w:t>развитие эмоционально – волевой сферы;</w:t>
      </w:r>
    </w:p>
    <w:p w:rsidR="00B04E58" w:rsidRPr="000E3EB8" w:rsidRDefault="00B04E58" w:rsidP="005E6FDF">
      <w:pPr>
        <w:widowControl w:val="0"/>
        <w:numPr>
          <w:ilvl w:val="0"/>
          <w:numId w:val="69"/>
        </w:numPr>
        <w:shd w:val="clear" w:color="auto" w:fill="FFFFFF"/>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iCs/>
          <w:sz w:val="28"/>
          <w:szCs w:val="28"/>
          <w:bdr w:val="none" w:sz="0" w:space="0" w:color="auto" w:frame="1"/>
        </w:rPr>
        <w:t>формирование нравственных установок ребёнка;</w:t>
      </w:r>
    </w:p>
    <w:p w:rsidR="00417A95" w:rsidRPr="000E3EB8" w:rsidRDefault="00B04E58" w:rsidP="00AA7833">
      <w:pPr>
        <w:widowControl w:val="0"/>
        <w:shd w:val="clear" w:color="auto" w:fill="FFFFFF"/>
        <w:spacing w:after="0" w:line="360" w:lineRule="auto"/>
        <w:jc w:val="center"/>
        <w:rPr>
          <w:rFonts w:ascii="Times New Roman" w:hAnsi="Times New Roman"/>
          <w:b/>
          <w:sz w:val="28"/>
          <w:szCs w:val="28"/>
        </w:rPr>
      </w:pPr>
      <w:r w:rsidRPr="000E3EB8">
        <w:rPr>
          <w:rFonts w:ascii="Times New Roman" w:hAnsi="Times New Roman"/>
          <w:b/>
          <w:sz w:val="28"/>
          <w:szCs w:val="28"/>
        </w:rPr>
        <w:t>Направления деятельности учителя – логопеда по организации сопровождения детей – логопатов.</w:t>
      </w:r>
    </w:p>
    <w:p w:rsidR="00B04E58" w:rsidRPr="000E3EB8" w:rsidRDefault="00B04E58" w:rsidP="007940EC">
      <w:pPr>
        <w:widowControl w:val="0"/>
        <w:shd w:val="clear" w:color="auto" w:fill="FFFFFF"/>
        <w:spacing w:after="0" w:line="360" w:lineRule="auto"/>
        <w:ind w:firstLine="709"/>
        <w:jc w:val="both"/>
        <w:rPr>
          <w:rFonts w:ascii="Times New Roman" w:hAnsi="Times New Roman"/>
          <w:sz w:val="28"/>
          <w:szCs w:val="28"/>
        </w:rPr>
      </w:pPr>
      <w:r w:rsidRPr="000E3EB8">
        <w:rPr>
          <w:rFonts w:ascii="Times New Roman" w:hAnsi="Times New Roman"/>
          <w:b/>
          <w:bCs/>
          <w:sz w:val="28"/>
          <w:szCs w:val="28"/>
          <w:bdr w:val="none" w:sz="0" w:space="0" w:color="auto" w:frame="1"/>
        </w:rPr>
        <w:t>Целью</w:t>
      </w:r>
      <w:r w:rsidR="000C566C" w:rsidRPr="000E3EB8">
        <w:rPr>
          <w:rFonts w:ascii="Times New Roman" w:hAnsi="Times New Roman"/>
          <w:b/>
          <w:bCs/>
          <w:sz w:val="28"/>
          <w:szCs w:val="28"/>
        </w:rPr>
        <w:t xml:space="preserve"> </w:t>
      </w:r>
      <w:r w:rsidRPr="000E3EB8">
        <w:rPr>
          <w:rFonts w:ascii="Times New Roman" w:hAnsi="Times New Roman"/>
          <w:sz w:val="28"/>
          <w:szCs w:val="28"/>
        </w:rPr>
        <w:t>логопедического</w:t>
      </w:r>
      <w:r w:rsidR="000C566C" w:rsidRPr="000E3EB8">
        <w:rPr>
          <w:rFonts w:ascii="Times New Roman" w:hAnsi="Times New Roman"/>
          <w:sz w:val="28"/>
          <w:szCs w:val="28"/>
        </w:rPr>
        <w:t xml:space="preserve"> </w:t>
      </w:r>
      <w:r w:rsidRPr="000E3EB8">
        <w:rPr>
          <w:rFonts w:ascii="Times New Roman" w:hAnsi="Times New Roman"/>
          <w:sz w:val="28"/>
          <w:szCs w:val="28"/>
        </w:rPr>
        <w:t>сопровождения</w:t>
      </w:r>
      <w:r w:rsidR="000C566C" w:rsidRPr="000E3EB8">
        <w:rPr>
          <w:rFonts w:ascii="Times New Roman" w:hAnsi="Times New Roman"/>
          <w:sz w:val="28"/>
          <w:szCs w:val="28"/>
        </w:rPr>
        <w:t xml:space="preserve"> </w:t>
      </w:r>
      <w:r w:rsidRPr="000E3EB8">
        <w:rPr>
          <w:rFonts w:ascii="Times New Roman" w:hAnsi="Times New Roman"/>
          <w:sz w:val="28"/>
          <w:szCs w:val="28"/>
        </w:rPr>
        <w:t>является</w:t>
      </w:r>
      <w:r w:rsidR="000C566C" w:rsidRPr="000E3EB8">
        <w:rPr>
          <w:rFonts w:ascii="Times New Roman" w:hAnsi="Times New Roman"/>
          <w:sz w:val="28"/>
          <w:szCs w:val="28"/>
        </w:rPr>
        <w:t xml:space="preserve"> </w:t>
      </w:r>
      <w:r w:rsidRPr="000E3EB8">
        <w:rPr>
          <w:rFonts w:ascii="Times New Roman" w:hAnsi="Times New Roman"/>
          <w:b/>
          <w:bCs/>
          <w:i/>
          <w:iCs/>
          <w:sz w:val="28"/>
          <w:szCs w:val="28"/>
          <w:bdr w:val="none" w:sz="0" w:space="0" w:color="auto" w:frame="1"/>
        </w:rPr>
        <w:t>коррекция и развитие устной и письменной речи.</w:t>
      </w:r>
    </w:p>
    <w:p w:rsidR="00B04E58" w:rsidRPr="000E3EB8" w:rsidRDefault="00B04E58" w:rsidP="007940EC">
      <w:pPr>
        <w:widowControl w:val="0"/>
        <w:shd w:val="clear" w:color="auto" w:fill="FFFFFF"/>
        <w:spacing w:after="0" w:line="360" w:lineRule="auto"/>
        <w:ind w:firstLine="709"/>
        <w:jc w:val="both"/>
        <w:rPr>
          <w:rFonts w:ascii="Times New Roman" w:hAnsi="Times New Roman"/>
          <w:sz w:val="28"/>
          <w:szCs w:val="28"/>
        </w:rPr>
      </w:pPr>
      <w:r w:rsidRPr="000E3EB8">
        <w:rPr>
          <w:rFonts w:ascii="Times New Roman" w:hAnsi="Times New Roman"/>
          <w:sz w:val="28"/>
          <w:szCs w:val="28"/>
        </w:rPr>
        <w:t>В процессе логопедического сопровождения в соответствии с индивидуальным речевым профилем и особенностями личности ребёнка-логопата специалист самостоятельно ставит перед собой перечень</w:t>
      </w:r>
      <w:r w:rsidR="000C566C" w:rsidRPr="000E3EB8">
        <w:rPr>
          <w:rFonts w:ascii="Times New Roman" w:hAnsi="Times New Roman"/>
          <w:sz w:val="28"/>
          <w:szCs w:val="28"/>
        </w:rPr>
        <w:t xml:space="preserve"> </w:t>
      </w:r>
      <w:r w:rsidRPr="000E3EB8">
        <w:rPr>
          <w:rFonts w:ascii="Times New Roman" w:hAnsi="Times New Roman"/>
          <w:b/>
          <w:bCs/>
          <w:i/>
          <w:iCs/>
          <w:sz w:val="28"/>
          <w:szCs w:val="28"/>
          <w:bdr w:val="none" w:sz="0" w:space="0" w:color="auto" w:frame="1"/>
        </w:rPr>
        <w:t>задач:</w:t>
      </w:r>
    </w:p>
    <w:p w:rsidR="00B04E58" w:rsidRPr="000E3EB8" w:rsidRDefault="00B04E58" w:rsidP="00D145C1">
      <w:pPr>
        <w:pStyle w:val="a5"/>
        <w:widowControl w:val="0"/>
        <w:numPr>
          <w:ilvl w:val="2"/>
          <w:numId w:val="2"/>
        </w:numPr>
        <w:shd w:val="clear" w:color="auto" w:fill="FFFFFF"/>
        <w:spacing w:after="0" w:line="360" w:lineRule="auto"/>
        <w:ind w:left="0" w:firstLine="709"/>
        <w:jc w:val="both"/>
        <w:rPr>
          <w:rFonts w:ascii="Times New Roman" w:hAnsi="Times New Roman"/>
          <w:sz w:val="28"/>
          <w:szCs w:val="28"/>
        </w:rPr>
      </w:pPr>
      <w:r w:rsidRPr="000E3EB8">
        <w:rPr>
          <w:rFonts w:ascii="Times New Roman" w:hAnsi="Times New Roman"/>
          <w:b/>
          <w:bCs/>
          <w:i/>
          <w:iCs/>
          <w:sz w:val="28"/>
          <w:szCs w:val="28"/>
          <w:bdr w:val="none" w:sz="0" w:space="0" w:color="auto" w:frame="1"/>
        </w:rPr>
        <w:t>Провести логопедическую диагностику:</w:t>
      </w:r>
    </w:p>
    <w:p w:rsidR="00B04E58" w:rsidRPr="000E3EB8" w:rsidRDefault="00B04E58" w:rsidP="00334058">
      <w:pPr>
        <w:pStyle w:val="a5"/>
        <w:widowControl w:val="0"/>
        <w:numPr>
          <w:ilvl w:val="0"/>
          <w:numId w:val="130"/>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iCs/>
          <w:sz w:val="28"/>
          <w:szCs w:val="28"/>
          <w:bdr w:val="none" w:sz="0" w:space="0" w:color="auto" w:frame="1"/>
        </w:rPr>
        <w:lastRenderedPageBreak/>
        <w:t>своевременно выявить речевые нарушения;</w:t>
      </w:r>
    </w:p>
    <w:p w:rsidR="00B04E58" w:rsidRPr="000E3EB8" w:rsidRDefault="00B04E58" w:rsidP="00334058">
      <w:pPr>
        <w:pStyle w:val="a5"/>
        <w:widowControl w:val="0"/>
        <w:numPr>
          <w:ilvl w:val="0"/>
          <w:numId w:val="130"/>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iCs/>
          <w:sz w:val="28"/>
          <w:szCs w:val="28"/>
          <w:bdr w:val="none" w:sz="0" w:space="0" w:color="auto" w:frame="1"/>
        </w:rPr>
        <w:t>предупредить возможные вторичные дефекты, вызванные первичными речевыми нарушениями;</w:t>
      </w:r>
    </w:p>
    <w:p w:rsidR="00B04E58" w:rsidRPr="000E3EB8" w:rsidRDefault="00B04E58" w:rsidP="00334058">
      <w:pPr>
        <w:pStyle w:val="a5"/>
        <w:widowControl w:val="0"/>
        <w:numPr>
          <w:ilvl w:val="0"/>
          <w:numId w:val="130"/>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iCs/>
          <w:sz w:val="28"/>
          <w:szCs w:val="28"/>
          <w:bdr w:val="none" w:sz="0" w:space="0" w:color="auto" w:frame="1"/>
        </w:rPr>
        <w:t>определить параметры и периодичность логопедического мониторинга.</w:t>
      </w:r>
    </w:p>
    <w:p w:rsidR="00B04E58" w:rsidRPr="000E3EB8" w:rsidRDefault="00B04E58" w:rsidP="00D145C1">
      <w:pPr>
        <w:pStyle w:val="a5"/>
        <w:widowControl w:val="0"/>
        <w:numPr>
          <w:ilvl w:val="2"/>
          <w:numId w:val="2"/>
        </w:numPr>
        <w:shd w:val="clear" w:color="auto" w:fill="FFFFFF"/>
        <w:spacing w:after="0" w:line="360" w:lineRule="auto"/>
        <w:ind w:left="0" w:firstLine="709"/>
        <w:jc w:val="both"/>
        <w:rPr>
          <w:rFonts w:ascii="Times New Roman" w:hAnsi="Times New Roman"/>
          <w:sz w:val="28"/>
          <w:szCs w:val="28"/>
        </w:rPr>
      </w:pPr>
      <w:proofErr w:type="spellStart"/>
      <w:r w:rsidRPr="000E3EB8">
        <w:rPr>
          <w:rFonts w:ascii="Times New Roman" w:hAnsi="Times New Roman"/>
          <w:b/>
          <w:bCs/>
          <w:i/>
          <w:iCs/>
          <w:sz w:val="28"/>
          <w:szCs w:val="28"/>
          <w:bdr w:val="none" w:sz="0" w:space="0" w:color="auto" w:frame="1"/>
        </w:rPr>
        <w:t>Скоррегировать</w:t>
      </w:r>
      <w:proofErr w:type="spellEnd"/>
      <w:r w:rsidRPr="000E3EB8">
        <w:rPr>
          <w:rFonts w:ascii="Times New Roman" w:hAnsi="Times New Roman"/>
          <w:b/>
          <w:bCs/>
          <w:i/>
          <w:iCs/>
          <w:sz w:val="28"/>
          <w:szCs w:val="28"/>
          <w:bdr w:val="none" w:sz="0" w:space="0" w:color="auto" w:frame="1"/>
        </w:rPr>
        <w:t xml:space="preserve"> и развить фонет</w:t>
      </w:r>
      <w:r w:rsidR="000C566C" w:rsidRPr="000E3EB8">
        <w:rPr>
          <w:rFonts w:ascii="Times New Roman" w:hAnsi="Times New Roman"/>
          <w:b/>
          <w:bCs/>
          <w:i/>
          <w:iCs/>
          <w:sz w:val="28"/>
          <w:szCs w:val="28"/>
          <w:bdr w:val="none" w:sz="0" w:space="0" w:color="auto" w:frame="1"/>
        </w:rPr>
        <w:t xml:space="preserve">ико-фонематическую сторону речи </w:t>
      </w:r>
      <w:r w:rsidRPr="000E3EB8">
        <w:rPr>
          <w:rFonts w:ascii="Times New Roman" w:hAnsi="Times New Roman"/>
          <w:b/>
          <w:bCs/>
          <w:i/>
          <w:iCs/>
          <w:sz w:val="28"/>
          <w:szCs w:val="28"/>
          <w:bdr w:val="none" w:sz="0" w:space="0" w:color="auto" w:frame="1"/>
        </w:rPr>
        <w:t>детей-логопатов:</w:t>
      </w:r>
    </w:p>
    <w:p w:rsidR="00B04E58" w:rsidRPr="000E3EB8" w:rsidRDefault="00B04E58" w:rsidP="00334058">
      <w:pPr>
        <w:pStyle w:val="a5"/>
        <w:widowControl w:val="0"/>
        <w:numPr>
          <w:ilvl w:val="0"/>
          <w:numId w:val="131"/>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iCs/>
          <w:sz w:val="28"/>
          <w:szCs w:val="28"/>
          <w:bdr w:val="none" w:sz="0" w:space="0" w:color="auto" w:frame="1"/>
        </w:rPr>
        <w:t>исправить</w:t>
      </w:r>
      <w:r w:rsidR="000C566C" w:rsidRPr="000E3EB8">
        <w:rPr>
          <w:rFonts w:ascii="Times New Roman" w:hAnsi="Times New Roman"/>
          <w:b/>
          <w:bCs/>
          <w:iCs/>
          <w:sz w:val="28"/>
          <w:szCs w:val="28"/>
        </w:rPr>
        <w:t xml:space="preserve"> </w:t>
      </w:r>
      <w:r w:rsidRPr="000E3EB8">
        <w:rPr>
          <w:rFonts w:ascii="Times New Roman" w:hAnsi="Times New Roman"/>
          <w:iCs/>
          <w:sz w:val="28"/>
          <w:szCs w:val="28"/>
          <w:bdr w:val="none" w:sz="0" w:space="0" w:color="auto" w:frame="1"/>
        </w:rPr>
        <w:t>дефектное звукопроизношение;</w:t>
      </w:r>
    </w:p>
    <w:p w:rsidR="00B04E58" w:rsidRPr="000E3EB8" w:rsidRDefault="00B04E58" w:rsidP="00334058">
      <w:pPr>
        <w:pStyle w:val="a5"/>
        <w:widowControl w:val="0"/>
        <w:numPr>
          <w:ilvl w:val="0"/>
          <w:numId w:val="131"/>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iCs/>
          <w:sz w:val="28"/>
          <w:szCs w:val="28"/>
          <w:bdr w:val="none" w:sz="0" w:space="0" w:color="auto" w:frame="1"/>
        </w:rPr>
        <w:t xml:space="preserve">сформировать </w:t>
      </w:r>
      <w:proofErr w:type="spellStart"/>
      <w:r w:rsidRPr="000E3EB8">
        <w:rPr>
          <w:rFonts w:ascii="Times New Roman" w:hAnsi="Times New Roman"/>
          <w:iCs/>
          <w:sz w:val="28"/>
          <w:szCs w:val="28"/>
          <w:bdr w:val="none" w:sz="0" w:space="0" w:color="auto" w:frame="1"/>
        </w:rPr>
        <w:t>звукослоговую</w:t>
      </w:r>
      <w:proofErr w:type="spellEnd"/>
      <w:r w:rsidRPr="000E3EB8">
        <w:rPr>
          <w:rFonts w:ascii="Times New Roman" w:hAnsi="Times New Roman"/>
          <w:iCs/>
          <w:sz w:val="28"/>
          <w:szCs w:val="28"/>
          <w:bdr w:val="none" w:sz="0" w:space="0" w:color="auto" w:frame="1"/>
        </w:rPr>
        <w:t xml:space="preserve"> структуру слова;</w:t>
      </w:r>
    </w:p>
    <w:p w:rsidR="00B04E58" w:rsidRPr="000E3EB8" w:rsidRDefault="00B04E58" w:rsidP="00334058">
      <w:pPr>
        <w:pStyle w:val="a5"/>
        <w:widowControl w:val="0"/>
        <w:numPr>
          <w:ilvl w:val="0"/>
          <w:numId w:val="131"/>
        </w:numPr>
        <w:shd w:val="clear" w:color="auto" w:fill="FFFFFF"/>
        <w:tabs>
          <w:tab w:val="left" w:pos="993"/>
        </w:tabs>
        <w:spacing w:after="0" w:line="360" w:lineRule="auto"/>
        <w:ind w:left="0" w:firstLine="709"/>
        <w:jc w:val="both"/>
        <w:rPr>
          <w:rFonts w:ascii="Times New Roman" w:hAnsi="Times New Roman"/>
          <w:iCs/>
          <w:sz w:val="28"/>
          <w:szCs w:val="28"/>
          <w:bdr w:val="none" w:sz="0" w:space="0" w:color="auto" w:frame="1"/>
        </w:rPr>
      </w:pPr>
      <w:r w:rsidRPr="000E3EB8">
        <w:rPr>
          <w:rFonts w:ascii="Times New Roman" w:hAnsi="Times New Roman"/>
          <w:iCs/>
          <w:sz w:val="28"/>
          <w:szCs w:val="28"/>
          <w:bdr w:val="none" w:sz="0" w:space="0" w:color="auto" w:frame="1"/>
        </w:rPr>
        <w:t>развить фонематические процессы</w:t>
      </w:r>
      <w:r w:rsidR="000C566C" w:rsidRPr="000E3EB8">
        <w:rPr>
          <w:rFonts w:ascii="Times New Roman" w:hAnsi="Times New Roman"/>
          <w:iCs/>
          <w:sz w:val="28"/>
          <w:szCs w:val="28"/>
          <w:bdr w:val="none" w:sz="0" w:space="0" w:color="auto" w:frame="1"/>
        </w:rPr>
        <w:t xml:space="preserve"> </w:t>
      </w:r>
      <w:r w:rsidRPr="000E3EB8">
        <w:rPr>
          <w:rFonts w:ascii="Times New Roman" w:hAnsi="Times New Roman"/>
          <w:b/>
          <w:bCs/>
          <w:iCs/>
          <w:sz w:val="28"/>
          <w:szCs w:val="28"/>
          <w:bdr w:val="none" w:sz="0" w:space="0" w:color="auto" w:frame="1"/>
        </w:rPr>
        <w:t>(</w:t>
      </w:r>
      <w:r w:rsidRPr="000E3EB8">
        <w:rPr>
          <w:rFonts w:ascii="Times New Roman" w:hAnsi="Times New Roman"/>
          <w:iCs/>
          <w:sz w:val="28"/>
          <w:szCs w:val="28"/>
          <w:bdr w:val="none" w:sz="0" w:space="0" w:color="auto" w:frame="1"/>
        </w:rPr>
        <w:t>фонематическое восприятие, анализ и синтез;</w:t>
      </w:r>
    </w:p>
    <w:p w:rsidR="00B04E58" w:rsidRPr="000E3EB8" w:rsidRDefault="00B04E58" w:rsidP="00F2089F">
      <w:pPr>
        <w:pStyle w:val="a5"/>
        <w:widowControl w:val="0"/>
        <w:numPr>
          <w:ilvl w:val="0"/>
          <w:numId w:val="148"/>
        </w:numPr>
        <w:shd w:val="clear" w:color="auto" w:fill="FFFFFF"/>
        <w:spacing w:after="0" w:line="360" w:lineRule="auto"/>
        <w:ind w:left="0" w:firstLine="709"/>
        <w:jc w:val="both"/>
        <w:rPr>
          <w:rFonts w:ascii="Times New Roman" w:hAnsi="Times New Roman"/>
          <w:sz w:val="28"/>
          <w:szCs w:val="28"/>
        </w:rPr>
      </w:pPr>
      <w:r w:rsidRPr="000E3EB8">
        <w:rPr>
          <w:rFonts w:ascii="Times New Roman" w:hAnsi="Times New Roman"/>
          <w:b/>
          <w:bCs/>
          <w:i/>
          <w:iCs/>
          <w:sz w:val="28"/>
          <w:szCs w:val="28"/>
          <w:bdr w:val="none" w:sz="0" w:space="0" w:color="auto" w:frame="1"/>
        </w:rPr>
        <w:t>.Сформировать лексический компонент речи:</w:t>
      </w:r>
    </w:p>
    <w:p w:rsidR="00B04E58" w:rsidRPr="000E3EB8" w:rsidRDefault="00B04E58" w:rsidP="007940EC">
      <w:pPr>
        <w:pStyle w:val="a5"/>
        <w:widowControl w:val="0"/>
        <w:numPr>
          <w:ilvl w:val="0"/>
          <w:numId w:val="73"/>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iCs/>
          <w:sz w:val="28"/>
          <w:szCs w:val="28"/>
          <w:bdr w:val="none" w:sz="0" w:space="0" w:color="auto" w:frame="1"/>
        </w:rPr>
        <w:t>уточнить, расширить, обогатить словарный запас до возрастных нормативов параллельно с расширением представлений об окружающей действительности, связать с изучением школьной программы.</w:t>
      </w:r>
    </w:p>
    <w:p w:rsidR="00B04E58" w:rsidRPr="000E3EB8" w:rsidRDefault="00B04E58" w:rsidP="007940EC">
      <w:pPr>
        <w:pStyle w:val="a5"/>
        <w:widowControl w:val="0"/>
        <w:numPr>
          <w:ilvl w:val="0"/>
          <w:numId w:val="73"/>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iCs/>
          <w:sz w:val="28"/>
          <w:szCs w:val="28"/>
          <w:bdr w:val="none" w:sz="0" w:space="0" w:color="auto" w:frame="1"/>
        </w:rPr>
        <w:t>сформировать семантическую структуру слов;</w:t>
      </w:r>
    </w:p>
    <w:p w:rsidR="00B04E58" w:rsidRPr="000E3EB8" w:rsidRDefault="00B04E58" w:rsidP="007940EC">
      <w:pPr>
        <w:pStyle w:val="a5"/>
        <w:widowControl w:val="0"/>
        <w:numPr>
          <w:ilvl w:val="0"/>
          <w:numId w:val="73"/>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iCs/>
          <w:sz w:val="28"/>
          <w:szCs w:val="28"/>
          <w:bdr w:val="none" w:sz="0" w:space="0" w:color="auto" w:frame="1"/>
        </w:rPr>
        <w:t>развить лексическую системность и семантические поля.</w:t>
      </w:r>
    </w:p>
    <w:p w:rsidR="00B04E58" w:rsidRPr="000E3EB8" w:rsidRDefault="00B04E58" w:rsidP="007940EC">
      <w:pPr>
        <w:pStyle w:val="a5"/>
        <w:widowControl w:val="0"/>
        <w:numPr>
          <w:ilvl w:val="0"/>
          <w:numId w:val="73"/>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iCs/>
          <w:sz w:val="28"/>
          <w:szCs w:val="28"/>
          <w:bdr w:val="none" w:sz="0" w:space="0" w:color="auto" w:frame="1"/>
        </w:rPr>
        <w:t>закрепить парадигматические и синтагматические связи слов;</w:t>
      </w:r>
    </w:p>
    <w:p w:rsidR="00B04E58" w:rsidRPr="000E3EB8" w:rsidRDefault="00B04E58" w:rsidP="007940EC">
      <w:pPr>
        <w:pStyle w:val="a5"/>
        <w:widowControl w:val="0"/>
        <w:numPr>
          <w:ilvl w:val="0"/>
          <w:numId w:val="73"/>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iCs/>
          <w:sz w:val="28"/>
          <w:szCs w:val="28"/>
          <w:bdr w:val="none" w:sz="0" w:space="0" w:color="auto" w:frame="1"/>
        </w:rPr>
        <w:t>сформировать парадигму словообразования;</w:t>
      </w:r>
    </w:p>
    <w:p w:rsidR="00B04E58" w:rsidRPr="000E3EB8" w:rsidRDefault="00B04E58" w:rsidP="007940EC">
      <w:pPr>
        <w:pStyle w:val="a5"/>
        <w:widowControl w:val="0"/>
        <w:numPr>
          <w:ilvl w:val="0"/>
          <w:numId w:val="73"/>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iCs/>
          <w:sz w:val="28"/>
          <w:szCs w:val="28"/>
          <w:bdr w:val="none" w:sz="0" w:space="0" w:color="auto" w:frame="1"/>
        </w:rPr>
        <w:t>закрепить учебную лингвистическую терминологию;</w:t>
      </w:r>
    </w:p>
    <w:p w:rsidR="00B04E58" w:rsidRPr="000E3EB8" w:rsidRDefault="00B04E58" w:rsidP="007940EC">
      <w:pPr>
        <w:pStyle w:val="a5"/>
        <w:widowControl w:val="0"/>
        <w:numPr>
          <w:ilvl w:val="0"/>
          <w:numId w:val="73"/>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iCs/>
          <w:sz w:val="28"/>
          <w:szCs w:val="28"/>
          <w:bdr w:val="none" w:sz="0" w:space="0" w:color="auto" w:frame="1"/>
        </w:rPr>
        <w:t>избавить словарный запас от слов – паразитов, жаргонизмов, ненормативной лексики.</w:t>
      </w:r>
    </w:p>
    <w:p w:rsidR="00B04E58" w:rsidRPr="000E3EB8" w:rsidRDefault="00B04E58" w:rsidP="007940EC">
      <w:pPr>
        <w:widowControl w:val="0"/>
        <w:shd w:val="clear" w:color="auto" w:fill="FFFFFF"/>
        <w:spacing w:after="0" w:line="360" w:lineRule="auto"/>
        <w:ind w:firstLine="709"/>
        <w:jc w:val="both"/>
        <w:rPr>
          <w:rFonts w:ascii="Times New Roman" w:hAnsi="Times New Roman"/>
          <w:sz w:val="28"/>
          <w:szCs w:val="28"/>
        </w:rPr>
      </w:pPr>
      <w:r w:rsidRPr="000E3EB8">
        <w:rPr>
          <w:rFonts w:ascii="Times New Roman" w:hAnsi="Times New Roman"/>
          <w:sz w:val="28"/>
          <w:szCs w:val="28"/>
        </w:rPr>
        <w:t>Расширение словарного запаса осуществлять тематически с использованием разных частей речи.</w:t>
      </w:r>
    </w:p>
    <w:p w:rsidR="00B04E58" w:rsidRPr="000E3EB8" w:rsidRDefault="00B04E58" w:rsidP="00F2089F">
      <w:pPr>
        <w:pStyle w:val="a5"/>
        <w:widowControl w:val="0"/>
        <w:numPr>
          <w:ilvl w:val="0"/>
          <w:numId w:val="148"/>
        </w:numPr>
        <w:shd w:val="clear" w:color="auto" w:fill="FFFFFF"/>
        <w:spacing w:after="0" w:line="360" w:lineRule="auto"/>
        <w:ind w:left="0" w:firstLine="709"/>
        <w:jc w:val="both"/>
        <w:rPr>
          <w:rFonts w:ascii="Times New Roman" w:hAnsi="Times New Roman"/>
          <w:sz w:val="28"/>
          <w:szCs w:val="28"/>
        </w:rPr>
      </w:pPr>
      <w:r w:rsidRPr="000E3EB8">
        <w:rPr>
          <w:rFonts w:ascii="Times New Roman" w:hAnsi="Times New Roman"/>
          <w:b/>
          <w:bCs/>
          <w:i/>
          <w:iCs/>
          <w:sz w:val="28"/>
          <w:szCs w:val="28"/>
          <w:bdr w:val="none" w:sz="0" w:space="0" w:color="auto" w:frame="1"/>
        </w:rPr>
        <w:t xml:space="preserve">Сформировать грамматическую сторону речи </w:t>
      </w:r>
      <w:proofErr w:type="gramStart"/>
      <w:r w:rsidRPr="000E3EB8">
        <w:rPr>
          <w:rFonts w:ascii="Times New Roman" w:hAnsi="Times New Roman"/>
          <w:b/>
          <w:bCs/>
          <w:i/>
          <w:iCs/>
          <w:sz w:val="28"/>
          <w:szCs w:val="28"/>
          <w:bdr w:val="none" w:sz="0" w:space="0" w:color="auto" w:frame="1"/>
        </w:rPr>
        <w:t>обучающихся</w:t>
      </w:r>
      <w:proofErr w:type="gramEnd"/>
      <w:r w:rsidRPr="000E3EB8">
        <w:rPr>
          <w:rFonts w:ascii="Times New Roman" w:hAnsi="Times New Roman"/>
          <w:b/>
          <w:bCs/>
          <w:i/>
          <w:iCs/>
          <w:sz w:val="28"/>
          <w:szCs w:val="28"/>
          <w:bdr w:val="none" w:sz="0" w:space="0" w:color="auto" w:frame="1"/>
        </w:rPr>
        <w:t>:</w:t>
      </w:r>
    </w:p>
    <w:p w:rsidR="00B04E58" w:rsidRPr="000E3EB8" w:rsidRDefault="00B04E58" w:rsidP="00334058">
      <w:pPr>
        <w:pStyle w:val="a5"/>
        <w:widowControl w:val="0"/>
        <w:numPr>
          <w:ilvl w:val="0"/>
          <w:numId w:val="132"/>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iCs/>
          <w:sz w:val="28"/>
          <w:szCs w:val="28"/>
          <w:bdr w:val="none" w:sz="0" w:space="0" w:color="auto" w:frame="1"/>
        </w:rPr>
        <w:t xml:space="preserve">устранить имеющиеся </w:t>
      </w:r>
      <w:proofErr w:type="spellStart"/>
      <w:r w:rsidRPr="000E3EB8">
        <w:rPr>
          <w:rFonts w:ascii="Times New Roman" w:hAnsi="Times New Roman"/>
          <w:iCs/>
          <w:sz w:val="28"/>
          <w:szCs w:val="28"/>
          <w:bdr w:val="none" w:sz="0" w:space="0" w:color="auto" w:frame="1"/>
        </w:rPr>
        <w:t>аграмматизмы</w:t>
      </w:r>
      <w:proofErr w:type="spellEnd"/>
      <w:r w:rsidRPr="000E3EB8">
        <w:rPr>
          <w:rFonts w:ascii="Times New Roman" w:hAnsi="Times New Roman"/>
          <w:iCs/>
          <w:sz w:val="28"/>
          <w:szCs w:val="28"/>
          <w:bdr w:val="none" w:sz="0" w:space="0" w:color="auto" w:frame="1"/>
        </w:rPr>
        <w:t>;</w:t>
      </w:r>
    </w:p>
    <w:p w:rsidR="00B04E58" w:rsidRPr="000E3EB8" w:rsidRDefault="00B04E58" w:rsidP="00334058">
      <w:pPr>
        <w:pStyle w:val="a5"/>
        <w:widowControl w:val="0"/>
        <w:numPr>
          <w:ilvl w:val="0"/>
          <w:numId w:val="132"/>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iCs/>
          <w:sz w:val="28"/>
          <w:szCs w:val="28"/>
          <w:bdr w:val="none" w:sz="0" w:space="0" w:color="auto" w:frame="1"/>
        </w:rPr>
        <w:t>закрепить категориальное з</w:t>
      </w:r>
      <w:r w:rsidR="000C566C" w:rsidRPr="000E3EB8">
        <w:rPr>
          <w:rFonts w:ascii="Times New Roman" w:hAnsi="Times New Roman"/>
          <w:iCs/>
          <w:sz w:val="28"/>
          <w:szCs w:val="28"/>
          <w:bdr w:val="none" w:sz="0" w:space="0" w:color="auto" w:frame="1"/>
        </w:rPr>
        <w:t xml:space="preserve">начение различных частей речи; </w:t>
      </w:r>
    </w:p>
    <w:p w:rsidR="00B04E58" w:rsidRPr="000E3EB8" w:rsidRDefault="00B04E58" w:rsidP="00334058">
      <w:pPr>
        <w:pStyle w:val="a5"/>
        <w:widowControl w:val="0"/>
        <w:numPr>
          <w:ilvl w:val="0"/>
          <w:numId w:val="132"/>
        </w:numPr>
        <w:shd w:val="clear" w:color="auto" w:fill="FFFFFF"/>
        <w:tabs>
          <w:tab w:val="left" w:pos="993"/>
        </w:tabs>
        <w:spacing w:after="0" w:line="360" w:lineRule="auto"/>
        <w:ind w:left="0" w:firstLine="709"/>
        <w:jc w:val="both"/>
        <w:rPr>
          <w:rFonts w:ascii="Times New Roman" w:hAnsi="Times New Roman"/>
          <w:sz w:val="28"/>
          <w:szCs w:val="28"/>
        </w:rPr>
      </w:pPr>
      <w:proofErr w:type="spellStart"/>
      <w:r w:rsidRPr="000E3EB8">
        <w:rPr>
          <w:rFonts w:ascii="Times New Roman" w:hAnsi="Times New Roman"/>
          <w:iCs/>
          <w:sz w:val="28"/>
          <w:szCs w:val="28"/>
          <w:bdr w:val="none" w:sz="0" w:space="0" w:color="auto" w:frame="1"/>
        </w:rPr>
        <w:t>отдифференцировать</w:t>
      </w:r>
      <w:proofErr w:type="spellEnd"/>
      <w:r w:rsidRPr="000E3EB8">
        <w:rPr>
          <w:rFonts w:ascii="Times New Roman" w:hAnsi="Times New Roman"/>
          <w:iCs/>
          <w:sz w:val="28"/>
          <w:szCs w:val="28"/>
          <w:bdr w:val="none" w:sz="0" w:space="0" w:color="auto" w:frame="1"/>
        </w:rPr>
        <w:t xml:space="preserve"> категориальное значение различных частей речи;</w:t>
      </w:r>
    </w:p>
    <w:p w:rsidR="00B04E58" w:rsidRPr="000E3EB8" w:rsidRDefault="00B04E58" w:rsidP="00334058">
      <w:pPr>
        <w:pStyle w:val="a5"/>
        <w:widowControl w:val="0"/>
        <w:numPr>
          <w:ilvl w:val="0"/>
          <w:numId w:val="132"/>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iCs/>
          <w:sz w:val="28"/>
          <w:szCs w:val="28"/>
          <w:bdr w:val="none" w:sz="0" w:space="0" w:color="auto" w:frame="1"/>
        </w:rPr>
        <w:lastRenderedPageBreak/>
        <w:t>уточнить грамматическое значение слов;</w:t>
      </w:r>
    </w:p>
    <w:p w:rsidR="00B04E58" w:rsidRPr="000E3EB8" w:rsidRDefault="00B04E58" w:rsidP="00334058">
      <w:pPr>
        <w:pStyle w:val="a5"/>
        <w:widowControl w:val="0"/>
        <w:numPr>
          <w:ilvl w:val="0"/>
          <w:numId w:val="132"/>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iCs/>
          <w:sz w:val="28"/>
          <w:szCs w:val="28"/>
          <w:bdr w:val="none" w:sz="0" w:space="0" w:color="auto" w:frame="1"/>
        </w:rPr>
        <w:t>сформировать грамматические и морфологические обобщения;</w:t>
      </w:r>
    </w:p>
    <w:p w:rsidR="00B04E58" w:rsidRPr="000E3EB8" w:rsidRDefault="00B04E58" w:rsidP="00334058">
      <w:pPr>
        <w:pStyle w:val="a5"/>
        <w:widowControl w:val="0"/>
        <w:numPr>
          <w:ilvl w:val="0"/>
          <w:numId w:val="132"/>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iCs/>
          <w:sz w:val="28"/>
          <w:szCs w:val="28"/>
          <w:bdr w:val="none" w:sz="0" w:space="0" w:color="auto" w:frame="1"/>
        </w:rPr>
        <w:t xml:space="preserve"> сформировать парадигму словообразования;</w:t>
      </w:r>
    </w:p>
    <w:p w:rsidR="00B04E58" w:rsidRPr="000E3EB8" w:rsidRDefault="00B04E58" w:rsidP="00334058">
      <w:pPr>
        <w:pStyle w:val="a5"/>
        <w:widowControl w:val="0"/>
        <w:numPr>
          <w:ilvl w:val="0"/>
          <w:numId w:val="132"/>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iCs/>
          <w:sz w:val="28"/>
          <w:szCs w:val="28"/>
          <w:bdr w:val="none" w:sz="0" w:space="0" w:color="auto" w:frame="1"/>
        </w:rPr>
        <w:t xml:space="preserve"> развить морфемный и морфологический анализ.</w:t>
      </w:r>
    </w:p>
    <w:p w:rsidR="00B04E58" w:rsidRPr="000E3EB8" w:rsidRDefault="00B04E58" w:rsidP="00F2089F">
      <w:pPr>
        <w:pStyle w:val="a5"/>
        <w:widowControl w:val="0"/>
        <w:numPr>
          <w:ilvl w:val="0"/>
          <w:numId w:val="148"/>
        </w:numPr>
        <w:shd w:val="clear" w:color="auto" w:fill="FFFFFF"/>
        <w:spacing w:after="0" w:line="360" w:lineRule="auto"/>
        <w:ind w:left="0" w:firstLine="709"/>
        <w:jc w:val="both"/>
        <w:rPr>
          <w:rFonts w:ascii="Times New Roman" w:hAnsi="Times New Roman"/>
          <w:sz w:val="28"/>
          <w:szCs w:val="28"/>
        </w:rPr>
      </w:pPr>
      <w:r w:rsidRPr="000E3EB8">
        <w:rPr>
          <w:rFonts w:ascii="Times New Roman" w:hAnsi="Times New Roman"/>
          <w:b/>
          <w:bCs/>
          <w:i/>
          <w:iCs/>
          <w:sz w:val="28"/>
          <w:szCs w:val="28"/>
          <w:bdr w:val="none" w:sz="0" w:space="0" w:color="auto" w:frame="1"/>
        </w:rPr>
        <w:t>Сформировать синтаксический компонент речи и связную речь:</w:t>
      </w:r>
    </w:p>
    <w:p w:rsidR="00B04E58" w:rsidRPr="000E3EB8" w:rsidRDefault="00B04E58" w:rsidP="00334058">
      <w:pPr>
        <w:pStyle w:val="a5"/>
        <w:widowControl w:val="0"/>
        <w:numPr>
          <w:ilvl w:val="0"/>
          <w:numId w:val="133"/>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iCs/>
          <w:sz w:val="28"/>
          <w:szCs w:val="28"/>
          <w:bdr w:val="none" w:sz="0" w:space="0" w:color="auto" w:frame="1"/>
        </w:rPr>
        <w:t>сформировать синтаксическую структуру простого и сложного предложения;</w:t>
      </w:r>
    </w:p>
    <w:p w:rsidR="00B04E58" w:rsidRPr="000E3EB8" w:rsidRDefault="00B04E58" w:rsidP="00334058">
      <w:pPr>
        <w:pStyle w:val="a5"/>
        <w:widowControl w:val="0"/>
        <w:numPr>
          <w:ilvl w:val="0"/>
          <w:numId w:val="133"/>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iCs/>
          <w:sz w:val="28"/>
          <w:szCs w:val="28"/>
          <w:bdr w:val="none" w:sz="0" w:space="0" w:color="auto" w:frame="1"/>
        </w:rPr>
        <w:t>расширить фразу до необходимого объёма;</w:t>
      </w:r>
    </w:p>
    <w:p w:rsidR="00B04E58" w:rsidRPr="000E3EB8" w:rsidRDefault="00B04E58" w:rsidP="00334058">
      <w:pPr>
        <w:pStyle w:val="a5"/>
        <w:widowControl w:val="0"/>
        <w:numPr>
          <w:ilvl w:val="0"/>
          <w:numId w:val="133"/>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iCs/>
          <w:sz w:val="28"/>
          <w:szCs w:val="28"/>
          <w:bdr w:val="none" w:sz="0" w:space="0" w:color="auto" w:frame="1"/>
        </w:rPr>
        <w:t>развить навык построения с</w:t>
      </w:r>
      <w:r w:rsidR="000C566C" w:rsidRPr="000E3EB8">
        <w:rPr>
          <w:rFonts w:ascii="Times New Roman" w:hAnsi="Times New Roman"/>
          <w:iCs/>
          <w:sz w:val="28"/>
          <w:szCs w:val="28"/>
          <w:bdr w:val="none" w:sz="0" w:space="0" w:color="auto" w:frame="1"/>
        </w:rPr>
        <w:t>вязного речевого высказывания,</w:t>
      </w:r>
      <w:r w:rsidRPr="000E3EB8">
        <w:rPr>
          <w:rFonts w:ascii="Times New Roman" w:hAnsi="Times New Roman"/>
          <w:iCs/>
          <w:sz w:val="28"/>
          <w:szCs w:val="28"/>
          <w:bdr w:val="none" w:sz="0" w:space="0" w:color="auto" w:frame="1"/>
        </w:rPr>
        <w:t xml:space="preserve"> смыслового программирования.</w:t>
      </w:r>
    </w:p>
    <w:p w:rsidR="000C566C" w:rsidRPr="000E3EB8" w:rsidRDefault="00B04E58" w:rsidP="00F2089F">
      <w:pPr>
        <w:pStyle w:val="a5"/>
        <w:widowControl w:val="0"/>
        <w:numPr>
          <w:ilvl w:val="0"/>
          <w:numId w:val="148"/>
        </w:numPr>
        <w:shd w:val="clear" w:color="auto" w:fill="FFFFFF"/>
        <w:spacing w:after="0" w:line="360" w:lineRule="auto"/>
        <w:ind w:left="0" w:firstLine="709"/>
        <w:jc w:val="both"/>
        <w:rPr>
          <w:rFonts w:ascii="Times New Roman" w:hAnsi="Times New Roman"/>
          <w:b/>
          <w:bCs/>
          <w:i/>
          <w:iCs/>
          <w:sz w:val="28"/>
          <w:szCs w:val="28"/>
          <w:bdr w:val="none" w:sz="0" w:space="0" w:color="auto" w:frame="1"/>
        </w:rPr>
      </w:pPr>
      <w:r w:rsidRPr="000E3EB8">
        <w:rPr>
          <w:rFonts w:ascii="Times New Roman" w:hAnsi="Times New Roman"/>
          <w:b/>
          <w:bCs/>
          <w:i/>
          <w:iCs/>
          <w:sz w:val="28"/>
          <w:szCs w:val="28"/>
          <w:bdr w:val="none" w:sz="0" w:space="0" w:color="auto" w:frame="1"/>
        </w:rPr>
        <w:t xml:space="preserve">Выявить и </w:t>
      </w:r>
      <w:proofErr w:type="spellStart"/>
      <w:r w:rsidRPr="000E3EB8">
        <w:rPr>
          <w:rFonts w:ascii="Times New Roman" w:hAnsi="Times New Roman"/>
          <w:b/>
          <w:bCs/>
          <w:i/>
          <w:iCs/>
          <w:sz w:val="28"/>
          <w:szCs w:val="28"/>
          <w:bdr w:val="none" w:sz="0" w:space="0" w:color="auto" w:frame="1"/>
        </w:rPr>
        <w:t>скоррегировать</w:t>
      </w:r>
      <w:proofErr w:type="spellEnd"/>
      <w:r w:rsidRPr="000E3EB8">
        <w:rPr>
          <w:rFonts w:ascii="Times New Roman" w:hAnsi="Times New Roman"/>
          <w:b/>
          <w:bCs/>
          <w:i/>
          <w:iCs/>
          <w:sz w:val="28"/>
          <w:szCs w:val="28"/>
          <w:bdr w:val="none" w:sz="0" w:space="0" w:color="auto" w:frame="1"/>
        </w:rPr>
        <w:t xml:space="preserve"> нарушения письменной речи: </w:t>
      </w:r>
      <w:proofErr w:type="spellStart"/>
      <w:r w:rsidRPr="000E3EB8">
        <w:rPr>
          <w:rFonts w:ascii="Times New Roman" w:hAnsi="Times New Roman"/>
          <w:b/>
          <w:bCs/>
          <w:i/>
          <w:iCs/>
          <w:sz w:val="28"/>
          <w:szCs w:val="28"/>
          <w:bdr w:val="none" w:sz="0" w:space="0" w:color="auto" w:frame="1"/>
        </w:rPr>
        <w:t>дислексию</w:t>
      </w:r>
      <w:proofErr w:type="spellEnd"/>
      <w:r w:rsidRPr="000E3EB8">
        <w:rPr>
          <w:rFonts w:ascii="Times New Roman" w:hAnsi="Times New Roman"/>
          <w:b/>
          <w:bCs/>
          <w:i/>
          <w:iCs/>
          <w:sz w:val="28"/>
          <w:szCs w:val="28"/>
          <w:bdr w:val="none" w:sz="0" w:space="0" w:color="auto" w:frame="1"/>
        </w:rPr>
        <w:t xml:space="preserve"> и </w:t>
      </w:r>
      <w:proofErr w:type="spellStart"/>
      <w:r w:rsidRPr="000E3EB8">
        <w:rPr>
          <w:rFonts w:ascii="Times New Roman" w:hAnsi="Times New Roman"/>
          <w:b/>
          <w:bCs/>
          <w:i/>
          <w:iCs/>
          <w:sz w:val="28"/>
          <w:szCs w:val="28"/>
          <w:bdr w:val="none" w:sz="0" w:space="0" w:color="auto" w:frame="1"/>
        </w:rPr>
        <w:t>дисграфию</w:t>
      </w:r>
      <w:proofErr w:type="spellEnd"/>
      <w:r w:rsidRPr="000E3EB8">
        <w:rPr>
          <w:rFonts w:ascii="Times New Roman" w:hAnsi="Times New Roman"/>
          <w:b/>
          <w:bCs/>
          <w:i/>
          <w:iCs/>
          <w:sz w:val="28"/>
          <w:szCs w:val="28"/>
          <w:bdr w:val="none" w:sz="0" w:space="0" w:color="auto" w:frame="1"/>
        </w:rPr>
        <w:t>.</w:t>
      </w:r>
    </w:p>
    <w:p w:rsidR="00B04E58" w:rsidRPr="000E3EB8" w:rsidRDefault="00B04E58" w:rsidP="00F2089F">
      <w:pPr>
        <w:pStyle w:val="a5"/>
        <w:widowControl w:val="0"/>
        <w:numPr>
          <w:ilvl w:val="0"/>
          <w:numId w:val="148"/>
        </w:numPr>
        <w:shd w:val="clear" w:color="auto" w:fill="FFFFFF"/>
        <w:tabs>
          <w:tab w:val="left" w:pos="1418"/>
        </w:tabs>
        <w:spacing w:after="0" w:line="360" w:lineRule="auto"/>
        <w:ind w:left="0" w:firstLine="709"/>
        <w:jc w:val="both"/>
        <w:rPr>
          <w:rFonts w:ascii="Times New Roman" w:hAnsi="Times New Roman"/>
          <w:sz w:val="28"/>
          <w:szCs w:val="28"/>
        </w:rPr>
      </w:pPr>
      <w:proofErr w:type="spellStart"/>
      <w:r w:rsidRPr="000E3EB8">
        <w:rPr>
          <w:rFonts w:ascii="Times New Roman" w:hAnsi="Times New Roman"/>
          <w:b/>
          <w:bCs/>
          <w:i/>
          <w:iCs/>
          <w:sz w:val="28"/>
          <w:szCs w:val="28"/>
          <w:bdr w:val="none" w:sz="0" w:space="0" w:color="auto" w:frame="1"/>
        </w:rPr>
        <w:t>Скоррегировать</w:t>
      </w:r>
      <w:proofErr w:type="spellEnd"/>
      <w:r w:rsidRPr="000E3EB8">
        <w:rPr>
          <w:rFonts w:ascii="Times New Roman" w:hAnsi="Times New Roman"/>
          <w:b/>
          <w:bCs/>
          <w:i/>
          <w:iCs/>
          <w:sz w:val="28"/>
          <w:szCs w:val="28"/>
          <w:bdr w:val="none" w:sz="0" w:space="0" w:color="auto" w:frame="1"/>
        </w:rPr>
        <w:t xml:space="preserve"> проявления заикания, развить просодический компонент речи.</w:t>
      </w:r>
    </w:p>
    <w:p w:rsidR="00B04E58" w:rsidRPr="000E3EB8" w:rsidRDefault="00B04E58" w:rsidP="00F2089F">
      <w:pPr>
        <w:pStyle w:val="a5"/>
        <w:widowControl w:val="0"/>
        <w:numPr>
          <w:ilvl w:val="0"/>
          <w:numId w:val="148"/>
        </w:numPr>
        <w:shd w:val="clear" w:color="auto" w:fill="FFFFFF"/>
        <w:spacing w:after="0" w:line="360" w:lineRule="auto"/>
        <w:ind w:left="0" w:firstLine="709"/>
        <w:jc w:val="both"/>
        <w:rPr>
          <w:rFonts w:ascii="Times New Roman" w:hAnsi="Times New Roman"/>
          <w:sz w:val="28"/>
          <w:szCs w:val="28"/>
        </w:rPr>
      </w:pPr>
      <w:r w:rsidRPr="000E3EB8">
        <w:rPr>
          <w:rFonts w:ascii="Times New Roman" w:hAnsi="Times New Roman"/>
          <w:b/>
          <w:bCs/>
          <w:i/>
          <w:iCs/>
          <w:sz w:val="28"/>
          <w:szCs w:val="28"/>
          <w:bdr w:val="none" w:sz="0" w:space="0" w:color="auto" w:frame="1"/>
        </w:rPr>
        <w:t>Развить невербальные психические функции в</w:t>
      </w:r>
      <w:r w:rsidRPr="000E3EB8">
        <w:rPr>
          <w:rFonts w:ascii="Times New Roman" w:hAnsi="Times New Roman"/>
          <w:sz w:val="28"/>
          <w:szCs w:val="28"/>
        </w:rPr>
        <w:t> </w:t>
      </w:r>
      <w:r w:rsidRPr="000E3EB8">
        <w:rPr>
          <w:rFonts w:ascii="Times New Roman" w:hAnsi="Times New Roman"/>
          <w:b/>
          <w:bCs/>
          <w:i/>
          <w:iCs/>
          <w:sz w:val="28"/>
          <w:szCs w:val="28"/>
          <w:bdr w:val="none" w:sz="0" w:space="0" w:color="auto" w:frame="1"/>
        </w:rPr>
        <w:t>единстве с коррекцией речи</w:t>
      </w:r>
      <w:r w:rsidRPr="000E3EB8">
        <w:rPr>
          <w:rFonts w:ascii="Times New Roman" w:hAnsi="Times New Roman"/>
          <w:b/>
          <w:bCs/>
          <w:sz w:val="28"/>
          <w:szCs w:val="28"/>
          <w:bdr w:val="none" w:sz="0" w:space="0" w:color="auto" w:frame="1"/>
        </w:rPr>
        <w:t>:</w:t>
      </w:r>
    </w:p>
    <w:p w:rsidR="00B04E58" w:rsidRPr="000E3EB8" w:rsidRDefault="00B04E58" w:rsidP="007940EC">
      <w:pPr>
        <w:widowControl w:val="0"/>
        <w:shd w:val="clear" w:color="auto" w:fill="FFFFFF"/>
        <w:spacing w:after="0" w:line="360" w:lineRule="auto"/>
        <w:ind w:firstLine="709"/>
        <w:jc w:val="both"/>
        <w:rPr>
          <w:rFonts w:ascii="Times New Roman" w:hAnsi="Times New Roman"/>
          <w:sz w:val="28"/>
          <w:szCs w:val="28"/>
        </w:rPr>
      </w:pPr>
      <w:r w:rsidRPr="000E3EB8">
        <w:rPr>
          <w:rFonts w:ascii="Times New Roman" w:hAnsi="Times New Roman"/>
          <w:i/>
          <w:iCs/>
          <w:sz w:val="28"/>
          <w:szCs w:val="28"/>
          <w:bdr w:val="none" w:sz="0" w:space="0" w:color="auto" w:frame="1"/>
        </w:rPr>
        <w:t>-</w:t>
      </w:r>
      <w:r w:rsidRPr="000E3EB8">
        <w:rPr>
          <w:rFonts w:ascii="Times New Roman" w:hAnsi="Times New Roman"/>
          <w:iCs/>
          <w:sz w:val="28"/>
          <w:szCs w:val="28"/>
          <w:bdr w:val="none" w:sz="0" w:space="0" w:color="auto" w:frame="1"/>
        </w:rPr>
        <w:t xml:space="preserve">мышление - репродуктивное, творческое, лингвистическое (способности к анализу, синтезу, сравнению, обобщению на языковом материале, операций классификации и </w:t>
      </w:r>
      <w:proofErr w:type="spellStart"/>
      <w:r w:rsidRPr="000E3EB8">
        <w:rPr>
          <w:rFonts w:ascii="Times New Roman" w:hAnsi="Times New Roman"/>
          <w:iCs/>
          <w:sz w:val="28"/>
          <w:szCs w:val="28"/>
          <w:bdr w:val="none" w:sz="0" w:space="0" w:color="auto" w:frame="1"/>
        </w:rPr>
        <w:t>сериации</w:t>
      </w:r>
      <w:proofErr w:type="spellEnd"/>
      <w:r w:rsidRPr="000E3EB8">
        <w:rPr>
          <w:rFonts w:ascii="Times New Roman" w:hAnsi="Times New Roman"/>
          <w:iCs/>
          <w:sz w:val="28"/>
          <w:szCs w:val="28"/>
          <w:bdr w:val="none" w:sz="0" w:space="0" w:color="auto" w:frame="1"/>
        </w:rPr>
        <w:t xml:space="preserve"> на основе различных лингвистических критериев);</w:t>
      </w:r>
    </w:p>
    <w:p w:rsidR="00B04E58" w:rsidRPr="000E3EB8" w:rsidRDefault="00B04E58" w:rsidP="007940EC">
      <w:pPr>
        <w:widowControl w:val="0"/>
        <w:shd w:val="clear" w:color="auto" w:fill="FFFFFF"/>
        <w:spacing w:after="0" w:line="360" w:lineRule="auto"/>
        <w:ind w:firstLine="709"/>
        <w:jc w:val="both"/>
        <w:rPr>
          <w:rFonts w:ascii="Times New Roman" w:hAnsi="Times New Roman"/>
          <w:sz w:val="28"/>
          <w:szCs w:val="28"/>
        </w:rPr>
      </w:pPr>
      <w:r w:rsidRPr="000E3EB8">
        <w:rPr>
          <w:rFonts w:ascii="Times New Roman" w:hAnsi="Times New Roman"/>
          <w:iCs/>
          <w:sz w:val="28"/>
          <w:szCs w:val="28"/>
          <w:bdr w:val="none" w:sz="0" w:space="0" w:color="auto" w:frame="1"/>
        </w:rPr>
        <w:t xml:space="preserve">- </w:t>
      </w:r>
      <w:proofErr w:type="spellStart"/>
      <w:r w:rsidRPr="000E3EB8">
        <w:rPr>
          <w:rFonts w:ascii="Times New Roman" w:hAnsi="Times New Roman"/>
          <w:iCs/>
          <w:sz w:val="28"/>
          <w:szCs w:val="28"/>
          <w:bdr w:val="none" w:sz="0" w:space="0" w:color="auto" w:frame="1"/>
        </w:rPr>
        <w:t>сукцессивный</w:t>
      </w:r>
      <w:proofErr w:type="spellEnd"/>
      <w:r w:rsidRPr="000E3EB8">
        <w:rPr>
          <w:rFonts w:ascii="Times New Roman" w:hAnsi="Times New Roman"/>
          <w:iCs/>
          <w:sz w:val="28"/>
          <w:szCs w:val="28"/>
          <w:bdr w:val="none" w:sz="0" w:space="0" w:color="auto" w:frame="1"/>
        </w:rPr>
        <w:t xml:space="preserve"> анализ и синтез;</w:t>
      </w:r>
    </w:p>
    <w:p w:rsidR="00B04E58" w:rsidRPr="000E3EB8" w:rsidRDefault="00B04E58" w:rsidP="007940EC">
      <w:pPr>
        <w:widowControl w:val="0"/>
        <w:shd w:val="clear" w:color="auto" w:fill="FFFFFF"/>
        <w:spacing w:after="0" w:line="360" w:lineRule="auto"/>
        <w:ind w:firstLine="709"/>
        <w:jc w:val="both"/>
        <w:rPr>
          <w:rFonts w:ascii="Times New Roman" w:hAnsi="Times New Roman"/>
          <w:sz w:val="28"/>
          <w:szCs w:val="28"/>
        </w:rPr>
      </w:pPr>
      <w:r w:rsidRPr="000E3EB8">
        <w:rPr>
          <w:rFonts w:ascii="Times New Roman" w:hAnsi="Times New Roman"/>
          <w:iCs/>
          <w:sz w:val="28"/>
          <w:szCs w:val="28"/>
          <w:bdr w:val="none" w:sz="0" w:space="0" w:color="auto" w:frame="1"/>
        </w:rPr>
        <w:t>-свойства внимания (объём, распределение, концентрацию, устойчивость, переключение;</w:t>
      </w:r>
    </w:p>
    <w:p w:rsidR="00B04E58" w:rsidRPr="000E3EB8" w:rsidRDefault="00B04E58" w:rsidP="007940EC">
      <w:pPr>
        <w:widowControl w:val="0"/>
        <w:shd w:val="clear" w:color="auto" w:fill="FFFFFF"/>
        <w:spacing w:after="0" w:line="360" w:lineRule="auto"/>
        <w:ind w:firstLine="709"/>
        <w:jc w:val="both"/>
        <w:rPr>
          <w:rFonts w:ascii="Times New Roman" w:hAnsi="Times New Roman"/>
          <w:sz w:val="28"/>
          <w:szCs w:val="28"/>
        </w:rPr>
      </w:pPr>
      <w:r w:rsidRPr="000E3EB8">
        <w:rPr>
          <w:rFonts w:ascii="Times New Roman" w:hAnsi="Times New Roman"/>
          <w:iCs/>
          <w:sz w:val="28"/>
          <w:szCs w:val="28"/>
          <w:bdr w:val="none" w:sz="0" w:space="0" w:color="auto" w:frame="1"/>
        </w:rPr>
        <w:t>- зрительную и речеслуховую память;</w:t>
      </w:r>
    </w:p>
    <w:p w:rsidR="00B04E58" w:rsidRPr="000E3EB8" w:rsidRDefault="00B04E58" w:rsidP="007940EC">
      <w:pPr>
        <w:widowControl w:val="0"/>
        <w:shd w:val="clear" w:color="auto" w:fill="FFFFFF"/>
        <w:spacing w:after="0" w:line="360" w:lineRule="auto"/>
        <w:ind w:firstLine="709"/>
        <w:jc w:val="both"/>
        <w:rPr>
          <w:rFonts w:ascii="Times New Roman" w:hAnsi="Times New Roman"/>
          <w:sz w:val="28"/>
          <w:szCs w:val="28"/>
        </w:rPr>
      </w:pPr>
      <w:r w:rsidRPr="000E3EB8">
        <w:rPr>
          <w:rFonts w:ascii="Times New Roman" w:hAnsi="Times New Roman"/>
          <w:iCs/>
          <w:sz w:val="28"/>
          <w:szCs w:val="28"/>
          <w:bdr w:val="none" w:sz="0" w:space="0" w:color="auto" w:frame="1"/>
        </w:rPr>
        <w:t>- временные и пространственные представления;</w:t>
      </w:r>
    </w:p>
    <w:p w:rsidR="00B04E58" w:rsidRPr="000E3EB8" w:rsidRDefault="00B04E58" w:rsidP="007940EC">
      <w:pPr>
        <w:widowControl w:val="0"/>
        <w:shd w:val="clear" w:color="auto" w:fill="FFFFFF"/>
        <w:spacing w:after="0" w:line="360" w:lineRule="auto"/>
        <w:ind w:firstLine="709"/>
        <w:jc w:val="both"/>
        <w:rPr>
          <w:rFonts w:ascii="Times New Roman" w:hAnsi="Times New Roman"/>
          <w:sz w:val="28"/>
          <w:szCs w:val="28"/>
        </w:rPr>
      </w:pPr>
      <w:r w:rsidRPr="000E3EB8">
        <w:rPr>
          <w:rFonts w:ascii="Times New Roman" w:hAnsi="Times New Roman"/>
          <w:iCs/>
          <w:sz w:val="28"/>
          <w:szCs w:val="28"/>
          <w:bdr w:val="none" w:sz="0" w:space="0" w:color="auto" w:frame="1"/>
        </w:rPr>
        <w:t>- мелкую моторику;</w:t>
      </w:r>
    </w:p>
    <w:p w:rsidR="00B04E58" w:rsidRPr="000E3EB8" w:rsidRDefault="00B04E58" w:rsidP="007940EC">
      <w:pPr>
        <w:widowControl w:val="0"/>
        <w:shd w:val="clear" w:color="auto" w:fill="FFFFFF"/>
        <w:spacing w:after="0" w:line="360" w:lineRule="auto"/>
        <w:ind w:firstLine="709"/>
        <w:jc w:val="both"/>
        <w:rPr>
          <w:rFonts w:ascii="Times New Roman" w:hAnsi="Times New Roman"/>
          <w:sz w:val="28"/>
          <w:szCs w:val="28"/>
        </w:rPr>
      </w:pPr>
      <w:r w:rsidRPr="000E3EB8">
        <w:rPr>
          <w:rFonts w:ascii="Times New Roman" w:hAnsi="Times New Roman"/>
          <w:iCs/>
          <w:sz w:val="28"/>
          <w:szCs w:val="28"/>
          <w:bdr w:val="none" w:sz="0" w:space="0" w:color="auto" w:frame="1"/>
        </w:rPr>
        <w:t>- динамическую организацию двигательного акта;</w:t>
      </w:r>
    </w:p>
    <w:p w:rsidR="00B04E58" w:rsidRPr="000E3EB8" w:rsidRDefault="00B04E58" w:rsidP="007940EC">
      <w:pPr>
        <w:widowControl w:val="0"/>
        <w:shd w:val="clear" w:color="auto" w:fill="FFFFFF"/>
        <w:spacing w:after="0" w:line="360" w:lineRule="auto"/>
        <w:ind w:firstLine="709"/>
        <w:jc w:val="both"/>
        <w:rPr>
          <w:rFonts w:ascii="Times New Roman" w:hAnsi="Times New Roman"/>
          <w:sz w:val="28"/>
          <w:szCs w:val="28"/>
        </w:rPr>
      </w:pPr>
      <w:r w:rsidRPr="000E3EB8">
        <w:rPr>
          <w:rFonts w:ascii="Times New Roman" w:hAnsi="Times New Roman"/>
          <w:iCs/>
          <w:sz w:val="28"/>
          <w:szCs w:val="28"/>
          <w:bdr w:val="none" w:sz="0" w:space="0" w:color="auto" w:frame="1"/>
        </w:rPr>
        <w:t>- сенсомоторные взаимодействия;</w:t>
      </w:r>
    </w:p>
    <w:p w:rsidR="00B04E58" w:rsidRPr="000E3EB8" w:rsidRDefault="00B04E58" w:rsidP="007940EC">
      <w:pPr>
        <w:widowControl w:val="0"/>
        <w:shd w:val="clear" w:color="auto" w:fill="FFFFFF"/>
        <w:spacing w:after="0" w:line="360" w:lineRule="auto"/>
        <w:ind w:firstLine="709"/>
        <w:jc w:val="both"/>
        <w:rPr>
          <w:rFonts w:ascii="Times New Roman" w:hAnsi="Times New Roman"/>
          <w:sz w:val="28"/>
          <w:szCs w:val="28"/>
        </w:rPr>
      </w:pPr>
      <w:r w:rsidRPr="000E3EB8">
        <w:rPr>
          <w:rFonts w:ascii="Times New Roman" w:hAnsi="Times New Roman"/>
          <w:iCs/>
          <w:sz w:val="28"/>
          <w:szCs w:val="28"/>
          <w:bdr w:val="none" w:sz="0" w:space="0" w:color="auto" w:frame="1"/>
        </w:rPr>
        <w:t>- межполушарное взаимодействие.</w:t>
      </w:r>
    </w:p>
    <w:p w:rsidR="00B04E58" w:rsidRPr="000E3EB8" w:rsidRDefault="00B04E58" w:rsidP="00F2089F">
      <w:pPr>
        <w:pStyle w:val="a5"/>
        <w:widowControl w:val="0"/>
        <w:numPr>
          <w:ilvl w:val="0"/>
          <w:numId w:val="148"/>
        </w:numPr>
        <w:shd w:val="clear" w:color="auto" w:fill="FFFFFF"/>
        <w:spacing w:after="0" w:line="360" w:lineRule="auto"/>
        <w:ind w:left="0" w:firstLine="709"/>
        <w:jc w:val="both"/>
        <w:rPr>
          <w:rFonts w:ascii="Times New Roman" w:hAnsi="Times New Roman"/>
          <w:sz w:val="28"/>
          <w:szCs w:val="28"/>
        </w:rPr>
      </w:pPr>
      <w:r w:rsidRPr="000E3EB8">
        <w:rPr>
          <w:rFonts w:ascii="Times New Roman" w:hAnsi="Times New Roman"/>
          <w:b/>
          <w:bCs/>
          <w:i/>
          <w:iCs/>
          <w:sz w:val="28"/>
          <w:szCs w:val="28"/>
          <w:bdr w:val="none" w:sz="0" w:space="0" w:color="auto" w:frame="1"/>
        </w:rPr>
        <w:lastRenderedPageBreak/>
        <w:t>Воспитать интерес к занятиям, повысить школьную мотивацию.</w:t>
      </w:r>
    </w:p>
    <w:p w:rsidR="00B04E58" w:rsidRPr="000E3EB8" w:rsidRDefault="00B04E58" w:rsidP="00334058">
      <w:pPr>
        <w:pStyle w:val="a5"/>
        <w:widowControl w:val="0"/>
        <w:numPr>
          <w:ilvl w:val="0"/>
          <w:numId w:val="134"/>
        </w:numPr>
        <w:shd w:val="clear" w:color="auto" w:fill="FFFFFF"/>
        <w:tabs>
          <w:tab w:val="left" w:pos="993"/>
        </w:tabs>
        <w:spacing w:after="0" w:line="360" w:lineRule="auto"/>
        <w:ind w:left="0" w:firstLine="709"/>
        <w:jc w:val="both"/>
        <w:rPr>
          <w:rFonts w:ascii="Times New Roman" w:hAnsi="Times New Roman"/>
          <w:sz w:val="28"/>
          <w:szCs w:val="28"/>
          <w:u w:val="single"/>
        </w:rPr>
      </w:pPr>
      <w:r w:rsidRPr="000E3EB8">
        <w:rPr>
          <w:rFonts w:ascii="Times New Roman" w:hAnsi="Times New Roman"/>
          <w:iCs/>
          <w:sz w:val="28"/>
          <w:szCs w:val="28"/>
          <w:u w:val="single"/>
          <w:bdr w:val="none" w:sz="0" w:space="0" w:color="auto" w:frame="1"/>
        </w:rPr>
        <w:t>Создать на занятиях общую эмоционально позитивную атмосферу.</w:t>
      </w:r>
    </w:p>
    <w:p w:rsidR="00B04E58" w:rsidRPr="000E3EB8" w:rsidRDefault="00B04E58" w:rsidP="00334058">
      <w:pPr>
        <w:pStyle w:val="a5"/>
        <w:widowControl w:val="0"/>
        <w:numPr>
          <w:ilvl w:val="0"/>
          <w:numId w:val="134"/>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Для достижения эмоционального комфорта необходимо  положительно воспринимать даже   незначительные положительные достижения ребёнка, психологически   поддерживать его в виде поощрительных прикосновений.</w:t>
      </w:r>
    </w:p>
    <w:p w:rsidR="00B04E58" w:rsidRPr="000E3EB8" w:rsidRDefault="00B04E58" w:rsidP="00334058">
      <w:pPr>
        <w:pStyle w:val="a5"/>
        <w:widowControl w:val="0"/>
        <w:numPr>
          <w:ilvl w:val="0"/>
          <w:numId w:val="134"/>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iCs/>
          <w:sz w:val="28"/>
          <w:szCs w:val="28"/>
          <w:u w:val="single"/>
          <w:bdr w:val="none" w:sz="0" w:space="0" w:color="auto" w:frame="1"/>
        </w:rPr>
        <w:t>Возбуждать эмоции удивления, новизны, сомнения</w:t>
      </w:r>
      <w:r w:rsidRPr="000E3EB8">
        <w:rPr>
          <w:rFonts w:ascii="Times New Roman" w:hAnsi="Times New Roman"/>
          <w:sz w:val="28"/>
          <w:szCs w:val="28"/>
          <w:u w:val="single"/>
        </w:rPr>
        <w:t>.</w:t>
      </w:r>
      <w:r w:rsidRPr="000E3EB8">
        <w:rPr>
          <w:rFonts w:ascii="Times New Roman" w:hAnsi="Times New Roman"/>
          <w:sz w:val="28"/>
          <w:szCs w:val="28"/>
        </w:rPr>
        <w:t xml:space="preserve"> Рекомендуем приём шутливой формулировки целей заданий и упражнений. </w:t>
      </w:r>
      <w:proofErr w:type="gramStart"/>
      <w:r w:rsidRPr="000E3EB8">
        <w:rPr>
          <w:rFonts w:ascii="Times New Roman" w:hAnsi="Times New Roman"/>
          <w:sz w:val="28"/>
          <w:szCs w:val="28"/>
        </w:rPr>
        <w:t>Важно широко использовать игры, игровые упражнения, загадки, кроссворды</w:t>
      </w:r>
      <w:r w:rsidRPr="000E3EB8">
        <w:rPr>
          <w:rFonts w:ascii="Times New Roman" w:hAnsi="Times New Roman"/>
          <w:b/>
          <w:bCs/>
          <w:sz w:val="28"/>
          <w:szCs w:val="28"/>
          <w:bdr w:val="none" w:sz="0" w:space="0" w:color="auto" w:frame="1"/>
        </w:rPr>
        <w:t>,</w:t>
      </w:r>
      <w:r w:rsidRPr="000E3EB8">
        <w:rPr>
          <w:rFonts w:ascii="Times New Roman" w:hAnsi="Times New Roman"/>
          <w:b/>
          <w:bCs/>
          <w:sz w:val="28"/>
          <w:szCs w:val="28"/>
        </w:rPr>
        <w:t> </w:t>
      </w:r>
      <w:r w:rsidRPr="000E3EB8">
        <w:rPr>
          <w:rFonts w:ascii="Times New Roman" w:hAnsi="Times New Roman"/>
          <w:sz w:val="28"/>
          <w:szCs w:val="28"/>
        </w:rPr>
        <w:t>ребусы, «нелепые» картинки.</w:t>
      </w:r>
      <w:proofErr w:type="gramEnd"/>
    </w:p>
    <w:p w:rsidR="00B04E58" w:rsidRPr="000E3EB8" w:rsidRDefault="00B04E58" w:rsidP="00334058">
      <w:pPr>
        <w:pStyle w:val="a5"/>
        <w:widowControl w:val="0"/>
        <w:numPr>
          <w:ilvl w:val="0"/>
          <w:numId w:val="134"/>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iCs/>
          <w:sz w:val="28"/>
          <w:szCs w:val="28"/>
          <w:u w:val="single"/>
          <w:bdr w:val="none" w:sz="0" w:space="0" w:color="auto" w:frame="1"/>
        </w:rPr>
        <w:t>Формировать смысловую мотивацию к участию в совместной с логопедом деятельности</w:t>
      </w:r>
      <w:r w:rsidRPr="000E3EB8">
        <w:rPr>
          <w:rFonts w:ascii="Times New Roman" w:hAnsi="Times New Roman"/>
          <w:sz w:val="28"/>
          <w:szCs w:val="28"/>
          <w:u w:val="single"/>
        </w:rPr>
        <w:t>.</w:t>
      </w:r>
      <w:r w:rsidRPr="000E3EB8">
        <w:rPr>
          <w:rFonts w:ascii="Times New Roman" w:hAnsi="Times New Roman"/>
          <w:sz w:val="28"/>
          <w:szCs w:val="28"/>
        </w:rPr>
        <w:t xml:space="preserve"> С этой целью актуально использовать приёмы нейролингвистического программирования.</w:t>
      </w:r>
    </w:p>
    <w:p w:rsidR="00B04E58" w:rsidRPr="000E3EB8" w:rsidRDefault="00B04E58" w:rsidP="00F2089F">
      <w:pPr>
        <w:pStyle w:val="a5"/>
        <w:widowControl w:val="0"/>
        <w:numPr>
          <w:ilvl w:val="0"/>
          <w:numId w:val="148"/>
        </w:numPr>
        <w:shd w:val="clear" w:color="auto" w:fill="FFFFFF"/>
        <w:spacing w:after="0" w:line="360" w:lineRule="auto"/>
        <w:ind w:left="0" w:firstLine="709"/>
        <w:jc w:val="both"/>
        <w:rPr>
          <w:rFonts w:ascii="Times New Roman" w:hAnsi="Times New Roman"/>
          <w:sz w:val="28"/>
          <w:szCs w:val="28"/>
        </w:rPr>
      </w:pPr>
      <w:r w:rsidRPr="000E3EB8">
        <w:rPr>
          <w:rFonts w:ascii="Times New Roman" w:hAnsi="Times New Roman"/>
          <w:b/>
          <w:bCs/>
          <w:i/>
          <w:iCs/>
          <w:sz w:val="28"/>
          <w:szCs w:val="28"/>
          <w:bdr w:val="none" w:sz="0" w:space="0" w:color="auto" w:frame="1"/>
        </w:rPr>
        <w:t>Сформировать произвольную сферу через действия:</w:t>
      </w:r>
    </w:p>
    <w:p w:rsidR="00B04E58" w:rsidRPr="000E3EB8" w:rsidRDefault="00B04E58" w:rsidP="007940EC">
      <w:pPr>
        <w:widowControl w:val="0"/>
        <w:shd w:val="clear" w:color="auto" w:fill="FFFFFF"/>
        <w:spacing w:after="0" w:line="360" w:lineRule="auto"/>
        <w:ind w:firstLine="709"/>
        <w:jc w:val="both"/>
        <w:rPr>
          <w:rFonts w:ascii="Times New Roman" w:hAnsi="Times New Roman"/>
          <w:sz w:val="28"/>
          <w:szCs w:val="28"/>
        </w:rPr>
      </w:pPr>
      <w:proofErr w:type="spellStart"/>
      <w:r w:rsidRPr="000E3EB8">
        <w:rPr>
          <w:rFonts w:ascii="Times New Roman" w:hAnsi="Times New Roman"/>
          <w:iCs/>
          <w:sz w:val="28"/>
          <w:szCs w:val="28"/>
          <w:bdr w:val="none" w:sz="0" w:space="0" w:color="auto" w:frame="1"/>
        </w:rPr>
        <w:t>целеполагания</w:t>
      </w:r>
      <w:proofErr w:type="spellEnd"/>
      <w:r w:rsidRPr="000E3EB8">
        <w:rPr>
          <w:rFonts w:ascii="Times New Roman" w:hAnsi="Times New Roman"/>
          <w:iCs/>
          <w:sz w:val="28"/>
          <w:szCs w:val="28"/>
          <w:bdr w:val="none" w:sz="0" w:space="0" w:color="auto" w:frame="1"/>
        </w:rPr>
        <w:t xml:space="preserve">, планирования, рефлексии, самоанализа, оценки, волевой </w:t>
      </w:r>
      <w:proofErr w:type="spellStart"/>
      <w:r w:rsidRPr="000E3EB8">
        <w:rPr>
          <w:rFonts w:ascii="Times New Roman" w:hAnsi="Times New Roman"/>
          <w:iCs/>
          <w:sz w:val="28"/>
          <w:szCs w:val="28"/>
          <w:bdr w:val="none" w:sz="0" w:space="0" w:color="auto" w:frame="1"/>
        </w:rPr>
        <w:t>саморегуляции</w:t>
      </w:r>
      <w:proofErr w:type="spellEnd"/>
      <w:r w:rsidRPr="000E3EB8">
        <w:rPr>
          <w:rFonts w:ascii="Times New Roman" w:hAnsi="Times New Roman"/>
          <w:iCs/>
          <w:sz w:val="28"/>
          <w:szCs w:val="28"/>
          <w:bdr w:val="none" w:sz="0" w:space="0" w:color="auto" w:frame="1"/>
        </w:rPr>
        <w:t>.</w:t>
      </w:r>
    </w:p>
    <w:p w:rsidR="00B04E58" w:rsidRPr="000E3EB8" w:rsidRDefault="00B04E58" w:rsidP="00F2089F">
      <w:pPr>
        <w:pStyle w:val="a5"/>
        <w:widowControl w:val="0"/>
        <w:numPr>
          <w:ilvl w:val="0"/>
          <w:numId w:val="148"/>
        </w:numPr>
        <w:shd w:val="clear" w:color="auto" w:fill="FFFFFF"/>
        <w:spacing w:after="0" w:line="360" w:lineRule="auto"/>
        <w:ind w:left="0" w:firstLine="709"/>
        <w:jc w:val="both"/>
        <w:rPr>
          <w:rFonts w:ascii="Times New Roman" w:hAnsi="Times New Roman"/>
          <w:sz w:val="28"/>
          <w:szCs w:val="28"/>
        </w:rPr>
      </w:pPr>
      <w:r w:rsidRPr="000E3EB8">
        <w:rPr>
          <w:rFonts w:ascii="Times New Roman" w:hAnsi="Times New Roman"/>
          <w:b/>
          <w:bCs/>
          <w:i/>
          <w:iCs/>
          <w:sz w:val="28"/>
          <w:szCs w:val="28"/>
          <w:bdr w:val="none" w:sz="0" w:space="0" w:color="auto" w:frame="1"/>
        </w:rPr>
        <w:t>Элиминировать эмоциональные расстройства:</w:t>
      </w:r>
    </w:p>
    <w:p w:rsidR="00B04E58" w:rsidRPr="000E3EB8" w:rsidRDefault="00B04E58" w:rsidP="007940EC">
      <w:pPr>
        <w:widowControl w:val="0"/>
        <w:shd w:val="clear" w:color="auto" w:fill="FFFFFF"/>
        <w:spacing w:after="0" w:line="360" w:lineRule="auto"/>
        <w:ind w:firstLine="709"/>
        <w:jc w:val="both"/>
        <w:rPr>
          <w:rFonts w:ascii="Times New Roman" w:hAnsi="Times New Roman"/>
          <w:sz w:val="28"/>
          <w:szCs w:val="28"/>
        </w:rPr>
      </w:pPr>
      <w:r w:rsidRPr="000E3EB8">
        <w:rPr>
          <w:rFonts w:ascii="Times New Roman" w:hAnsi="Times New Roman"/>
          <w:iCs/>
          <w:sz w:val="28"/>
          <w:szCs w:val="28"/>
          <w:bdr w:val="none" w:sz="0" w:space="0" w:color="auto" w:frame="1"/>
        </w:rPr>
        <w:t>проявления неуверенности, тревожности, фрустрации.</w:t>
      </w:r>
    </w:p>
    <w:p w:rsidR="00B04E58" w:rsidRPr="000E3EB8" w:rsidRDefault="00B04E58" w:rsidP="00F2089F">
      <w:pPr>
        <w:pStyle w:val="a5"/>
        <w:widowControl w:val="0"/>
        <w:numPr>
          <w:ilvl w:val="0"/>
          <w:numId w:val="148"/>
        </w:numPr>
        <w:shd w:val="clear" w:color="auto" w:fill="FFFFFF"/>
        <w:spacing w:after="0" w:line="360" w:lineRule="auto"/>
        <w:ind w:left="0" w:firstLine="709"/>
        <w:jc w:val="both"/>
        <w:rPr>
          <w:rFonts w:ascii="Times New Roman" w:hAnsi="Times New Roman"/>
          <w:sz w:val="28"/>
          <w:szCs w:val="28"/>
        </w:rPr>
      </w:pPr>
      <w:r w:rsidRPr="000E3EB8">
        <w:rPr>
          <w:rFonts w:ascii="Times New Roman" w:hAnsi="Times New Roman"/>
          <w:b/>
          <w:bCs/>
          <w:i/>
          <w:iCs/>
          <w:sz w:val="28"/>
          <w:szCs w:val="28"/>
          <w:bdr w:val="none" w:sz="0" w:space="0" w:color="auto" w:frame="1"/>
        </w:rPr>
        <w:t>Формирование коммуникативных умений и навыков:</w:t>
      </w:r>
    </w:p>
    <w:p w:rsidR="00B04E58" w:rsidRPr="000E3EB8" w:rsidRDefault="00B04E58" w:rsidP="00334058">
      <w:pPr>
        <w:pStyle w:val="a5"/>
        <w:widowControl w:val="0"/>
        <w:numPr>
          <w:ilvl w:val="0"/>
          <w:numId w:val="135"/>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iCs/>
          <w:sz w:val="28"/>
          <w:szCs w:val="28"/>
          <w:bdr w:val="none" w:sz="0" w:space="0" w:color="auto" w:frame="1"/>
        </w:rPr>
        <w:t>самостоятельно планировать речевое высказывание;</w:t>
      </w:r>
    </w:p>
    <w:p w:rsidR="00B04E58" w:rsidRPr="000E3EB8" w:rsidRDefault="00B04E58" w:rsidP="00334058">
      <w:pPr>
        <w:pStyle w:val="a5"/>
        <w:widowControl w:val="0"/>
        <w:numPr>
          <w:ilvl w:val="0"/>
          <w:numId w:val="135"/>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iCs/>
          <w:sz w:val="28"/>
          <w:szCs w:val="28"/>
          <w:bdr w:val="none" w:sz="0" w:space="0" w:color="auto" w:frame="1"/>
        </w:rPr>
        <w:t>точно выражать свои мысли в соответствии с ситуацией;</w:t>
      </w:r>
    </w:p>
    <w:p w:rsidR="00B04E58" w:rsidRPr="000E3EB8" w:rsidRDefault="00B04E58" w:rsidP="00334058">
      <w:pPr>
        <w:pStyle w:val="a5"/>
        <w:widowControl w:val="0"/>
        <w:numPr>
          <w:ilvl w:val="0"/>
          <w:numId w:val="135"/>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iCs/>
          <w:sz w:val="28"/>
          <w:szCs w:val="28"/>
          <w:bdr w:val="none" w:sz="0" w:space="0" w:color="auto" w:frame="1"/>
        </w:rPr>
        <w:t>диалогические и монологические высказывания;</w:t>
      </w:r>
    </w:p>
    <w:p w:rsidR="00B04E58" w:rsidRPr="000E3EB8" w:rsidRDefault="00B04E58" w:rsidP="00334058">
      <w:pPr>
        <w:pStyle w:val="a5"/>
        <w:widowControl w:val="0"/>
        <w:numPr>
          <w:ilvl w:val="0"/>
          <w:numId w:val="135"/>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iCs/>
          <w:sz w:val="28"/>
          <w:szCs w:val="28"/>
          <w:bdr w:val="none" w:sz="0" w:space="0" w:color="auto" w:frame="1"/>
        </w:rPr>
        <w:t>умения, необходимые для осуществления эффективного взаимодействия (вступать в контакт, поддерживать контакт, прерывать контакт).</w:t>
      </w:r>
    </w:p>
    <w:p w:rsidR="00B04E58" w:rsidRPr="000E3EB8" w:rsidRDefault="00B04E58" w:rsidP="00334058">
      <w:pPr>
        <w:pStyle w:val="a5"/>
        <w:widowControl w:val="0"/>
        <w:numPr>
          <w:ilvl w:val="0"/>
          <w:numId w:val="135"/>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iCs/>
          <w:sz w:val="28"/>
          <w:szCs w:val="28"/>
          <w:bdr w:val="none" w:sz="0" w:space="0" w:color="auto" w:frame="1"/>
        </w:rPr>
        <w:t>совершенствование паралингвистических и экстралингвистических средств общения: просодики, жестов, мимики;</w:t>
      </w:r>
    </w:p>
    <w:p w:rsidR="00B04E58" w:rsidRPr="000E3EB8" w:rsidRDefault="00B04E58" w:rsidP="00334058">
      <w:pPr>
        <w:pStyle w:val="a5"/>
        <w:widowControl w:val="0"/>
        <w:numPr>
          <w:ilvl w:val="0"/>
          <w:numId w:val="135"/>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iCs/>
          <w:sz w:val="28"/>
          <w:szCs w:val="28"/>
          <w:bdr w:val="none" w:sz="0" w:space="0" w:color="auto" w:frame="1"/>
        </w:rPr>
        <w:t>отвечать на вопросы в точном соответствии с инструкцией, заданием, с адекватным использованием усвоенной терминологии;</w:t>
      </w:r>
    </w:p>
    <w:p w:rsidR="00B04E58" w:rsidRPr="000E3EB8" w:rsidRDefault="00B04E58" w:rsidP="00334058">
      <w:pPr>
        <w:pStyle w:val="a5"/>
        <w:widowControl w:val="0"/>
        <w:numPr>
          <w:ilvl w:val="0"/>
          <w:numId w:val="135"/>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iCs/>
          <w:sz w:val="28"/>
          <w:szCs w:val="28"/>
          <w:bdr w:val="none" w:sz="0" w:space="0" w:color="auto" w:frame="1"/>
        </w:rPr>
        <w:lastRenderedPageBreak/>
        <w:t>обращаться к учителю-логопеду или товарищу по группе за разъяснением;</w:t>
      </w:r>
    </w:p>
    <w:p w:rsidR="00B04E58" w:rsidRPr="000E3EB8" w:rsidRDefault="00B04E58" w:rsidP="00334058">
      <w:pPr>
        <w:pStyle w:val="a5"/>
        <w:widowControl w:val="0"/>
        <w:numPr>
          <w:ilvl w:val="0"/>
          <w:numId w:val="135"/>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iCs/>
          <w:sz w:val="28"/>
          <w:szCs w:val="28"/>
          <w:bdr w:val="none" w:sz="0" w:space="0" w:color="auto" w:frame="1"/>
        </w:rPr>
        <w:t>воспитание толерантности, культуры речевого общения</w:t>
      </w:r>
      <w:r w:rsidRPr="000E3EB8">
        <w:rPr>
          <w:rFonts w:ascii="Times New Roman" w:hAnsi="Times New Roman"/>
          <w:sz w:val="28"/>
          <w:szCs w:val="28"/>
        </w:rPr>
        <w:t>.</w:t>
      </w:r>
    </w:p>
    <w:p w:rsidR="00B04E58" w:rsidRPr="000E3EB8" w:rsidRDefault="00B04E58" w:rsidP="00F2089F">
      <w:pPr>
        <w:pStyle w:val="a5"/>
        <w:widowControl w:val="0"/>
        <w:numPr>
          <w:ilvl w:val="0"/>
          <w:numId w:val="148"/>
        </w:numPr>
        <w:shd w:val="clear" w:color="auto" w:fill="FFFFFF"/>
        <w:spacing w:after="0" w:line="360" w:lineRule="auto"/>
        <w:ind w:left="0" w:firstLine="709"/>
        <w:jc w:val="both"/>
        <w:rPr>
          <w:rFonts w:ascii="Times New Roman" w:hAnsi="Times New Roman"/>
          <w:iCs/>
          <w:sz w:val="28"/>
          <w:szCs w:val="28"/>
          <w:bdr w:val="none" w:sz="0" w:space="0" w:color="auto" w:frame="1"/>
        </w:rPr>
      </w:pPr>
      <w:r w:rsidRPr="000E3EB8">
        <w:rPr>
          <w:rFonts w:ascii="Times New Roman" w:hAnsi="Times New Roman"/>
          <w:b/>
          <w:bCs/>
          <w:i/>
          <w:iCs/>
          <w:sz w:val="28"/>
          <w:szCs w:val="28"/>
          <w:bdr w:val="none" w:sz="0" w:space="0" w:color="auto" w:frame="1"/>
        </w:rPr>
        <w:t>Сформировать нравственные установки ребёнка</w:t>
      </w:r>
      <w:r w:rsidR="000C566C" w:rsidRPr="000E3EB8">
        <w:rPr>
          <w:rFonts w:ascii="Times New Roman" w:hAnsi="Times New Roman"/>
          <w:b/>
          <w:bCs/>
          <w:i/>
          <w:iCs/>
          <w:sz w:val="28"/>
          <w:szCs w:val="28"/>
        </w:rPr>
        <w:t xml:space="preserve"> </w:t>
      </w:r>
      <w:r w:rsidRPr="000E3EB8">
        <w:rPr>
          <w:rFonts w:ascii="Times New Roman" w:hAnsi="Times New Roman"/>
          <w:iCs/>
          <w:sz w:val="28"/>
          <w:szCs w:val="28"/>
          <w:bdr w:val="none" w:sz="0" w:space="0" w:color="auto" w:frame="1"/>
        </w:rPr>
        <w:t>через смысловое содержание речевого материала.</w:t>
      </w:r>
    </w:p>
    <w:p w:rsidR="00B04E58" w:rsidRPr="000E3EB8" w:rsidRDefault="00B04E58" w:rsidP="007940EC">
      <w:pPr>
        <w:widowControl w:val="0"/>
        <w:shd w:val="clear" w:color="auto" w:fill="FFFFFF"/>
        <w:spacing w:after="0" w:line="360" w:lineRule="auto"/>
        <w:ind w:firstLine="709"/>
        <w:jc w:val="center"/>
        <w:rPr>
          <w:rFonts w:ascii="Times New Roman" w:hAnsi="Times New Roman"/>
          <w:b/>
          <w:bCs/>
          <w:sz w:val="28"/>
          <w:szCs w:val="28"/>
          <w:bdr w:val="none" w:sz="0" w:space="0" w:color="auto" w:frame="1"/>
        </w:rPr>
      </w:pPr>
      <w:proofErr w:type="gramStart"/>
      <w:r w:rsidRPr="000E3EB8">
        <w:rPr>
          <w:rFonts w:ascii="Times New Roman" w:hAnsi="Times New Roman"/>
          <w:b/>
          <w:sz w:val="28"/>
          <w:szCs w:val="28"/>
        </w:rPr>
        <w:t>Логопедическое</w:t>
      </w:r>
      <w:proofErr w:type="gramEnd"/>
      <w:r w:rsidRPr="000E3EB8">
        <w:rPr>
          <w:rFonts w:ascii="Times New Roman" w:hAnsi="Times New Roman"/>
          <w:b/>
          <w:sz w:val="28"/>
          <w:szCs w:val="28"/>
        </w:rPr>
        <w:t xml:space="preserve"> сопровождения ведётся по следующим</w:t>
      </w:r>
      <w:r w:rsidR="000C566C" w:rsidRPr="000E3EB8">
        <w:rPr>
          <w:rFonts w:ascii="Times New Roman" w:hAnsi="Times New Roman"/>
          <w:b/>
          <w:sz w:val="28"/>
          <w:szCs w:val="28"/>
        </w:rPr>
        <w:t xml:space="preserve"> </w:t>
      </w:r>
      <w:r w:rsidRPr="000E3EB8">
        <w:rPr>
          <w:rFonts w:ascii="Times New Roman" w:hAnsi="Times New Roman"/>
          <w:b/>
          <w:bCs/>
          <w:sz w:val="28"/>
          <w:szCs w:val="28"/>
          <w:bdr w:val="none" w:sz="0" w:space="0" w:color="auto" w:frame="1"/>
        </w:rPr>
        <w:t>направлениям:</w:t>
      </w:r>
    </w:p>
    <w:p w:rsidR="00B04E58" w:rsidRPr="000E3EB8" w:rsidRDefault="00B04E58" w:rsidP="007940EC">
      <w:pPr>
        <w:widowControl w:val="0"/>
        <w:shd w:val="clear" w:color="auto" w:fill="FFFFFF"/>
        <w:spacing w:after="0" w:line="360" w:lineRule="auto"/>
        <w:ind w:firstLine="709"/>
        <w:jc w:val="both"/>
        <w:rPr>
          <w:rFonts w:ascii="Times New Roman" w:hAnsi="Times New Roman"/>
          <w:sz w:val="28"/>
          <w:szCs w:val="28"/>
        </w:rPr>
      </w:pPr>
      <w:r w:rsidRPr="000E3EB8">
        <w:rPr>
          <w:rFonts w:ascii="Times New Roman" w:hAnsi="Times New Roman"/>
          <w:b/>
          <w:bCs/>
          <w:i/>
          <w:iCs/>
          <w:sz w:val="28"/>
          <w:szCs w:val="28"/>
          <w:bdr w:val="none" w:sz="0" w:space="0" w:color="auto" w:frame="1"/>
        </w:rPr>
        <w:t>1. Диагностическое.</w:t>
      </w:r>
    </w:p>
    <w:p w:rsidR="00B04E58" w:rsidRPr="000E3EB8" w:rsidRDefault="00B04E58" w:rsidP="007940EC">
      <w:pPr>
        <w:widowControl w:val="0"/>
        <w:shd w:val="clear" w:color="auto" w:fill="FFFFFF"/>
        <w:spacing w:after="0" w:line="360" w:lineRule="auto"/>
        <w:ind w:firstLine="709"/>
        <w:jc w:val="both"/>
        <w:rPr>
          <w:rFonts w:ascii="Times New Roman" w:hAnsi="Times New Roman"/>
          <w:sz w:val="28"/>
          <w:szCs w:val="28"/>
        </w:rPr>
      </w:pPr>
      <w:r w:rsidRPr="000E3EB8">
        <w:rPr>
          <w:rFonts w:ascii="Times New Roman" w:hAnsi="Times New Roman"/>
          <w:sz w:val="28"/>
          <w:szCs w:val="28"/>
        </w:rPr>
        <w:t>К диагностическому направлению могут быть отнесены следующие виды деятельности школьных логопедов:</w:t>
      </w:r>
    </w:p>
    <w:p w:rsidR="00B04E58" w:rsidRPr="000E3EB8" w:rsidRDefault="00B04E58" w:rsidP="00334058">
      <w:pPr>
        <w:pStyle w:val="a5"/>
        <w:widowControl w:val="0"/>
        <w:numPr>
          <w:ilvl w:val="0"/>
          <w:numId w:val="137"/>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обследование речи учащихся начальных классов с целью комплектования групп, определения детей для индивидуальной коррекционной и консультативной работы.</w:t>
      </w:r>
    </w:p>
    <w:p w:rsidR="00B04E58" w:rsidRPr="000E3EB8" w:rsidRDefault="00B04E58" w:rsidP="007940EC">
      <w:pPr>
        <w:widowControl w:val="0"/>
        <w:shd w:val="clear" w:color="auto" w:fill="FFFFFF"/>
        <w:spacing w:after="0" w:line="360" w:lineRule="auto"/>
        <w:ind w:firstLine="709"/>
        <w:jc w:val="both"/>
        <w:rPr>
          <w:rFonts w:ascii="Times New Roman" w:hAnsi="Times New Roman"/>
          <w:sz w:val="28"/>
          <w:szCs w:val="28"/>
        </w:rPr>
      </w:pPr>
      <w:r w:rsidRPr="000E3EB8">
        <w:rPr>
          <w:rFonts w:ascii="Times New Roman" w:hAnsi="Times New Roman"/>
          <w:iCs/>
          <w:sz w:val="28"/>
          <w:szCs w:val="28"/>
          <w:bdr w:val="none" w:sz="0" w:space="0" w:color="auto" w:frame="1"/>
        </w:rPr>
        <w:t xml:space="preserve">В первых классах  проводится двухэтапная логопедическая диагностика. На первом этапе осуществляется экспресс-диагностика, </w:t>
      </w:r>
      <w:proofErr w:type="gramStart"/>
      <w:r w:rsidRPr="000E3EB8">
        <w:rPr>
          <w:rFonts w:ascii="Times New Roman" w:hAnsi="Times New Roman"/>
          <w:iCs/>
          <w:sz w:val="28"/>
          <w:szCs w:val="28"/>
          <w:bdr w:val="none" w:sz="0" w:space="0" w:color="auto" w:frame="1"/>
        </w:rPr>
        <w:t>охватывающая</w:t>
      </w:r>
      <w:proofErr w:type="gramEnd"/>
      <w:r w:rsidRPr="000E3EB8">
        <w:rPr>
          <w:rFonts w:ascii="Times New Roman" w:hAnsi="Times New Roman"/>
          <w:iCs/>
          <w:sz w:val="28"/>
          <w:szCs w:val="28"/>
          <w:bdr w:val="none" w:sz="0" w:space="0" w:color="auto" w:frame="1"/>
        </w:rPr>
        <w:t xml:space="preserve"> всех обучающихся и позволяющая судить об уровне речевого развития первоклассников, о </w:t>
      </w:r>
      <w:proofErr w:type="spellStart"/>
      <w:r w:rsidRPr="000E3EB8">
        <w:rPr>
          <w:rFonts w:ascii="Times New Roman" w:hAnsi="Times New Roman"/>
          <w:iCs/>
          <w:sz w:val="28"/>
          <w:szCs w:val="28"/>
          <w:bdr w:val="none" w:sz="0" w:space="0" w:color="auto" w:frame="1"/>
        </w:rPr>
        <w:t>сформированности</w:t>
      </w:r>
      <w:proofErr w:type="spellEnd"/>
      <w:r w:rsidRPr="000E3EB8">
        <w:rPr>
          <w:rFonts w:ascii="Times New Roman" w:hAnsi="Times New Roman"/>
          <w:iCs/>
          <w:sz w:val="28"/>
          <w:szCs w:val="28"/>
          <w:bdr w:val="none" w:sz="0" w:space="0" w:color="auto" w:frame="1"/>
        </w:rPr>
        <w:t xml:space="preserve"> некоторых универсальных учебных действий у ребенка (преимущественно коммуникативных и регулятивных). Второй этап диагностики представляет собой углубленное логопедическое обследование, охватывающее все компоненты речевой системы и выявляющее </w:t>
      </w:r>
      <w:proofErr w:type="spellStart"/>
      <w:r w:rsidRPr="000E3EB8">
        <w:rPr>
          <w:rFonts w:ascii="Times New Roman" w:hAnsi="Times New Roman"/>
          <w:iCs/>
          <w:sz w:val="28"/>
          <w:szCs w:val="28"/>
          <w:bdr w:val="none" w:sz="0" w:space="0" w:color="auto" w:frame="1"/>
        </w:rPr>
        <w:t>сформированность</w:t>
      </w:r>
      <w:proofErr w:type="spellEnd"/>
      <w:r w:rsidRPr="000E3EB8">
        <w:rPr>
          <w:rFonts w:ascii="Times New Roman" w:hAnsi="Times New Roman"/>
          <w:iCs/>
          <w:sz w:val="28"/>
          <w:szCs w:val="28"/>
          <w:bdr w:val="none" w:sz="0" w:space="0" w:color="auto" w:frame="1"/>
        </w:rPr>
        <w:t xml:space="preserve"> всех видов универсальных учебных действий.</w:t>
      </w:r>
    </w:p>
    <w:p w:rsidR="00B04E58" w:rsidRPr="000E3EB8" w:rsidRDefault="00B04E58" w:rsidP="00334058">
      <w:pPr>
        <w:pStyle w:val="a5"/>
        <w:widowControl w:val="0"/>
        <w:numPr>
          <w:ilvl w:val="0"/>
          <w:numId w:val="136"/>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обследование речи учащихся классов КРО;</w:t>
      </w:r>
    </w:p>
    <w:p w:rsidR="00B04E58" w:rsidRPr="000E3EB8" w:rsidRDefault="00B04E58" w:rsidP="00334058">
      <w:pPr>
        <w:pStyle w:val="a5"/>
        <w:widowControl w:val="0"/>
        <w:numPr>
          <w:ilvl w:val="0"/>
          <w:numId w:val="136"/>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логопедическая диагностика учащихся пятых, шестых классов на предмет выявления </w:t>
      </w:r>
      <w:proofErr w:type="spellStart"/>
      <w:r w:rsidRPr="000E3EB8">
        <w:rPr>
          <w:rFonts w:ascii="Times New Roman" w:hAnsi="Times New Roman"/>
          <w:sz w:val="28"/>
          <w:szCs w:val="28"/>
        </w:rPr>
        <w:t>дизорфографии</w:t>
      </w:r>
      <w:proofErr w:type="spellEnd"/>
      <w:r w:rsidRPr="000E3EB8">
        <w:rPr>
          <w:rFonts w:ascii="Times New Roman" w:hAnsi="Times New Roman"/>
          <w:sz w:val="28"/>
          <w:szCs w:val="28"/>
        </w:rPr>
        <w:t>;</w:t>
      </w:r>
    </w:p>
    <w:p w:rsidR="00B04E58" w:rsidRPr="000E3EB8" w:rsidRDefault="00B04E58" w:rsidP="00334058">
      <w:pPr>
        <w:pStyle w:val="a5"/>
        <w:widowControl w:val="0"/>
        <w:numPr>
          <w:ilvl w:val="0"/>
          <w:numId w:val="136"/>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повторная логопедическая диагностика учащихся пятых, шестых классов, посещавших </w:t>
      </w:r>
      <w:proofErr w:type="spellStart"/>
      <w:r w:rsidRPr="000E3EB8">
        <w:rPr>
          <w:rFonts w:ascii="Times New Roman" w:hAnsi="Times New Roman"/>
          <w:sz w:val="28"/>
          <w:szCs w:val="28"/>
        </w:rPr>
        <w:t>логопункт</w:t>
      </w:r>
      <w:proofErr w:type="spellEnd"/>
      <w:r w:rsidRPr="000E3EB8">
        <w:rPr>
          <w:rFonts w:ascii="Times New Roman" w:hAnsi="Times New Roman"/>
          <w:sz w:val="28"/>
          <w:szCs w:val="28"/>
        </w:rPr>
        <w:t xml:space="preserve"> в начальных классах с целью выявления рецидивов речевых нарушений.</w:t>
      </w:r>
    </w:p>
    <w:p w:rsidR="00B04E58" w:rsidRPr="000E3EB8" w:rsidRDefault="00B04E58" w:rsidP="007940EC">
      <w:pPr>
        <w:widowControl w:val="0"/>
        <w:shd w:val="clear" w:color="auto" w:fill="FFFFFF"/>
        <w:spacing w:after="0" w:line="360" w:lineRule="auto"/>
        <w:ind w:firstLine="709"/>
        <w:jc w:val="both"/>
        <w:rPr>
          <w:rFonts w:ascii="Times New Roman" w:hAnsi="Times New Roman"/>
          <w:iCs/>
          <w:sz w:val="28"/>
          <w:szCs w:val="28"/>
          <w:bdr w:val="none" w:sz="0" w:space="0" w:color="auto" w:frame="1"/>
        </w:rPr>
      </w:pPr>
      <w:r w:rsidRPr="000E3EB8">
        <w:rPr>
          <w:rFonts w:ascii="Times New Roman" w:hAnsi="Times New Roman"/>
          <w:iCs/>
          <w:sz w:val="28"/>
          <w:szCs w:val="28"/>
          <w:bdr w:val="none" w:sz="0" w:space="0" w:color="auto" w:frame="1"/>
        </w:rPr>
        <w:t xml:space="preserve">Для диагностики и мониторинга  используется  «Тестовая методика диагностики устной речи» </w:t>
      </w:r>
      <w:proofErr w:type="spellStart"/>
      <w:r w:rsidRPr="000E3EB8">
        <w:rPr>
          <w:rFonts w:ascii="Times New Roman" w:hAnsi="Times New Roman"/>
          <w:iCs/>
          <w:sz w:val="28"/>
          <w:szCs w:val="28"/>
          <w:bdr w:val="none" w:sz="0" w:space="0" w:color="auto" w:frame="1"/>
        </w:rPr>
        <w:t>Т.А.Фотековой</w:t>
      </w:r>
      <w:proofErr w:type="spellEnd"/>
      <w:r w:rsidRPr="000E3EB8">
        <w:rPr>
          <w:rFonts w:ascii="Times New Roman" w:hAnsi="Times New Roman"/>
          <w:iCs/>
          <w:sz w:val="28"/>
          <w:szCs w:val="28"/>
          <w:bdr w:val="none" w:sz="0" w:space="0" w:color="auto" w:frame="1"/>
        </w:rPr>
        <w:t xml:space="preserve">, нейропсихологические </w:t>
      </w:r>
      <w:r w:rsidRPr="000E3EB8">
        <w:rPr>
          <w:rFonts w:ascii="Times New Roman" w:hAnsi="Times New Roman"/>
          <w:iCs/>
          <w:sz w:val="28"/>
          <w:szCs w:val="28"/>
          <w:bdr w:val="none" w:sz="0" w:space="0" w:color="auto" w:frame="1"/>
        </w:rPr>
        <w:lastRenderedPageBreak/>
        <w:t>диагностики письма и</w:t>
      </w:r>
      <w:r w:rsidR="000C566C" w:rsidRPr="000E3EB8">
        <w:rPr>
          <w:rFonts w:ascii="Times New Roman" w:hAnsi="Times New Roman"/>
          <w:iCs/>
          <w:sz w:val="28"/>
          <w:szCs w:val="28"/>
          <w:bdr w:val="none" w:sz="0" w:space="0" w:color="auto" w:frame="1"/>
        </w:rPr>
        <w:t xml:space="preserve"> чтения младших школьников </w:t>
      </w:r>
      <w:proofErr w:type="spellStart"/>
      <w:r w:rsidR="000C566C" w:rsidRPr="000E3EB8">
        <w:rPr>
          <w:rFonts w:ascii="Times New Roman" w:hAnsi="Times New Roman"/>
          <w:iCs/>
          <w:sz w:val="28"/>
          <w:szCs w:val="28"/>
          <w:bdr w:val="none" w:sz="0" w:space="0" w:color="auto" w:frame="1"/>
        </w:rPr>
        <w:t>Т.В.Ахутиной</w:t>
      </w:r>
      <w:proofErr w:type="spellEnd"/>
      <w:r w:rsidR="000C566C" w:rsidRPr="000E3EB8">
        <w:rPr>
          <w:rFonts w:ascii="Times New Roman" w:hAnsi="Times New Roman"/>
          <w:iCs/>
          <w:sz w:val="28"/>
          <w:szCs w:val="28"/>
          <w:bdr w:val="none" w:sz="0" w:space="0" w:color="auto" w:frame="1"/>
        </w:rPr>
        <w:t>, Н.М.Пылаевой, О.Б.</w:t>
      </w:r>
      <w:r w:rsidRPr="000E3EB8">
        <w:rPr>
          <w:rFonts w:ascii="Times New Roman" w:hAnsi="Times New Roman"/>
          <w:iCs/>
          <w:sz w:val="28"/>
          <w:szCs w:val="28"/>
          <w:bdr w:val="none" w:sz="0" w:space="0" w:color="auto" w:frame="1"/>
        </w:rPr>
        <w:t>Иншаковой. По результатам диагностики составляется аналитическая справка. Результаты логопедического обследования необходимо обсудить с педагогом – психологом, классным руководителем.</w:t>
      </w:r>
    </w:p>
    <w:p w:rsidR="00B04E58" w:rsidRPr="000E3EB8" w:rsidRDefault="00B04E58" w:rsidP="007940EC">
      <w:pPr>
        <w:widowControl w:val="0"/>
        <w:shd w:val="clear" w:color="auto" w:fill="FFFFFF"/>
        <w:spacing w:after="0" w:line="360" w:lineRule="auto"/>
        <w:ind w:firstLine="709"/>
        <w:jc w:val="both"/>
        <w:rPr>
          <w:rFonts w:ascii="Times New Roman" w:hAnsi="Times New Roman"/>
          <w:sz w:val="28"/>
          <w:szCs w:val="28"/>
        </w:rPr>
      </w:pPr>
      <w:r w:rsidRPr="000E3EB8">
        <w:rPr>
          <w:rFonts w:ascii="Times New Roman" w:hAnsi="Times New Roman"/>
          <w:b/>
          <w:bCs/>
          <w:i/>
          <w:iCs/>
          <w:sz w:val="28"/>
          <w:szCs w:val="28"/>
          <w:bdr w:val="none" w:sz="0" w:space="0" w:color="auto" w:frame="1"/>
        </w:rPr>
        <w:t>2</w:t>
      </w:r>
      <w:r w:rsidRPr="000E3EB8">
        <w:rPr>
          <w:rFonts w:ascii="Times New Roman" w:hAnsi="Times New Roman"/>
          <w:sz w:val="28"/>
          <w:szCs w:val="28"/>
        </w:rPr>
        <w:t>.</w:t>
      </w:r>
      <w:r w:rsidRPr="000E3EB8">
        <w:rPr>
          <w:rFonts w:ascii="Times New Roman" w:hAnsi="Times New Roman"/>
          <w:b/>
          <w:bCs/>
          <w:i/>
          <w:iCs/>
          <w:sz w:val="28"/>
          <w:szCs w:val="28"/>
          <w:bdr w:val="none" w:sz="0" w:space="0" w:color="auto" w:frame="1"/>
        </w:rPr>
        <w:t>Коррекционно - развивающее.</w:t>
      </w:r>
    </w:p>
    <w:p w:rsidR="00B04E58" w:rsidRPr="000E3EB8" w:rsidRDefault="00B04E58" w:rsidP="007940EC">
      <w:pPr>
        <w:widowControl w:val="0"/>
        <w:shd w:val="clear" w:color="auto" w:fill="FFFFFF"/>
        <w:spacing w:after="0" w:line="360" w:lineRule="auto"/>
        <w:ind w:firstLine="709"/>
        <w:jc w:val="both"/>
        <w:rPr>
          <w:rFonts w:ascii="Times New Roman" w:hAnsi="Times New Roman"/>
          <w:sz w:val="28"/>
          <w:szCs w:val="28"/>
        </w:rPr>
      </w:pPr>
      <w:r w:rsidRPr="000E3EB8">
        <w:rPr>
          <w:rFonts w:ascii="Times New Roman" w:hAnsi="Times New Roman"/>
          <w:sz w:val="28"/>
          <w:szCs w:val="28"/>
        </w:rPr>
        <w:t>К коррекционно-развивающему направлению относятся:</w:t>
      </w:r>
    </w:p>
    <w:p w:rsidR="00B04E58" w:rsidRPr="000E3EB8" w:rsidRDefault="00B04E58" w:rsidP="00334058">
      <w:pPr>
        <w:pStyle w:val="a5"/>
        <w:widowControl w:val="0"/>
        <w:numPr>
          <w:ilvl w:val="0"/>
          <w:numId w:val="138"/>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индивидуальные и групповые занятия по коррекции речи;</w:t>
      </w:r>
    </w:p>
    <w:p w:rsidR="00B04E58" w:rsidRPr="000E3EB8" w:rsidRDefault="00B04E58" w:rsidP="00334058">
      <w:pPr>
        <w:pStyle w:val="a5"/>
        <w:widowControl w:val="0"/>
        <w:numPr>
          <w:ilvl w:val="0"/>
          <w:numId w:val="138"/>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работа в составе школьного </w:t>
      </w:r>
      <w:proofErr w:type="spellStart"/>
      <w:r w:rsidRPr="000E3EB8">
        <w:rPr>
          <w:rFonts w:ascii="Times New Roman" w:hAnsi="Times New Roman"/>
          <w:sz w:val="28"/>
          <w:szCs w:val="28"/>
        </w:rPr>
        <w:t>психолого-медико-педагогического</w:t>
      </w:r>
      <w:proofErr w:type="spellEnd"/>
      <w:r w:rsidRPr="000E3EB8">
        <w:rPr>
          <w:rFonts w:ascii="Times New Roman" w:hAnsi="Times New Roman"/>
          <w:sz w:val="28"/>
          <w:szCs w:val="28"/>
        </w:rPr>
        <w:t xml:space="preserve"> консилиума;</w:t>
      </w:r>
    </w:p>
    <w:p w:rsidR="00B04E58" w:rsidRPr="000E3EB8" w:rsidRDefault="00B04E58" w:rsidP="00334058">
      <w:pPr>
        <w:pStyle w:val="a5"/>
        <w:widowControl w:val="0"/>
        <w:numPr>
          <w:ilvl w:val="0"/>
          <w:numId w:val="138"/>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проведение логопедической диагностики, отслеживание динамики развития обучающихся, обследуемых на </w:t>
      </w:r>
      <w:proofErr w:type="spellStart"/>
      <w:r w:rsidRPr="000E3EB8">
        <w:rPr>
          <w:rFonts w:ascii="Times New Roman" w:hAnsi="Times New Roman"/>
          <w:sz w:val="28"/>
          <w:szCs w:val="28"/>
        </w:rPr>
        <w:t>психолого-медико-педагогической</w:t>
      </w:r>
      <w:proofErr w:type="spellEnd"/>
      <w:r w:rsidRPr="000E3EB8">
        <w:rPr>
          <w:rFonts w:ascii="Times New Roman" w:hAnsi="Times New Roman"/>
          <w:sz w:val="28"/>
          <w:szCs w:val="28"/>
        </w:rPr>
        <w:t xml:space="preserve"> комиссии, подготовка пакета документов на </w:t>
      </w:r>
      <w:proofErr w:type="spellStart"/>
      <w:r w:rsidRPr="000E3EB8">
        <w:rPr>
          <w:rFonts w:ascii="Times New Roman" w:hAnsi="Times New Roman"/>
          <w:sz w:val="28"/>
          <w:szCs w:val="28"/>
        </w:rPr>
        <w:t>психолого-медико-педагогическую</w:t>
      </w:r>
      <w:proofErr w:type="spellEnd"/>
      <w:r w:rsidRPr="000E3EB8">
        <w:rPr>
          <w:rFonts w:ascii="Times New Roman" w:hAnsi="Times New Roman"/>
          <w:sz w:val="28"/>
          <w:szCs w:val="28"/>
        </w:rPr>
        <w:t xml:space="preserve"> комиссию совместно с психологом, социальным педагогом, учителем.</w:t>
      </w:r>
    </w:p>
    <w:p w:rsidR="00B04E58" w:rsidRPr="000E3EB8" w:rsidRDefault="00B04E58" w:rsidP="007940EC">
      <w:pPr>
        <w:widowControl w:val="0"/>
        <w:shd w:val="clear" w:color="auto" w:fill="FFFFFF"/>
        <w:spacing w:after="0" w:line="360" w:lineRule="auto"/>
        <w:ind w:firstLine="709"/>
        <w:jc w:val="both"/>
        <w:rPr>
          <w:rFonts w:ascii="Times New Roman" w:hAnsi="Times New Roman"/>
          <w:b/>
          <w:bCs/>
          <w:i/>
          <w:iCs/>
          <w:sz w:val="28"/>
          <w:szCs w:val="28"/>
          <w:bdr w:val="none" w:sz="0" w:space="0" w:color="auto" w:frame="1"/>
        </w:rPr>
      </w:pPr>
      <w:r w:rsidRPr="000E3EB8">
        <w:rPr>
          <w:rFonts w:ascii="Times New Roman" w:hAnsi="Times New Roman"/>
          <w:b/>
          <w:bCs/>
          <w:i/>
          <w:iCs/>
          <w:sz w:val="28"/>
          <w:szCs w:val="28"/>
          <w:bdr w:val="none" w:sz="0" w:space="0" w:color="auto" w:frame="1"/>
        </w:rPr>
        <w:t>3.Методическое. Повышение профессиональной компетентности.</w:t>
      </w:r>
    </w:p>
    <w:p w:rsidR="00B04E58" w:rsidRPr="000E3EB8" w:rsidRDefault="00B04E58" w:rsidP="007940EC">
      <w:pPr>
        <w:widowControl w:val="0"/>
        <w:shd w:val="clear" w:color="auto" w:fill="FFFFFF"/>
        <w:spacing w:after="0" w:line="360" w:lineRule="auto"/>
        <w:ind w:firstLine="709"/>
        <w:jc w:val="both"/>
        <w:rPr>
          <w:rFonts w:ascii="Times New Roman" w:hAnsi="Times New Roman"/>
          <w:sz w:val="28"/>
          <w:szCs w:val="28"/>
        </w:rPr>
      </w:pPr>
      <w:r w:rsidRPr="000E3EB8">
        <w:rPr>
          <w:rFonts w:ascii="Times New Roman" w:hAnsi="Times New Roman"/>
          <w:sz w:val="28"/>
          <w:szCs w:val="28"/>
        </w:rPr>
        <w:t>К данному направлению логопедического сопровождения относятся:</w:t>
      </w:r>
    </w:p>
    <w:p w:rsidR="00B04E58" w:rsidRPr="000E3EB8" w:rsidRDefault="00B04E58" w:rsidP="00334058">
      <w:pPr>
        <w:pStyle w:val="a5"/>
        <w:widowControl w:val="0"/>
        <w:numPr>
          <w:ilvl w:val="0"/>
          <w:numId w:val="139"/>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консультирование педагогических работников;</w:t>
      </w:r>
    </w:p>
    <w:p w:rsidR="00B04E58" w:rsidRPr="000E3EB8" w:rsidRDefault="00B04E58" w:rsidP="00334058">
      <w:pPr>
        <w:pStyle w:val="a5"/>
        <w:widowControl w:val="0"/>
        <w:numPr>
          <w:ilvl w:val="0"/>
          <w:numId w:val="139"/>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консультирование родителей;</w:t>
      </w:r>
    </w:p>
    <w:p w:rsidR="00B04E58" w:rsidRPr="000E3EB8" w:rsidRDefault="00B04E58" w:rsidP="00334058">
      <w:pPr>
        <w:pStyle w:val="a5"/>
        <w:widowControl w:val="0"/>
        <w:numPr>
          <w:ilvl w:val="0"/>
          <w:numId w:val="139"/>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выступления на школьных методических объединениях учителей начальных классов, районных методических объединениях учителей – логопедов; школьных методических объединениях, заседаниях проблемных групп учителей, работающих в классах коррекционно-развивающего обучения;</w:t>
      </w:r>
    </w:p>
    <w:p w:rsidR="00B04E58" w:rsidRPr="000E3EB8" w:rsidRDefault="00B04E58" w:rsidP="00334058">
      <w:pPr>
        <w:pStyle w:val="a5"/>
        <w:widowControl w:val="0"/>
        <w:numPr>
          <w:ilvl w:val="0"/>
          <w:numId w:val="139"/>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проведение открытых логопедических занятий;</w:t>
      </w:r>
    </w:p>
    <w:p w:rsidR="00B04E58" w:rsidRPr="000E3EB8" w:rsidRDefault="00B04E58" w:rsidP="00334058">
      <w:pPr>
        <w:pStyle w:val="a5"/>
        <w:widowControl w:val="0"/>
        <w:numPr>
          <w:ilvl w:val="0"/>
          <w:numId w:val="139"/>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выступления на родительских собраниях;</w:t>
      </w:r>
    </w:p>
    <w:p w:rsidR="00B04E58" w:rsidRPr="000E3EB8" w:rsidRDefault="00B04E58" w:rsidP="00334058">
      <w:pPr>
        <w:pStyle w:val="a5"/>
        <w:widowControl w:val="0"/>
        <w:numPr>
          <w:ilvl w:val="0"/>
          <w:numId w:val="139"/>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публикации статей в СМИ, участие в форумах на логопедических сайтах;  </w:t>
      </w:r>
    </w:p>
    <w:p w:rsidR="00B04E58" w:rsidRPr="000E3EB8" w:rsidRDefault="00B04E58" w:rsidP="00334058">
      <w:pPr>
        <w:pStyle w:val="a5"/>
        <w:widowControl w:val="0"/>
        <w:numPr>
          <w:ilvl w:val="0"/>
          <w:numId w:val="139"/>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работа по теме самообразования;</w:t>
      </w:r>
    </w:p>
    <w:p w:rsidR="00B04E58" w:rsidRPr="000E3EB8" w:rsidRDefault="00B04E58" w:rsidP="00334058">
      <w:pPr>
        <w:pStyle w:val="a5"/>
        <w:widowControl w:val="0"/>
        <w:numPr>
          <w:ilvl w:val="0"/>
          <w:numId w:val="139"/>
        </w:numPr>
        <w:shd w:val="clear" w:color="auto" w:fill="FFFFFF"/>
        <w:tabs>
          <w:tab w:val="left" w:pos="993"/>
        </w:tabs>
        <w:spacing w:after="0" w:line="360" w:lineRule="auto"/>
        <w:ind w:left="0" w:firstLine="709"/>
        <w:jc w:val="both"/>
        <w:rPr>
          <w:rFonts w:ascii="Times New Roman" w:hAnsi="Times New Roman"/>
          <w:sz w:val="28"/>
          <w:szCs w:val="28"/>
        </w:rPr>
      </w:pPr>
      <w:proofErr w:type="spellStart"/>
      <w:r w:rsidRPr="000E3EB8">
        <w:rPr>
          <w:rFonts w:ascii="Times New Roman" w:hAnsi="Times New Roman"/>
          <w:sz w:val="28"/>
          <w:szCs w:val="28"/>
        </w:rPr>
        <w:t>диссиминация</w:t>
      </w:r>
      <w:proofErr w:type="spellEnd"/>
      <w:r w:rsidRPr="000E3EB8">
        <w:rPr>
          <w:rFonts w:ascii="Times New Roman" w:hAnsi="Times New Roman"/>
          <w:sz w:val="28"/>
          <w:szCs w:val="28"/>
        </w:rPr>
        <w:t xml:space="preserve"> опыта работы;</w:t>
      </w:r>
    </w:p>
    <w:p w:rsidR="00B04E58" w:rsidRPr="000E3EB8" w:rsidRDefault="00B04E58" w:rsidP="00334058">
      <w:pPr>
        <w:pStyle w:val="a5"/>
        <w:widowControl w:val="0"/>
        <w:numPr>
          <w:ilvl w:val="0"/>
          <w:numId w:val="139"/>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совместная деятельность с педагогами, медицинскими работниками </w:t>
      </w:r>
      <w:r w:rsidRPr="000E3EB8">
        <w:rPr>
          <w:rFonts w:ascii="Times New Roman" w:hAnsi="Times New Roman"/>
          <w:sz w:val="28"/>
          <w:szCs w:val="28"/>
        </w:rPr>
        <w:lastRenderedPageBreak/>
        <w:t xml:space="preserve">(обсуждение результатов диагностики, конструирование </w:t>
      </w:r>
      <w:proofErr w:type="spellStart"/>
      <w:r w:rsidRPr="000E3EB8">
        <w:rPr>
          <w:rFonts w:ascii="Times New Roman" w:hAnsi="Times New Roman"/>
          <w:sz w:val="28"/>
          <w:szCs w:val="28"/>
        </w:rPr>
        <w:t>коррекционно-разивающей</w:t>
      </w:r>
      <w:proofErr w:type="spellEnd"/>
      <w:r w:rsidRPr="000E3EB8">
        <w:rPr>
          <w:rFonts w:ascii="Times New Roman" w:hAnsi="Times New Roman"/>
          <w:sz w:val="28"/>
          <w:szCs w:val="28"/>
        </w:rPr>
        <w:t xml:space="preserve"> программы, при необходимости внесение коррективов в программу,    отслеживания динамики развития детей-логопатов);</w:t>
      </w:r>
    </w:p>
    <w:p w:rsidR="00B04E58" w:rsidRPr="000E3EB8" w:rsidRDefault="00B04E58" w:rsidP="00334058">
      <w:pPr>
        <w:pStyle w:val="a5"/>
        <w:widowControl w:val="0"/>
        <w:numPr>
          <w:ilvl w:val="0"/>
          <w:numId w:val="139"/>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осуществление преемственности по вопросам речевого развития детей между ДОУ и школой;</w:t>
      </w:r>
    </w:p>
    <w:p w:rsidR="00B04E58" w:rsidRPr="000E3EB8" w:rsidRDefault="00B04E58" w:rsidP="00334058">
      <w:pPr>
        <w:pStyle w:val="a5"/>
        <w:widowControl w:val="0"/>
        <w:numPr>
          <w:ilvl w:val="0"/>
          <w:numId w:val="139"/>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пополнение кабинета новинками методической литературы, изготовление и обновление наглядных пособий.</w:t>
      </w:r>
    </w:p>
    <w:p w:rsidR="00B04E58" w:rsidRPr="000E3EB8" w:rsidRDefault="00B04E58" w:rsidP="007940EC">
      <w:pPr>
        <w:widowControl w:val="0"/>
        <w:shd w:val="clear" w:color="auto" w:fill="FFFFFF"/>
        <w:spacing w:after="0" w:line="360" w:lineRule="auto"/>
        <w:ind w:firstLine="709"/>
        <w:jc w:val="both"/>
        <w:rPr>
          <w:rFonts w:ascii="Times New Roman" w:hAnsi="Times New Roman"/>
          <w:sz w:val="28"/>
          <w:szCs w:val="28"/>
        </w:rPr>
      </w:pPr>
      <w:r w:rsidRPr="000E3EB8">
        <w:rPr>
          <w:rFonts w:ascii="Times New Roman" w:hAnsi="Times New Roman"/>
          <w:sz w:val="28"/>
          <w:szCs w:val="28"/>
        </w:rPr>
        <w:t>Обозначенные в рамках новых стандартов цель, задачи, направления логопедического сопровождения напрямую стратегически отражаются в системе коррекционно-логопедического сопровождения школьников. Таким образом, стратегия и оптимизация деятельности учителя-логопеда сопряжены с обновленными стандартами и проходят ведущей линией взаимодействия специалистов системы общего образования.</w:t>
      </w:r>
    </w:p>
    <w:p w:rsidR="005E6FDF" w:rsidRPr="000E3EB8" w:rsidRDefault="005E6FDF" w:rsidP="007940EC">
      <w:pPr>
        <w:pStyle w:val="1"/>
        <w:widowControl w:val="0"/>
        <w:shd w:val="clear" w:color="auto" w:fill="FFFFFF"/>
        <w:spacing w:before="0" w:line="360" w:lineRule="auto"/>
        <w:ind w:firstLine="709"/>
        <w:jc w:val="center"/>
        <w:rPr>
          <w:rFonts w:ascii="Times New Roman" w:hAnsi="Times New Roman"/>
          <w:color w:val="auto"/>
        </w:rPr>
      </w:pPr>
    </w:p>
    <w:p w:rsidR="00B04E58" w:rsidRPr="000E3EB8" w:rsidRDefault="00B04E58" w:rsidP="007940EC">
      <w:pPr>
        <w:pStyle w:val="1"/>
        <w:widowControl w:val="0"/>
        <w:shd w:val="clear" w:color="auto" w:fill="FFFFFF"/>
        <w:spacing w:before="0" w:line="360" w:lineRule="auto"/>
        <w:ind w:firstLine="709"/>
        <w:jc w:val="center"/>
        <w:rPr>
          <w:rFonts w:ascii="Times New Roman" w:hAnsi="Times New Roman"/>
          <w:color w:val="auto"/>
        </w:rPr>
      </w:pPr>
      <w:r w:rsidRPr="000E3EB8">
        <w:rPr>
          <w:rFonts w:ascii="Times New Roman" w:hAnsi="Times New Roman"/>
          <w:color w:val="auto"/>
        </w:rPr>
        <w:t>Рекомендации к работе учителя-логопеда по коррекционно-развивающим программам.</w:t>
      </w:r>
    </w:p>
    <w:p w:rsidR="00B04E58" w:rsidRPr="000E3EB8" w:rsidRDefault="00B04E58" w:rsidP="007940EC">
      <w:pPr>
        <w:pStyle w:val="a6"/>
        <w:widowControl w:val="0"/>
        <w:shd w:val="clear" w:color="auto" w:fill="FFFFFF"/>
        <w:spacing w:before="0" w:beforeAutospacing="0" w:after="0" w:afterAutospacing="0" w:line="360" w:lineRule="auto"/>
        <w:ind w:firstLine="709"/>
        <w:jc w:val="both"/>
        <w:rPr>
          <w:i/>
          <w:sz w:val="28"/>
          <w:szCs w:val="28"/>
          <w:u w:val="single"/>
        </w:rPr>
      </w:pPr>
      <w:r w:rsidRPr="000E3EB8">
        <w:rPr>
          <w:sz w:val="28"/>
          <w:szCs w:val="28"/>
        </w:rPr>
        <w:t xml:space="preserve">Программы коррекционной работы имеют следующую </w:t>
      </w:r>
      <w:r w:rsidRPr="000E3EB8">
        <w:rPr>
          <w:i/>
          <w:sz w:val="28"/>
          <w:szCs w:val="28"/>
          <w:u w:val="single"/>
        </w:rPr>
        <w:t>структуру:</w:t>
      </w:r>
    </w:p>
    <w:p w:rsidR="00B04E58" w:rsidRPr="000E3EB8" w:rsidRDefault="00B04E58" w:rsidP="007940EC">
      <w:pPr>
        <w:widowControl w:val="0"/>
        <w:numPr>
          <w:ilvl w:val="0"/>
          <w:numId w:val="70"/>
        </w:numPr>
        <w:shd w:val="clear" w:color="auto" w:fill="FFFFFF"/>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Пояснительная записка</w:t>
      </w:r>
    </w:p>
    <w:p w:rsidR="00B04E58" w:rsidRPr="000E3EB8" w:rsidRDefault="00B04E58" w:rsidP="007940EC">
      <w:pPr>
        <w:widowControl w:val="0"/>
        <w:numPr>
          <w:ilvl w:val="0"/>
          <w:numId w:val="70"/>
        </w:numPr>
        <w:shd w:val="clear" w:color="auto" w:fill="FFFFFF"/>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Направления коррекционной работы учителя–логопеда</w:t>
      </w:r>
    </w:p>
    <w:p w:rsidR="00B04E58" w:rsidRPr="000E3EB8" w:rsidRDefault="00B04E58" w:rsidP="007940EC">
      <w:pPr>
        <w:widowControl w:val="0"/>
        <w:numPr>
          <w:ilvl w:val="0"/>
          <w:numId w:val="70"/>
        </w:numPr>
        <w:shd w:val="clear" w:color="auto" w:fill="FFFFFF"/>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Характеристики обучающихся с отклонениями в речевом развитии, включающие основные направления коррекционно-развивающего обучения данных категорий детей</w:t>
      </w:r>
    </w:p>
    <w:p w:rsidR="00B04E58" w:rsidRPr="000E3EB8" w:rsidRDefault="00B04E58" w:rsidP="007940EC">
      <w:pPr>
        <w:widowControl w:val="0"/>
        <w:numPr>
          <w:ilvl w:val="0"/>
          <w:numId w:val="70"/>
        </w:numPr>
        <w:shd w:val="clear" w:color="auto" w:fill="FFFFFF"/>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Перспективный план работы с детьми с фонетико-фонематическим и общим недоразвитием речи, включающий планируемые результаты коррекционно-развивающего обучения.</w:t>
      </w:r>
    </w:p>
    <w:p w:rsidR="00B04E58" w:rsidRPr="000E3EB8" w:rsidRDefault="00B04E58" w:rsidP="007940EC">
      <w:pPr>
        <w:pStyle w:val="a6"/>
        <w:widowControl w:val="0"/>
        <w:spacing w:before="0" w:beforeAutospacing="0" w:after="0" w:afterAutospacing="0" w:line="360" w:lineRule="auto"/>
        <w:ind w:firstLine="709"/>
        <w:jc w:val="both"/>
        <w:rPr>
          <w:bCs/>
          <w:i/>
          <w:sz w:val="28"/>
          <w:szCs w:val="28"/>
          <w:u w:val="single"/>
          <w:shd w:val="clear" w:color="auto" w:fill="FFFFFF"/>
        </w:rPr>
      </w:pPr>
      <w:r w:rsidRPr="000E3EB8">
        <w:rPr>
          <w:bCs/>
          <w:i/>
          <w:sz w:val="28"/>
          <w:szCs w:val="28"/>
          <w:u w:val="single"/>
          <w:shd w:val="clear" w:color="auto" w:fill="FFFFFF"/>
        </w:rPr>
        <w:t>Цель программы</w:t>
      </w:r>
    </w:p>
    <w:p w:rsidR="00B04E58" w:rsidRPr="000E3EB8" w:rsidRDefault="00B04E58" w:rsidP="007940EC">
      <w:pPr>
        <w:pStyle w:val="a6"/>
        <w:widowControl w:val="0"/>
        <w:shd w:val="clear" w:color="auto" w:fill="FFFFFF"/>
        <w:spacing w:before="0" w:beforeAutospacing="0" w:after="0" w:afterAutospacing="0" w:line="360" w:lineRule="auto"/>
        <w:ind w:firstLine="709"/>
        <w:jc w:val="both"/>
        <w:rPr>
          <w:sz w:val="28"/>
          <w:szCs w:val="28"/>
        </w:rPr>
      </w:pPr>
      <w:r w:rsidRPr="000E3EB8">
        <w:rPr>
          <w:sz w:val="28"/>
          <w:szCs w:val="28"/>
        </w:rPr>
        <w:t xml:space="preserve">Программы коррекционной работы, составленные в соответствии с Федеральным государственным образовательным стандартом, направлены на реализацию системы логопедической помощи детям с речевыми нарушениями в освоении основной образовательной программы начального </w:t>
      </w:r>
      <w:r w:rsidRPr="000E3EB8">
        <w:rPr>
          <w:sz w:val="28"/>
          <w:szCs w:val="28"/>
        </w:rPr>
        <w:lastRenderedPageBreak/>
        <w:t>общего образования, коррекцию недостатков в речевом развитии обучающихся, их социальную адаптацию.</w:t>
      </w:r>
    </w:p>
    <w:p w:rsidR="00B04E58" w:rsidRPr="000E3EB8" w:rsidRDefault="00B04E58" w:rsidP="007940EC">
      <w:pPr>
        <w:pStyle w:val="a6"/>
        <w:widowControl w:val="0"/>
        <w:shd w:val="clear" w:color="auto" w:fill="FFFFFF"/>
        <w:spacing w:before="0" w:beforeAutospacing="0" w:after="0" w:afterAutospacing="0" w:line="360" w:lineRule="auto"/>
        <w:ind w:firstLine="709"/>
        <w:jc w:val="both"/>
        <w:rPr>
          <w:sz w:val="28"/>
          <w:szCs w:val="28"/>
        </w:rPr>
      </w:pPr>
      <w:proofErr w:type="gramStart"/>
      <w:r w:rsidRPr="000E3EB8">
        <w:rPr>
          <w:sz w:val="28"/>
          <w:szCs w:val="28"/>
        </w:rPr>
        <w:t>Программы обеспечивают сопровождение детей с речевым недоразвитием, обучающихся в общеобразовательной школе, на логопедическом пункте (логопедический пункт – подразделение общеобразовательного учреждения, оказывающее помощь обучающимся, имеющим отклонения в развитии устной и письменной речи первичного характера, в освоении общеобразовательных программ, особенно по родному языку).</w:t>
      </w:r>
      <w:proofErr w:type="gramEnd"/>
      <w:r w:rsidRPr="000E3EB8">
        <w:rPr>
          <w:sz w:val="28"/>
          <w:szCs w:val="28"/>
        </w:rPr>
        <w:t xml:space="preserve"> Зачисление и выпуск детей на </w:t>
      </w:r>
      <w:proofErr w:type="spellStart"/>
      <w:r w:rsidRPr="000E3EB8">
        <w:rPr>
          <w:sz w:val="28"/>
          <w:szCs w:val="28"/>
        </w:rPr>
        <w:t>логопункте</w:t>
      </w:r>
      <w:proofErr w:type="spellEnd"/>
      <w:r w:rsidRPr="000E3EB8">
        <w:rPr>
          <w:sz w:val="28"/>
          <w:szCs w:val="28"/>
        </w:rPr>
        <w:t xml:space="preserve"> производятся на любом этапе начального образования. Продолжительность коррекционно-развивающего обучения составляет от одного года до четырех лет.</w:t>
      </w:r>
    </w:p>
    <w:p w:rsidR="00B04E58" w:rsidRPr="000E3EB8" w:rsidRDefault="00B04E58" w:rsidP="007940EC">
      <w:pPr>
        <w:widowControl w:val="0"/>
        <w:spacing w:after="0" w:line="360" w:lineRule="auto"/>
        <w:ind w:firstLine="709"/>
        <w:jc w:val="both"/>
        <w:rPr>
          <w:rFonts w:ascii="Times New Roman" w:hAnsi="Times New Roman"/>
          <w:bCs/>
          <w:i/>
          <w:sz w:val="28"/>
          <w:szCs w:val="28"/>
          <w:u w:val="single"/>
          <w:shd w:val="clear" w:color="auto" w:fill="FFFFFF"/>
        </w:rPr>
      </w:pPr>
      <w:r w:rsidRPr="000E3EB8">
        <w:rPr>
          <w:rFonts w:ascii="Times New Roman" w:hAnsi="Times New Roman"/>
          <w:bCs/>
          <w:i/>
          <w:sz w:val="28"/>
          <w:szCs w:val="28"/>
          <w:u w:val="single"/>
          <w:shd w:val="clear" w:color="auto" w:fill="FFFFFF"/>
        </w:rPr>
        <w:t>Задачи программы</w:t>
      </w:r>
    </w:p>
    <w:p w:rsidR="00B04E58" w:rsidRPr="000E3EB8" w:rsidRDefault="00B04E58" w:rsidP="007940EC">
      <w:pPr>
        <w:widowControl w:val="0"/>
        <w:numPr>
          <w:ilvl w:val="0"/>
          <w:numId w:val="71"/>
        </w:numPr>
        <w:shd w:val="clear" w:color="auto" w:fill="FFFFFF"/>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Обеспечение своевременного выявления детей с трудностями адаптации, обусловленными речевым недоразвитием;</w:t>
      </w:r>
    </w:p>
    <w:p w:rsidR="00B04E58" w:rsidRPr="000E3EB8" w:rsidRDefault="00B04E58" w:rsidP="007940EC">
      <w:pPr>
        <w:widowControl w:val="0"/>
        <w:numPr>
          <w:ilvl w:val="0"/>
          <w:numId w:val="71"/>
        </w:numPr>
        <w:shd w:val="clear" w:color="auto" w:fill="FFFFFF"/>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и степенью его выраженности;</w:t>
      </w:r>
    </w:p>
    <w:p w:rsidR="00B04E58" w:rsidRPr="000E3EB8" w:rsidRDefault="00B04E58" w:rsidP="007940EC">
      <w:pPr>
        <w:widowControl w:val="0"/>
        <w:numPr>
          <w:ilvl w:val="0"/>
          <w:numId w:val="71"/>
        </w:numPr>
        <w:shd w:val="clear" w:color="auto" w:fill="FFFFFF"/>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Создание условий, способствующих освоению детьми с отклонениями в речевом развитии основной образовательной программы начального общего образования и их интеграции в образовательном учреждении;</w:t>
      </w:r>
    </w:p>
    <w:p w:rsidR="00B04E58" w:rsidRPr="000E3EB8" w:rsidRDefault="00B04E58" w:rsidP="007940EC">
      <w:pPr>
        <w:widowControl w:val="0"/>
        <w:numPr>
          <w:ilvl w:val="0"/>
          <w:numId w:val="71"/>
        </w:numPr>
        <w:shd w:val="clear" w:color="auto" w:fill="FFFFFF"/>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Разработка и реализация коррекционно-развивающих рабочих программ, организация индивидуальных и (или) групповых занятий для детей с нарушениями в речевом развитии;</w:t>
      </w:r>
    </w:p>
    <w:p w:rsidR="00B04E58" w:rsidRPr="000E3EB8" w:rsidRDefault="00B04E58" w:rsidP="007940EC">
      <w:pPr>
        <w:widowControl w:val="0"/>
        <w:numPr>
          <w:ilvl w:val="0"/>
          <w:numId w:val="71"/>
        </w:numPr>
        <w:shd w:val="clear" w:color="auto" w:fill="FFFFFF"/>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Оказание консультативной и методической помощи родителям (законным представителям) детей с речевым недоразвитием по вопросам речевого развития детей.</w:t>
      </w:r>
    </w:p>
    <w:p w:rsidR="00B04E58" w:rsidRPr="000E3EB8" w:rsidRDefault="00B04E58" w:rsidP="007940EC">
      <w:pPr>
        <w:widowControl w:val="0"/>
        <w:spacing w:after="0" w:line="360" w:lineRule="auto"/>
        <w:ind w:firstLine="709"/>
        <w:jc w:val="both"/>
        <w:rPr>
          <w:rFonts w:ascii="Times New Roman" w:hAnsi="Times New Roman"/>
          <w:bCs/>
          <w:i/>
          <w:iCs/>
          <w:sz w:val="28"/>
          <w:szCs w:val="28"/>
          <w:u w:val="single"/>
          <w:shd w:val="clear" w:color="auto" w:fill="FFFFFF"/>
        </w:rPr>
      </w:pPr>
      <w:r w:rsidRPr="000E3EB8">
        <w:rPr>
          <w:rFonts w:ascii="Times New Roman" w:hAnsi="Times New Roman"/>
          <w:bCs/>
          <w:i/>
          <w:iCs/>
          <w:sz w:val="28"/>
          <w:szCs w:val="28"/>
          <w:u w:val="single"/>
          <w:shd w:val="clear" w:color="auto" w:fill="FFFFFF"/>
        </w:rPr>
        <w:t>Психолого-педагогическое обеспечение:</w:t>
      </w:r>
    </w:p>
    <w:p w:rsidR="00B04E58" w:rsidRPr="000E3EB8" w:rsidRDefault="00B04E58" w:rsidP="00334058">
      <w:pPr>
        <w:pStyle w:val="a5"/>
        <w:widowControl w:val="0"/>
        <w:numPr>
          <w:ilvl w:val="0"/>
          <w:numId w:val="140"/>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обеспечение дифференцированных условий (оптимальный режим </w:t>
      </w:r>
      <w:r w:rsidRPr="000E3EB8">
        <w:rPr>
          <w:rFonts w:ascii="Times New Roman" w:hAnsi="Times New Roman"/>
          <w:sz w:val="28"/>
          <w:szCs w:val="28"/>
        </w:rPr>
        <w:lastRenderedPageBreak/>
        <w:t>учебных нагрузок, вариативные формы получения специализированной помощи) в соответствии с результатами диагностики;</w:t>
      </w:r>
    </w:p>
    <w:p w:rsidR="00B04E58" w:rsidRPr="000E3EB8" w:rsidRDefault="00B04E58" w:rsidP="00334058">
      <w:pPr>
        <w:pStyle w:val="a5"/>
        <w:widowControl w:val="0"/>
        <w:numPr>
          <w:ilvl w:val="0"/>
          <w:numId w:val="140"/>
        </w:numPr>
        <w:shd w:val="clear" w:color="auto" w:fill="FFFFFF"/>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w:t>
      </w:r>
      <w:proofErr w:type="spellStart"/>
      <w:r w:rsidRPr="000E3EB8">
        <w:rPr>
          <w:rFonts w:ascii="Times New Roman" w:hAnsi="Times New Roman"/>
          <w:sz w:val="28"/>
          <w:szCs w:val="28"/>
        </w:rPr>
        <w:t>психоэмоционального</w:t>
      </w:r>
      <w:proofErr w:type="spellEnd"/>
      <w:r w:rsidRPr="000E3EB8">
        <w:rPr>
          <w:rFonts w:ascii="Times New Roman" w:hAnsi="Times New Roman"/>
          <w:sz w:val="28"/>
          <w:szCs w:val="28"/>
        </w:rPr>
        <w:t xml:space="preserve"> режима; использование современных педагогических технологий, в том числе информационных, компьютерных для оптимизации коррекционно-развивающего процесса, повышения его эффективности, доступности);</w:t>
      </w:r>
    </w:p>
    <w:p w:rsidR="00B04E58" w:rsidRPr="000E3EB8" w:rsidRDefault="00B04E58" w:rsidP="00334058">
      <w:pPr>
        <w:pStyle w:val="a6"/>
        <w:widowControl w:val="0"/>
        <w:numPr>
          <w:ilvl w:val="0"/>
          <w:numId w:val="140"/>
        </w:numPr>
        <w:shd w:val="clear" w:color="auto" w:fill="FFFFFF"/>
        <w:tabs>
          <w:tab w:val="left" w:pos="993"/>
        </w:tabs>
        <w:spacing w:before="0" w:beforeAutospacing="0" w:after="0" w:afterAutospacing="0" w:line="360" w:lineRule="auto"/>
        <w:ind w:left="0" w:firstLine="709"/>
        <w:jc w:val="both"/>
        <w:rPr>
          <w:sz w:val="28"/>
          <w:szCs w:val="28"/>
        </w:rPr>
      </w:pPr>
      <w:proofErr w:type="gramStart"/>
      <w:r w:rsidRPr="000E3EB8">
        <w:rPr>
          <w:sz w:val="28"/>
          <w:szCs w:val="28"/>
        </w:rPr>
        <w:t>обеспечение специализированных условий (решение комплекса специальных задач на всех этапах коррекционного обучения, ориентированных на особые образовательные потребности обучающихся с речевым недоразвитием; использование специальных методов, приёмов, средств обучения, специализированных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roofErr w:type="gramEnd"/>
    </w:p>
    <w:p w:rsidR="00B04E58" w:rsidRPr="000E3EB8" w:rsidRDefault="00B04E58" w:rsidP="00334058">
      <w:pPr>
        <w:pStyle w:val="a6"/>
        <w:widowControl w:val="0"/>
        <w:numPr>
          <w:ilvl w:val="0"/>
          <w:numId w:val="140"/>
        </w:numPr>
        <w:shd w:val="clear" w:color="auto" w:fill="FFFFFF"/>
        <w:tabs>
          <w:tab w:val="left" w:pos="993"/>
        </w:tabs>
        <w:spacing w:before="0" w:beforeAutospacing="0" w:after="0" w:afterAutospacing="0" w:line="360" w:lineRule="auto"/>
        <w:ind w:left="0" w:firstLine="709"/>
        <w:jc w:val="both"/>
        <w:rPr>
          <w:sz w:val="28"/>
          <w:szCs w:val="28"/>
        </w:rPr>
      </w:pPr>
      <w:r w:rsidRPr="000E3EB8">
        <w:rPr>
          <w:sz w:val="28"/>
          <w:szCs w:val="28"/>
        </w:rPr>
        <w:t xml:space="preserve">обеспечение </w:t>
      </w:r>
      <w:proofErr w:type="spellStart"/>
      <w:r w:rsidRPr="000E3EB8">
        <w:rPr>
          <w:sz w:val="28"/>
          <w:szCs w:val="28"/>
        </w:rPr>
        <w:t>здоровьесберегающих</w:t>
      </w:r>
      <w:proofErr w:type="spellEnd"/>
      <w:r w:rsidRPr="000E3EB8">
        <w:rPr>
          <w:sz w:val="28"/>
          <w:szCs w:val="28"/>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B04E58" w:rsidRPr="000E3EB8" w:rsidRDefault="00B04E58" w:rsidP="007940EC">
      <w:pPr>
        <w:pStyle w:val="a6"/>
        <w:widowControl w:val="0"/>
        <w:spacing w:before="0" w:beforeAutospacing="0" w:after="0" w:afterAutospacing="0" w:line="360" w:lineRule="auto"/>
        <w:ind w:firstLine="709"/>
        <w:jc w:val="both"/>
        <w:rPr>
          <w:bCs/>
          <w:i/>
          <w:iCs/>
          <w:sz w:val="28"/>
          <w:szCs w:val="28"/>
          <w:u w:val="single"/>
          <w:shd w:val="clear" w:color="auto" w:fill="FFFFFF"/>
        </w:rPr>
      </w:pPr>
      <w:r w:rsidRPr="000E3EB8">
        <w:rPr>
          <w:bCs/>
          <w:i/>
          <w:iCs/>
          <w:sz w:val="28"/>
          <w:szCs w:val="28"/>
          <w:u w:val="single"/>
          <w:shd w:val="clear" w:color="auto" w:fill="FFFFFF"/>
        </w:rPr>
        <w:t>Программно-методическое обеспечение</w:t>
      </w:r>
    </w:p>
    <w:p w:rsidR="00B04E58" w:rsidRPr="000E3EB8" w:rsidRDefault="00B04E58" w:rsidP="007940EC">
      <w:pPr>
        <w:pStyle w:val="a6"/>
        <w:widowControl w:val="0"/>
        <w:shd w:val="clear" w:color="auto" w:fill="FFFFFF"/>
        <w:spacing w:before="0" w:beforeAutospacing="0" w:after="0" w:afterAutospacing="0" w:line="360" w:lineRule="auto"/>
        <w:ind w:firstLine="709"/>
        <w:jc w:val="both"/>
        <w:rPr>
          <w:sz w:val="28"/>
          <w:szCs w:val="28"/>
        </w:rPr>
      </w:pPr>
      <w:r w:rsidRPr="000E3EB8">
        <w:rPr>
          <w:sz w:val="28"/>
          <w:szCs w:val="28"/>
        </w:rPr>
        <w:t xml:space="preserve">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 рекомендуемые </w:t>
      </w:r>
      <w:proofErr w:type="spellStart"/>
      <w:r w:rsidRPr="000E3EB8">
        <w:rPr>
          <w:sz w:val="28"/>
          <w:szCs w:val="28"/>
        </w:rPr>
        <w:t>МОиН</w:t>
      </w:r>
      <w:proofErr w:type="spellEnd"/>
      <w:r w:rsidRPr="000E3EB8">
        <w:rPr>
          <w:sz w:val="28"/>
          <w:szCs w:val="28"/>
        </w:rPr>
        <w:t xml:space="preserve"> РФ для осуществления профессиональной деятельности учителя-логопеда общеобразовательной школы.</w:t>
      </w:r>
    </w:p>
    <w:p w:rsidR="00B04E58" w:rsidRPr="000E3EB8" w:rsidRDefault="00B04E58" w:rsidP="007940EC">
      <w:pPr>
        <w:pStyle w:val="a6"/>
        <w:widowControl w:val="0"/>
        <w:shd w:val="clear" w:color="auto" w:fill="FFFFFF"/>
        <w:spacing w:before="0" w:beforeAutospacing="0" w:after="0" w:afterAutospacing="0" w:line="360" w:lineRule="auto"/>
        <w:ind w:firstLine="709"/>
        <w:jc w:val="both"/>
        <w:rPr>
          <w:sz w:val="28"/>
          <w:szCs w:val="28"/>
        </w:rPr>
      </w:pPr>
      <w:r w:rsidRPr="000E3EB8">
        <w:rPr>
          <w:sz w:val="28"/>
          <w:szCs w:val="28"/>
        </w:rPr>
        <w:t xml:space="preserve">Для обследования уровня развития речи используется модифицированный вариант тестовой логопедической диагностики – </w:t>
      </w:r>
      <w:r w:rsidRPr="000E3EB8">
        <w:rPr>
          <w:sz w:val="28"/>
          <w:szCs w:val="28"/>
        </w:rPr>
        <w:lastRenderedPageBreak/>
        <w:t xml:space="preserve">стандартизированной методики обследования речи с </w:t>
      </w:r>
      <w:proofErr w:type="spellStart"/>
      <w:r w:rsidRPr="000E3EB8">
        <w:rPr>
          <w:sz w:val="28"/>
          <w:szCs w:val="28"/>
        </w:rPr>
        <w:t>балльно-уровневой</w:t>
      </w:r>
      <w:proofErr w:type="spellEnd"/>
      <w:r w:rsidRPr="000E3EB8">
        <w:rPr>
          <w:sz w:val="28"/>
          <w:szCs w:val="28"/>
        </w:rPr>
        <w:t xml:space="preserve"> системой оценки (</w:t>
      </w:r>
      <w:proofErr w:type="spellStart"/>
      <w:r w:rsidRPr="000E3EB8">
        <w:rPr>
          <w:sz w:val="28"/>
          <w:szCs w:val="28"/>
        </w:rPr>
        <w:t>Фотекова</w:t>
      </w:r>
      <w:proofErr w:type="spellEnd"/>
      <w:r w:rsidRPr="000E3EB8">
        <w:rPr>
          <w:sz w:val="28"/>
          <w:szCs w:val="28"/>
        </w:rPr>
        <w:t xml:space="preserve"> Т.А., </w:t>
      </w:r>
      <w:proofErr w:type="spellStart"/>
      <w:r w:rsidRPr="000E3EB8">
        <w:rPr>
          <w:sz w:val="28"/>
          <w:szCs w:val="28"/>
        </w:rPr>
        <w:t>Ахутина</w:t>
      </w:r>
      <w:proofErr w:type="spellEnd"/>
      <w:r w:rsidRPr="000E3EB8">
        <w:rPr>
          <w:sz w:val="28"/>
          <w:szCs w:val="28"/>
        </w:rPr>
        <w:t xml:space="preserve"> Т.В.). Данная методика позволяет уточнить структуру речевого дефекта и получить речевой профиль; выстроить систему индивидуальной коррекционной работы; комплектовать подгруппы на основе общности структуры нарушений речи; отслеживать динамику речевого развития ребёнка и оценить эффективность коррекционного воздействия</w:t>
      </w:r>
    </w:p>
    <w:p w:rsidR="00B04E58" w:rsidRPr="000E3EB8" w:rsidRDefault="00B04E58" w:rsidP="007940EC">
      <w:pPr>
        <w:pStyle w:val="a6"/>
        <w:widowControl w:val="0"/>
        <w:shd w:val="clear" w:color="auto" w:fill="FFFFFF"/>
        <w:spacing w:before="0" w:beforeAutospacing="0" w:after="0" w:afterAutospacing="0" w:line="360" w:lineRule="auto"/>
        <w:ind w:firstLine="709"/>
        <w:jc w:val="both"/>
        <w:rPr>
          <w:sz w:val="28"/>
          <w:szCs w:val="28"/>
        </w:rPr>
      </w:pPr>
      <w:r w:rsidRPr="000E3EB8">
        <w:rPr>
          <w:sz w:val="28"/>
          <w:szCs w:val="28"/>
        </w:rPr>
        <w:t xml:space="preserve">Коррекционно-развивающая работа строится  в соответствии с методическими рекомендациями А. В. </w:t>
      </w:r>
      <w:proofErr w:type="spellStart"/>
      <w:r w:rsidRPr="000E3EB8">
        <w:rPr>
          <w:sz w:val="28"/>
          <w:szCs w:val="28"/>
        </w:rPr>
        <w:t>Ястребовой</w:t>
      </w:r>
      <w:proofErr w:type="spellEnd"/>
      <w:r w:rsidRPr="000E3EB8">
        <w:rPr>
          <w:sz w:val="28"/>
          <w:szCs w:val="28"/>
        </w:rPr>
        <w:t>, Т.П. Бессоновой. Этот подход имеет не только коррекционную, но и профилактическую направленность: позволяет охватить значительное количество учащихся, вести коррекционно-развивающую работу в следующих направлениях:</w:t>
      </w:r>
    </w:p>
    <w:p w:rsidR="00B04E58" w:rsidRPr="000E3EB8" w:rsidRDefault="00B04E58" w:rsidP="00334058">
      <w:pPr>
        <w:pStyle w:val="a6"/>
        <w:widowControl w:val="0"/>
        <w:numPr>
          <w:ilvl w:val="0"/>
          <w:numId w:val="141"/>
        </w:numPr>
        <w:shd w:val="clear" w:color="auto" w:fill="FFFFFF"/>
        <w:tabs>
          <w:tab w:val="left" w:pos="993"/>
        </w:tabs>
        <w:spacing w:before="0" w:beforeAutospacing="0" w:after="0" w:afterAutospacing="0" w:line="360" w:lineRule="auto"/>
        <w:ind w:left="0" w:firstLine="709"/>
        <w:jc w:val="both"/>
        <w:rPr>
          <w:sz w:val="28"/>
          <w:szCs w:val="28"/>
        </w:rPr>
      </w:pPr>
      <w:r w:rsidRPr="000E3EB8">
        <w:rPr>
          <w:sz w:val="28"/>
          <w:szCs w:val="28"/>
        </w:rPr>
        <w:t>преодоление отклонений речевого развития детей (упорядочение и формирование языковых средств, необходимых для осуществления полноценной речевой деятельности);</w:t>
      </w:r>
    </w:p>
    <w:p w:rsidR="00B04E58" w:rsidRPr="000E3EB8" w:rsidRDefault="00B04E58" w:rsidP="00334058">
      <w:pPr>
        <w:pStyle w:val="a6"/>
        <w:widowControl w:val="0"/>
        <w:numPr>
          <w:ilvl w:val="0"/>
          <w:numId w:val="141"/>
        </w:numPr>
        <w:shd w:val="clear" w:color="auto" w:fill="FFFFFF"/>
        <w:tabs>
          <w:tab w:val="left" w:pos="993"/>
        </w:tabs>
        <w:spacing w:before="0" w:beforeAutospacing="0" w:after="0" w:afterAutospacing="0" w:line="360" w:lineRule="auto"/>
        <w:ind w:left="0" w:firstLine="709"/>
        <w:jc w:val="both"/>
        <w:rPr>
          <w:sz w:val="28"/>
          <w:szCs w:val="28"/>
        </w:rPr>
      </w:pPr>
      <w:r w:rsidRPr="000E3EB8">
        <w:rPr>
          <w:sz w:val="28"/>
          <w:szCs w:val="28"/>
        </w:rPr>
        <w:t>создание предпосылок для устранения пробелов в знании программного материала, обусловленных отставанием в развитии устной речи детей;</w:t>
      </w:r>
    </w:p>
    <w:p w:rsidR="00B04E58" w:rsidRPr="000E3EB8" w:rsidRDefault="00B04E58" w:rsidP="00334058">
      <w:pPr>
        <w:pStyle w:val="a6"/>
        <w:widowControl w:val="0"/>
        <w:numPr>
          <w:ilvl w:val="0"/>
          <w:numId w:val="141"/>
        </w:numPr>
        <w:shd w:val="clear" w:color="auto" w:fill="FFFFFF"/>
        <w:tabs>
          <w:tab w:val="left" w:pos="993"/>
        </w:tabs>
        <w:spacing w:before="0" w:beforeAutospacing="0" w:after="0" w:afterAutospacing="0" w:line="360" w:lineRule="auto"/>
        <w:ind w:left="0" w:firstLine="709"/>
        <w:jc w:val="both"/>
        <w:rPr>
          <w:sz w:val="28"/>
          <w:szCs w:val="28"/>
        </w:rPr>
      </w:pPr>
      <w:r w:rsidRPr="000E3EB8">
        <w:rPr>
          <w:sz w:val="28"/>
          <w:szCs w:val="28"/>
        </w:rPr>
        <w:t>коррекционно-воспитательная работа (развитие и совершенствование психологических и коммуникативных предпосылок к обучению, формирование полноценных учебных и коммуникативных умений и навыков, адекватных ситуации учебной деятельности).</w:t>
      </w:r>
    </w:p>
    <w:p w:rsidR="00B04E58" w:rsidRPr="000E3EB8" w:rsidRDefault="00B04E58" w:rsidP="007940EC">
      <w:pPr>
        <w:pStyle w:val="a6"/>
        <w:widowControl w:val="0"/>
        <w:shd w:val="clear" w:color="auto" w:fill="FFFFFF"/>
        <w:spacing w:before="0" w:beforeAutospacing="0" w:after="0" w:afterAutospacing="0" w:line="360" w:lineRule="auto"/>
        <w:ind w:firstLine="709"/>
        <w:jc w:val="both"/>
        <w:rPr>
          <w:i/>
          <w:sz w:val="28"/>
          <w:szCs w:val="28"/>
          <w:u w:val="single"/>
        </w:rPr>
      </w:pPr>
      <w:proofErr w:type="gramStart"/>
      <w:r w:rsidRPr="000E3EB8">
        <w:rPr>
          <w:sz w:val="28"/>
          <w:szCs w:val="28"/>
        </w:rPr>
        <w:t xml:space="preserve">При планировании занятий с детьми с </w:t>
      </w:r>
      <w:proofErr w:type="spellStart"/>
      <w:r w:rsidRPr="000E3EB8">
        <w:rPr>
          <w:sz w:val="28"/>
          <w:szCs w:val="28"/>
        </w:rPr>
        <w:t>фонетико</w:t>
      </w:r>
      <w:proofErr w:type="spellEnd"/>
      <w:r w:rsidRPr="000E3EB8">
        <w:rPr>
          <w:sz w:val="28"/>
          <w:szCs w:val="28"/>
        </w:rPr>
        <w:t xml:space="preserve">–фонематическим (фонематическим) недоразвитием и занятий I и II-го этапа для детей с общим недоразвитием речи используются методические материалы, предложенные в пособиях </w:t>
      </w:r>
      <w:proofErr w:type="spellStart"/>
      <w:r w:rsidRPr="000E3EB8">
        <w:rPr>
          <w:sz w:val="28"/>
          <w:szCs w:val="28"/>
        </w:rPr>
        <w:t>Ефименковой</w:t>
      </w:r>
      <w:proofErr w:type="spellEnd"/>
      <w:r w:rsidRPr="000E3EB8">
        <w:rPr>
          <w:sz w:val="28"/>
          <w:szCs w:val="28"/>
        </w:rPr>
        <w:t xml:space="preserve"> Л.Н., Козыревой Л.М., Мазановой Е.В., </w:t>
      </w:r>
      <w:proofErr w:type="spellStart"/>
      <w:r w:rsidRPr="000E3EB8">
        <w:rPr>
          <w:sz w:val="28"/>
          <w:szCs w:val="28"/>
        </w:rPr>
        <w:t>Садовниковой</w:t>
      </w:r>
      <w:proofErr w:type="spellEnd"/>
      <w:r w:rsidRPr="000E3EB8">
        <w:rPr>
          <w:sz w:val="28"/>
          <w:szCs w:val="28"/>
        </w:rPr>
        <w:t xml:space="preserve"> И.Н.. При планировании занятий III-го этапа </w:t>
      </w:r>
      <w:proofErr w:type="spellStart"/>
      <w:r w:rsidRPr="000E3EB8">
        <w:rPr>
          <w:sz w:val="28"/>
          <w:szCs w:val="28"/>
        </w:rPr>
        <w:t>коррекционно</w:t>
      </w:r>
      <w:proofErr w:type="spellEnd"/>
      <w:r w:rsidRPr="000E3EB8">
        <w:rPr>
          <w:sz w:val="28"/>
          <w:szCs w:val="28"/>
        </w:rPr>
        <w:t>–развивающего обучения используются материалы Андреевой Н.Г.</w:t>
      </w:r>
      <w:proofErr w:type="gramEnd"/>
    </w:p>
    <w:p w:rsidR="00B04E58" w:rsidRPr="000E3EB8" w:rsidRDefault="00B04E58" w:rsidP="007940EC">
      <w:pPr>
        <w:pStyle w:val="a6"/>
        <w:widowControl w:val="0"/>
        <w:shd w:val="clear" w:color="auto" w:fill="FFFFFF"/>
        <w:spacing w:before="0" w:beforeAutospacing="0" w:after="0" w:afterAutospacing="0" w:line="360" w:lineRule="auto"/>
        <w:ind w:firstLine="709"/>
        <w:jc w:val="both"/>
        <w:rPr>
          <w:i/>
          <w:sz w:val="28"/>
          <w:szCs w:val="28"/>
          <w:u w:val="single"/>
        </w:rPr>
      </w:pPr>
      <w:r w:rsidRPr="000E3EB8">
        <w:rPr>
          <w:bCs/>
          <w:i/>
          <w:sz w:val="28"/>
          <w:szCs w:val="28"/>
          <w:u w:val="single"/>
        </w:rPr>
        <w:t>Этапы реализации программы коррекционной работы</w:t>
      </w:r>
      <w:r w:rsidRPr="000E3EB8">
        <w:rPr>
          <w:rStyle w:val="apple-converted-space"/>
          <w:i/>
          <w:iCs/>
          <w:sz w:val="28"/>
          <w:szCs w:val="28"/>
          <w:u w:val="single"/>
        </w:rPr>
        <w:t>.</w:t>
      </w:r>
    </w:p>
    <w:p w:rsidR="00B04E58" w:rsidRPr="000E3EB8" w:rsidRDefault="00B04E58" w:rsidP="007940EC">
      <w:pPr>
        <w:pStyle w:val="a6"/>
        <w:widowControl w:val="0"/>
        <w:shd w:val="clear" w:color="auto" w:fill="FFFFFF"/>
        <w:spacing w:before="0" w:beforeAutospacing="0" w:after="0" w:afterAutospacing="0" w:line="360" w:lineRule="auto"/>
        <w:ind w:firstLine="709"/>
        <w:jc w:val="both"/>
        <w:rPr>
          <w:sz w:val="28"/>
          <w:szCs w:val="28"/>
        </w:rPr>
      </w:pPr>
      <w:r w:rsidRPr="000E3EB8">
        <w:rPr>
          <w:sz w:val="28"/>
          <w:szCs w:val="28"/>
        </w:rPr>
        <w:t xml:space="preserve">В программе коррекционной работы должны быть представлены </w:t>
      </w:r>
      <w:r w:rsidRPr="000E3EB8">
        <w:rPr>
          <w:sz w:val="28"/>
          <w:szCs w:val="28"/>
        </w:rPr>
        <w:lastRenderedPageBreak/>
        <w:t xml:space="preserve">характеристики обучающихся с отклонениями в речевом развитии, основные направления коррекционно-развивающего обучения данных категорий детей и перспективный план работы с детьми с фонетико-фонематическим и общим недоразвитием речи, </w:t>
      </w:r>
      <w:proofErr w:type="gramStart"/>
      <w:r w:rsidRPr="000E3EB8">
        <w:rPr>
          <w:sz w:val="28"/>
          <w:szCs w:val="28"/>
        </w:rPr>
        <w:t>включающее</w:t>
      </w:r>
      <w:proofErr w:type="gramEnd"/>
      <w:r w:rsidRPr="000E3EB8">
        <w:rPr>
          <w:sz w:val="28"/>
          <w:szCs w:val="28"/>
        </w:rPr>
        <w:t xml:space="preserve"> планируемые результаты коррекционно-развивающего обучения. Перспективный план детализируется в тематическом планировании, которое может уточняться (перераспределение часов на изучение отдельных тем) в зависимости от контингента обучающихся с нарушениями речи.</w:t>
      </w:r>
    </w:p>
    <w:p w:rsidR="00B04E58" w:rsidRPr="000E3EB8" w:rsidRDefault="00B04E58" w:rsidP="007940EC">
      <w:pPr>
        <w:pStyle w:val="a6"/>
        <w:widowControl w:val="0"/>
        <w:spacing w:before="0" w:beforeAutospacing="0" w:after="0" w:afterAutospacing="0" w:line="360" w:lineRule="auto"/>
        <w:ind w:firstLine="709"/>
        <w:jc w:val="both"/>
        <w:rPr>
          <w:bCs/>
          <w:i/>
          <w:sz w:val="28"/>
          <w:szCs w:val="28"/>
          <w:u w:val="single"/>
          <w:shd w:val="clear" w:color="auto" w:fill="FFFFFF"/>
        </w:rPr>
      </w:pPr>
      <w:r w:rsidRPr="000E3EB8">
        <w:rPr>
          <w:bCs/>
          <w:i/>
          <w:sz w:val="28"/>
          <w:szCs w:val="28"/>
          <w:u w:val="single"/>
          <w:shd w:val="clear" w:color="auto" w:fill="FFFFFF"/>
        </w:rPr>
        <w:t>Направления коррекционной работы</w:t>
      </w:r>
    </w:p>
    <w:p w:rsidR="00B04E58" w:rsidRPr="000E3EB8" w:rsidRDefault="00B04E58" w:rsidP="007940EC">
      <w:pPr>
        <w:pStyle w:val="a6"/>
        <w:widowControl w:val="0"/>
        <w:shd w:val="clear" w:color="auto" w:fill="FFFFFF"/>
        <w:spacing w:before="0" w:beforeAutospacing="0" w:after="0" w:afterAutospacing="0" w:line="360" w:lineRule="auto"/>
        <w:ind w:firstLine="709"/>
        <w:jc w:val="both"/>
        <w:rPr>
          <w:sz w:val="28"/>
          <w:szCs w:val="28"/>
        </w:rPr>
      </w:pPr>
      <w:r w:rsidRPr="000E3EB8">
        <w:rPr>
          <w:sz w:val="28"/>
          <w:szCs w:val="28"/>
        </w:rPr>
        <w:t>Программа коррекционной работы учителя – логопеда на ступени начального общего образования включает в себя взаимосвязанные направления. Данные направления отражают её основное содержание</w:t>
      </w:r>
      <w:r w:rsidR="000E3EB8">
        <w:rPr>
          <w:sz w:val="28"/>
          <w:szCs w:val="28"/>
        </w:rPr>
        <w:t xml:space="preserve"> </w:t>
      </w:r>
      <w:r w:rsidRPr="000E3EB8">
        <w:rPr>
          <w:bCs/>
          <w:i/>
          <w:iCs/>
          <w:sz w:val="28"/>
          <w:szCs w:val="28"/>
        </w:rPr>
        <w:t>(Приложение 1)</w:t>
      </w:r>
      <w:r w:rsidRPr="000E3EB8">
        <w:rPr>
          <w:sz w:val="28"/>
          <w:szCs w:val="28"/>
        </w:rPr>
        <w:t>.</w:t>
      </w:r>
    </w:p>
    <w:p w:rsidR="00B04E58" w:rsidRPr="000E3EB8" w:rsidRDefault="00B04E58" w:rsidP="007940EC">
      <w:pPr>
        <w:pStyle w:val="a6"/>
        <w:widowControl w:val="0"/>
        <w:spacing w:before="0" w:beforeAutospacing="0" w:after="0" w:afterAutospacing="0" w:line="360" w:lineRule="auto"/>
        <w:ind w:firstLine="709"/>
        <w:jc w:val="both"/>
        <w:rPr>
          <w:bCs/>
          <w:i/>
          <w:sz w:val="28"/>
          <w:szCs w:val="28"/>
          <w:u w:val="single"/>
          <w:shd w:val="clear" w:color="auto" w:fill="FFFFFF"/>
        </w:rPr>
      </w:pPr>
      <w:r w:rsidRPr="000E3EB8">
        <w:rPr>
          <w:bCs/>
          <w:i/>
          <w:sz w:val="28"/>
          <w:szCs w:val="28"/>
          <w:u w:val="single"/>
          <w:shd w:val="clear" w:color="auto" w:fill="FFFFFF"/>
        </w:rPr>
        <w:t>Перспективный план работы с группами учащихся с речевым недоразвитием</w:t>
      </w:r>
    </w:p>
    <w:p w:rsidR="00B04E58" w:rsidRPr="000E3EB8" w:rsidRDefault="00B04E58" w:rsidP="007940EC">
      <w:pPr>
        <w:pStyle w:val="a6"/>
        <w:widowControl w:val="0"/>
        <w:shd w:val="clear" w:color="auto" w:fill="FFFFFF"/>
        <w:spacing w:before="0" w:beforeAutospacing="0" w:after="0" w:afterAutospacing="0" w:line="360" w:lineRule="auto"/>
        <w:ind w:firstLine="709"/>
        <w:jc w:val="both"/>
        <w:rPr>
          <w:sz w:val="28"/>
          <w:szCs w:val="28"/>
        </w:rPr>
      </w:pPr>
      <w:r w:rsidRPr="000E3EB8">
        <w:rPr>
          <w:sz w:val="28"/>
          <w:szCs w:val="28"/>
        </w:rPr>
        <w:t>Работа с детьми, имеющими общее недоразвитие речи III–IV уровня, организуется в три этапа.</w:t>
      </w:r>
    </w:p>
    <w:p w:rsidR="00B04E58" w:rsidRPr="000E3EB8" w:rsidRDefault="00B04E58" w:rsidP="007940EC">
      <w:pPr>
        <w:pStyle w:val="a6"/>
        <w:widowControl w:val="0"/>
        <w:shd w:val="clear" w:color="auto" w:fill="FFFFFF"/>
        <w:spacing w:before="0" w:beforeAutospacing="0" w:after="0" w:afterAutospacing="0" w:line="360" w:lineRule="auto"/>
        <w:ind w:firstLine="709"/>
        <w:jc w:val="both"/>
        <w:rPr>
          <w:sz w:val="28"/>
          <w:szCs w:val="28"/>
        </w:rPr>
      </w:pPr>
      <w:r w:rsidRPr="000E3EB8">
        <w:rPr>
          <w:sz w:val="28"/>
          <w:szCs w:val="28"/>
        </w:rPr>
        <w:t>Оптимальная организация коррекционного обучения предусматривает одновременную работу над всеми компонентами речевой системы – звуковой стороной речи и лексико-грамматическим строем. Она осуществляется при максимальной концентрации внимания учителя-логопеда (и обучающихся) на основной задаче каждого из этапов, например, формировании полноценных представлений (обобщений) о звуковом составе слова на первом этапе, о морфологическом составе слова – на втором, синтаксических обобщениях – на третьем. Восполнение пробелов в развитии других компонентов речевой системы ведется методом устного опережения, т.е. создается база для дальнейшей целенаправленной работы при обязательной максимальной концентрации внимания и усилий учителя–логопеда и детей на решении основной задачи каждого этапа.</w:t>
      </w:r>
    </w:p>
    <w:p w:rsidR="00B04E58" w:rsidRPr="000E3EB8" w:rsidRDefault="00B04E58" w:rsidP="007940EC">
      <w:pPr>
        <w:pStyle w:val="a6"/>
        <w:widowControl w:val="0"/>
        <w:shd w:val="clear" w:color="auto" w:fill="FFFFFF"/>
        <w:spacing w:before="0" w:beforeAutospacing="0" w:after="0" w:afterAutospacing="0" w:line="360" w:lineRule="auto"/>
        <w:ind w:firstLine="709"/>
        <w:jc w:val="both"/>
        <w:rPr>
          <w:sz w:val="28"/>
          <w:szCs w:val="28"/>
        </w:rPr>
      </w:pPr>
      <w:r w:rsidRPr="000E3EB8">
        <w:rPr>
          <w:sz w:val="28"/>
          <w:szCs w:val="28"/>
        </w:rPr>
        <w:t xml:space="preserve">На всех этапах ведется работа по формированию и коррекции навыка </w:t>
      </w:r>
      <w:r w:rsidRPr="000E3EB8">
        <w:rPr>
          <w:sz w:val="28"/>
          <w:szCs w:val="28"/>
        </w:rPr>
        <w:lastRenderedPageBreak/>
        <w:t>чтения (тематическое планирование).</w:t>
      </w:r>
    </w:p>
    <w:p w:rsidR="00B04E58" w:rsidRPr="000E3EB8" w:rsidRDefault="00B04E58" w:rsidP="007940EC">
      <w:pPr>
        <w:pStyle w:val="a6"/>
        <w:widowControl w:val="0"/>
        <w:shd w:val="clear" w:color="auto" w:fill="FFFFFF"/>
        <w:spacing w:before="0" w:beforeAutospacing="0" w:after="0" w:afterAutospacing="0" w:line="360" w:lineRule="auto"/>
        <w:ind w:firstLine="709"/>
        <w:jc w:val="both"/>
        <w:rPr>
          <w:sz w:val="28"/>
          <w:szCs w:val="28"/>
        </w:rPr>
      </w:pPr>
      <w:r w:rsidRPr="000E3EB8">
        <w:rPr>
          <w:sz w:val="28"/>
          <w:szCs w:val="28"/>
        </w:rPr>
        <w:t>Содержание I этапа коррекционно-развивающего обучения детей с ОНР совпадает с направлениями работы с детьми с ФФН и ФН.</w:t>
      </w:r>
    </w:p>
    <w:p w:rsidR="00B04E58" w:rsidRPr="000E3EB8" w:rsidRDefault="00B04E58" w:rsidP="007940EC">
      <w:pPr>
        <w:pStyle w:val="a6"/>
        <w:widowControl w:val="0"/>
        <w:shd w:val="clear" w:color="auto" w:fill="FFFFFF"/>
        <w:spacing w:before="0" w:beforeAutospacing="0" w:after="0" w:afterAutospacing="0" w:line="360" w:lineRule="auto"/>
        <w:ind w:firstLine="709"/>
        <w:jc w:val="both"/>
        <w:rPr>
          <w:sz w:val="28"/>
          <w:szCs w:val="28"/>
        </w:rPr>
      </w:pPr>
      <w:r w:rsidRPr="000E3EB8">
        <w:rPr>
          <w:sz w:val="28"/>
          <w:szCs w:val="28"/>
        </w:rPr>
        <w:t xml:space="preserve">В результате реализации программы коррекционной работы учителя–логопеда на ступени начального общего образования у </w:t>
      </w:r>
      <w:proofErr w:type="gramStart"/>
      <w:r w:rsidRPr="000E3EB8">
        <w:rPr>
          <w:sz w:val="28"/>
          <w:szCs w:val="28"/>
        </w:rPr>
        <w:t>обучающихся</w:t>
      </w:r>
      <w:proofErr w:type="gramEnd"/>
      <w:r w:rsidRPr="000E3EB8">
        <w:rPr>
          <w:sz w:val="28"/>
          <w:szCs w:val="28"/>
        </w:rPr>
        <w:t xml:space="preserve"> с речевым недоразвитием:</w:t>
      </w:r>
    </w:p>
    <w:p w:rsidR="00B04E58" w:rsidRPr="000E3EB8" w:rsidRDefault="00B04E58" w:rsidP="007940EC">
      <w:pPr>
        <w:pStyle w:val="a6"/>
        <w:widowControl w:val="0"/>
        <w:shd w:val="clear" w:color="auto" w:fill="FFFFFF"/>
        <w:spacing w:before="0" w:beforeAutospacing="0" w:after="0" w:afterAutospacing="0" w:line="360" w:lineRule="auto"/>
        <w:ind w:firstLine="709"/>
        <w:jc w:val="both"/>
        <w:rPr>
          <w:sz w:val="28"/>
          <w:szCs w:val="28"/>
        </w:rPr>
      </w:pPr>
      <w:r w:rsidRPr="000E3EB8">
        <w:rPr>
          <w:sz w:val="28"/>
          <w:szCs w:val="28"/>
        </w:rPr>
        <w:t>1). Будут восполнены пробелы:</w:t>
      </w:r>
    </w:p>
    <w:p w:rsidR="00B04E58" w:rsidRPr="000E3EB8" w:rsidRDefault="00B04E58" w:rsidP="007940EC">
      <w:pPr>
        <w:pStyle w:val="a6"/>
        <w:widowControl w:val="0"/>
        <w:numPr>
          <w:ilvl w:val="0"/>
          <w:numId w:val="74"/>
        </w:numPr>
        <w:shd w:val="clear" w:color="auto" w:fill="FFFFFF"/>
        <w:tabs>
          <w:tab w:val="left" w:pos="993"/>
        </w:tabs>
        <w:spacing w:before="0" w:beforeAutospacing="0" w:after="0" w:afterAutospacing="0" w:line="360" w:lineRule="auto"/>
        <w:ind w:left="0" w:firstLine="709"/>
        <w:jc w:val="both"/>
        <w:rPr>
          <w:sz w:val="28"/>
          <w:szCs w:val="28"/>
        </w:rPr>
      </w:pPr>
      <w:r w:rsidRPr="000E3EB8">
        <w:rPr>
          <w:sz w:val="28"/>
          <w:szCs w:val="28"/>
        </w:rPr>
        <w:t>в развитии звуковой стороны речи;</w:t>
      </w:r>
    </w:p>
    <w:p w:rsidR="00B04E58" w:rsidRPr="000E3EB8" w:rsidRDefault="00B04E58" w:rsidP="007940EC">
      <w:pPr>
        <w:pStyle w:val="a6"/>
        <w:widowControl w:val="0"/>
        <w:numPr>
          <w:ilvl w:val="0"/>
          <w:numId w:val="74"/>
        </w:numPr>
        <w:shd w:val="clear" w:color="auto" w:fill="FFFFFF"/>
        <w:tabs>
          <w:tab w:val="left" w:pos="993"/>
        </w:tabs>
        <w:spacing w:before="0" w:beforeAutospacing="0" w:after="0" w:afterAutospacing="0" w:line="360" w:lineRule="auto"/>
        <w:ind w:left="0" w:firstLine="709"/>
        <w:jc w:val="both"/>
        <w:rPr>
          <w:sz w:val="28"/>
          <w:szCs w:val="28"/>
        </w:rPr>
      </w:pPr>
      <w:r w:rsidRPr="000E3EB8">
        <w:rPr>
          <w:sz w:val="28"/>
          <w:szCs w:val="28"/>
        </w:rPr>
        <w:t>в развитии лексического запаса и грамматического строя речи;</w:t>
      </w:r>
    </w:p>
    <w:p w:rsidR="00B04E58" w:rsidRPr="000E3EB8" w:rsidRDefault="00B04E58" w:rsidP="007940EC">
      <w:pPr>
        <w:pStyle w:val="a6"/>
        <w:widowControl w:val="0"/>
        <w:numPr>
          <w:ilvl w:val="0"/>
          <w:numId w:val="74"/>
        </w:numPr>
        <w:shd w:val="clear" w:color="auto" w:fill="FFFFFF"/>
        <w:tabs>
          <w:tab w:val="left" w:pos="993"/>
        </w:tabs>
        <w:spacing w:before="0" w:beforeAutospacing="0" w:after="0" w:afterAutospacing="0" w:line="360" w:lineRule="auto"/>
        <w:ind w:left="0" w:firstLine="709"/>
        <w:jc w:val="both"/>
        <w:rPr>
          <w:sz w:val="28"/>
          <w:szCs w:val="28"/>
        </w:rPr>
      </w:pPr>
      <w:r w:rsidRPr="000E3EB8">
        <w:rPr>
          <w:sz w:val="28"/>
          <w:szCs w:val="28"/>
        </w:rPr>
        <w:t>в формировании связной речи;</w:t>
      </w:r>
    </w:p>
    <w:p w:rsidR="00B04E58" w:rsidRPr="000E3EB8" w:rsidRDefault="008D4BA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2). </w:t>
      </w:r>
      <w:r w:rsidR="00B04E58" w:rsidRPr="000E3EB8">
        <w:rPr>
          <w:rFonts w:ascii="Times New Roman" w:hAnsi="Times New Roman"/>
          <w:sz w:val="28"/>
          <w:szCs w:val="28"/>
        </w:rPr>
        <w:t>Сформированы личностные, регулятивные, познавательные и коммуникативные универсальные учебные действия как основа умения учиться.</w:t>
      </w:r>
    </w:p>
    <w:p w:rsidR="00B04E58" w:rsidRPr="000E3EB8" w:rsidRDefault="00B04E58" w:rsidP="007940EC">
      <w:pPr>
        <w:pStyle w:val="1"/>
        <w:widowControl w:val="0"/>
        <w:shd w:val="clear" w:color="auto" w:fill="FFFFFF"/>
        <w:spacing w:before="0" w:line="360" w:lineRule="auto"/>
        <w:ind w:firstLine="709"/>
        <w:jc w:val="center"/>
        <w:rPr>
          <w:rFonts w:ascii="Times New Roman" w:hAnsi="Times New Roman"/>
          <w:bCs w:val="0"/>
          <w:color w:val="auto"/>
        </w:rPr>
      </w:pPr>
      <w:r w:rsidRPr="000E3EB8">
        <w:rPr>
          <w:rFonts w:ascii="Times New Roman" w:hAnsi="Times New Roman"/>
          <w:bCs w:val="0"/>
          <w:color w:val="auto"/>
        </w:rPr>
        <w:t>Рекомендации по совершенствованию коррекционно-развивающей среды логопедического кабинета.</w:t>
      </w:r>
    </w:p>
    <w:p w:rsidR="00B04E58" w:rsidRPr="000E3EB8" w:rsidRDefault="00B04E58" w:rsidP="007940EC">
      <w:pPr>
        <w:pStyle w:val="a6"/>
        <w:widowControl w:val="0"/>
        <w:shd w:val="clear" w:color="auto" w:fill="FFFFFF"/>
        <w:spacing w:before="0" w:beforeAutospacing="0" w:after="0" w:afterAutospacing="0" w:line="360" w:lineRule="auto"/>
        <w:ind w:firstLine="709"/>
        <w:jc w:val="both"/>
        <w:rPr>
          <w:sz w:val="28"/>
          <w:szCs w:val="28"/>
        </w:rPr>
      </w:pPr>
      <w:r w:rsidRPr="000E3EB8">
        <w:rPr>
          <w:sz w:val="28"/>
          <w:szCs w:val="28"/>
        </w:rPr>
        <w:t xml:space="preserve">Актуальность данной проблемы обусловлена необходимостью совершенствования </w:t>
      </w:r>
      <w:proofErr w:type="spellStart"/>
      <w:r w:rsidRPr="000E3EB8">
        <w:rPr>
          <w:sz w:val="28"/>
          <w:szCs w:val="28"/>
        </w:rPr>
        <w:t>коррекционно</w:t>
      </w:r>
      <w:proofErr w:type="spellEnd"/>
      <w:r w:rsidRPr="000E3EB8">
        <w:rPr>
          <w:sz w:val="28"/>
          <w:szCs w:val="28"/>
        </w:rPr>
        <w:t>–развивающей среды в соответствии с введением ФГОС образования детей с ОВЗВ.</w:t>
      </w:r>
    </w:p>
    <w:p w:rsidR="00B04E58" w:rsidRPr="000E3EB8" w:rsidRDefault="00B04E58" w:rsidP="007940EC">
      <w:pPr>
        <w:pStyle w:val="a6"/>
        <w:widowControl w:val="0"/>
        <w:shd w:val="clear" w:color="auto" w:fill="FFFFFF"/>
        <w:spacing w:before="0" w:beforeAutospacing="0" w:after="0" w:afterAutospacing="0" w:line="360" w:lineRule="auto"/>
        <w:ind w:firstLine="709"/>
        <w:jc w:val="both"/>
        <w:rPr>
          <w:sz w:val="28"/>
          <w:szCs w:val="28"/>
        </w:rPr>
      </w:pPr>
      <w:r w:rsidRPr="000E3EB8">
        <w:rPr>
          <w:sz w:val="28"/>
          <w:szCs w:val="28"/>
        </w:rPr>
        <w:t>Развивающая предметно-пространственная среда определяется как «часть образовательной среды, представленная специально организованным пространством,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B04E58" w:rsidRPr="000E3EB8" w:rsidRDefault="00B04E58" w:rsidP="007940EC">
      <w:pPr>
        <w:pStyle w:val="a6"/>
        <w:widowControl w:val="0"/>
        <w:shd w:val="clear" w:color="auto" w:fill="FFFFFF"/>
        <w:spacing w:before="0" w:beforeAutospacing="0" w:after="0" w:afterAutospacing="0" w:line="360" w:lineRule="auto"/>
        <w:ind w:firstLine="709"/>
        <w:jc w:val="both"/>
        <w:rPr>
          <w:sz w:val="28"/>
          <w:szCs w:val="28"/>
        </w:rPr>
      </w:pPr>
      <w:r w:rsidRPr="000E3EB8">
        <w:rPr>
          <w:sz w:val="28"/>
          <w:szCs w:val="28"/>
          <w:u w:val="single"/>
        </w:rPr>
        <w:t>Требования к развивающей предметно-пространственной среде</w:t>
      </w:r>
      <w:r w:rsidRPr="000E3EB8">
        <w:rPr>
          <w:sz w:val="28"/>
          <w:szCs w:val="28"/>
        </w:rPr>
        <w:t>:</w:t>
      </w:r>
    </w:p>
    <w:p w:rsidR="00B04E58" w:rsidRPr="000E3EB8" w:rsidRDefault="00B04E58" w:rsidP="007940EC">
      <w:pPr>
        <w:pStyle w:val="a6"/>
        <w:widowControl w:val="0"/>
        <w:numPr>
          <w:ilvl w:val="1"/>
          <w:numId w:val="72"/>
        </w:numPr>
        <w:shd w:val="clear" w:color="auto" w:fill="FFFFFF"/>
        <w:tabs>
          <w:tab w:val="left" w:pos="993"/>
        </w:tabs>
        <w:spacing w:before="0" w:beforeAutospacing="0" w:after="0" w:afterAutospacing="0" w:line="360" w:lineRule="auto"/>
        <w:ind w:left="0" w:firstLine="709"/>
        <w:jc w:val="both"/>
        <w:rPr>
          <w:sz w:val="28"/>
          <w:szCs w:val="28"/>
        </w:rPr>
      </w:pPr>
      <w:r w:rsidRPr="000E3EB8">
        <w:rPr>
          <w:sz w:val="28"/>
          <w:szCs w:val="28"/>
        </w:rPr>
        <w:t>Развивающая предметно-пространственная среда обеспечивает максимальную реализацию образовательного потенциала пространства, материалов, оборудования и инвентаря для развития детей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B04E58" w:rsidRPr="000E3EB8" w:rsidRDefault="00B04E58" w:rsidP="007940EC">
      <w:pPr>
        <w:pStyle w:val="a6"/>
        <w:widowControl w:val="0"/>
        <w:numPr>
          <w:ilvl w:val="1"/>
          <w:numId w:val="72"/>
        </w:numPr>
        <w:shd w:val="clear" w:color="auto" w:fill="FFFFFF"/>
        <w:tabs>
          <w:tab w:val="left" w:pos="993"/>
        </w:tabs>
        <w:spacing w:before="0" w:beforeAutospacing="0" w:after="0" w:afterAutospacing="0" w:line="360" w:lineRule="auto"/>
        <w:ind w:left="0" w:firstLine="709"/>
        <w:jc w:val="both"/>
        <w:rPr>
          <w:sz w:val="28"/>
          <w:szCs w:val="28"/>
        </w:rPr>
      </w:pPr>
      <w:r w:rsidRPr="000E3EB8">
        <w:rPr>
          <w:sz w:val="28"/>
          <w:szCs w:val="28"/>
        </w:rPr>
        <w:lastRenderedPageBreak/>
        <w:t>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w:t>
      </w:r>
    </w:p>
    <w:p w:rsidR="00B04E58" w:rsidRPr="000E3EB8" w:rsidRDefault="00B04E58" w:rsidP="007940EC">
      <w:pPr>
        <w:pStyle w:val="a6"/>
        <w:widowControl w:val="0"/>
        <w:numPr>
          <w:ilvl w:val="1"/>
          <w:numId w:val="72"/>
        </w:numPr>
        <w:shd w:val="clear" w:color="auto" w:fill="FFFFFF"/>
        <w:tabs>
          <w:tab w:val="left" w:pos="993"/>
        </w:tabs>
        <w:spacing w:before="0" w:beforeAutospacing="0" w:after="0" w:afterAutospacing="0" w:line="360" w:lineRule="auto"/>
        <w:ind w:left="0" w:firstLine="709"/>
        <w:jc w:val="both"/>
        <w:rPr>
          <w:sz w:val="28"/>
          <w:szCs w:val="28"/>
        </w:rPr>
      </w:pPr>
      <w:r w:rsidRPr="000E3EB8">
        <w:rPr>
          <w:sz w:val="28"/>
          <w:szCs w:val="28"/>
        </w:rPr>
        <w:t>Развивающая предметно-пространственная среда должна обеспечивать: реализацию различных образовательных программ; в случае организации инклюзивного образования - необходимые для него условия;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B04E58" w:rsidRPr="000E3EB8" w:rsidRDefault="00B04E58" w:rsidP="007940EC">
      <w:pPr>
        <w:pStyle w:val="a6"/>
        <w:widowControl w:val="0"/>
        <w:numPr>
          <w:ilvl w:val="1"/>
          <w:numId w:val="72"/>
        </w:numPr>
        <w:shd w:val="clear" w:color="auto" w:fill="FFFFFF"/>
        <w:tabs>
          <w:tab w:val="left" w:pos="993"/>
        </w:tabs>
        <w:spacing w:before="0" w:beforeAutospacing="0" w:after="0" w:afterAutospacing="0" w:line="360" w:lineRule="auto"/>
        <w:ind w:left="0" w:firstLine="709"/>
        <w:jc w:val="both"/>
        <w:rPr>
          <w:sz w:val="28"/>
          <w:szCs w:val="28"/>
        </w:rPr>
      </w:pPr>
      <w:r w:rsidRPr="000E3EB8">
        <w:rPr>
          <w:sz w:val="28"/>
          <w:szCs w:val="28"/>
        </w:rPr>
        <w:t>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B04E58" w:rsidRPr="000E3EB8" w:rsidRDefault="00B04E58" w:rsidP="007940EC">
      <w:pPr>
        <w:pStyle w:val="a6"/>
        <w:widowControl w:val="0"/>
        <w:shd w:val="clear" w:color="auto" w:fill="FFFFFF"/>
        <w:spacing w:before="0" w:beforeAutospacing="0" w:after="0" w:afterAutospacing="0" w:line="360" w:lineRule="auto"/>
        <w:ind w:firstLine="709"/>
        <w:jc w:val="both"/>
        <w:rPr>
          <w:i/>
          <w:sz w:val="28"/>
          <w:szCs w:val="28"/>
          <w:u w:val="single"/>
        </w:rPr>
      </w:pPr>
      <w:r w:rsidRPr="000E3EB8">
        <w:rPr>
          <w:i/>
          <w:sz w:val="28"/>
          <w:szCs w:val="28"/>
          <w:u w:val="single"/>
        </w:rPr>
        <w:t xml:space="preserve">Создание </w:t>
      </w:r>
      <w:proofErr w:type="spellStart"/>
      <w:r w:rsidRPr="000E3EB8">
        <w:rPr>
          <w:i/>
          <w:sz w:val="28"/>
          <w:szCs w:val="28"/>
          <w:u w:val="single"/>
        </w:rPr>
        <w:t>коррекционно</w:t>
      </w:r>
      <w:proofErr w:type="spellEnd"/>
      <w:r w:rsidRPr="000E3EB8">
        <w:rPr>
          <w:i/>
          <w:sz w:val="28"/>
          <w:szCs w:val="28"/>
          <w:u w:val="single"/>
        </w:rPr>
        <w:t xml:space="preserve"> – развивающей среды в кабинете учителя-логопеда:</w:t>
      </w:r>
    </w:p>
    <w:p w:rsidR="00B04E58" w:rsidRPr="000E3EB8" w:rsidRDefault="00B04E58" w:rsidP="007940EC">
      <w:pPr>
        <w:pStyle w:val="a6"/>
        <w:widowControl w:val="0"/>
        <w:shd w:val="clear" w:color="auto" w:fill="FFFFFF"/>
        <w:spacing w:before="0" w:beforeAutospacing="0" w:after="0" w:afterAutospacing="0" w:line="360" w:lineRule="auto"/>
        <w:ind w:firstLine="709"/>
        <w:jc w:val="both"/>
        <w:rPr>
          <w:sz w:val="28"/>
          <w:szCs w:val="28"/>
        </w:rPr>
      </w:pPr>
      <w:r w:rsidRPr="000E3EB8">
        <w:rPr>
          <w:sz w:val="28"/>
          <w:szCs w:val="28"/>
        </w:rPr>
        <w:t>Коррекционно-развивающая среда в отличие от предметно - развивающей решает основную задачу коррекционной помощи и организацию условий для исправления и преодоления, адаптации детей с отклонениями в развитии.</w:t>
      </w:r>
    </w:p>
    <w:p w:rsidR="00B04E58" w:rsidRPr="000E3EB8" w:rsidRDefault="00B04E58" w:rsidP="007940EC">
      <w:pPr>
        <w:pStyle w:val="a6"/>
        <w:widowControl w:val="0"/>
        <w:shd w:val="clear" w:color="auto" w:fill="FFFFFF"/>
        <w:spacing w:before="0" w:beforeAutospacing="0" w:after="0" w:afterAutospacing="0" w:line="360" w:lineRule="auto"/>
        <w:ind w:firstLine="709"/>
        <w:jc w:val="both"/>
        <w:rPr>
          <w:sz w:val="28"/>
          <w:szCs w:val="28"/>
        </w:rPr>
      </w:pPr>
      <w:r w:rsidRPr="000E3EB8">
        <w:rPr>
          <w:sz w:val="28"/>
          <w:szCs w:val="28"/>
        </w:rPr>
        <w:t>Результаты логопедической работы зависят от многих факторов, но немаловажным моментом успешной коррекции речевых нарушений является создание оптимальной коррекционно-развивающей среды в логопедическом кабинете дошкольного учреждения.</w:t>
      </w:r>
    </w:p>
    <w:p w:rsidR="00B04E58" w:rsidRPr="000E3EB8" w:rsidRDefault="00B04E58" w:rsidP="007940EC">
      <w:pPr>
        <w:pStyle w:val="a6"/>
        <w:widowControl w:val="0"/>
        <w:shd w:val="clear" w:color="auto" w:fill="FFFFFF"/>
        <w:spacing w:before="0" w:beforeAutospacing="0" w:after="0" w:afterAutospacing="0" w:line="360" w:lineRule="auto"/>
        <w:ind w:firstLine="709"/>
        <w:jc w:val="both"/>
        <w:rPr>
          <w:sz w:val="28"/>
          <w:szCs w:val="28"/>
        </w:rPr>
      </w:pPr>
      <w:r w:rsidRPr="000E3EB8">
        <w:rPr>
          <w:sz w:val="28"/>
          <w:szCs w:val="28"/>
        </w:rPr>
        <w:t>Преодоление различных видов речевых нарушений – процесс долгий, трудоёмкий, требующий от ребёнка длительного и устойчивого внимания, сосредоточенности, напряжения и волевых усилий. Детям с нарушениями речи это даётся очень нелегко, поэтому логопеды вынуждены искать новые формы, подходы, методы и приёмы взаимодействия с воспитанниками.</w:t>
      </w:r>
    </w:p>
    <w:p w:rsidR="00B04E58" w:rsidRPr="000E3EB8" w:rsidRDefault="00B04E58" w:rsidP="007940EC">
      <w:pPr>
        <w:pStyle w:val="a6"/>
        <w:widowControl w:val="0"/>
        <w:shd w:val="clear" w:color="auto" w:fill="FFFFFF"/>
        <w:spacing w:before="0" w:beforeAutospacing="0" w:after="0" w:afterAutospacing="0" w:line="360" w:lineRule="auto"/>
        <w:ind w:firstLine="709"/>
        <w:jc w:val="both"/>
        <w:rPr>
          <w:sz w:val="28"/>
          <w:szCs w:val="28"/>
        </w:rPr>
      </w:pPr>
      <w:r w:rsidRPr="000E3EB8">
        <w:rPr>
          <w:sz w:val="28"/>
          <w:szCs w:val="28"/>
        </w:rPr>
        <w:t>Одна из таких форм - создание максимально комфортной, эстетичной, соответствующей современным требованиям образовательной среды для индивидуальной, фронтальной и подгрупповой логопедической работы.</w:t>
      </w:r>
    </w:p>
    <w:p w:rsidR="00B04E58" w:rsidRPr="000E3EB8" w:rsidRDefault="00B04E58" w:rsidP="007940EC">
      <w:pPr>
        <w:pStyle w:val="a6"/>
        <w:widowControl w:val="0"/>
        <w:shd w:val="clear" w:color="auto" w:fill="FFFFFF"/>
        <w:spacing w:before="0" w:beforeAutospacing="0" w:after="0" w:afterAutospacing="0" w:line="360" w:lineRule="auto"/>
        <w:ind w:firstLine="709"/>
        <w:jc w:val="both"/>
        <w:rPr>
          <w:sz w:val="28"/>
          <w:szCs w:val="28"/>
          <w:u w:val="single"/>
        </w:rPr>
      </w:pPr>
      <w:r w:rsidRPr="000E3EB8">
        <w:rPr>
          <w:sz w:val="28"/>
          <w:szCs w:val="28"/>
          <w:u w:val="single"/>
        </w:rPr>
        <w:lastRenderedPageBreak/>
        <w:t>Принципы создания коррекционно-развивающей среды</w:t>
      </w:r>
    </w:p>
    <w:p w:rsidR="00B04E58" w:rsidRPr="000E3EB8" w:rsidRDefault="00B04E58" w:rsidP="00F2089F">
      <w:pPr>
        <w:pStyle w:val="a6"/>
        <w:widowControl w:val="0"/>
        <w:numPr>
          <w:ilvl w:val="2"/>
          <w:numId w:val="149"/>
        </w:numPr>
        <w:shd w:val="clear" w:color="auto" w:fill="FFFFFF"/>
        <w:tabs>
          <w:tab w:val="left" w:pos="993"/>
        </w:tabs>
        <w:spacing w:before="0" w:beforeAutospacing="0" w:after="0" w:afterAutospacing="0" w:line="360" w:lineRule="auto"/>
        <w:ind w:left="0" w:firstLine="709"/>
        <w:jc w:val="both"/>
        <w:rPr>
          <w:sz w:val="28"/>
          <w:szCs w:val="28"/>
        </w:rPr>
      </w:pPr>
      <w:r w:rsidRPr="000E3EB8">
        <w:rPr>
          <w:sz w:val="28"/>
          <w:szCs w:val="28"/>
        </w:rPr>
        <w:t>Принцип дистанции позиции при взаимодействии ориентирован на организацию пространства для общения взрослого с ребенком («глаза в глаза»)</w:t>
      </w:r>
      <w:r w:rsidR="003A3641" w:rsidRPr="000E3EB8">
        <w:rPr>
          <w:sz w:val="28"/>
          <w:szCs w:val="28"/>
        </w:rPr>
        <w:t xml:space="preserve">. </w:t>
      </w:r>
    </w:p>
    <w:p w:rsidR="00B04E58" w:rsidRPr="000E3EB8" w:rsidRDefault="00B04E58" w:rsidP="00F2089F">
      <w:pPr>
        <w:pStyle w:val="a6"/>
        <w:widowControl w:val="0"/>
        <w:numPr>
          <w:ilvl w:val="2"/>
          <w:numId w:val="149"/>
        </w:numPr>
        <w:shd w:val="clear" w:color="auto" w:fill="FFFFFF"/>
        <w:tabs>
          <w:tab w:val="left" w:pos="993"/>
        </w:tabs>
        <w:spacing w:before="0" w:beforeAutospacing="0" w:after="0" w:afterAutospacing="0" w:line="360" w:lineRule="auto"/>
        <w:ind w:left="0" w:firstLine="709"/>
        <w:jc w:val="both"/>
        <w:rPr>
          <w:sz w:val="28"/>
          <w:szCs w:val="28"/>
        </w:rPr>
      </w:pPr>
      <w:r w:rsidRPr="000E3EB8">
        <w:rPr>
          <w:sz w:val="28"/>
          <w:szCs w:val="28"/>
        </w:rPr>
        <w:t>Принцип активности – возможность совместного участия взрослого с ребенком в создании окружающей среды</w:t>
      </w:r>
    </w:p>
    <w:p w:rsidR="00B04E58" w:rsidRPr="000E3EB8" w:rsidRDefault="00B04E58" w:rsidP="00F2089F">
      <w:pPr>
        <w:pStyle w:val="a6"/>
        <w:widowControl w:val="0"/>
        <w:numPr>
          <w:ilvl w:val="2"/>
          <w:numId w:val="149"/>
        </w:numPr>
        <w:shd w:val="clear" w:color="auto" w:fill="FFFFFF"/>
        <w:tabs>
          <w:tab w:val="left" w:pos="993"/>
        </w:tabs>
        <w:spacing w:before="0" w:beforeAutospacing="0" w:after="0" w:afterAutospacing="0" w:line="360" w:lineRule="auto"/>
        <w:ind w:left="0" w:firstLine="709"/>
        <w:jc w:val="both"/>
        <w:rPr>
          <w:sz w:val="28"/>
          <w:szCs w:val="28"/>
        </w:rPr>
      </w:pPr>
      <w:r w:rsidRPr="000E3EB8">
        <w:rPr>
          <w:sz w:val="28"/>
          <w:szCs w:val="28"/>
        </w:rPr>
        <w:t>Принцип стабильности – динамичности ориентирован на создание условий для изменения в соответствии со вкусом, настроением и возможностями.</w:t>
      </w:r>
    </w:p>
    <w:p w:rsidR="00B04E58" w:rsidRPr="000E3EB8" w:rsidRDefault="00B04E58" w:rsidP="00F2089F">
      <w:pPr>
        <w:pStyle w:val="a6"/>
        <w:widowControl w:val="0"/>
        <w:numPr>
          <w:ilvl w:val="2"/>
          <w:numId w:val="149"/>
        </w:numPr>
        <w:shd w:val="clear" w:color="auto" w:fill="FFFFFF"/>
        <w:tabs>
          <w:tab w:val="left" w:pos="993"/>
        </w:tabs>
        <w:spacing w:before="0" w:beforeAutospacing="0" w:after="0" w:afterAutospacing="0" w:line="360" w:lineRule="auto"/>
        <w:ind w:left="0" w:firstLine="709"/>
        <w:jc w:val="both"/>
        <w:rPr>
          <w:sz w:val="28"/>
          <w:szCs w:val="28"/>
        </w:rPr>
      </w:pPr>
      <w:r w:rsidRPr="000E3EB8">
        <w:rPr>
          <w:sz w:val="28"/>
          <w:szCs w:val="28"/>
        </w:rPr>
        <w:t>Принцип комплексирования и гибкого зонирования</w:t>
      </w:r>
      <w:proofErr w:type="gramStart"/>
      <w:r w:rsidRPr="000E3EB8">
        <w:rPr>
          <w:sz w:val="28"/>
          <w:szCs w:val="28"/>
        </w:rPr>
        <w:t xml:space="preserve"> .</w:t>
      </w:r>
      <w:proofErr w:type="gramEnd"/>
    </w:p>
    <w:p w:rsidR="00B04E58" w:rsidRPr="000E3EB8" w:rsidRDefault="00B04E58" w:rsidP="00F2089F">
      <w:pPr>
        <w:pStyle w:val="a6"/>
        <w:widowControl w:val="0"/>
        <w:numPr>
          <w:ilvl w:val="2"/>
          <w:numId w:val="149"/>
        </w:numPr>
        <w:shd w:val="clear" w:color="auto" w:fill="FFFFFF"/>
        <w:tabs>
          <w:tab w:val="left" w:pos="993"/>
        </w:tabs>
        <w:spacing w:before="0" w:beforeAutospacing="0" w:after="0" w:afterAutospacing="0" w:line="360" w:lineRule="auto"/>
        <w:ind w:left="0" w:firstLine="709"/>
        <w:jc w:val="both"/>
        <w:rPr>
          <w:sz w:val="28"/>
          <w:szCs w:val="28"/>
        </w:rPr>
      </w:pPr>
      <w:r w:rsidRPr="000E3EB8">
        <w:rPr>
          <w:sz w:val="28"/>
          <w:szCs w:val="28"/>
        </w:rPr>
        <w:t>Принцип сочетания привычных и неординарных элементов, т. е. эстетическая организация среды.</w:t>
      </w:r>
    </w:p>
    <w:p w:rsidR="00B04E58" w:rsidRPr="000E3EB8" w:rsidRDefault="00B04E58" w:rsidP="00F2089F">
      <w:pPr>
        <w:pStyle w:val="a6"/>
        <w:widowControl w:val="0"/>
        <w:numPr>
          <w:ilvl w:val="2"/>
          <w:numId w:val="149"/>
        </w:numPr>
        <w:shd w:val="clear" w:color="auto" w:fill="FFFFFF"/>
        <w:tabs>
          <w:tab w:val="left" w:pos="993"/>
        </w:tabs>
        <w:spacing w:before="0" w:beforeAutospacing="0" w:after="0" w:afterAutospacing="0" w:line="360" w:lineRule="auto"/>
        <w:ind w:left="0" w:firstLine="709"/>
        <w:jc w:val="both"/>
        <w:rPr>
          <w:sz w:val="28"/>
          <w:szCs w:val="28"/>
        </w:rPr>
      </w:pPr>
      <w:r w:rsidRPr="000E3EB8">
        <w:rPr>
          <w:sz w:val="28"/>
          <w:szCs w:val="28"/>
        </w:rPr>
        <w:t>Принцип свободы достижения ребенком своего права</w:t>
      </w:r>
      <w:r w:rsidR="003A3641" w:rsidRPr="000E3EB8">
        <w:rPr>
          <w:sz w:val="28"/>
          <w:szCs w:val="28"/>
        </w:rPr>
        <w:t xml:space="preserve">. </w:t>
      </w:r>
    </w:p>
    <w:p w:rsidR="00B04E58" w:rsidRPr="000E3EB8" w:rsidRDefault="00B04E58" w:rsidP="00F2089F">
      <w:pPr>
        <w:pStyle w:val="a6"/>
        <w:widowControl w:val="0"/>
        <w:numPr>
          <w:ilvl w:val="2"/>
          <w:numId w:val="149"/>
        </w:numPr>
        <w:shd w:val="clear" w:color="auto" w:fill="FFFFFF"/>
        <w:tabs>
          <w:tab w:val="left" w:pos="993"/>
        </w:tabs>
        <w:spacing w:before="0" w:beforeAutospacing="0" w:after="0" w:afterAutospacing="0" w:line="360" w:lineRule="auto"/>
        <w:ind w:left="0" w:firstLine="709"/>
        <w:jc w:val="both"/>
        <w:rPr>
          <w:sz w:val="28"/>
          <w:szCs w:val="28"/>
        </w:rPr>
      </w:pPr>
      <w:r w:rsidRPr="000E3EB8">
        <w:rPr>
          <w:sz w:val="28"/>
          <w:szCs w:val="28"/>
        </w:rPr>
        <w:t>Предметно-пространственная среда должна ориентироваться на зону «ближайшего развития» ребёнка.</w:t>
      </w:r>
    </w:p>
    <w:p w:rsidR="00B04E58" w:rsidRPr="000E3EB8" w:rsidRDefault="00B04E58" w:rsidP="007940EC">
      <w:pPr>
        <w:pStyle w:val="a6"/>
        <w:widowControl w:val="0"/>
        <w:shd w:val="clear" w:color="auto" w:fill="FFFFFF"/>
        <w:spacing w:before="0" w:beforeAutospacing="0" w:after="0" w:afterAutospacing="0" w:line="360" w:lineRule="auto"/>
        <w:ind w:firstLine="709"/>
        <w:jc w:val="both"/>
        <w:rPr>
          <w:sz w:val="28"/>
          <w:szCs w:val="28"/>
          <w:u w:val="single"/>
        </w:rPr>
      </w:pPr>
      <w:r w:rsidRPr="000E3EB8">
        <w:rPr>
          <w:sz w:val="28"/>
          <w:szCs w:val="28"/>
          <w:u w:val="single"/>
        </w:rPr>
        <w:t>Основные зоны кабинета учителя-логопеда</w:t>
      </w:r>
    </w:p>
    <w:p w:rsidR="00B04E58" w:rsidRPr="000E3EB8" w:rsidRDefault="00B04E58" w:rsidP="007940EC">
      <w:pPr>
        <w:pStyle w:val="a6"/>
        <w:widowControl w:val="0"/>
        <w:shd w:val="clear" w:color="auto" w:fill="FFFFFF"/>
        <w:spacing w:before="0" w:beforeAutospacing="0" w:after="0" w:afterAutospacing="0" w:line="360" w:lineRule="auto"/>
        <w:ind w:firstLine="709"/>
        <w:jc w:val="both"/>
        <w:rPr>
          <w:sz w:val="28"/>
          <w:szCs w:val="28"/>
        </w:rPr>
      </w:pPr>
      <w:r w:rsidRPr="000E3EB8">
        <w:rPr>
          <w:sz w:val="28"/>
          <w:szCs w:val="28"/>
        </w:rPr>
        <w:t>При планировании коррекционной среды необходимо  учитывать комфортность и эстетичность, компактность размещения всех компонентов, максимально задействовать стены кабинета, создавая в основном настенные игровые панно и пособия:</w:t>
      </w:r>
    </w:p>
    <w:p w:rsidR="00B04E58" w:rsidRPr="000E3EB8" w:rsidRDefault="00B04E58" w:rsidP="007940EC">
      <w:pPr>
        <w:pStyle w:val="a6"/>
        <w:widowControl w:val="0"/>
        <w:numPr>
          <w:ilvl w:val="1"/>
          <w:numId w:val="72"/>
        </w:numPr>
        <w:shd w:val="clear" w:color="auto" w:fill="FFFFFF"/>
        <w:tabs>
          <w:tab w:val="left" w:pos="993"/>
        </w:tabs>
        <w:spacing w:before="0" w:beforeAutospacing="0" w:after="0" w:afterAutospacing="0" w:line="360" w:lineRule="auto"/>
        <w:ind w:left="0" w:firstLine="709"/>
        <w:jc w:val="both"/>
        <w:rPr>
          <w:sz w:val="28"/>
          <w:szCs w:val="28"/>
        </w:rPr>
      </w:pPr>
      <w:r w:rsidRPr="000E3EB8">
        <w:rPr>
          <w:sz w:val="28"/>
          <w:szCs w:val="28"/>
        </w:rPr>
        <w:t>Учебная зона для проведения фронтальных и подгрупповых коррекционных занятий, включающая в себя рабочие места детей, настенные панно и демонстрационные поверхности.</w:t>
      </w:r>
    </w:p>
    <w:p w:rsidR="00B04E58" w:rsidRPr="000E3EB8" w:rsidRDefault="00B04E58" w:rsidP="007940EC">
      <w:pPr>
        <w:pStyle w:val="a6"/>
        <w:widowControl w:val="0"/>
        <w:numPr>
          <w:ilvl w:val="1"/>
          <w:numId w:val="72"/>
        </w:numPr>
        <w:shd w:val="clear" w:color="auto" w:fill="FFFFFF"/>
        <w:tabs>
          <w:tab w:val="left" w:pos="993"/>
        </w:tabs>
        <w:spacing w:before="0" w:beforeAutospacing="0" w:after="0" w:afterAutospacing="0" w:line="360" w:lineRule="auto"/>
        <w:ind w:left="0" w:firstLine="709"/>
        <w:jc w:val="both"/>
        <w:rPr>
          <w:sz w:val="28"/>
          <w:szCs w:val="28"/>
        </w:rPr>
      </w:pPr>
      <w:proofErr w:type="spellStart"/>
      <w:r w:rsidRPr="000E3EB8">
        <w:rPr>
          <w:sz w:val="28"/>
          <w:szCs w:val="28"/>
        </w:rPr>
        <w:t>Звукокоррекционная</w:t>
      </w:r>
      <w:proofErr w:type="spellEnd"/>
      <w:r w:rsidRPr="000E3EB8">
        <w:rPr>
          <w:sz w:val="28"/>
          <w:szCs w:val="28"/>
        </w:rPr>
        <w:t xml:space="preserve"> зона или зона для индивидуальной работы предполагает наличие настенного зеркала, стеллажа для инструментов, игр и пособий, приспособлений для дыхательной гимнастики, массажа и т. д.</w:t>
      </w:r>
    </w:p>
    <w:p w:rsidR="00B04E58" w:rsidRPr="000E3EB8" w:rsidRDefault="003A3641" w:rsidP="007940EC">
      <w:pPr>
        <w:pStyle w:val="a6"/>
        <w:widowControl w:val="0"/>
        <w:numPr>
          <w:ilvl w:val="1"/>
          <w:numId w:val="72"/>
        </w:numPr>
        <w:shd w:val="clear" w:color="auto" w:fill="FFFFFF"/>
        <w:tabs>
          <w:tab w:val="left" w:pos="993"/>
        </w:tabs>
        <w:spacing w:before="0" w:beforeAutospacing="0" w:after="0" w:afterAutospacing="0" w:line="360" w:lineRule="auto"/>
        <w:ind w:left="0" w:firstLine="709"/>
        <w:jc w:val="both"/>
        <w:rPr>
          <w:sz w:val="28"/>
          <w:szCs w:val="28"/>
        </w:rPr>
      </w:pPr>
      <w:r w:rsidRPr="000E3EB8">
        <w:rPr>
          <w:sz w:val="28"/>
          <w:szCs w:val="28"/>
        </w:rPr>
        <w:t xml:space="preserve">Рабочая зона учителя-логопеда оборудована столом, стулом, принтером, сканером, магнитофоном с аудиозаписями, </w:t>
      </w:r>
      <w:r>
        <w:rPr>
          <w:sz w:val="28"/>
          <w:szCs w:val="28"/>
          <w:lang w:val="en-US"/>
        </w:rPr>
        <w:t>CD</w:t>
      </w:r>
      <w:r w:rsidRPr="003A3641">
        <w:rPr>
          <w:sz w:val="28"/>
          <w:szCs w:val="28"/>
        </w:rPr>
        <w:t xml:space="preserve"> </w:t>
      </w:r>
      <w:r w:rsidRPr="000E3EB8">
        <w:rPr>
          <w:sz w:val="28"/>
          <w:szCs w:val="28"/>
        </w:rPr>
        <w:t>- дисками; обучающими программами, компьютером.</w:t>
      </w:r>
    </w:p>
    <w:p w:rsidR="008D4BA8" w:rsidRPr="000E3EB8" w:rsidRDefault="00B04E58" w:rsidP="007940EC">
      <w:pPr>
        <w:pStyle w:val="a6"/>
        <w:widowControl w:val="0"/>
        <w:numPr>
          <w:ilvl w:val="1"/>
          <w:numId w:val="72"/>
        </w:numPr>
        <w:shd w:val="clear" w:color="auto" w:fill="FFFFFF"/>
        <w:tabs>
          <w:tab w:val="left" w:pos="993"/>
        </w:tabs>
        <w:spacing w:before="0" w:beforeAutospacing="0" w:after="0" w:afterAutospacing="0" w:line="360" w:lineRule="auto"/>
        <w:ind w:left="0" w:firstLine="709"/>
        <w:jc w:val="both"/>
        <w:rPr>
          <w:sz w:val="28"/>
          <w:szCs w:val="28"/>
        </w:rPr>
      </w:pPr>
      <w:r w:rsidRPr="000E3EB8">
        <w:rPr>
          <w:sz w:val="28"/>
          <w:szCs w:val="28"/>
        </w:rPr>
        <w:t xml:space="preserve">Консультативная зона включает в себя различные стенды с </w:t>
      </w:r>
      <w:r w:rsidRPr="000E3EB8">
        <w:rPr>
          <w:sz w:val="28"/>
          <w:szCs w:val="28"/>
        </w:rPr>
        <w:lastRenderedPageBreak/>
        <w:t>материалами для родителей воспитанников.</w:t>
      </w:r>
    </w:p>
    <w:p w:rsidR="00B04E58" w:rsidRPr="000E3EB8" w:rsidRDefault="00B04E58" w:rsidP="007940EC">
      <w:pPr>
        <w:pStyle w:val="a6"/>
        <w:widowControl w:val="0"/>
        <w:numPr>
          <w:ilvl w:val="1"/>
          <w:numId w:val="72"/>
        </w:numPr>
        <w:shd w:val="clear" w:color="auto" w:fill="FFFFFF"/>
        <w:tabs>
          <w:tab w:val="left" w:pos="993"/>
        </w:tabs>
        <w:spacing w:before="0" w:beforeAutospacing="0" w:after="0" w:afterAutospacing="0" w:line="360" w:lineRule="auto"/>
        <w:ind w:left="0" w:firstLine="709"/>
        <w:jc w:val="both"/>
        <w:rPr>
          <w:sz w:val="28"/>
          <w:szCs w:val="28"/>
        </w:rPr>
      </w:pPr>
      <w:r w:rsidRPr="000E3EB8">
        <w:rPr>
          <w:sz w:val="28"/>
          <w:szCs w:val="28"/>
        </w:rPr>
        <w:t xml:space="preserve">В зоне хранения наглядно-дидактических пособий и документации учителя – логопеда имеются необходимые наглядные и методические пособия, методическая литература по постановке, автоматизации и дифференциации дефектных звуков; карточки с артикуляционными укладами речевых профилей (свистящие, шипящие, </w:t>
      </w:r>
      <w:r w:rsidR="003A3641" w:rsidRPr="000E3EB8">
        <w:rPr>
          <w:sz w:val="28"/>
          <w:szCs w:val="28"/>
        </w:rPr>
        <w:t>сонары</w:t>
      </w:r>
      <w:r w:rsidRPr="000E3EB8">
        <w:rPr>
          <w:sz w:val="28"/>
          <w:szCs w:val="28"/>
        </w:rPr>
        <w:t>); наглядный материал, комплексы дыхательных упражнений, дидактические игры.</w:t>
      </w:r>
    </w:p>
    <w:p w:rsidR="00B04E58" w:rsidRPr="000E3EB8" w:rsidRDefault="00B04E58" w:rsidP="007940EC">
      <w:pPr>
        <w:pStyle w:val="1"/>
        <w:widowControl w:val="0"/>
        <w:spacing w:before="0" w:line="360" w:lineRule="auto"/>
        <w:ind w:firstLine="709"/>
        <w:jc w:val="center"/>
        <w:rPr>
          <w:rFonts w:ascii="Times New Roman" w:hAnsi="Times New Roman"/>
          <w:color w:val="auto"/>
        </w:rPr>
      </w:pPr>
      <w:r w:rsidRPr="000E3EB8">
        <w:rPr>
          <w:rFonts w:ascii="Times New Roman" w:hAnsi="Times New Roman"/>
          <w:color w:val="auto"/>
        </w:rPr>
        <w:t>Рекомендации по формирование универсальных учебных действий на логопедических занятиях в условиях введения ФГОС образования детей с ОВЗ.</w:t>
      </w:r>
    </w:p>
    <w:p w:rsidR="00B04E58" w:rsidRPr="000E3EB8" w:rsidRDefault="00B04E58" w:rsidP="007940EC">
      <w:pPr>
        <w:pStyle w:val="a6"/>
        <w:widowControl w:val="0"/>
        <w:spacing w:before="0" w:beforeAutospacing="0" w:after="0" w:afterAutospacing="0" w:line="360" w:lineRule="auto"/>
        <w:ind w:firstLine="709"/>
        <w:jc w:val="both"/>
        <w:rPr>
          <w:sz w:val="28"/>
          <w:szCs w:val="28"/>
        </w:rPr>
      </w:pPr>
      <w:r w:rsidRPr="000E3EB8">
        <w:rPr>
          <w:sz w:val="28"/>
          <w:szCs w:val="28"/>
        </w:rPr>
        <w:t>Концепция развития универсальных учебных действий, которая признает целенаправленное планомерное формирование универсальных учебных действий,  ключевым условием повышения эффективности образовательного процесса в новых социально-исторических условиях развития общества.</w:t>
      </w:r>
    </w:p>
    <w:p w:rsidR="00B04E58" w:rsidRPr="000E3EB8" w:rsidRDefault="00B04E58" w:rsidP="007940EC">
      <w:pPr>
        <w:pStyle w:val="a6"/>
        <w:widowControl w:val="0"/>
        <w:spacing w:before="0" w:beforeAutospacing="0" w:after="0" w:afterAutospacing="0" w:line="360" w:lineRule="auto"/>
        <w:ind w:firstLine="709"/>
        <w:jc w:val="both"/>
        <w:rPr>
          <w:sz w:val="28"/>
          <w:szCs w:val="28"/>
        </w:rPr>
      </w:pPr>
      <w:r w:rsidRPr="000E3EB8">
        <w:rPr>
          <w:sz w:val="28"/>
          <w:szCs w:val="28"/>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w:t>
      </w:r>
    </w:p>
    <w:p w:rsidR="00B04E58" w:rsidRPr="000E3EB8" w:rsidRDefault="00B04E58" w:rsidP="007940EC">
      <w:pPr>
        <w:pStyle w:val="a6"/>
        <w:widowControl w:val="0"/>
        <w:spacing w:before="0" w:beforeAutospacing="0" w:after="0" w:afterAutospacing="0" w:line="360" w:lineRule="auto"/>
        <w:ind w:firstLine="709"/>
        <w:jc w:val="both"/>
        <w:rPr>
          <w:sz w:val="28"/>
          <w:szCs w:val="28"/>
        </w:rPr>
      </w:pPr>
      <w:r w:rsidRPr="000E3EB8">
        <w:rPr>
          <w:sz w:val="28"/>
          <w:szCs w:val="28"/>
        </w:rPr>
        <w:t>В более узком значении этот термин можно определить как совокупность способов действия учащегося, а также связанных с ними навыков учебной работы, обеспечивающих самостоятельное усвоение новых знаний, формирование умений, включая организацию этого процесса.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B04E58" w:rsidRPr="000E3EB8" w:rsidRDefault="00B04E58" w:rsidP="007940EC">
      <w:pPr>
        <w:pStyle w:val="a6"/>
        <w:widowControl w:val="0"/>
        <w:spacing w:before="0" w:beforeAutospacing="0" w:after="0" w:afterAutospacing="0" w:line="360" w:lineRule="auto"/>
        <w:ind w:firstLine="709"/>
        <w:jc w:val="both"/>
        <w:rPr>
          <w:sz w:val="28"/>
          <w:szCs w:val="28"/>
        </w:rPr>
      </w:pPr>
      <w:r w:rsidRPr="000E3EB8">
        <w:rPr>
          <w:sz w:val="28"/>
          <w:szCs w:val="28"/>
        </w:rPr>
        <w:t>В составе основных видов универсальных учебных действий можно выделить четыре блока: 1)</w:t>
      </w:r>
      <w:r w:rsidRPr="000E3EB8">
        <w:rPr>
          <w:i/>
          <w:iCs/>
          <w:sz w:val="28"/>
          <w:szCs w:val="28"/>
        </w:rPr>
        <w:t>личностный</w:t>
      </w:r>
      <w:r w:rsidRPr="000E3EB8">
        <w:rPr>
          <w:sz w:val="28"/>
          <w:szCs w:val="28"/>
        </w:rPr>
        <w:t>; 2)</w:t>
      </w:r>
      <w:r w:rsidR="008D4BA8" w:rsidRPr="000E3EB8">
        <w:rPr>
          <w:sz w:val="28"/>
          <w:szCs w:val="28"/>
        </w:rPr>
        <w:t xml:space="preserve"> </w:t>
      </w:r>
      <w:r w:rsidRPr="000E3EB8">
        <w:rPr>
          <w:i/>
          <w:iCs/>
          <w:sz w:val="28"/>
          <w:szCs w:val="28"/>
        </w:rPr>
        <w:t>регулятивный</w:t>
      </w:r>
      <w:r w:rsidR="008D4BA8" w:rsidRPr="000E3EB8">
        <w:rPr>
          <w:rStyle w:val="apple-converted-space"/>
          <w:i/>
          <w:iCs/>
          <w:sz w:val="28"/>
          <w:szCs w:val="28"/>
        </w:rPr>
        <w:t xml:space="preserve"> </w:t>
      </w:r>
      <w:r w:rsidRPr="000E3EB8">
        <w:rPr>
          <w:sz w:val="28"/>
          <w:szCs w:val="28"/>
        </w:rPr>
        <w:t>(включающий также действия</w:t>
      </w:r>
      <w:r w:rsidR="008D4BA8" w:rsidRPr="000E3EB8">
        <w:rPr>
          <w:rStyle w:val="apple-converted-space"/>
          <w:sz w:val="28"/>
          <w:szCs w:val="28"/>
        </w:rPr>
        <w:t xml:space="preserve"> </w:t>
      </w:r>
      <w:proofErr w:type="spellStart"/>
      <w:r w:rsidRPr="000E3EB8">
        <w:rPr>
          <w:i/>
          <w:iCs/>
          <w:sz w:val="28"/>
          <w:szCs w:val="28"/>
        </w:rPr>
        <w:t>саморегуляции</w:t>
      </w:r>
      <w:proofErr w:type="spellEnd"/>
      <w:r w:rsidRPr="000E3EB8">
        <w:rPr>
          <w:sz w:val="28"/>
          <w:szCs w:val="28"/>
        </w:rPr>
        <w:t>); 3)</w:t>
      </w:r>
      <w:r w:rsidRPr="000E3EB8">
        <w:rPr>
          <w:i/>
          <w:iCs/>
          <w:sz w:val="28"/>
          <w:szCs w:val="28"/>
        </w:rPr>
        <w:t>познавательный</w:t>
      </w:r>
      <w:r w:rsidRPr="000E3EB8">
        <w:rPr>
          <w:sz w:val="28"/>
          <w:szCs w:val="28"/>
        </w:rPr>
        <w:t>; 4)</w:t>
      </w:r>
      <w:r w:rsidRPr="000E3EB8">
        <w:rPr>
          <w:i/>
          <w:iCs/>
          <w:sz w:val="28"/>
          <w:szCs w:val="28"/>
        </w:rPr>
        <w:t>коммуникативный</w:t>
      </w:r>
      <w:r w:rsidRPr="000E3EB8">
        <w:rPr>
          <w:sz w:val="28"/>
          <w:szCs w:val="28"/>
        </w:rPr>
        <w:t>.</w:t>
      </w:r>
    </w:p>
    <w:p w:rsidR="00B04E58" w:rsidRPr="000E3EB8" w:rsidRDefault="00B04E58" w:rsidP="007940EC">
      <w:pPr>
        <w:pStyle w:val="a6"/>
        <w:widowControl w:val="0"/>
        <w:spacing w:before="0" w:beforeAutospacing="0" w:after="0" w:afterAutospacing="0" w:line="360" w:lineRule="auto"/>
        <w:ind w:firstLine="709"/>
        <w:jc w:val="both"/>
        <w:rPr>
          <w:sz w:val="28"/>
          <w:szCs w:val="28"/>
        </w:rPr>
      </w:pPr>
      <w:r w:rsidRPr="000E3EB8">
        <w:rPr>
          <w:b/>
          <w:bCs/>
          <w:sz w:val="28"/>
          <w:szCs w:val="28"/>
        </w:rPr>
        <w:lastRenderedPageBreak/>
        <w:t>Личностные действия</w:t>
      </w:r>
      <w:r w:rsidR="008D4BA8" w:rsidRPr="000E3EB8">
        <w:rPr>
          <w:b/>
          <w:bCs/>
          <w:sz w:val="28"/>
          <w:szCs w:val="28"/>
        </w:rPr>
        <w:t xml:space="preserve"> </w:t>
      </w:r>
      <w:r w:rsidRPr="000E3EB8">
        <w:rPr>
          <w:sz w:val="28"/>
          <w:szCs w:val="28"/>
        </w:rPr>
        <w:t>обеспечивают ценностно-смысловую ориентацию учащихся (знание моральных норм, умение соотносить поступки и события с принятыми этическими принципами, умение выделить нравственный аспект поведения) и ориентацию в социальных ролях и межличностных отношениях.</w:t>
      </w:r>
    </w:p>
    <w:p w:rsidR="00B04E58" w:rsidRPr="000E3EB8" w:rsidRDefault="00B04E58" w:rsidP="007940EC">
      <w:pPr>
        <w:pStyle w:val="a6"/>
        <w:widowControl w:val="0"/>
        <w:spacing w:before="0" w:beforeAutospacing="0" w:after="0" w:afterAutospacing="0" w:line="360" w:lineRule="auto"/>
        <w:ind w:firstLine="709"/>
        <w:jc w:val="both"/>
        <w:rPr>
          <w:sz w:val="28"/>
          <w:szCs w:val="28"/>
        </w:rPr>
      </w:pPr>
      <w:r w:rsidRPr="000E3EB8">
        <w:rPr>
          <w:b/>
          <w:bCs/>
          <w:sz w:val="28"/>
          <w:szCs w:val="28"/>
        </w:rPr>
        <w:t>Регулятивные действия</w:t>
      </w:r>
      <w:r w:rsidR="008D4BA8" w:rsidRPr="000E3EB8">
        <w:rPr>
          <w:b/>
          <w:bCs/>
          <w:sz w:val="28"/>
          <w:szCs w:val="28"/>
        </w:rPr>
        <w:t xml:space="preserve"> </w:t>
      </w:r>
      <w:r w:rsidRPr="000E3EB8">
        <w:rPr>
          <w:sz w:val="28"/>
          <w:szCs w:val="28"/>
        </w:rPr>
        <w:t xml:space="preserve">обеспечивают учащимся организацию их учебной деятельности. К ним относятся: </w:t>
      </w:r>
      <w:proofErr w:type="spellStart"/>
      <w:r w:rsidRPr="000E3EB8">
        <w:rPr>
          <w:sz w:val="28"/>
          <w:szCs w:val="28"/>
        </w:rPr>
        <w:t>целеполагание</w:t>
      </w:r>
      <w:proofErr w:type="spellEnd"/>
      <w:r w:rsidRPr="000E3EB8">
        <w:rPr>
          <w:sz w:val="28"/>
          <w:szCs w:val="28"/>
        </w:rPr>
        <w:t xml:space="preserve">, планирование, прогнозирование, коррекция, оценка, </w:t>
      </w:r>
      <w:proofErr w:type="spellStart"/>
      <w:r w:rsidRPr="000E3EB8">
        <w:rPr>
          <w:sz w:val="28"/>
          <w:szCs w:val="28"/>
        </w:rPr>
        <w:t>саморегуляция</w:t>
      </w:r>
      <w:proofErr w:type="spellEnd"/>
      <w:r w:rsidRPr="000E3EB8">
        <w:rPr>
          <w:sz w:val="28"/>
          <w:szCs w:val="28"/>
        </w:rPr>
        <w:t>.</w:t>
      </w:r>
    </w:p>
    <w:p w:rsidR="00B04E58" w:rsidRPr="000E3EB8" w:rsidRDefault="00B04E58" w:rsidP="007940EC">
      <w:pPr>
        <w:pStyle w:val="a6"/>
        <w:widowControl w:val="0"/>
        <w:spacing w:before="0" w:beforeAutospacing="0" w:after="0" w:afterAutospacing="0" w:line="360" w:lineRule="auto"/>
        <w:ind w:firstLine="709"/>
        <w:jc w:val="both"/>
        <w:rPr>
          <w:sz w:val="28"/>
          <w:szCs w:val="28"/>
        </w:rPr>
      </w:pPr>
      <w:r w:rsidRPr="000E3EB8">
        <w:rPr>
          <w:b/>
          <w:bCs/>
          <w:sz w:val="28"/>
          <w:szCs w:val="28"/>
        </w:rPr>
        <w:t>Познавательные универсальные действия</w:t>
      </w:r>
      <w:r w:rsidR="008D4BA8" w:rsidRPr="000E3EB8">
        <w:rPr>
          <w:b/>
          <w:bCs/>
          <w:sz w:val="28"/>
          <w:szCs w:val="28"/>
        </w:rPr>
        <w:t xml:space="preserve"> </w:t>
      </w:r>
      <w:r w:rsidRPr="000E3EB8">
        <w:rPr>
          <w:sz w:val="28"/>
          <w:szCs w:val="28"/>
        </w:rPr>
        <w:t xml:space="preserve">включают: </w:t>
      </w:r>
      <w:proofErr w:type="spellStart"/>
      <w:r w:rsidRPr="000E3EB8">
        <w:rPr>
          <w:sz w:val="28"/>
          <w:szCs w:val="28"/>
        </w:rPr>
        <w:t>общеучебные</w:t>
      </w:r>
      <w:proofErr w:type="spellEnd"/>
      <w:r w:rsidR="008D4BA8" w:rsidRPr="000E3EB8">
        <w:rPr>
          <w:sz w:val="28"/>
          <w:szCs w:val="28"/>
        </w:rPr>
        <w:t xml:space="preserve"> </w:t>
      </w:r>
      <w:r w:rsidRPr="000E3EB8">
        <w:rPr>
          <w:sz w:val="28"/>
          <w:szCs w:val="28"/>
        </w:rPr>
        <w:t>(в том числе знаково-символические действия), логические, а также постановку и решение проблемы.</w:t>
      </w:r>
    </w:p>
    <w:p w:rsidR="00B04E58" w:rsidRPr="000E3EB8" w:rsidRDefault="00B04E58" w:rsidP="007940EC">
      <w:pPr>
        <w:pStyle w:val="a6"/>
        <w:widowControl w:val="0"/>
        <w:spacing w:before="0" w:beforeAutospacing="0" w:after="0" w:afterAutospacing="0" w:line="360" w:lineRule="auto"/>
        <w:ind w:firstLine="709"/>
        <w:jc w:val="both"/>
        <w:rPr>
          <w:sz w:val="28"/>
          <w:szCs w:val="28"/>
        </w:rPr>
      </w:pPr>
      <w:r w:rsidRPr="000E3EB8">
        <w:rPr>
          <w:b/>
          <w:bCs/>
          <w:sz w:val="28"/>
          <w:szCs w:val="28"/>
        </w:rPr>
        <w:t>Коммуникативные действия</w:t>
      </w:r>
      <w:r w:rsidR="008D4BA8" w:rsidRPr="000E3EB8">
        <w:rPr>
          <w:b/>
          <w:bCs/>
          <w:sz w:val="28"/>
          <w:szCs w:val="28"/>
        </w:rPr>
        <w:t xml:space="preserve"> </w:t>
      </w:r>
      <w:r w:rsidRPr="000E3EB8">
        <w:rPr>
          <w:sz w:val="28"/>
          <w:szCs w:val="28"/>
        </w:rPr>
        <w:t>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B04E58" w:rsidRPr="000E3EB8" w:rsidRDefault="00B04E58" w:rsidP="007940EC">
      <w:pPr>
        <w:pStyle w:val="a6"/>
        <w:widowControl w:val="0"/>
        <w:spacing w:before="0" w:beforeAutospacing="0" w:after="0" w:afterAutospacing="0" w:line="360" w:lineRule="auto"/>
        <w:ind w:firstLine="709"/>
        <w:jc w:val="both"/>
        <w:rPr>
          <w:sz w:val="28"/>
          <w:szCs w:val="28"/>
        </w:rPr>
      </w:pPr>
      <w:r w:rsidRPr="000E3EB8">
        <w:rPr>
          <w:sz w:val="28"/>
          <w:szCs w:val="28"/>
        </w:rPr>
        <w:t>Формирование УУД в образовательном процессе осуществляется в контексте усвоения разных учебных предметов.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УУД. И коррекционно-развивающая работа учителя–логопеда общеобразовательной школы имеет большой потенциал в формировании УУД, которые являются интегративными характеристиками образовательного процесса.</w:t>
      </w:r>
    </w:p>
    <w:p w:rsidR="00B04E58" w:rsidRPr="000E3EB8" w:rsidRDefault="00B04E58" w:rsidP="007940EC">
      <w:pPr>
        <w:pStyle w:val="a6"/>
        <w:widowControl w:val="0"/>
        <w:spacing w:before="0" w:beforeAutospacing="0" w:after="0" w:afterAutospacing="0" w:line="360" w:lineRule="auto"/>
        <w:ind w:firstLine="709"/>
        <w:jc w:val="both"/>
        <w:rPr>
          <w:b/>
          <w:sz w:val="28"/>
          <w:szCs w:val="28"/>
        </w:rPr>
      </w:pPr>
      <w:r w:rsidRPr="000E3EB8">
        <w:rPr>
          <w:sz w:val="28"/>
          <w:szCs w:val="28"/>
        </w:rPr>
        <w:t xml:space="preserve">Учащиеся с ОНР, которые начинают заниматься на </w:t>
      </w:r>
      <w:proofErr w:type="spellStart"/>
      <w:r w:rsidRPr="000E3EB8">
        <w:rPr>
          <w:sz w:val="28"/>
          <w:szCs w:val="28"/>
        </w:rPr>
        <w:t>логопункте</w:t>
      </w:r>
      <w:proofErr w:type="spellEnd"/>
      <w:r w:rsidRPr="000E3EB8">
        <w:rPr>
          <w:sz w:val="28"/>
          <w:szCs w:val="28"/>
        </w:rPr>
        <w:t xml:space="preserve"> общеобразовательной школы, имеют </w:t>
      </w:r>
      <w:r w:rsidRPr="000E3EB8">
        <w:rPr>
          <w:b/>
          <w:sz w:val="28"/>
          <w:szCs w:val="28"/>
        </w:rPr>
        <w:t xml:space="preserve">ряд речевых и психологических особенностей (по А.В. </w:t>
      </w:r>
      <w:proofErr w:type="spellStart"/>
      <w:r w:rsidRPr="000E3EB8">
        <w:rPr>
          <w:b/>
          <w:sz w:val="28"/>
          <w:szCs w:val="28"/>
        </w:rPr>
        <w:t>Ястребовой</w:t>
      </w:r>
      <w:proofErr w:type="spellEnd"/>
      <w:r w:rsidRPr="000E3EB8">
        <w:rPr>
          <w:b/>
          <w:sz w:val="28"/>
          <w:szCs w:val="28"/>
        </w:rPr>
        <w:t>).</w:t>
      </w:r>
    </w:p>
    <w:tbl>
      <w:tblPr>
        <w:tblpPr w:leftFromText="180" w:rightFromText="180" w:vertAnchor="text" w:horzAnchor="margin" w:tblpY="2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47"/>
        <w:gridCol w:w="4435"/>
      </w:tblGrid>
      <w:tr w:rsidR="00B04E58" w:rsidRPr="008E2B23" w:rsidTr="008E2B23">
        <w:tc>
          <w:tcPr>
            <w:tcW w:w="4447" w:type="dxa"/>
          </w:tcPr>
          <w:p w:rsidR="00B04E58" w:rsidRPr="008E2B23" w:rsidRDefault="00B04E58" w:rsidP="008E2B23">
            <w:pPr>
              <w:pStyle w:val="a6"/>
              <w:widowControl w:val="0"/>
              <w:spacing w:before="0" w:beforeAutospacing="0" w:after="0" w:afterAutospacing="0"/>
              <w:rPr>
                <w:b/>
                <w:sz w:val="28"/>
                <w:szCs w:val="28"/>
              </w:rPr>
            </w:pPr>
            <w:r w:rsidRPr="008E2B23">
              <w:rPr>
                <w:bCs/>
                <w:sz w:val="28"/>
                <w:szCs w:val="28"/>
              </w:rPr>
              <w:t xml:space="preserve">Следствия </w:t>
            </w:r>
            <w:proofErr w:type="gramStart"/>
            <w:r w:rsidRPr="008E2B23">
              <w:rPr>
                <w:bCs/>
                <w:sz w:val="28"/>
                <w:szCs w:val="28"/>
              </w:rPr>
              <w:t>недостаточной</w:t>
            </w:r>
            <w:proofErr w:type="gramEnd"/>
            <w:r w:rsidRPr="008E2B23">
              <w:rPr>
                <w:bCs/>
                <w:sz w:val="28"/>
                <w:szCs w:val="28"/>
              </w:rPr>
              <w:t xml:space="preserve"> </w:t>
            </w:r>
            <w:proofErr w:type="spellStart"/>
            <w:r w:rsidRPr="008E2B23">
              <w:rPr>
                <w:bCs/>
                <w:sz w:val="28"/>
                <w:szCs w:val="28"/>
              </w:rPr>
              <w:t>сформированности</w:t>
            </w:r>
            <w:proofErr w:type="spellEnd"/>
            <w:r w:rsidRPr="008E2B23">
              <w:rPr>
                <w:bCs/>
                <w:sz w:val="28"/>
                <w:szCs w:val="28"/>
              </w:rPr>
              <w:t xml:space="preserve"> лексико-</w:t>
            </w:r>
            <w:r w:rsidRPr="008E2B23">
              <w:rPr>
                <w:bCs/>
                <w:sz w:val="28"/>
                <w:szCs w:val="28"/>
              </w:rPr>
              <w:lastRenderedPageBreak/>
              <w:t>грамматических средств языка</w:t>
            </w:r>
          </w:p>
        </w:tc>
        <w:tc>
          <w:tcPr>
            <w:tcW w:w="4435" w:type="dxa"/>
          </w:tcPr>
          <w:p w:rsidR="00B04E58" w:rsidRPr="008E2B23" w:rsidRDefault="00B04E58" w:rsidP="008E2B23">
            <w:pPr>
              <w:pStyle w:val="a6"/>
              <w:widowControl w:val="0"/>
              <w:spacing w:before="0" w:beforeAutospacing="0" w:after="0" w:afterAutospacing="0"/>
              <w:jc w:val="center"/>
              <w:rPr>
                <w:b/>
                <w:sz w:val="28"/>
                <w:szCs w:val="28"/>
              </w:rPr>
            </w:pPr>
            <w:r w:rsidRPr="008E2B23">
              <w:rPr>
                <w:bCs/>
                <w:sz w:val="28"/>
                <w:szCs w:val="28"/>
              </w:rPr>
              <w:lastRenderedPageBreak/>
              <w:t>Психологические особенности</w:t>
            </w:r>
          </w:p>
        </w:tc>
      </w:tr>
      <w:tr w:rsidR="00B04E58" w:rsidRPr="008E2B23" w:rsidTr="008E2B23">
        <w:tc>
          <w:tcPr>
            <w:tcW w:w="4447" w:type="dxa"/>
          </w:tcPr>
          <w:p w:rsidR="00B04E58" w:rsidRPr="008E2B23" w:rsidRDefault="00B04E58" w:rsidP="008E2B23">
            <w:pPr>
              <w:widowControl w:val="0"/>
              <w:spacing w:after="0" w:line="240" w:lineRule="auto"/>
              <w:rPr>
                <w:rFonts w:asciiTheme="minorHAnsi" w:eastAsiaTheme="minorEastAsia" w:hAnsiTheme="minorHAnsi" w:cstheme="minorBidi"/>
                <w:b/>
                <w:sz w:val="28"/>
                <w:szCs w:val="28"/>
              </w:rPr>
            </w:pPr>
            <w:r w:rsidRPr="008E2B23">
              <w:rPr>
                <w:rFonts w:ascii="Times New Roman" w:eastAsiaTheme="minorEastAsia" w:hAnsi="Times New Roman"/>
                <w:sz w:val="28"/>
                <w:szCs w:val="28"/>
              </w:rPr>
              <w:lastRenderedPageBreak/>
              <w:t>Недостаточное понимание учебных заданий указаний, инструкций учителя.</w:t>
            </w:r>
          </w:p>
        </w:tc>
        <w:tc>
          <w:tcPr>
            <w:tcW w:w="4435" w:type="dxa"/>
          </w:tcPr>
          <w:p w:rsidR="00B04E58" w:rsidRPr="008E2B23" w:rsidRDefault="00B04E58" w:rsidP="008E2B23">
            <w:pPr>
              <w:widowControl w:val="0"/>
              <w:spacing w:after="0" w:line="240" w:lineRule="auto"/>
              <w:rPr>
                <w:rFonts w:ascii="Times New Roman" w:eastAsiaTheme="minorEastAsia" w:hAnsi="Times New Roman"/>
                <w:sz w:val="28"/>
                <w:szCs w:val="28"/>
              </w:rPr>
            </w:pPr>
            <w:r w:rsidRPr="008E2B23">
              <w:rPr>
                <w:rFonts w:ascii="Times New Roman" w:eastAsiaTheme="minorEastAsia" w:hAnsi="Times New Roman"/>
                <w:sz w:val="28"/>
                <w:szCs w:val="28"/>
              </w:rPr>
              <w:t>Неустойчивое внимание.</w:t>
            </w:r>
          </w:p>
          <w:p w:rsidR="00B04E58" w:rsidRPr="008E2B23" w:rsidRDefault="00B04E58" w:rsidP="008E2B23">
            <w:pPr>
              <w:pStyle w:val="a6"/>
              <w:widowControl w:val="0"/>
              <w:spacing w:before="0" w:beforeAutospacing="0" w:after="0" w:afterAutospacing="0"/>
              <w:jc w:val="both"/>
              <w:rPr>
                <w:b/>
                <w:sz w:val="28"/>
                <w:szCs w:val="28"/>
              </w:rPr>
            </w:pPr>
          </w:p>
        </w:tc>
      </w:tr>
      <w:tr w:rsidR="00B04E58" w:rsidRPr="008E2B23" w:rsidTr="008E2B23">
        <w:tc>
          <w:tcPr>
            <w:tcW w:w="4447" w:type="dxa"/>
          </w:tcPr>
          <w:p w:rsidR="00B04E58" w:rsidRPr="008E2B23" w:rsidRDefault="00B04E58" w:rsidP="008E2B23">
            <w:pPr>
              <w:pStyle w:val="a6"/>
              <w:widowControl w:val="0"/>
              <w:spacing w:before="0" w:beforeAutospacing="0" w:after="0" w:afterAutospacing="0"/>
              <w:rPr>
                <w:sz w:val="28"/>
                <w:szCs w:val="28"/>
              </w:rPr>
            </w:pPr>
            <w:r w:rsidRPr="008E2B23">
              <w:rPr>
                <w:sz w:val="28"/>
                <w:szCs w:val="28"/>
              </w:rPr>
              <w:t>Трудности овладения учебными понятиями, терминами.</w:t>
            </w:r>
          </w:p>
          <w:p w:rsidR="00B04E58" w:rsidRPr="008E2B23" w:rsidRDefault="00B04E58" w:rsidP="008E2B23">
            <w:pPr>
              <w:pStyle w:val="a6"/>
              <w:widowControl w:val="0"/>
              <w:spacing w:before="0" w:beforeAutospacing="0" w:after="0" w:afterAutospacing="0"/>
              <w:jc w:val="both"/>
              <w:rPr>
                <w:b/>
                <w:sz w:val="28"/>
                <w:szCs w:val="28"/>
              </w:rPr>
            </w:pPr>
          </w:p>
        </w:tc>
        <w:tc>
          <w:tcPr>
            <w:tcW w:w="4435" w:type="dxa"/>
          </w:tcPr>
          <w:p w:rsidR="00B04E58" w:rsidRPr="008E2B23" w:rsidRDefault="00B04E58" w:rsidP="008E2B23">
            <w:pPr>
              <w:pStyle w:val="a6"/>
              <w:widowControl w:val="0"/>
              <w:spacing w:before="0" w:beforeAutospacing="0" w:after="0" w:afterAutospacing="0"/>
              <w:jc w:val="both"/>
              <w:rPr>
                <w:b/>
                <w:sz w:val="28"/>
                <w:szCs w:val="28"/>
              </w:rPr>
            </w:pPr>
            <w:r w:rsidRPr="008E2B23">
              <w:rPr>
                <w:sz w:val="28"/>
                <w:szCs w:val="28"/>
              </w:rPr>
              <w:t>Недостаточная наблюдательность по отношению к языковым явлениям.</w:t>
            </w:r>
          </w:p>
        </w:tc>
      </w:tr>
      <w:tr w:rsidR="00B04E58" w:rsidRPr="008E2B23" w:rsidTr="008E2B23">
        <w:tc>
          <w:tcPr>
            <w:tcW w:w="4447" w:type="dxa"/>
          </w:tcPr>
          <w:p w:rsidR="00B04E58" w:rsidRPr="008E2B23" w:rsidRDefault="00B04E58" w:rsidP="008E2B23">
            <w:pPr>
              <w:pStyle w:val="a6"/>
              <w:widowControl w:val="0"/>
              <w:spacing w:before="0" w:beforeAutospacing="0" w:after="0" w:afterAutospacing="0"/>
              <w:rPr>
                <w:b/>
                <w:sz w:val="28"/>
                <w:szCs w:val="28"/>
              </w:rPr>
            </w:pPr>
            <w:r w:rsidRPr="008E2B23">
              <w:rPr>
                <w:sz w:val="28"/>
                <w:szCs w:val="28"/>
              </w:rPr>
              <w:t xml:space="preserve">Трудности формирования и формулирования собственных мыслей в </w:t>
            </w:r>
            <w:proofErr w:type="spellStart"/>
            <w:r w:rsidRPr="008E2B23">
              <w:rPr>
                <w:sz w:val="28"/>
                <w:szCs w:val="28"/>
              </w:rPr>
              <w:t>п</w:t>
            </w:r>
            <w:proofErr w:type="gramStart"/>
            <w:r w:rsidRPr="008E2B23">
              <w:rPr>
                <w:sz w:val="28"/>
                <w:szCs w:val="28"/>
              </w:rPr>
              <w:t>po</w:t>
            </w:r>
            <w:proofErr w:type="gramEnd"/>
            <w:r w:rsidRPr="008E2B23">
              <w:rPr>
                <w:sz w:val="28"/>
                <w:szCs w:val="28"/>
              </w:rPr>
              <w:t>цессе</w:t>
            </w:r>
            <w:proofErr w:type="spellEnd"/>
            <w:r w:rsidRPr="008E2B23">
              <w:rPr>
                <w:sz w:val="28"/>
                <w:szCs w:val="28"/>
              </w:rPr>
              <w:t xml:space="preserve"> учебной работы</w:t>
            </w:r>
          </w:p>
        </w:tc>
        <w:tc>
          <w:tcPr>
            <w:tcW w:w="4435" w:type="dxa"/>
          </w:tcPr>
          <w:p w:rsidR="00B04E58" w:rsidRPr="008E2B23" w:rsidRDefault="00B04E58" w:rsidP="008E2B23">
            <w:pPr>
              <w:pStyle w:val="a6"/>
              <w:widowControl w:val="0"/>
              <w:spacing w:before="0" w:beforeAutospacing="0" w:after="0" w:afterAutospacing="0"/>
              <w:rPr>
                <w:sz w:val="28"/>
                <w:szCs w:val="28"/>
              </w:rPr>
            </w:pPr>
            <w:r w:rsidRPr="008E2B23">
              <w:rPr>
                <w:sz w:val="28"/>
                <w:szCs w:val="28"/>
              </w:rPr>
              <w:t>Недостаточное развитие способности к переключению.</w:t>
            </w:r>
          </w:p>
          <w:p w:rsidR="00B04E58" w:rsidRPr="008E2B23" w:rsidRDefault="00B04E58" w:rsidP="008E2B23">
            <w:pPr>
              <w:pStyle w:val="a6"/>
              <w:widowControl w:val="0"/>
              <w:spacing w:before="0" w:beforeAutospacing="0" w:after="0" w:afterAutospacing="0"/>
              <w:jc w:val="both"/>
              <w:rPr>
                <w:b/>
                <w:sz w:val="28"/>
                <w:szCs w:val="28"/>
              </w:rPr>
            </w:pPr>
          </w:p>
        </w:tc>
      </w:tr>
      <w:tr w:rsidR="00B04E58" w:rsidRPr="008E2B23" w:rsidTr="008E2B23">
        <w:tc>
          <w:tcPr>
            <w:tcW w:w="4447" w:type="dxa"/>
          </w:tcPr>
          <w:p w:rsidR="00B04E58" w:rsidRPr="008E2B23" w:rsidRDefault="00B04E58" w:rsidP="008E2B23">
            <w:pPr>
              <w:pStyle w:val="a6"/>
              <w:widowControl w:val="0"/>
              <w:spacing w:before="0" w:beforeAutospacing="0" w:after="0" w:afterAutospacing="0"/>
              <w:jc w:val="both"/>
              <w:rPr>
                <w:b/>
                <w:sz w:val="28"/>
                <w:szCs w:val="28"/>
              </w:rPr>
            </w:pPr>
            <w:r w:rsidRPr="008E2B23">
              <w:rPr>
                <w:sz w:val="28"/>
                <w:szCs w:val="28"/>
              </w:rPr>
              <w:t>Недостаточное развитие связной речи.</w:t>
            </w:r>
          </w:p>
        </w:tc>
        <w:tc>
          <w:tcPr>
            <w:tcW w:w="4435" w:type="dxa"/>
          </w:tcPr>
          <w:p w:rsidR="00B04E58" w:rsidRPr="008E2B23" w:rsidRDefault="00B04E58" w:rsidP="008E2B23">
            <w:pPr>
              <w:pStyle w:val="a6"/>
              <w:widowControl w:val="0"/>
              <w:spacing w:before="0" w:beforeAutospacing="0" w:after="0" w:afterAutospacing="0"/>
              <w:rPr>
                <w:sz w:val="28"/>
                <w:szCs w:val="28"/>
              </w:rPr>
            </w:pPr>
            <w:r w:rsidRPr="008E2B23">
              <w:rPr>
                <w:sz w:val="28"/>
                <w:szCs w:val="28"/>
              </w:rPr>
              <w:t>Недостаточное развитие словесно-логического мышления и  способности к запоминанию</w:t>
            </w:r>
          </w:p>
        </w:tc>
      </w:tr>
    </w:tbl>
    <w:p w:rsidR="00B04E58" w:rsidRPr="000E3EB8" w:rsidRDefault="00B04E58" w:rsidP="007940EC">
      <w:pPr>
        <w:pStyle w:val="a6"/>
        <w:widowControl w:val="0"/>
        <w:spacing w:before="0" w:beforeAutospacing="0" w:after="0" w:afterAutospacing="0" w:line="360" w:lineRule="auto"/>
        <w:ind w:firstLine="709"/>
        <w:jc w:val="both"/>
        <w:rPr>
          <w:sz w:val="28"/>
          <w:szCs w:val="28"/>
        </w:rPr>
      </w:pPr>
      <w:r w:rsidRPr="000E3EB8">
        <w:rPr>
          <w:sz w:val="28"/>
          <w:szCs w:val="28"/>
        </w:rPr>
        <w:t>Исходя из данных особенностей детей с ОНР, перед учителем – логопедом наряду с задачей формирования предпосылок к полноценному усвоению общеобразовательной программы по русскому языку встает задача развития предпосылок к овладению полноценными навыками учебной деятельности и формирования этих учебных умений.</w:t>
      </w:r>
    </w:p>
    <w:p w:rsidR="00B04E58" w:rsidRPr="000E3EB8" w:rsidRDefault="00B04E58" w:rsidP="007940EC">
      <w:pPr>
        <w:pStyle w:val="a6"/>
        <w:widowControl w:val="0"/>
        <w:spacing w:before="0" w:beforeAutospacing="0" w:after="0" w:afterAutospacing="0" w:line="360" w:lineRule="auto"/>
        <w:ind w:firstLine="709"/>
        <w:jc w:val="both"/>
        <w:rPr>
          <w:sz w:val="28"/>
          <w:szCs w:val="28"/>
        </w:rPr>
      </w:pPr>
      <w:r w:rsidRPr="000E3EB8">
        <w:rPr>
          <w:sz w:val="28"/>
          <w:szCs w:val="28"/>
        </w:rPr>
        <w:t xml:space="preserve">Занятия на логопедическом пункте общеобразовательной школы осуществляются в соответствии с методическими рекомендациями А. В. </w:t>
      </w:r>
      <w:proofErr w:type="spellStart"/>
      <w:r w:rsidRPr="000E3EB8">
        <w:rPr>
          <w:sz w:val="28"/>
          <w:szCs w:val="28"/>
        </w:rPr>
        <w:t>Ястребовой</w:t>
      </w:r>
      <w:proofErr w:type="spellEnd"/>
      <w:r w:rsidRPr="000E3EB8">
        <w:rPr>
          <w:sz w:val="28"/>
          <w:szCs w:val="28"/>
        </w:rPr>
        <w:t xml:space="preserve">. </w:t>
      </w:r>
      <w:proofErr w:type="gramStart"/>
      <w:r w:rsidRPr="000E3EB8">
        <w:rPr>
          <w:sz w:val="28"/>
          <w:szCs w:val="28"/>
        </w:rPr>
        <w:t xml:space="preserve">В рамках данного подхода </w:t>
      </w:r>
      <w:proofErr w:type="spellStart"/>
      <w:r w:rsidRPr="000E3EB8">
        <w:rPr>
          <w:sz w:val="28"/>
          <w:szCs w:val="28"/>
        </w:rPr>
        <w:t>коррекционно</w:t>
      </w:r>
      <w:proofErr w:type="spellEnd"/>
      <w:r w:rsidRPr="000E3EB8">
        <w:rPr>
          <w:sz w:val="28"/>
          <w:szCs w:val="28"/>
        </w:rPr>
        <w:t xml:space="preserve"> – воспитательная работа (развитие и совершенствование психологических и коммуникативных предпосылок к обучению, формирование полноценных учебных и коммуникативных умений и навыков, адекватных ситуации учебной деятельности) занимает такое же важное место, как и преодоление отклонений речевого развития детей и создание предпосылок для устранения пробелов в знании программного материала, обусловленных отставанием в развитии устной речи детей.</w:t>
      </w:r>
      <w:proofErr w:type="gramEnd"/>
    </w:p>
    <w:p w:rsidR="00B04E58" w:rsidRPr="000E3EB8" w:rsidRDefault="00B04E58" w:rsidP="007940EC">
      <w:pPr>
        <w:pStyle w:val="a6"/>
        <w:widowControl w:val="0"/>
        <w:spacing w:before="0" w:beforeAutospacing="0" w:after="0" w:afterAutospacing="0" w:line="360" w:lineRule="auto"/>
        <w:ind w:firstLine="709"/>
        <w:jc w:val="both"/>
        <w:rPr>
          <w:sz w:val="28"/>
          <w:szCs w:val="28"/>
        </w:rPr>
      </w:pPr>
      <w:r w:rsidRPr="000E3EB8">
        <w:rPr>
          <w:sz w:val="28"/>
          <w:szCs w:val="28"/>
        </w:rPr>
        <w:t xml:space="preserve">Необходимо обратить большее внимание на формирование именно учебных действий: планирование предстоящей работы; определение путей и средств достижения учебной цели; контролирование деятельности; умение работать в определенном темпе и т.д. Этому способствуют различные виды упражнений: </w:t>
      </w:r>
    </w:p>
    <w:p w:rsidR="00B04E58" w:rsidRPr="000E3EB8" w:rsidRDefault="00B04E58" w:rsidP="007940EC">
      <w:pPr>
        <w:pStyle w:val="a6"/>
        <w:widowControl w:val="0"/>
        <w:spacing w:before="0" w:beforeAutospacing="0" w:after="0" w:afterAutospacing="0" w:line="360" w:lineRule="auto"/>
        <w:ind w:firstLine="709"/>
        <w:jc w:val="both"/>
        <w:rPr>
          <w:bCs/>
          <w:sz w:val="28"/>
          <w:szCs w:val="28"/>
        </w:rPr>
      </w:pPr>
      <w:r w:rsidRPr="000E3EB8">
        <w:rPr>
          <w:bCs/>
          <w:sz w:val="28"/>
          <w:szCs w:val="28"/>
        </w:rPr>
        <w:lastRenderedPageBreak/>
        <w:t>1.Упражнения, развивающие умение принимать и понимать словесную или письменную инструкцию (Приложение 2).</w:t>
      </w:r>
    </w:p>
    <w:p w:rsidR="00B04E58" w:rsidRPr="000E3EB8" w:rsidRDefault="00B04E58" w:rsidP="007940EC">
      <w:pPr>
        <w:pStyle w:val="a6"/>
        <w:widowControl w:val="0"/>
        <w:spacing w:before="0" w:beforeAutospacing="0" w:after="0" w:afterAutospacing="0" w:line="360" w:lineRule="auto"/>
        <w:ind w:firstLine="709"/>
        <w:jc w:val="both"/>
        <w:rPr>
          <w:sz w:val="28"/>
          <w:szCs w:val="28"/>
        </w:rPr>
      </w:pPr>
      <w:r w:rsidRPr="000E3EB8">
        <w:rPr>
          <w:bCs/>
          <w:sz w:val="28"/>
          <w:szCs w:val="28"/>
        </w:rPr>
        <w:t>2.Упражнения, развивающие умение планировать действия по выполнению учебной инструкции и действовать по плану. (Приложение 3).</w:t>
      </w:r>
    </w:p>
    <w:p w:rsidR="00B04E58" w:rsidRPr="000E3EB8" w:rsidRDefault="00B04E58" w:rsidP="007940EC">
      <w:pPr>
        <w:pStyle w:val="a6"/>
        <w:widowControl w:val="0"/>
        <w:spacing w:before="0" w:beforeAutospacing="0" w:after="0" w:afterAutospacing="0" w:line="360" w:lineRule="auto"/>
        <w:ind w:firstLine="709"/>
        <w:jc w:val="both"/>
        <w:rPr>
          <w:bCs/>
          <w:sz w:val="28"/>
          <w:szCs w:val="28"/>
          <w:u w:val="single"/>
        </w:rPr>
      </w:pPr>
      <w:r w:rsidRPr="000E3EB8">
        <w:rPr>
          <w:bCs/>
          <w:sz w:val="28"/>
          <w:szCs w:val="28"/>
          <w:u w:val="single"/>
        </w:rPr>
        <w:t>Развитие умение осуществлять итоговый самоконтроль.</w:t>
      </w:r>
    </w:p>
    <w:p w:rsidR="00B04E58" w:rsidRPr="000E3EB8" w:rsidRDefault="00B04E58" w:rsidP="007940EC">
      <w:pPr>
        <w:pStyle w:val="a6"/>
        <w:widowControl w:val="0"/>
        <w:spacing w:before="0" w:beforeAutospacing="0" w:after="0" w:afterAutospacing="0" w:line="360" w:lineRule="auto"/>
        <w:ind w:firstLine="709"/>
        <w:jc w:val="both"/>
        <w:rPr>
          <w:sz w:val="28"/>
          <w:szCs w:val="28"/>
        </w:rPr>
      </w:pPr>
      <w:r w:rsidRPr="000E3EB8">
        <w:rPr>
          <w:sz w:val="28"/>
          <w:szCs w:val="28"/>
        </w:rPr>
        <w:t>Ученики с нарушениями письменной речи часто не в состоянии осуществлять итоговый самоконтроль при выполнении письменных работ. Таких детей необходимо обучать контролю с помощью специальных методов – планомерно, тщательно, длительно. Важно убедить учеников в том, что самопроверка дает возможность получить за письменную работу более высокую отметку.</w:t>
      </w:r>
    </w:p>
    <w:p w:rsidR="00B04E58" w:rsidRPr="000E3EB8" w:rsidRDefault="00B04E58" w:rsidP="007940EC">
      <w:pPr>
        <w:pStyle w:val="a6"/>
        <w:widowControl w:val="0"/>
        <w:spacing w:before="0" w:beforeAutospacing="0" w:after="0" w:afterAutospacing="0" w:line="360" w:lineRule="auto"/>
        <w:ind w:firstLine="709"/>
        <w:jc w:val="both"/>
        <w:rPr>
          <w:sz w:val="28"/>
          <w:szCs w:val="28"/>
        </w:rPr>
      </w:pPr>
      <w:r w:rsidRPr="000E3EB8">
        <w:rPr>
          <w:sz w:val="28"/>
          <w:szCs w:val="28"/>
        </w:rPr>
        <w:t>Для указанной группы учеников целесообразен такой способ самоконтроля, при котором проверка дробится на 3 этапа. Во время каждого из них внимание ребенка сосредоточено на поиске специфических ошибок и недочетов в письменной работе. Для каждого из этапов разработана памятка, в которой дан алгоритм действий по проверке и перечислены группы ошибок, на которых следует сосредоточиться.</w:t>
      </w:r>
    </w:p>
    <w:p w:rsidR="00B04E58" w:rsidRPr="000E3EB8" w:rsidRDefault="00B04E58" w:rsidP="007940EC">
      <w:pPr>
        <w:pStyle w:val="a6"/>
        <w:widowControl w:val="0"/>
        <w:spacing w:before="0" w:beforeAutospacing="0" w:after="0" w:afterAutospacing="0" w:line="360" w:lineRule="auto"/>
        <w:ind w:firstLine="709"/>
        <w:jc w:val="both"/>
        <w:rPr>
          <w:b/>
          <w:bCs/>
          <w:i/>
          <w:iCs/>
          <w:sz w:val="28"/>
          <w:szCs w:val="28"/>
          <w:u w:val="single"/>
        </w:rPr>
      </w:pPr>
      <w:r w:rsidRPr="000E3EB8">
        <w:rPr>
          <w:b/>
          <w:bCs/>
          <w:i/>
          <w:iCs/>
          <w:sz w:val="28"/>
          <w:szCs w:val="28"/>
          <w:u w:val="single"/>
        </w:rPr>
        <w:t>Этапы самопроверки:</w:t>
      </w:r>
    </w:p>
    <w:p w:rsidR="00B04E58" w:rsidRPr="000E3EB8" w:rsidRDefault="00B04E58" w:rsidP="007940EC">
      <w:pPr>
        <w:pStyle w:val="a6"/>
        <w:widowControl w:val="0"/>
        <w:spacing w:before="0" w:beforeAutospacing="0" w:after="0" w:afterAutospacing="0" w:line="360" w:lineRule="auto"/>
        <w:ind w:firstLine="709"/>
        <w:jc w:val="both"/>
        <w:rPr>
          <w:sz w:val="28"/>
          <w:szCs w:val="28"/>
        </w:rPr>
      </w:pPr>
      <w:r w:rsidRPr="000E3EB8">
        <w:rPr>
          <w:sz w:val="28"/>
          <w:szCs w:val="28"/>
        </w:rPr>
        <w:t>I этап – поиск специфических (</w:t>
      </w:r>
      <w:proofErr w:type="spellStart"/>
      <w:r w:rsidRPr="000E3EB8">
        <w:rPr>
          <w:sz w:val="28"/>
          <w:szCs w:val="28"/>
        </w:rPr>
        <w:t>дисграфических</w:t>
      </w:r>
      <w:proofErr w:type="spellEnd"/>
      <w:r w:rsidRPr="000E3EB8">
        <w:rPr>
          <w:sz w:val="28"/>
          <w:szCs w:val="28"/>
        </w:rPr>
        <w:t>) ошибок в слове, не связанных с усвоением грамматических норм.</w:t>
      </w:r>
    </w:p>
    <w:p w:rsidR="00B04E58" w:rsidRPr="000E3EB8" w:rsidRDefault="00B04E58" w:rsidP="007940EC">
      <w:pPr>
        <w:pStyle w:val="a6"/>
        <w:widowControl w:val="0"/>
        <w:spacing w:before="0" w:beforeAutospacing="0" w:after="0" w:afterAutospacing="0" w:line="360" w:lineRule="auto"/>
        <w:ind w:firstLine="709"/>
        <w:jc w:val="both"/>
        <w:rPr>
          <w:sz w:val="28"/>
          <w:szCs w:val="28"/>
        </w:rPr>
      </w:pPr>
      <w:r w:rsidRPr="000E3EB8">
        <w:rPr>
          <w:sz w:val="28"/>
          <w:szCs w:val="28"/>
        </w:rPr>
        <w:t>II этап – поиск орфографических ошибок в слове.</w:t>
      </w:r>
    </w:p>
    <w:p w:rsidR="00B04E58" w:rsidRPr="000E3EB8" w:rsidRDefault="00B04E58" w:rsidP="007940EC">
      <w:pPr>
        <w:pStyle w:val="a6"/>
        <w:widowControl w:val="0"/>
        <w:spacing w:before="0" w:beforeAutospacing="0" w:after="0" w:afterAutospacing="0" w:line="360" w:lineRule="auto"/>
        <w:ind w:firstLine="709"/>
        <w:jc w:val="both"/>
        <w:rPr>
          <w:sz w:val="28"/>
          <w:szCs w:val="28"/>
        </w:rPr>
      </w:pPr>
      <w:r w:rsidRPr="000E3EB8">
        <w:rPr>
          <w:sz w:val="28"/>
          <w:szCs w:val="28"/>
        </w:rPr>
        <w:t>III этап – поиск пунктуационных, грамматических и смысловых ошибок в структуре целого предложения.</w:t>
      </w:r>
    </w:p>
    <w:p w:rsidR="00B04E58" w:rsidRPr="000E3EB8" w:rsidRDefault="00B04E58" w:rsidP="007940EC">
      <w:pPr>
        <w:pStyle w:val="a6"/>
        <w:widowControl w:val="0"/>
        <w:spacing w:before="0" w:beforeAutospacing="0" w:after="0" w:afterAutospacing="0" w:line="360" w:lineRule="auto"/>
        <w:ind w:firstLine="709"/>
        <w:jc w:val="both"/>
        <w:rPr>
          <w:sz w:val="28"/>
          <w:szCs w:val="28"/>
        </w:rPr>
      </w:pPr>
      <w:r w:rsidRPr="000E3EB8">
        <w:rPr>
          <w:sz w:val="28"/>
          <w:szCs w:val="28"/>
        </w:rPr>
        <w:t>На I и II этапах работы возможно использование вспомогательных приспособлений, позволяющих ребенку выделить слово из текста и сосредоточить на нем свое внимание. Таким приспособлением может служить</w:t>
      </w:r>
      <w:r w:rsidR="007940EC" w:rsidRPr="000E3EB8">
        <w:rPr>
          <w:sz w:val="28"/>
          <w:szCs w:val="28"/>
        </w:rPr>
        <w:t xml:space="preserve"> </w:t>
      </w:r>
      <w:r w:rsidRPr="000E3EB8">
        <w:rPr>
          <w:rStyle w:val="a7"/>
          <w:sz w:val="28"/>
          <w:szCs w:val="28"/>
        </w:rPr>
        <w:t>проверочная карточка –</w:t>
      </w:r>
      <w:r w:rsidR="007940EC" w:rsidRPr="000E3EB8">
        <w:rPr>
          <w:rStyle w:val="a7"/>
          <w:sz w:val="28"/>
          <w:szCs w:val="28"/>
        </w:rPr>
        <w:t xml:space="preserve"> </w:t>
      </w:r>
      <w:r w:rsidRPr="000E3EB8">
        <w:rPr>
          <w:sz w:val="28"/>
          <w:szCs w:val="28"/>
        </w:rPr>
        <w:t>прямоугольник из картона размером в половину тетрадной страницы, на верхней и нижней грани которого вырезаны «окошки» для выдел</w:t>
      </w:r>
      <w:r w:rsidR="007940EC" w:rsidRPr="000E3EB8">
        <w:rPr>
          <w:sz w:val="28"/>
          <w:szCs w:val="28"/>
        </w:rPr>
        <w:t>ения длинного и короткого слова</w:t>
      </w:r>
      <w:r w:rsidRPr="000E3EB8">
        <w:rPr>
          <w:sz w:val="28"/>
          <w:szCs w:val="28"/>
        </w:rPr>
        <w:t>.</w:t>
      </w:r>
    </w:p>
    <w:p w:rsidR="00B04E58" w:rsidRPr="000E3EB8" w:rsidRDefault="00B04E58" w:rsidP="007940EC">
      <w:pPr>
        <w:pStyle w:val="a6"/>
        <w:widowControl w:val="0"/>
        <w:spacing w:before="0" w:beforeAutospacing="0" w:after="0" w:afterAutospacing="0" w:line="360" w:lineRule="auto"/>
        <w:ind w:firstLine="709"/>
        <w:jc w:val="both"/>
        <w:rPr>
          <w:rStyle w:val="apple-converted-space"/>
          <w:b/>
          <w:bCs/>
          <w:sz w:val="28"/>
          <w:szCs w:val="28"/>
        </w:rPr>
      </w:pPr>
      <w:r w:rsidRPr="000E3EB8">
        <w:rPr>
          <w:b/>
          <w:bCs/>
          <w:sz w:val="28"/>
          <w:szCs w:val="28"/>
        </w:rPr>
        <w:t>1.</w:t>
      </w:r>
      <w:r w:rsidRPr="000E3EB8">
        <w:rPr>
          <w:rStyle w:val="a7"/>
          <w:sz w:val="28"/>
          <w:szCs w:val="28"/>
        </w:rPr>
        <w:t>«Возвращение к началу».</w:t>
      </w:r>
      <w:r w:rsidRPr="000E3EB8">
        <w:rPr>
          <w:rStyle w:val="apple-converted-space"/>
          <w:b/>
          <w:bCs/>
          <w:sz w:val="28"/>
          <w:szCs w:val="28"/>
        </w:rPr>
        <w:t> </w:t>
      </w:r>
    </w:p>
    <w:p w:rsidR="00B04E58" w:rsidRPr="000E3EB8" w:rsidRDefault="00B04E58" w:rsidP="007940EC">
      <w:pPr>
        <w:pStyle w:val="a6"/>
        <w:widowControl w:val="0"/>
        <w:spacing w:before="0" w:beforeAutospacing="0" w:after="0" w:afterAutospacing="0" w:line="360" w:lineRule="auto"/>
        <w:ind w:firstLine="709"/>
        <w:jc w:val="both"/>
        <w:rPr>
          <w:sz w:val="28"/>
          <w:szCs w:val="28"/>
        </w:rPr>
      </w:pPr>
      <w:r w:rsidRPr="000E3EB8">
        <w:rPr>
          <w:sz w:val="28"/>
          <w:szCs w:val="28"/>
        </w:rPr>
        <w:lastRenderedPageBreak/>
        <w:t>Логопед предлагает ученикам объединиться в пары. Каждая пара получает текст, в котором, как объясняет логопед, допущена всего одна ошибка в слове – по невнимательности. Чтобы ее найти, нужно воспользоваться карточкой – «</w:t>
      </w:r>
      <w:proofErr w:type="spellStart"/>
      <w:r w:rsidRPr="000E3EB8">
        <w:rPr>
          <w:sz w:val="28"/>
          <w:szCs w:val="28"/>
        </w:rPr>
        <w:t>проверялкой</w:t>
      </w:r>
      <w:proofErr w:type="spellEnd"/>
      <w:r w:rsidRPr="000E3EB8">
        <w:rPr>
          <w:sz w:val="28"/>
          <w:szCs w:val="28"/>
        </w:rPr>
        <w:t>». Один ученик двигает карточку от конца текста к началу и «ловит» в окошко целые слова. Другой ученик читает «пойманное» слово по слогам точно так, как оно написано. Важно не пропустить ни одного слова и не допускать</w:t>
      </w:r>
      <w:r w:rsidRPr="000E3EB8">
        <w:rPr>
          <w:rStyle w:val="apple-converted-space"/>
          <w:b/>
          <w:bCs/>
          <w:sz w:val="28"/>
          <w:szCs w:val="28"/>
        </w:rPr>
        <w:t> </w:t>
      </w:r>
      <w:r w:rsidRPr="000E3EB8">
        <w:rPr>
          <w:sz w:val="28"/>
          <w:szCs w:val="28"/>
        </w:rPr>
        <w:t>чтения по догадке. Пара, раньше всех обнаружившая слово с ошибкой, поднимает руки.</w:t>
      </w:r>
    </w:p>
    <w:p w:rsidR="00B04E58" w:rsidRPr="00C83A3A" w:rsidRDefault="00B04E58" w:rsidP="007940EC">
      <w:pPr>
        <w:pStyle w:val="a6"/>
        <w:widowControl w:val="0"/>
        <w:spacing w:before="0" w:beforeAutospacing="0" w:after="0" w:afterAutospacing="0" w:line="360" w:lineRule="auto"/>
        <w:ind w:firstLine="709"/>
        <w:jc w:val="both"/>
        <w:rPr>
          <w:i/>
          <w:sz w:val="28"/>
          <w:szCs w:val="28"/>
        </w:rPr>
      </w:pPr>
      <w:r w:rsidRPr="00C83A3A">
        <w:rPr>
          <w:rStyle w:val="a8"/>
          <w:i w:val="0"/>
          <w:sz w:val="28"/>
          <w:szCs w:val="28"/>
        </w:rPr>
        <w:t>Упражнение является подготовительным. Оно приучает детей к использованию при проверке карточки – «</w:t>
      </w:r>
      <w:proofErr w:type="spellStart"/>
      <w:r w:rsidRPr="00C83A3A">
        <w:rPr>
          <w:rStyle w:val="a8"/>
          <w:i w:val="0"/>
          <w:sz w:val="28"/>
          <w:szCs w:val="28"/>
        </w:rPr>
        <w:t>проверялки</w:t>
      </w:r>
      <w:proofErr w:type="spellEnd"/>
      <w:r w:rsidRPr="00C83A3A">
        <w:rPr>
          <w:rStyle w:val="a8"/>
          <w:i w:val="0"/>
          <w:sz w:val="28"/>
          <w:szCs w:val="28"/>
        </w:rPr>
        <w:t xml:space="preserve">», к чтению текста от конца к началу (это помогает избежать чтения по догадке), к четкому </w:t>
      </w:r>
      <w:proofErr w:type="spellStart"/>
      <w:r w:rsidRPr="00C83A3A">
        <w:rPr>
          <w:rStyle w:val="a8"/>
          <w:i w:val="0"/>
          <w:sz w:val="28"/>
          <w:szCs w:val="28"/>
        </w:rPr>
        <w:t>послоговому</w:t>
      </w:r>
      <w:proofErr w:type="spellEnd"/>
      <w:r w:rsidRPr="00C83A3A">
        <w:rPr>
          <w:rStyle w:val="a8"/>
          <w:i w:val="0"/>
          <w:sz w:val="28"/>
          <w:szCs w:val="28"/>
        </w:rPr>
        <w:t xml:space="preserve"> чтению написанного слова. Работа в парах делает упражнение неутомительным, поиск единственной ошибки стимулирует внимание и темп деятельности детей. Целесообразно использовать такое упражнение на 3-4 занятиях подряд.</w:t>
      </w:r>
    </w:p>
    <w:p w:rsidR="00B04E58" w:rsidRPr="000E3EB8" w:rsidRDefault="00B04E58" w:rsidP="007940EC">
      <w:pPr>
        <w:pStyle w:val="a6"/>
        <w:widowControl w:val="0"/>
        <w:spacing w:before="0" w:beforeAutospacing="0" w:after="0" w:afterAutospacing="0" w:line="360" w:lineRule="auto"/>
        <w:ind w:firstLine="709"/>
        <w:jc w:val="both"/>
        <w:rPr>
          <w:sz w:val="28"/>
          <w:szCs w:val="28"/>
        </w:rPr>
      </w:pPr>
      <w:r w:rsidRPr="000E3EB8">
        <w:rPr>
          <w:rStyle w:val="a7"/>
          <w:sz w:val="28"/>
          <w:szCs w:val="28"/>
        </w:rPr>
        <w:t>2. Ищем «случайные» ошибки.</w:t>
      </w:r>
      <w:r w:rsidR="007940EC" w:rsidRPr="000E3EB8">
        <w:rPr>
          <w:rStyle w:val="apple-converted-space"/>
          <w:sz w:val="28"/>
          <w:szCs w:val="28"/>
        </w:rPr>
        <w:t xml:space="preserve"> </w:t>
      </w:r>
      <w:r w:rsidRPr="000E3EB8">
        <w:rPr>
          <w:sz w:val="28"/>
          <w:szCs w:val="28"/>
        </w:rPr>
        <w:t>(I этап самопроверки.)</w:t>
      </w:r>
    </w:p>
    <w:p w:rsidR="00B04E58" w:rsidRPr="000E3EB8" w:rsidRDefault="00B04E58" w:rsidP="007940EC">
      <w:pPr>
        <w:pStyle w:val="a6"/>
        <w:widowControl w:val="0"/>
        <w:spacing w:before="0" w:beforeAutospacing="0" w:after="0" w:afterAutospacing="0" w:line="360" w:lineRule="auto"/>
        <w:ind w:firstLine="709"/>
        <w:jc w:val="both"/>
        <w:rPr>
          <w:sz w:val="28"/>
          <w:szCs w:val="28"/>
        </w:rPr>
      </w:pPr>
      <w:r w:rsidRPr="000E3EB8">
        <w:rPr>
          <w:sz w:val="28"/>
          <w:szCs w:val="28"/>
        </w:rPr>
        <w:t xml:space="preserve">Работать можно индивидуально или в паре. Действия по проверке текста аналогичны </w:t>
      </w:r>
      <w:proofErr w:type="gramStart"/>
      <w:r w:rsidRPr="000E3EB8">
        <w:rPr>
          <w:sz w:val="28"/>
          <w:szCs w:val="28"/>
        </w:rPr>
        <w:t>описанным</w:t>
      </w:r>
      <w:proofErr w:type="gramEnd"/>
      <w:r w:rsidRPr="000E3EB8">
        <w:rPr>
          <w:sz w:val="28"/>
          <w:szCs w:val="28"/>
        </w:rPr>
        <w:t xml:space="preserve"> в предыдущем упражнении, но добавляется очень важный компонент – карточка-памятка. Возможность пользоваться карточкой на начальном этапе овладения навыком самоконтроля делает проверку более эффективной, значительно повышает активность детей. Известный психолог П.Я.Гальперин отмечал, что, беря карточку, школьник «получает орудие в собственные руки» и становится хозяином положения, в то время как при ее отсутствии он является пассивным исполнителем чужих указаний.</w:t>
      </w:r>
    </w:p>
    <w:p w:rsidR="00B04E58" w:rsidRPr="000E3EB8" w:rsidRDefault="00B04E58" w:rsidP="007940EC">
      <w:pPr>
        <w:pStyle w:val="a6"/>
        <w:widowControl w:val="0"/>
        <w:spacing w:before="0" w:beforeAutospacing="0" w:after="0" w:afterAutospacing="0" w:line="360" w:lineRule="auto"/>
        <w:ind w:firstLine="709"/>
        <w:jc w:val="both"/>
        <w:rPr>
          <w:sz w:val="28"/>
          <w:szCs w:val="28"/>
        </w:rPr>
      </w:pPr>
      <w:r w:rsidRPr="000E3EB8">
        <w:rPr>
          <w:rStyle w:val="a7"/>
          <w:sz w:val="28"/>
          <w:szCs w:val="28"/>
        </w:rPr>
        <w:t>3. Ищем орфографические ошибки.</w:t>
      </w:r>
      <w:r w:rsidR="007940EC" w:rsidRPr="000E3EB8">
        <w:rPr>
          <w:rStyle w:val="a7"/>
          <w:sz w:val="28"/>
          <w:szCs w:val="28"/>
        </w:rPr>
        <w:t xml:space="preserve"> </w:t>
      </w:r>
      <w:r w:rsidRPr="000E3EB8">
        <w:rPr>
          <w:sz w:val="28"/>
          <w:szCs w:val="28"/>
        </w:rPr>
        <w:t>(II этап самопроверки).</w:t>
      </w:r>
    </w:p>
    <w:p w:rsidR="00B04E58" w:rsidRPr="000E3EB8" w:rsidRDefault="00B04E58" w:rsidP="007940EC">
      <w:pPr>
        <w:pStyle w:val="a6"/>
        <w:widowControl w:val="0"/>
        <w:spacing w:before="0" w:beforeAutospacing="0" w:after="0" w:afterAutospacing="0" w:line="360" w:lineRule="auto"/>
        <w:ind w:firstLine="709"/>
        <w:jc w:val="both"/>
        <w:rPr>
          <w:sz w:val="28"/>
          <w:szCs w:val="28"/>
        </w:rPr>
      </w:pPr>
      <w:r w:rsidRPr="000E3EB8">
        <w:rPr>
          <w:sz w:val="28"/>
          <w:szCs w:val="28"/>
        </w:rPr>
        <w:t>Дети проверяют текст 2-й раз, сосредотачиваясь на поиске орфографических ошибок. Сделать это им помогает уже другая карточка-памятка.</w:t>
      </w:r>
    </w:p>
    <w:p w:rsidR="00B04E58" w:rsidRPr="000E3EB8" w:rsidRDefault="00B04E58" w:rsidP="007940EC">
      <w:pPr>
        <w:pStyle w:val="a6"/>
        <w:widowControl w:val="0"/>
        <w:spacing w:before="0" w:beforeAutospacing="0" w:after="0" w:afterAutospacing="0" w:line="360" w:lineRule="auto"/>
        <w:ind w:firstLine="709"/>
        <w:jc w:val="both"/>
        <w:rPr>
          <w:sz w:val="28"/>
          <w:szCs w:val="28"/>
        </w:rPr>
      </w:pPr>
      <w:r w:rsidRPr="000E3EB8">
        <w:rPr>
          <w:rStyle w:val="a7"/>
          <w:sz w:val="28"/>
          <w:szCs w:val="28"/>
        </w:rPr>
        <w:t>4. Проверка предложений</w:t>
      </w:r>
      <w:r w:rsidR="007940EC" w:rsidRPr="000E3EB8">
        <w:rPr>
          <w:rStyle w:val="a7"/>
          <w:sz w:val="28"/>
          <w:szCs w:val="28"/>
        </w:rPr>
        <w:t xml:space="preserve"> </w:t>
      </w:r>
      <w:r w:rsidRPr="000E3EB8">
        <w:rPr>
          <w:sz w:val="28"/>
          <w:szCs w:val="28"/>
        </w:rPr>
        <w:t>(III этап самопроверки).</w:t>
      </w:r>
    </w:p>
    <w:p w:rsidR="00B04E58" w:rsidRPr="000E3EB8" w:rsidRDefault="00B04E58" w:rsidP="007940EC">
      <w:pPr>
        <w:pStyle w:val="a6"/>
        <w:widowControl w:val="0"/>
        <w:spacing w:before="0" w:beforeAutospacing="0" w:after="0" w:afterAutospacing="0" w:line="360" w:lineRule="auto"/>
        <w:ind w:firstLine="709"/>
        <w:jc w:val="both"/>
        <w:rPr>
          <w:sz w:val="28"/>
          <w:szCs w:val="28"/>
        </w:rPr>
      </w:pPr>
      <w:r w:rsidRPr="000E3EB8">
        <w:rPr>
          <w:sz w:val="28"/>
          <w:szCs w:val="28"/>
        </w:rPr>
        <w:lastRenderedPageBreak/>
        <w:t>Ребенок проверяет каждое предложение, начиная с первого. Используется только памятка.</w:t>
      </w:r>
    </w:p>
    <w:p w:rsidR="00B04E58" w:rsidRPr="000E3EB8" w:rsidRDefault="00B04E58" w:rsidP="007940EC">
      <w:pPr>
        <w:pStyle w:val="a6"/>
        <w:widowControl w:val="0"/>
        <w:spacing w:before="0" w:beforeAutospacing="0" w:after="0" w:afterAutospacing="0" w:line="360" w:lineRule="auto"/>
        <w:ind w:firstLine="709"/>
        <w:jc w:val="both"/>
        <w:rPr>
          <w:sz w:val="28"/>
          <w:szCs w:val="28"/>
        </w:rPr>
      </w:pPr>
      <w:r w:rsidRPr="000E3EB8">
        <w:rPr>
          <w:sz w:val="28"/>
          <w:szCs w:val="28"/>
        </w:rPr>
        <w:t>В случае</w:t>
      </w:r>
      <w:proofErr w:type="gramStart"/>
      <w:r w:rsidRPr="000E3EB8">
        <w:rPr>
          <w:sz w:val="28"/>
          <w:szCs w:val="28"/>
        </w:rPr>
        <w:t>,</w:t>
      </w:r>
      <w:proofErr w:type="gramEnd"/>
      <w:r w:rsidRPr="000E3EB8">
        <w:rPr>
          <w:sz w:val="28"/>
          <w:szCs w:val="28"/>
        </w:rPr>
        <w:t xml:space="preserve"> если какие-то ошибки остаются не найденными ребенком, логопед отмечает их на полях соответствующей строки цифрами (1,2 или 3 в зависимости от типа ошибок).</w:t>
      </w:r>
    </w:p>
    <w:p w:rsidR="00B04E58" w:rsidRPr="000E3EB8" w:rsidRDefault="00B04E58" w:rsidP="007940EC">
      <w:pPr>
        <w:pStyle w:val="a6"/>
        <w:widowControl w:val="0"/>
        <w:spacing w:before="0" w:beforeAutospacing="0" w:after="0" w:afterAutospacing="0" w:line="360" w:lineRule="auto"/>
        <w:ind w:firstLine="709"/>
        <w:jc w:val="both"/>
        <w:rPr>
          <w:sz w:val="28"/>
          <w:szCs w:val="28"/>
        </w:rPr>
      </w:pPr>
      <w:r w:rsidRPr="000E3EB8">
        <w:rPr>
          <w:sz w:val="28"/>
          <w:szCs w:val="28"/>
        </w:rPr>
        <w:t>Если и в этом случае ребенок не может обнаружить ошибку, то логопед указывает слово или предложение, в котором она допущена.</w:t>
      </w:r>
    </w:p>
    <w:p w:rsidR="00B04E58" w:rsidRPr="000E3EB8" w:rsidRDefault="00B04E58" w:rsidP="007940EC">
      <w:pPr>
        <w:pStyle w:val="a6"/>
        <w:widowControl w:val="0"/>
        <w:spacing w:before="0" w:beforeAutospacing="0" w:after="0" w:afterAutospacing="0" w:line="360" w:lineRule="auto"/>
        <w:ind w:firstLine="709"/>
        <w:jc w:val="both"/>
        <w:rPr>
          <w:sz w:val="28"/>
          <w:szCs w:val="28"/>
        </w:rPr>
      </w:pPr>
      <w:r w:rsidRPr="000E3EB8">
        <w:rPr>
          <w:sz w:val="28"/>
          <w:szCs w:val="28"/>
        </w:rPr>
        <w:t>И только если ошибка так и остается необнаруженной, логопед вместе с ребенком осуществляет разбор и помогает найти ошибку.</w:t>
      </w:r>
    </w:p>
    <w:p w:rsidR="00B04E58" w:rsidRPr="000E3EB8" w:rsidRDefault="00B04E58" w:rsidP="007940EC">
      <w:pPr>
        <w:pStyle w:val="a6"/>
        <w:widowControl w:val="0"/>
        <w:spacing w:before="0" w:beforeAutospacing="0" w:after="0" w:afterAutospacing="0" w:line="360" w:lineRule="auto"/>
        <w:ind w:firstLine="709"/>
        <w:jc w:val="both"/>
        <w:rPr>
          <w:sz w:val="28"/>
          <w:szCs w:val="28"/>
        </w:rPr>
      </w:pPr>
      <w:r w:rsidRPr="000E3EB8">
        <w:rPr>
          <w:sz w:val="28"/>
          <w:szCs w:val="28"/>
        </w:rPr>
        <w:t>Очень важно, чтобы ученик постарался найти все ошибки сам.</w:t>
      </w:r>
    </w:p>
    <w:p w:rsidR="00B04E58" w:rsidRPr="000E3EB8" w:rsidRDefault="00B04E58" w:rsidP="007940EC">
      <w:pPr>
        <w:pStyle w:val="a6"/>
        <w:widowControl w:val="0"/>
        <w:spacing w:before="0" w:beforeAutospacing="0" w:after="0" w:afterAutospacing="0" w:line="360" w:lineRule="auto"/>
        <w:ind w:firstLine="709"/>
        <w:jc w:val="center"/>
        <w:rPr>
          <w:bCs/>
          <w:sz w:val="28"/>
          <w:szCs w:val="28"/>
          <w:u w:val="single"/>
        </w:rPr>
      </w:pPr>
      <w:r w:rsidRPr="000E3EB8">
        <w:rPr>
          <w:bCs/>
          <w:sz w:val="28"/>
          <w:szCs w:val="28"/>
          <w:u w:val="single"/>
        </w:rPr>
        <w:t>Развитие умения самостоятельно оценивать результаты своей деятельности</w:t>
      </w:r>
    </w:p>
    <w:p w:rsidR="00B04E58" w:rsidRPr="000E3EB8" w:rsidRDefault="00B04E58" w:rsidP="007940EC">
      <w:pPr>
        <w:pStyle w:val="a6"/>
        <w:widowControl w:val="0"/>
        <w:spacing w:before="0" w:beforeAutospacing="0" w:after="0" w:afterAutospacing="0" w:line="360" w:lineRule="auto"/>
        <w:ind w:firstLine="709"/>
        <w:jc w:val="both"/>
        <w:rPr>
          <w:sz w:val="28"/>
          <w:szCs w:val="28"/>
        </w:rPr>
      </w:pPr>
      <w:r w:rsidRPr="000E3EB8">
        <w:rPr>
          <w:sz w:val="28"/>
          <w:szCs w:val="28"/>
        </w:rPr>
        <w:t>Важными секретами успешной учебы являются: умение ставить цели и добиваться их; умение видеть собственные успехи и испытывать по этому поводу радость; замечать неудачи и находить их причины. Для формирования у ребенка желания учиться, можно использовать разнообразные приемы – от похвалы до специальных символов, с помощью которых отмечались бы детские достижения.</w:t>
      </w:r>
    </w:p>
    <w:p w:rsidR="00B04E58" w:rsidRPr="000E3EB8" w:rsidRDefault="00B04E58" w:rsidP="007940EC">
      <w:pPr>
        <w:pStyle w:val="a6"/>
        <w:widowControl w:val="0"/>
        <w:spacing w:before="0" w:beforeAutospacing="0" w:after="0" w:afterAutospacing="0" w:line="360" w:lineRule="auto"/>
        <w:ind w:firstLine="709"/>
        <w:jc w:val="both"/>
        <w:rPr>
          <w:sz w:val="28"/>
          <w:szCs w:val="28"/>
        </w:rPr>
      </w:pPr>
      <w:r w:rsidRPr="000E3EB8">
        <w:rPr>
          <w:sz w:val="28"/>
          <w:szCs w:val="28"/>
        </w:rPr>
        <w:t xml:space="preserve">Для </w:t>
      </w:r>
      <w:proofErr w:type="spellStart"/>
      <w:r w:rsidRPr="000E3EB8">
        <w:rPr>
          <w:sz w:val="28"/>
          <w:szCs w:val="28"/>
        </w:rPr>
        <w:t>самооценивания</w:t>
      </w:r>
      <w:proofErr w:type="spellEnd"/>
      <w:r w:rsidRPr="000E3EB8">
        <w:rPr>
          <w:sz w:val="28"/>
          <w:szCs w:val="28"/>
        </w:rPr>
        <w:t xml:space="preserve"> и фиксации результатов используются линейки достижений и лестница успеха.</w:t>
      </w:r>
    </w:p>
    <w:p w:rsidR="00B04E58" w:rsidRPr="000E3EB8" w:rsidRDefault="00B04E58" w:rsidP="007940EC">
      <w:pPr>
        <w:pStyle w:val="a6"/>
        <w:widowControl w:val="0"/>
        <w:spacing w:before="0" w:beforeAutospacing="0" w:after="0" w:afterAutospacing="0" w:line="360" w:lineRule="auto"/>
        <w:ind w:firstLine="709"/>
        <w:jc w:val="both"/>
        <w:rPr>
          <w:sz w:val="28"/>
          <w:szCs w:val="28"/>
        </w:rPr>
      </w:pPr>
      <w:r w:rsidRPr="000E3EB8">
        <w:rPr>
          <w:sz w:val="28"/>
          <w:szCs w:val="28"/>
        </w:rPr>
        <w:t xml:space="preserve">Линейки достижений помогают ребенку увидеть свои успехи. К сожалению, ученику с </w:t>
      </w:r>
      <w:proofErr w:type="spellStart"/>
      <w:r w:rsidRPr="000E3EB8">
        <w:rPr>
          <w:sz w:val="28"/>
          <w:szCs w:val="28"/>
        </w:rPr>
        <w:t>дисграфией</w:t>
      </w:r>
      <w:proofErr w:type="spellEnd"/>
      <w:r w:rsidRPr="000E3EB8">
        <w:rPr>
          <w:sz w:val="28"/>
          <w:szCs w:val="28"/>
        </w:rPr>
        <w:t xml:space="preserve"> на уроке русского чаще приходится отмечать свои неудачи. Но ведь</w:t>
      </w:r>
      <w:r w:rsidR="00C31C46" w:rsidRPr="000E3EB8">
        <w:rPr>
          <w:sz w:val="28"/>
          <w:szCs w:val="28"/>
        </w:rPr>
        <w:t xml:space="preserve"> </w:t>
      </w:r>
      <w:r w:rsidRPr="000E3EB8">
        <w:rPr>
          <w:rStyle w:val="a8"/>
          <w:sz w:val="28"/>
          <w:szCs w:val="28"/>
        </w:rPr>
        <w:t>отметка – это вовсе не единственный результат, который дает учеба</w:t>
      </w:r>
      <w:r w:rsidRPr="000E3EB8">
        <w:rPr>
          <w:sz w:val="28"/>
          <w:szCs w:val="28"/>
        </w:rPr>
        <w:t>. Уверенность в своих силах, желание учиться и работать над собой – вот то, что действительно пригодится в жизни.</w:t>
      </w:r>
    </w:p>
    <w:p w:rsidR="00B04E58" w:rsidRPr="000E3EB8" w:rsidRDefault="00B04E58" w:rsidP="007940EC">
      <w:pPr>
        <w:pStyle w:val="a6"/>
        <w:widowControl w:val="0"/>
        <w:spacing w:before="0" w:beforeAutospacing="0" w:after="0" w:afterAutospacing="0" w:line="360" w:lineRule="auto"/>
        <w:ind w:firstLine="709"/>
        <w:jc w:val="both"/>
        <w:rPr>
          <w:sz w:val="28"/>
          <w:szCs w:val="28"/>
        </w:rPr>
      </w:pPr>
      <w:r w:rsidRPr="000E3EB8">
        <w:rPr>
          <w:sz w:val="28"/>
          <w:szCs w:val="28"/>
        </w:rPr>
        <w:t>Линейки достижений позволяют увидеть не столько улучшение успеваемости, но и те усилия, которые ученик приложил, и те знания, умения и навыки, которые им в результате приобретены.</w:t>
      </w:r>
    </w:p>
    <w:p w:rsidR="00B04E58" w:rsidRPr="000E3EB8" w:rsidRDefault="00B04E58" w:rsidP="007940EC">
      <w:pPr>
        <w:pStyle w:val="a6"/>
        <w:widowControl w:val="0"/>
        <w:spacing w:before="0" w:beforeAutospacing="0" w:after="0" w:afterAutospacing="0" w:line="360" w:lineRule="auto"/>
        <w:ind w:firstLine="709"/>
        <w:jc w:val="both"/>
        <w:rPr>
          <w:sz w:val="28"/>
          <w:szCs w:val="28"/>
        </w:rPr>
      </w:pPr>
      <w:r w:rsidRPr="000E3EB8">
        <w:rPr>
          <w:sz w:val="28"/>
          <w:szCs w:val="28"/>
        </w:rPr>
        <w:t>1. «</w:t>
      </w:r>
      <w:r w:rsidRPr="000E3EB8">
        <w:rPr>
          <w:rStyle w:val="a7"/>
          <w:sz w:val="28"/>
          <w:szCs w:val="28"/>
        </w:rPr>
        <w:t>Линейка достижений».</w:t>
      </w:r>
      <w:r w:rsidRPr="000E3EB8">
        <w:rPr>
          <w:rStyle w:val="apple-converted-space"/>
          <w:sz w:val="28"/>
          <w:szCs w:val="28"/>
        </w:rPr>
        <w:t> </w:t>
      </w:r>
      <w:r w:rsidRPr="000E3EB8">
        <w:rPr>
          <w:sz w:val="28"/>
          <w:szCs w:val="28"/>
        </w:rPr>
        <w:t xml:space="preserve">Логопед предлагает детям в конце занятия </w:t>
      </w:r>
      <w:r w:rsidRPr="000E3EB8">
        <w:rPr>
          <w:sz w:val="28"/>
          <w:szCs w:val="28"/>
        </w:rPr>
        <w:lastRenderedPageBreak/>
        <w:t>сделать отметки на линейках достижений. Каждому ребенку дается карточка, например, такого содержания:</w:t>
      </w:r>
    </w:p>
    <w:p w:rsidR="005E6FDF" w:rsidRPr="000E3EB8" w:rsidRDefault="005E6FDF" w:rsidP="005E6FDF">
      <w:pPr>
        <w:widowControl w:val="0"/>
        <w:tabs>
          <w:tab w:val="left" w:pos="952"/>
        </w:tabs>
        <w:spacing w:after="0" w:line="360" w:lineRule="auto"/>
        <w:ind w:firstLine="709"/>
        <w:jc w:val="both"/>
        <w:rPr>
          <w:rFonts w:ascii="Times New Roman" w:hAnsi="Times New Roman"/>
          <w:sz w:val="28"/>
          <w:szCs w:val="28"/>
        </w:rPr>
      </w:pPr>
      <w:r w:rsidRPr="000E3EB8">
        <w:rPr>
          <w:rFonts w:ascii="Times New Roman" w:hAnsi="Times New Roman"/>
          <w:sz w:val="28"/>
          <w:szCs w:val="28"/>
        </w:rPr>
        <w:t>1) Я научился различать буквы</w:t>
      </w:r>
      <w:proofErr w:type="gramStart"/>
      <w:r w:rsidRPr="000E3EB8">
        <w:rPr>
          <w:rFonts w:ascii="Times New Roman" w:hAnsi="Times New Roman"/>
          <w:sz w:val="28"/>
          <w:szCs w:val="28"/>
        </w:rPr>
        <w:t xml:space="preserve"> Б</w:t>
      </w:r>
      <w:proofErr w:type="gramEnd"/>
      <w:r w:rsidRPr="000E3EB8">
        <w:rPr>
          <w:rFonts w:ascii="Times New Roman" w:hAnsi="Times New Roman"/>
          <w:sz w:val="28"/>
          <w:szCs w:val="28"/>
        </w:rPr>
        <w:t xml:space="preserve"> и Д (умения по теме занятия)</w:t>
      </w:r>
      <w:r w:rsidRPr="000E3EB8">
        <w:rPr>
          <w:rFonts w:ascii="Times New Roman" w:hAnsi="Times New Roman"/>
          <w:sz w:val="28"/>
          <w:szCs w:val="28"/>
        </w:rPr>
        <w:br/>
        <w:t>оценка от 0 до 5</w:t>
      </w:r>
    </w:p>
    <w:p w:rsidR="005E6FDF" w:rsidRPr="000E3EB8" w:rsidRDefault="005E6FDF" w:rsidP="005E6FDF">
      <w:pPr>
        <w:pStyle w:val="a6"/>
        <w:widowControl w:val="0"/>
        <w:tabs>
          <w:tab w:val="left" w:pos="952"/>
        </w:tabs>
        <w:spacing w:before="0" w:beforeAutospacing="0" w:after="0" w:afterAutospacing="0" w:line="360" w:lineRule="auto"/>
        <w:ind w:firstLine="709"/>
        <w:rPr>
          <w:sz w:val="28"/>
          <w:szCs w:val="28"/>
        </w:rPr>
      </w:pPr>
      <w:r w:rsidRPr="000E3EB8">
        <w:rPr>
          <w:sz w:val="28"/>
          <w:szCs w:val="28"/>
        </w:rPr>
        <w:t>2)Я старался</w:t>
      </w:r>
      <w:r w:rsidRPr="000E3EB8">
        <w:rPr>
          <w:rStyle w:val="apple-converted-space"/>
          <w:sz w:val="28"/>
          <w:szCs w:val="28"/>
        </w:rPr>
        <w:t> </w:t>
      </w:r>
      <w:r w:rsidRPr="000E3EB8">
        <w:rPr>
          <w:sz w:val="28"/>
          <w:szCs w:val="28"/>
        </w:rPr>
        <w:br/>
        <w:t>оценка от 0 до 5</w:t>
      </w:r>
    </w:p>
    <w:p w:rsidR="005E6FDF" w:rsidRPr="000E3EB8" w:rsidRDefault="005E6FDF" w:rsidP="005E6FDF">
      <w:pPr>
        <w:pStyle w:val="a6"/>
        <w:widowControl w:val="0"/>
        <w:spacing w:before="0" w:beforeAutospacing="0" w:after="0" w:afterAutospacing="0" w:line="360" w:lineRule="auto"/>
        <w:ind w:firstLine="709"/>
        <w:jc w:val="both"/>
        <w:rPr>
          <w:sz w:val="28"/>
          <w:szCs w:val="28"/>
        </w:rPr>
      </w:pPr>
      <w:r w:rsidRPr="000E3EB8">
        <w:rPr>
          <w:sz w:val="28"/>
          <w:szCs w:val="28"/>
        </w:rPr>
        <w:t>3) Какую оценку я сам себе поставлю</w:t>
      </w:r>
      <w:r w:rsidRPr="000E3EB8">
        <w:rPr>
          <w:sz w:val="28"/>
          <w:szCs w:val="28"/>
        </w:rPr>
        <w:br/>
        <w:t>оценка от 0 до 5</w:t>
      </w:r>
    </w:p>
    <w:p w:rsidR="00B04E58" w:rsidRPr="000E3EB8" w:rsidRDefault="00B04E58" w:rsidP="005E6FDF">
      <w:pPr>
        <w:pStyle w:val="a6"/>
        <w:widowControl w:val="0"/>
        <w:spacing w:before="0" w:beforeAutospacing="0" w:after="0" w:afterAutospacing="0" w:line="360" w:lineRule="auto"/>
        <w:ind w:firstLine="709"/>
        <w:jc w:val="both"/>
        <w:rPr>
          <w:iCs/>
          <w:sz w:val="28"/>
          <w:szCs w:val="28"/>
        </w:rPr>
      </w:pPr>
      <w:r w:rsidRPr="000E3EB8">
        <w:rPr>
          <w:iCs/>
          <w:sz w:val="28"/>
          <w:szCs w:val="28"/>
        </w:rPr>
        <w:t>Ученик ставит отметку-черточку на каждой линейке. Это приучает его задумываться над тем, как он продвинулся в овладении знаниями и умениями; прикладывал ли старания для качественного выполнения задания; прогнозировать оценку за выполнение задания.</w:t>
      </w:r>
    </w:p>
    <w:p w:rsidR="00B04E58" w:rsidRPr="000E3EB8" w:rsidRDefault="00B04E58" w:rsidP="007940EC">
      <w:pPr>
        <w:pStyle w:val="a6"/>
        <w:widowControl w:val="0"/>
        <w:spacing w:before="0" w:beforeAutospacing="0" w:after="0" w:afterAutospacing="0" w:line="360" w:lineRule="auto"/>
        <w:ind w:firstLine="709"/>
        <w:jc w:val="both"/>
        <w:rPr>
          <w:sz w:val="28"/>
          <w:szCs w:val="28"/>
        </w:rPr>
      </w:pPr>
      <w:r w:rsidRPr="000E3EB8">
        <w:rPr>
          <w:sz w:val="28"/>
          <w:szCs w:val="28"/>
        </w:rPr>
        <w:t>2.</w:t>
      </w:r>
      <w:r w:rsidR="005E6FDF" w:rsidRPr="000E3EB8">
        <w:rPr>
          <w:sz w:val="28"/>
          <w:szCs w:val="28"/>
        </w:rPr>
        <w:t xml:space="preserve"> </w:t>
      </w:r>
      <w:r w:rsidRPr="000E3EB8">
        <w:rPr>
          <w:rStyle w:val="a7"/>
          <w:sz w:val="28"/>
          <w:szCs w:val="28"/>
        </w:rPr>
        <w:t>Карта самонаблюдений.</w:t>
      </w:r>
      <w:r w:rsidR="005E6FDF" w:rsidRPr="000E3EB8">
        <w:rPr>
          <w:rStyle w:val="apple-converted-space"/>
          <w:b/>
          <w:bCs/>
          <w:sz w:val="28"/>
          <w:szCs w:val="28"/>
        </w:rPr>
        <w:t xml:space="preserve"> </w:t>
      </w:r>
      <w:r w:rsidRPr="000E3EB8">
        <w:rPr>
          <w:sz w:val="28"/>
          <w:szCs w:val="28"/>
        </w:rPr>
        <w:t>Особенность такой карты заключается в том, что она составляется и ведется самим учеником. Учащиеся, выделяя собственные проблемы (в поведении, в учебе и т. д.), сами вписывают нужные аспекты наблюдения в свои таблички. В конце каждого занятия ученики делают отметки (+ или</w:t>
      </w:r>
      <w:proofErr w:type="gramStart"/>
      <w:r w:rsidRPr="000E3EB8">
        <w:rPr>
          <w:sz w:val="28"/>
          <w:szCs w:val="28"/>
        </w:rPr>
        <w:t xml:space="preserve"> –) </w:t>
      </w:r>
      <w:proofErr w:type="gramEnd"/>
      <w:r w:rsidRPr="000E3EB8">
        <w:rPr>
          <w:sz w:val="28"/>
          <w:szCs w:val="28"/>
        </w:rPr>
        <w:t>в карте. Когда таблица заполнится, уместно подвести итоги:</w:t>
      </w:r>
      <w:r w:rsidR="00C31C46" w:rsidRPr="000E3EB8">
        <w:rPr>
          <w:sz w:val="28"/>
          <w:szCs w:val="28"/>
        </w:rPr>
        <w:t xml:space="preserve"> </w:t>
      </w:r>
      <w:r w:rsidRPr="000E3EB8">
        <w:rPr>
          <w:i/>
          <w:iCs/>
          <w:sz w:val="28"/>
          <w:szCs w:val="28"/>
        </w:rPr>
        <w:t xml:space="preserve">Кто может сказать, что стал аккуратнее? У кого укрепилась сила воли? Кто заметил, что стал активнее на занятиях? </w:t>
      </w:r>
      <w:r w:rsidRPr="000E3EB8">
        <w:rPr>
          <w:sz w:val="28"/>
          <w:szCs w:val="28"/>
        </w:rPr>
        <w:t>Ученик сообщает о своих результатах только в том случае, если сам этого захочет.</w:t>
      </w:r>
    </w:p>
    <w:p w:rsidR="00B04E58" w:rsidRPr="000E3EB8" w:rsidRDefault="00B04E58" w:rsidP="007940EC">
      <w:pPr>
        <w:pStyle w:val="a6"/>
        <w:widowControl w:val="0"/>
        <w:spacing w:before="0" w:beforeAutospacing="0" w:after="0" w:afterAutospacing="0" w:line="360" w:lineRule="auto"/>
        <w:ind w:firstLine="709"/>
        <w:jc w:val="both"/>
        <w:rPr>
          <w:sz w:val="28"/>
          <w:szCs w:val="28"/>
        </w:rPr>
      </w:pPr>
      <w:r w:rsidRPr="000E3EB8">
        <w:rPr>
          <w:b/>
          <w:bCs/>
          <w:sz w:val="28"/>
          <w:szCs w:val="28"/>
        </w:rPr>
        <w:t>3. «</w:t>
      </w:r>
      <w:r w:rsidRPr="000E3EB8">
        <w:rPr>
          <w:rStyle w:val="a7"/>
          <w:sz w:val="28"/>
          <w:szCs w:val="28"/>
        </w:rPr>
        <w:t>Лесенка успеха».</w:t>
      </w:r>
      <w:r w:rsidR="005E6FDF" w:rsidRPr="000E3EB8">
        <w:rPr>
          <w:rStyle w:val="a7"/>
          <w:sz w:val="28"/>
          <w:szCs w:val="28"/>
        </w:rPr>
        <w:t xml:space="preserve"> </w:t>
      </w:r>
      <w:r w:rsidRPr="000E3EB8">
        <w:rPr>
          <w:sz w:val="28"/>
          <w:szCs w:val="28"/>
        </w:rPr>
        <w:t>Завершив выполнение какого-либо письменного задания, ученики рисуют карандашом лестницу из 3 ступенек. Логопед просит, чтобы каждый из детей сам оценил успешность выполнения этого задания, нарисовав на одной из ступенек лесенки человечка – себя. Если ученик считает, что был внимательным, старательным и сдает логопеду работу без ошибок, то он рисует себя на верхней ступеньке. Лесенка успеха позволяет логопеду узнать, насколько объективно дети оценивают свое письмо.</w:t>
      </w:r>
    </w:p>
    <w:p w:rsidR="00B04E58" w:rsidRPr="000E3EB8" w:rsidRDefault="00B04E58" w:rsidP="007940EC">
      <w:pPr>
        <w:pStyle w:val="a6"/>
        <w:widowControl w:val="0"/>
        <w:spacing w:before="0" w:beforeAutospacing="0" w:after="0" w:afterAutospacing="0" w:line="360" w:lineRule="auto"/>
        <w:ind w:firstLine="709"/>
        <w:jc w:val="both"/>
        <w:rPr>
          <w:sz w:val="28"/>
          <w:szCs w:val="28"/>
        </w:rPr>
      </w:pPr>
      <w:r w:rsidRPr="000E3EB8">
        <w:rPr>
          <w:sz w:val="28"/>
          <w:szCs w:val="28"/>
        </w:rPr>
        <w:t xml:space="preserve">Речевые нарушения у детей чаще всего сопровождаются выраженными </w:t>
      </w:r>
      <w:r w:rsidRPr="000E3EB8">
        <w:rPr>
          <w:sz w:val="28"/>
          <w:szCs w:val="28"/>
        </w:rPr>
        <w:lastRenderedPageBreak/>
        <w:t xml:space="preserve">затруднениями в формировании познавательных, регулятивных и коммуникативных навыков. </w:t>
      </w:r>
      <w:proofErr w:type="gramStart"/>
      <w:r w:rsidRPr="000E3EB8">
        <w:rPr>
          <w:sz w:val="28"/>
          <w:szCs w:val="28"/>
        </w:rPr>
        <w:t>Следовательно, программа коррекционно-развивающей работы с обучающимися с нарушениями устной и письменной речи должна быть направлена не только на коррекцию этих нарушений, но и на формирование и развитие у детей универсальных учебных действий.</w:t>
      </w:r>
      <w:proofErr w:type="gramEnd"/>
    </w:p>
    <w:p w:rsidR="00B04E58" w:rsidRPr="000E3EB8" w:rsidRDefault="00B04E58" w:rsidP="007940EC">
      <w:pPr>
        <w:widowControl w:val="0"/>
        <w:shd w:val="clear" w:color="auto" w:fill="FFFFFF"/>
        <w:spacing w:after="0" w:line="360" w:lineRule="auto"/>
        <w:ind w:firstLine="709"/>
        <w:jc w:val="center"/>
        <w:rPr>
          <w:rFonts w:ascii="Times New Roman" w:hAnsi="Times New Roman"/>
          <w:b/>
          <w:bCs/>
          <w:sz w:val="28"/>
          <w:szCs w:val="28"/>
        </w:rPr>
      </w:pPr>
      <w:r w:rsidRPr="000E3EB8">
        <w:rPr>
          <w:rFonts w:ascii="Times New Roman" w:hAnsi="Times New Roman"/>
          <w:b/>
          <w:bCs/>
          <w:sz w:val="28"/>
          <w:szCs w:val="28"/>
        </w:rPr>
        <w:t>Использование информационно-коммуникационных технологий в работе учителя-логопеда, в условиях введения ФГТ и ФГОС.</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В современных социально – экономических условиях развития общества перед педагогической наукой и практикой стоят задачи поиска наиболее оптимальных систем обучения и воспитания детей с особыми возможностями здоровья. В рамках введения ФГОС образования детей с ОВЗ приоритетной задачей становится решение этих проблем с помощью инновационных технологий, в том числе и информационно-коммуникационной.</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Хорошая речь – важнейшее условие всестороннего полноценного развития детей. Чем богаче и правильнее речь ребенка,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 Однако</w:t>
      </w:r>
      <w:proofErr w:type="gramStart"/>
      <w:r w:rsidRPr="000E3EB8">
        <w:rPr>
          <w:rFonts w:ascii="Times New Roman" w:hAnsi="Times New Roman"/>
          <w:sz w:val="28"/>
          <w:szCs w:val="28"/>
        </w:rPr>
        <w:t>,</w:t>
      </w:r>
      <w:proofErr w:type="gramEnd"/>
      <w:r w:rsidR="005E6FDF" w:rsidRPr="000E3EB8">
        <w:rPr>
          <w:rFonts w:ascii="Times New Roman" w:hAnsi="Times New Roman"/>
          <w:sz w:val="28"/>
          <w:szCs w:val="28"/>
        </w:rPr>
        <w:t xml:space="preserve"> в </w:t>
      </w:r>
      <w:r w:rsidRPr="000E3EB8">
        <w:rPr>
          <w:rFonts w:ascii="Times New Roman" w:hAnsi="Times New Roman"/>
          <w:sz w:val="28"/>
          <w:szCs w:val="28"/>
        </w:rPr>
        <w:t>последнее десятилетие произошли большие изменения в образовательных структурах. Наблюдаются два взаимосвязанных процесса:</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b/>
          <w:bCs/>
          <w:sz w:val="28"/>
          <w:szCs w:val="28"/>
        </w:rPr>
        <w:t>Усложнение научно – технического прогресса.</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Появилось больше компьютеров, мобильных телефонов, планшетов, телевизоров и других </w:t>
      </w:r>
      <w:proofErr w:type="spellStart"/>
      <w:r w:rsidRPr="000E3EB8">
        <w:rPr>
          <w:rFonts w:ascii="Times New Roman" w:hAnsi="Times New Roman"/>
          <w:sz w:val="28"/>
          <w:szCs w:val="28"/>
        </w:rPr>
        <w:t>гаджетов</w:t>
      </w:r>
      <w:proofErr w:type="spellEnd"/>
      <w:r w:rsidRPr="000E3EB8">
        <w:rPr>
          <w:rFonts w:ascii="Times New Roman" w:hAnsi="Times New Roman"/>
          <w:sz w:val="28"/>
          <w:szCs w:val="28"/>
        </w:rPr>
        <w:t>, стал доступным Интернет. Соответственно это изменило и формы общения, хотя потребности в общении сохранились на том же уровне. Все меньше дети разговаривают и играют во дворе, в компаниях, больше взаимодействуют с компьютером, общаются через Интернет. Меньше разговаривают, глядя на человека, глаза в глаза, больше по телефону. Меньше общения посредством звука и больше посредством буквы.</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b/>
          <w:bCs/>
          <w:sz w:val="28"/>
          <w:szCs w:val="28"/>
        </w:rPr>
        <w:lastRenderedPageBreak/>
        <w:t>Усложнение дефектов речи.</w:t>
      </w:r>
    </w:p>
    <w:p w:rsidR="00B04E58" w:rsidRPr="000E3EB8" w:rsidRDefault="005E6FDF"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Д</w:t>
      </w:r>
      <w:r w:rsidR="00B04E58" w:rsidRPr="000E3EB8">
        <w:rPr>
          <w:rFonts w:ascii="Times New Roman" w:hAnsi="Times New Roman"/>
          <w:sz w:val="28"/>
          <w:szCs w:val="28"/>
        </w:rPr>
        <w:t xml:space="preserve">авно практикующие логопеды замечают, что характер, глубина, количество и структура дефектов речи изменились. </w:t>
      </w:r>
      <w:proofErr w:type="gramStart"/>
      <w:r w:rsidR="003A3641">
        <w:rPr>
          <w:rFonts w:ascii="Times New Roman" w:hAnsi="Times New Roman"/>
          <w:sz w:val="28"/>
          <w:szCs w:val="28"/>
        </w:rPr>
        <w:t>Во–</w:t>
      </w:r>
      <w:r w:rsidR="003A3641" w:rsidRPr="000E3EB8">
        <w:rPr>
          <w:rFonts w:ascii="Times New Roman" w:hAnsi="Times New Roman"/>
          <w:sz w:val="28"/>
          <w:szCs w:val="28"/>
        </w:rPr>
        <w:t>п</w:t>
      </w:r>
      <w:r w:rsidR="003A3641">
        <w:rPr>
          <w:rFonts w:ascii="Times New Roman" w:hAnsi="Times New Roman"/>
          <w:sz w:val="28"/>
          <w:szCs w:val="28"/>
        </w:rPr>
        <w:t>е</w:t>
      </w:r>
      <w:r w:rsidR="003A3641" w:rsidRPr="000E3EB8">
        <w:rPr>
          <w:rFonts w:ascii="Times New Roman" w:hAnsi="Times New Roman"/>
          <w:sz w:val="28"/>
          <w:szCs w:val="28"/>
        </w:rPr>
        <w:t>рвых</w:t>
      </w:r>
      <w:proofErr w:type="gramEnd"/>
      <w:r w:rsidR="003A3641" w:rsidRPr="000E3EB8">
        <w:rPr>
          <w:rFonts w:ascii="Times New Roman" w:hAnsi="Times New Roman"/>
          <w:sz w:val="28"/>
          <w:szCs w:val="28"/>
        </w:rPr>
        <w:t xml:space="preserve">, если раньше был нарушен один звук, то сейчас, как правило, не одна группа. </w:t>
      </w:r>
      <w:r w:rsidR="00B04E58" w:rsidRPr="000E3EB8">
        <w:rPr>
          <w:rFonts w:ascii="Times New Roman" w:hAnsi="Times New Roman"/>
          <w:sz w:val="28"/>
          <w:szCs w:val="28"/>
        </w:rPr>
        <w:t>Во- вторых, усложнились дефекты в самой структуре речи. Нарушены не только звуки, фонетико-фонематическое различение звуков, но и грамматика, и связная речь. Помимо всего этого, дети с речевыми проблемами имеют психологические особенности: </w:t>
      </w:r>
    </w:p>
    <w:p w:rsidR="00B04E58" w:rsidRPr="000E3EB8" w:rsidRDefault="00B04E58" w:rsidP="005E6FDF">
      <w:pPr>
        <w:pStyle w:val="a5"/>
        <w:widowControl w:val="0"/>
        <w:numPr>
          <w:ilvl w:val="1"/>
          <w:numId w:val="71"/>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Дефицит внимания;</w:t>
      </w:r>
    </w:p>
    <w:p w:rsidR="00B04E58" w:rsidRPr="000E3EB8" w:rsidRDefault="00B04E58" w:rsidP="005E6FDF">
      <w:pPr>
        <w:pStyle w:val="a5"/>
        <w:widowControl w:val="0"/>
        <w:numPr>
          <w:ilvl w:val="1"/>
          <w:numId w:val="71"/>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Низкий уровень развития самоконтроля.</w:t>
      </w:r>
    </w:p>
    <w:p w:rsidR="00B04E58" w:rsidRPr="000E3EB8" w:rsidRDefault="00B04E58" w:rsidP="005E6FDF">
      <w:pPr>
        <w:pStyle w:val="a5"/>
        <w:widowControl w:val="0"/>
        <w:numPr>
          <w:ilvl w:val="1"/>
          <w:numId w:val="71"/>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Низкий уровень познавательной активности. </w:t>
      </w:r>
    </w:p>
    <w:p w:rsidR="00B04E58" w:rsidRPr="000E3EB8" w:rsidRDefault="00B04E58" w:rsidP="005E6FDF">
      <w:pPr>
        <w:pStyle w:val="a5"/>
        <w:widowControl w:val="0"/>
        <w:numPr>
          <w:ilvl w:val="1"/>
          <w:numId w:val="71"/>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Быстрая утомляемость и, как следствие, низкая работоспособность.</w:t>
      </w:r>
    </w:p>
    <w:p w:rsidR="00B04E58" w:rsidRPr="000E3EB8" w:rsidRDefault="00B04E58" w:rsidP="005E6FDF">
      <w:pPr>
        <w:pStyle w:val="a5"/>
        <w:widowControl w:val="0"/>
        <w:numPr>
          <w:ilvl w:val="1"/>
          <w:numId w:val="71"/>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Особенности зрительно-пространственного восприятия.</w:t>
      </w:r>
    </w:p>
    <w:p w:rsidR="00B04E58" w:rsidRPr="000E3EB8" w:rsidRDefault="00B04E58" w:rsidP="005E6FDF">
      <w:pPr>
        <w:pStyle w:val="a5"/>
        <w:widowControl w:val="0"/>
        <w:numPr>
          <w:ilvl w:val="1"/>
          <w:numId w:val="71"/>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Низкий уровень мотивации к обучению.</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В практической деятельности учителей-логопедов сложилась определённая система работы в этом направлении. Разработаны методические рекомендации по устранению фонематического недоразвития и лексико-грамматического нарушения, имеется достаточное количество практического материала по работе над связной речью, но информационно-компьютерные технологии пока ещё слабо используются в этом направлении, хотя дают множество возможностей:</w:t>
      </w:r>
    </w:p>
    <w:p w:rsidR="00B04E58" w:rsidRPr="000E3EB8" w:rsidRDefault="00B04E58" w:rsidP="005E6FDF">
      <w:pPr>
        <w:pStyle w:val="a5"/>
        <w:widowControl w:val="0"/>
        <w:numPr>
          <w:ilvl w:val="1"/>
          <w:numId w:val="72"/>
        </w:numPr>
        <w:tabs>
          <w:tab w:val="left" w:pos="993"/>
        </w:tabs>
        <w:spacing w:after="0" w:line="360" w:lineRule="auto"/>
        <w:ind w:left="41" w:firstLine="668"/>
        <w:jc w:val="both"/>
        <w:rPr>
          <w:rFonts w:ascii="Times New Roman" w:hAnsi="Times New Roman"/>
          <w:sz w:val="28"/>
          <w:szCs w:val="28"/>
        </w:rPr>
      </w:pPr>
      <w:r w:rsidRPr="000E3EB8">
        <w:rPr>
          <w:rFonts w:ascii="Times New Roman" w:hAnsi="Times New Roman"/>
          <w:sz w:val="28"/>
          <w:szCs w:val="28"/>
        </w:rPr>
        <w:t xml:space="preserve">доставлять </w:t>
      </w:r>
      <w:proofErr w:type="gramStart"/>
      <w:r w:rsidRPr="000E3EB8">
        <w:rPr>
          <w:rFonts w:ascii="Times New Roman" w:hAnsi="Times New Roman"/>
          <w:sz w:val="28"/>
          <w:szCs w:val="28"/>
        </w:rPr>
        <w:t>обучающимся</w:t>
      </w:r>
      <w:proofErr w:type="gramEnd"/>
      <w:r w:rsidRPr="000E3EB8">
        <w:rPr>
          <w:rFonts w:ascii="Times New Roman" w:hAnsi="Times New Roman"/>
          <w:sz w:val="28"/>
          <w:szCs w:val="28"/>
        </w:rPr>
        <w:t xml:space="preserve"> необходимый практический материал в доли секунды; </w:t>
      </w:r>
    </w:p>
    <w:p w:rsidR="00B04E58" w:rsidRPr="000E3EB8" w:rsidRDefault="00B04E58" w:rsidP="005E6FDF">
      <w:pPr>
        <w:pStyle w:val="a5"/>
        <w:widowControl w:val="0"/>
        <w:numPr>
          <w:ilvl w:val="1"/>
          <w:numId w:val="72"/>
        </w:numPr>
        <w:tabs>
          <w:tab w:val="left" w:pos="993"/>
        </w:tabs>
        <w:spacing w:after="0" w:line="360" w:lineRule="auto"/>
        <w:ind w:left="41" w:firstLine="668"/>
        <w:jc w:val="both"/>
        <w:rPr>
          <w:rFonts w:ascii="Times New Roman" w:hAnsi="Times New Roman"/>
          <w:sz w:val="28"/>
          <w:szCs w:val="28"/>
        </w:rPr>
      </w:pPr>
      <w:r w:rsidRPr="000E3EB8">
        <w:rPr>
          <w:rFonts w:ascii="Times New Roman" w:hAnsi="Times New Roman"/>
          <w:sz w:val="28"/>
          <w:szCs w:val="28"/>
        </w:rPr>
        <w:t>активизировать и сосредоточить внимание на самой сути выполнения задания;</w:t>
      </w:r>
    </w:p>
    <w:p w:rsidR="00B04E58" w:rsidRPr="000E3EB8" w:rsidRDefault="00B04E58" w:rsidP="005E6FDF">
      <w:pPr>
        <w:pStyle w:val="a5"/>
        <w:widowControl w:val="0"/>
        <w:numPr>
          <w:ilvl w:val="1"/>
          <w:numId w:val="72"/>
        </w:numPr>
        <w:tabs>
          <w:tab w:val="left" w:pos="993"/>
        </w:tabs>
        <w:spacing w:after="0" w:line="360" w:lineRule="auto"/>
        <w:ind w:left="41" w:firstLine="668"/>
        <w:jc w:val="both"/>
        <w:rPr>
          <w:rFonts w:ascii="Times New Roman" w:hAnsi="Times New Roman"/>
          <w:sz w:val="28"/>
          <w:szCs w:val="28"/>
        </w:rPr>
      </w:pPr>
      <w:r w:rsidRPr="000E3EB8">
        <w:rPr>
          <w:rFonts w:ascii="Times New Roman" w:hAnsi="Times New Roman"/>
          <w:sz w:val="28"/>
          <w:szCs w:val="28"/>
        </w:rPr>
        <w:t xml:space="preserve">задействовать как визуальный канал восприятия информации детьми (цветовая палитра, анимационные эффекты), так и </w:t>
      </w:r>
      <w:proofErr w:type="spellStart"/>
      <w:r w:rsidRPr="000E3EB8">
        <w:rPr>
          <w:rFonts w:ascii="Times New Roman" w:hAnsi="Times New Roman"/>
          <w:sz w:val="28"/>
          <w:szCs w:val="28"/>
        </w:rPr>
        <w:t>аудиальный</w:t>
      </w:r>
      <w:proofErr w:type="spellEnd"/>
      <w:r w:rsidRPr="000E3EB8">
        <w:rPr>
          <w:rFonts w:ascii="Times New Roman" w:hAnsi="Times New Roman"/>
          <w:sz w:val="28"/>
          <w:szCs w:val="28"/>
        </w:rPr>
        <w:t xml:space="preserve"> (звуковые файлы - дикторский текст, музыка), что помогает воспитанникам лучше понять и усвоить материал;</w:t>
      </w:r>
    </w:p>
    <w:p w:rsidR="00B04E58" w:rsidRPr="000E3EB8" w:rsidRDefault="00B04E58" w:rsidP="005E6FDF">
      <w:pPr>
        <w:pStyle w:val="a5"/>
        <w:widowControl w:val="0"/>
        <w:numPr>
          <w:ilvl w:val="1"/>
          <w:numId w:val="72"/>
        </w:numPr>
        <w:tabs>
          <w:tab w:val="left" w:pos="993"/>
        </w:tabs>
        <w:spacing w:after="0" w:line="360" w:lineRule="auto"/>
        <w:ind w:left="41" w:firstLine="668"/>
        <w:jc w:val="both"/>
        <w:rPr>
          <w:rFonts w:ascii="Times New Roman" w:hAnsi="Times New Roman"/>
          <w:sz w:val="28"/>
          <w:szCs w:val="28"/>
        </w:rPr>
      </w:pPr>
      <w:r w:rsidRPr="000E3EB8">
        <w:rPr>
          <w:rFonts w:ascii="Times New Roman" w:hAnsi="Times New Roman"/>
          <w:sz w:val="28"/>
          <w:szCs w:val="28"/>
        </w:rPr>
        <w:t xml:space="preserve">оптимизировать процесс формирования правильной речи и </w:t>
      </w:r>
      <w:r w:rsidRPr="000E3EB8">
        <w:rPr>
          <w:rFonts w:ascii="Times New Roman" w:hAnsi="Times New Roman"/>
          <w:sz w:val="28"/>
          <w:szCs w:val="28"/>
        </w:rPr>
        <w:lastRenderedPageBreak/>
        <w:t xml:space="preserve">коррекции ее недостатков; </w:t>
      </w:r>
    </w:p>
    <w:p w:rsidR="00B04E58" w:rsidRPr="000E3EB8" w:rsidRDefault="00B04E58" w:rsidP="005E6FDF">
      <w:pPr>
        <w:pStyle w:val="a5"/>
        <w:widowControl w:val="0"/>
        <w:numPr>
          <w:ilvl w:val="1"/>
          <w:numId w:val="72"/>
        </w:numPr>
        <w:tabs>
          <w:tab w:val="left" w:pos="993"/>
        </w:tabs>
        <w:spacing w:after="0" w:line="360" w:lineRule="auto"/>
        <w:ind w:left="41" w:firstLine="668"/>
        <w:jc w:val="both"/>
        <w:rPr>
          <w:rFonts w:ascii="Times New Roman" w:hAnsi="Times New Roman"/>
          <w:sz w:val="28"/>
          <w:szCs w:val="28"/>
        </w:rPr>
      </w:pPr>
      <w:r w:rsidRPr="000E3EB8">
        <w:rPr>
          <w:rFonts w:ascii="Times New Roman" w:hAnsi="Times New Roman"/>
          <w:sz w:val="28"/>
          <w:szCs w:val="28"/>
        </w:rPr>
        <w:t>увеличить объем выполнения тренировочных упражнений;</w:t>
      </w:r>
    </w:p>
    <w:p w:rsidR="00B04E58" w:rsidRPr="000E3EB8" w:rsidRDefault="00B04E58" w:rsidP="005E6FDF">
      <w:pPr>
        <w:pStyle w:val="a5"/>
        <w:widowControl w:val="0"/>
        <w:numPr>
          <w:ilvl w:val="1"/>
          <w:numId w:val="72"/>
        </w:numPr>
        <w:tabs>
          <w:tab w:val="left" w:pos="993"/>
        </w:tabs>
        <w:spacing w:after="0" w:line="360" w:lineRule="auto"/>
        <w:ind w:left="41" w:firstLine="668"/>
        <w:jc w:val="both"/>
        <w:rPr>
          <w:rFonts w:ascii="Times New Roman" w:hAnsi="Times New Roman"/>
          <w:sz w:val="28"/>
          <w:szCs w:val="28"/>
        </w:rPr>
      </w:pPr>
      <w:r w:rsidRPr="000E3EB8">
        <w:rPr>
          <w:rFonts w:ascii="Times New Roman" w:hAnsi="Times New Roman"/>
          <w:sz w:val="28"/>
          <w:szCs w:val="28"/>
        </w:rPr>
        <w:t>а также при подготовке к занятиям компьютер дает возможность сэкономить время на поиск информации, иллюстративного материала, вариантов заданий.</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По сравнению с традиционными формами воспитания и обучения дошкольников, компьютер обладает рядом преимуществ, и именно поэтому нравится детям:</w:t>
      </w:r>
    </w:p>
    <w:p w:rsidR="00B04E58" w:rsidRPr="000E3EB8" w:rsidRDefault="00B04E58" w:rsidP="00334058">
      <w:pPr>
        <w:pStyle w:val="a5"/>
        <w:widowControl w:val="0"/>
        <w:numPr>
          <w:ilvl w:val="0"/>
          <w:numId w:val="142"/>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компьютер несёт в себе образный тип информации, понятный детям, которые пока в совершенстве не владеют техникой чтения и письма; </w:t>
      </w:r>
    </w:p>
    <w:p w:rsidR="00B04E58" w:rsidRPr="000E3EB8" w:rsidRDefault="00B04E58" w:rsidP="00334058">
      <w:pPr>
        <w:pStyle w:val="a5"/>
        <w:widowControl w:val="0"/>
        <w:numPr>
          <w:ilvl w:val="0"/>
          <w:numId w:val="142"/>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постановка проблемных задач, поощрение ребенка при их правильном решении самим компьютером, является стимулом познавательной активности детей; </w:t>
      </w:r>
    </w:p>
    <w:p w:rsidR="00B04E58" w:rsidRPr="000E3EB8" w:rsidRDefault="00B04E58" w:rsidP="00334058">
      <w:pPr>
        <w:pStyle w:val="a5"/>
        <w:widowControl w:val="0"/>
        <w:numPr>
          <w:ilvl w:val="0"/>
          <w:numId w:val="142"/>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компьютер предоставляет возможность реализации индивидуального подхода в работе с детьми дошкольного возраста. В процессе деятельности каждый ребенок выполняет задания своего уровня сложности и в своем темпе; </w:t>
      </w:r>
    </w:p>
    <w:p w:rsidR="00B04E58" w:rsidRPr="000E3EB8" w:rsidRDefault="00B04E58" w:rsidP="00334058">
      <w:pPr>
        <w:pStyle w:val="a5"/>
        <w:widowControl w:val="0"/>
        <w:numPr>
          <w:ilvl w:val="0"/>
          <w:numId w:val="142"/>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компьютер очень «терпелив» во взаимоотношениях с ребенком, никогда не ругает его за ошибки, а ждет, пока он сам исправит недочеты, что создает в процессе обучения необходимую «ситуацию успеха».</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Цель работы логопеда  - оказание практической помощи, направленной на преодоление нарушений устной речи, детям младшего школьного возраста с различными логопедическими заключениями и охрана, укрепление физического и психического здоровья детей, их гармоничное развитие. </w:t>
      </w:r>
    </w:p>
    <w:p w:rsidR="00B04E58" w:rsidRPr="000E3EB8" w:rsidRDefault="00B04E58" w:rsidP="007940EC">
      <w:pPr>
        <w:widowControl w:val="0"/>
        <w:spacing w:after="0" w:line="360" w:lineRule="auto"/>
        <w:ind w:firstLine="709"/>
        <w:jc w:val="both"/>
        <w:rPr>
          <w:rFonts w:ascii="Times New Roman" w:hAnsi="Times New Roman"/>
          <w:sz w:val="28"/>
          <w:szCs w:val="28"/>
          <w:u w:val="single"/>
        </w:rPr>
      </w:pPr>
      <w:r w:rsidRPr="000E3EB8">
        <w:rPr>
          <w:rFonts w:ascii="Times New Roman" w:hAnsi="Times New Roman"/>
          <w:sz w:val="28"/>
          <w:szCs w:val="28"/>
          <w:u w:val="single"/>
        </w:rPr>
        <w:t>Задачи логопеда на логопедическом пункте определяются исходя из цели:</w:t>
      </w:r>
    </w:p>
    <w:p w:rsidR="00B04E58" w:rsidRPr="000E3EB8" w:rsidRDefault="00B04E58" w:rsidP="00334058">
      <w:pPr>
        <w:pStyle w:val="a5"/>
        <w:widowControl w:val="0"/>
        <w:numPr>
          <w:ilvl w:val="0"/>
          <w:numId w:val="143"/>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Осуществлять диагностику речевого развития детей.</w:t>
      </w:r>
    </w:p>
    <w:p w:rsidR="00B04E58" w:rsidRPr="000E3EB8" w:rsidRDefault="00B04E58" w:rsidP="00334058">
      <w:pPr>
        <w:pStyle w:val="a5"/>
        <w:widowControl w:val="0"/>
        <w:numPr>
          <w:ilvl w:val="0"/>
          <w:numId w:val="143"/>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Определять уровень </w:t>
      </w:r>
      <w:proofErr w:type="spellStart"/>
      <w:r w:rsidRPr="000E3EB8">
        <w:rPr>
          <w:rFonts w:ascii="Times New Roman" w:hAnsi="Times New Roman"/>
          <w:sz w:val="28"/>
          <w:szCs w:val="28"/>
        </w:rPr>
        <w:t>сформированности</w:t>
      </w:r>
      <w:proofErr w:type="spellEnd"/>
      <w:r w:rsidRPr="000E3EB8">
        <w:rPr>
          <w:rFonts w:ascii="Times New Roman" w:hAnsi="Times New Roman"/>
          <w:sz w:val="28"/>
          <w:szCs w:val="28"/>
        </w:rPr>
        <w:t xml:space="preserve"> компонентов речи детей.</w:t>
      </w:r>
    </w:p>
    <w:p w:rsidR="00B04E58" w:rsidRPr="000E3EB8" w:rsidRDefault="00B04E58" w:rsidP="00334058">
      <w:pPr>
        <w:pStyle w:val="a5"/>
        <w:widowControl w:val="0"/>
        <w:numPr>
          <w:ilvl w:val="0"/>
          <w:numId w:val="143"/>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Наметить подгрупповые и индивидуальные планы коррекции и компенсации речевых дефектов с учётом их структуры и степени тяжести.</w:t>
      </w:r>
    </w:p>
    <w:p w:rsidR="00B04E58" w:rsidRPr="000E3EB8" w:rsidRDefault="00B04E58" w:rsidP="00334058">
      <w:pPr>
        <w:pStyle w:val="a5"/>
        <w:widowControl w:val="0"/>
        <w:numPr>
          <w:ilvl w:val="0"/>
          <w:numId w:val="143"/>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lastRenderedPageBreak/>
        <w:t xml:space="preserve">Способствовать развитию детей для успешного освоения ими образовательной программы </w:t>
      </w:r>
      <w:r w:rsidR="00C31C46" w:rsidRPr="000E3EB8">
        <w:rPr>
          <w:rFonts w:ascii="Times New Roman" w:hAnsi="Times New Roman"/>
          <w:sz w:val="28"/>
          <w:szCs w:val="28"/>
        </w:rPr>
        <w:t>образовательной организации</w:t>
      </w:r>
      <w:r w:rsidRPr="000E3EB8">
        <w:rPr>
          <w:rFonts w:ascii="Times New Roman" w:hAnsi="Times New Roman"/>
          <w:sz w:val="28"/>
          <w:szCs w:val="28"/>
        </w:rPr>
        <w:t>.</w:t>
      </w:r>
    </w:p>
    <w:p w:rsidR="00B04E58" w:rsidRPr="000E3EB8" w:rsidRDefault="00B04E58" w:rsidP="00334058">
      <w:pPr>
        <w:pStyle w:val="a5"/>
        <w:widowControl w:val="0"/>
        <w:numPr>
          <w:ilvl w:val="0"/>
          <w:numId w:val="143"/>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Предупреждать нарушения устной и письменной речи;</w:t>
      </w:r>
    </w:p>
    <w:p w:rsidR="00B04E58" w:rsidRPr="000E3EB8" w:rsidRDefault="00B04E58" w:rsidP="00334058">
      <w:pPr>
        <w:pStyle w:val="a5"/>
        <w:widowControl w:val="0"/>
        <w:numPr>
          <w:ilvl w:val="0"/>
          <w:numId w:val="143"/>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Взаимодействовать с </w:t>
      </w:r>
      <w:proofErr w:type="spellStart"/>
      <w:r w:rsidRPr="000E3EB8">
        <w:rPr>
          <w:rFonts w:ascii="Times New Roman" w:hAnsi="Times New Roman"/>
          <w:sz w:val="28"/>
          <w:szCs w:val="28"/>
        </w:rPr>
        <w:t>ПМПк</w:t>
      </w:r>
      <w:proofErr w:type="spellEnd"/>
      <w:r w:rsidRPr="000E3EB8">
        <w:rPr>
          <w:rFonts w:ascii="Times New Roman" w:hAnsi="Times New Roman"/>
          <w:sz w:val="28"/>
          <w:szCs w:val="28"/>
        </w:rPr>
        <w:t xml:space="preserve"> и ПМПК.</w:t>
      </w:r>
    </w:p>
    <w:p w:rsidR="00B04E58" w:rsidRPr="000E3EB8" w:rsidRDefault="00B04E58" w:rsidP="00334058">
      <w:pPr>
        <w:pStyle w:val="a5"/>
        <w:widowControl w:val="0"/>
        <w:numPr>
          <w:ilvl w:val="0"/>
          <w:numId w:val="143"/>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Распространять логопедические знания среди педагогов и родителей. </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Работа учителя – логопеда строится по четырём направлениям: организационному, диагностическому, коррекционно-развивающему и просветительско-профилактическому. И в каждом из этих направлений можно использовать ИКТ.</w:t>
      </w:r>
    </w:p>
    <w:p w:rsidR="00B04E58" w:rsidRPr="000E3EB8" w:rsidRDefault="00B04E58" w:rsidP="00C31C46">
      <w:pPr>
        <w:widowControl w:val="0"/>
        <w:spacing w:after="0" w:line="360" w:lineRule="auto"/>
        <w:ind w:firstLine="709"/>
        <w:jc w:val="both"/>
        <w:rPr>
          <w:rFonts w:ascii="Times New Roman" w:hAnsi="Times New Roman"/>
          <w:sz w:val="28"/>
          <w:szCs w:val="28"/>
        </w:rPr>
      </w:pPr>
      <w:r w:rsidRPr="000E3EB8">
        <w:rPr>
          <w:rFonts w:ascii="Times New Roman" w:hAnsi="Times New Roman"/>
          <w:b/>
          <w:bCs/>
          <w:i/>
          <w:iCs/>
          <w:sz w:val="28"/>
          <w:szCs w:val="28"/>
        </w:rPr>
        <w:t>Организационное направление: основная цель – создание условий для процесса коррекции речи детей.</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В этом направлении работы удобно использовать различные средства </w:t>
      </w:r>
      <w:proofErr w:type="spellStart"/>
      <w:r w:rsidRPr="000E3EB8">
        <w:rPr>
          <w:rFonts w:ascii="Times New Roman" w:hAnsi="Times New Roman"/>
          <w:sz w:val="28"/>
          <w:szCs w:val="28"/>
        </w:rPr>
        <w:t>Microsoft</w:t>
      </w:r>
      <w:proofErr w:type="spellEnd"/>
      <w:r w:rsidRPr="000E3EB8">
        <w:rPr>
          <w:rFonts w:ascii="Times New Roman" w:hAnsi="Times New Roman"/>
          <w:sz w:val="28"/>
          <w:szCs w:val="28"/>
        </w:rPr>
        <w:t xml:space="preserve"> </w:t>
      </w:r>
      <w:proofErr w:type="spellStart"/>
      <w:r w:rsidRPr="000E3EB8">
        <w:rPr>
          <w:rFonts w:ascii="Times New Roman" w:hAnsi="Times New Roman"/>
          <w:sz w:val="28"/>
          <w:szCs w:val="28"/>
        </w:rPr>
        <w:t>Office</w:t>
      </w:r>
      <w:proofErr w:type="spellEnd"/>
      <w:r w:rsidRPr="000E3EB8">
        <w:rPr>
          <w:rFonts w:ascii="Times New Roman" w:hAnsi="Times New Roman"/>
          <w:sz w:val="28"/>
          <w:szCs w:val="28"/>
        </w:rPr>
        <w:t>: </w:t>
      </w:r>
    </w:p>
    <w:p w:rsidR="00B04E58" w:rsidRPr="000E3EB8" w:rsidRDefault="003A3641" w:rsidP="007940EC">
      <w:pPr>
        <w:widowControl w:val="0"/>
        <w:spacing w:after="0" w:line="360" w:lineRule="auto"/>
        <w:ind w:firstLine="709"/>
        <w:jc w:val="both"/>
        <w:rPr>
          <w:rFonts w:ascii="Times New Roman" w:hAnsi="Times New Roman"/>
          <w:sz w:val="28"/>
          <w:szCs w:val="28"/>
        </w:rPr>
      </w:pPr>
      <w:proofErr w:type="spellStart"/>
      <w:proofErr w:type="gramStart"/>
      <w:r w:rsidRPr="000E3EB8">
        <w:rPr>
          <w:rFonts w:ascii="Times New Roman" w:hAnsi="Times New Roman"/>
          <w:sz w:val="28"/>
          <w:szCs w:val="28"/>
        </w:rPr>
        <w:t>М</w:t>
      </w:r>
      <w:proofErr w:type="gramEnd"/>
      <w:r w:rsidRPr="000E3EB8">
        <w:rPr>
          <w:rFonts w:ascii="Times New Roman" w:hAnsi="Times New Roman"/>
          <w:sz w:val="28"/>
          <w:szCs w:val="28"/>
        </w:rPr>
        <w:t>icrosoft</w:t>
      </w:r>
      <w:proofErr w:type="spellEnd"/>
      <w:r w:rsidRPr="000E3EB8">
        <w:rPr>
          <w:rFonts w:ascii="Times New Roman" w:hAnsi="Times New Roman"/>
          <w:sz w:val="28"/>
          <w:szCs w:val="28"/>
        </w:rPr>
        <w:t xml:space="preserve"> </w:t>
      </w:r>
      <w:proofErr w:type="spellStart"/>
      <w:r w:rsidRPr="000E3EB8">
        <w:rPr>
          <w:rFonts w:ascii="Times New Roman" w:hAnsi="Times New Roman"/>
          <w:sz w:val="28"/>
          <w:szCs w:val="28"/>
        </w:rPr>
        <w:t>Word</w:t>
      </w:r>
      <w:proofErr w:type="spellEnd"/>
      <w:r w:rsidRPr="000E3EB8">
        <w:rPr>
          <w:rFonts w:ascii="Times New Roman" w:hAnsi="Times New Roman"/>
          <w:sz w:val="28"/>
          <w:szCs w:val="28"/>
        </w:rPr>
        <w:t xml:space="preserve"> - работа с документами (для составления отчётной документации - график работы учителя-логопеда, циклограмма, список воспитанников, зачисленных н</w:t>
      </w:r>
      <w:r>
        <w:rPr>
          <w:rFonts w:ascii="Times New Roman" w:hAnsi="Times New Roman"/>
          <w:sz w:val="28"/>
          <w:szCs w:val="28"/>
        </w:rPr>
        <w:t>а логопедический пункт и т.д.);</w:t>
      </w:r>
    </w:p>
    <w:p w:rsidR="00B04E58" w:rsidRPr="000E3EB8" w:rsidRDefault="00B04E58" w:rsidP="007940EC">
      <w:pPr>
        <w:widowControl w:val="0"/>
        <w:spacing w:after="0" w:line="360" w:lineRule="auto"/>
        <w:ind w:firstLine="709"/>
        <w:jc w:val="both"/>
        <w:rPr>
          <w:rFonts w:ascii="Times New Roman" w:hAnsi="Times New Roman"/>
          <w:sz w:val="28"/>
          <w:szCs w:val="28"/>
        </w:rPr>
      </w:pPr>
      <w:proofErr w:type="spellStart"/>
      <w:proofErr w:type="gramStart"/>
      <w:r w:rsidRPr="000E3EB8">
        <w:rPr>
          <w:rFonts w:ascii="Times New Roman" w:hAnsi="Times New Roman"/>
          <w:sz w:val="28"/>
          <w:szCs w:val="28"/>
        </w:rPr>
        <w:t>М</w:t>
      </w:r>
      <w:proofErr w:type="gramEnd"/>
      <w:r w:rsidRPr="000E3EB8">
        <w:rPr>
          <w:rFonts w:ascii="Times New Roman" w:hAnsi="Times New Roman"/>
          <w:sz w:val="28"/>
          <w:szCs w:val="28"/>
        </w:rPr>
        <w:t>icrosoft</w:t>
      </w:r>
      <w:proofErr w:type="spellEnd"/>
      <w:r w:rsidRPr="000E3EB8">
        <w:rPr>
          <w:rFonts w:ascii="Times New Roman" w:hAnsi="Times New Roman"/>
          <w:sz w:val="28"/>
          <w:szCs w:val="28"/>
        </w:rPr>
        <w:t xml:space="preserve"> </w:t>
      </w:r>
      <w:proofErr w:type="spellStart"/>
      <w:r w:rsidRPr="000E3EB8">
        <w:rPr>
          <w:rFonts w:ascii="Times New Roman" w:hAnsi="Times New Roman"/>
          <w:sz w:val="28"/>
          <w:szCs w:val="28"/>
        </w:rPr>
        <w:t>Access</w:t>
      </w:r>
      <w:proofErr w:type="spellEnd"/>
      <w:r w:rsidRPr="000E3EB8">
        <w:rPr>
          <w:rFonts w:ascii="Times New Roman" w:hAnsi="Times New Roman"/>
          <w:sz w:val="28"/>
          <w:szCs w:val="28"/>
        </w:rPr>
        <w:t xml:space="preserve"> – работа с базой данных (полный банк данных о в</w:t>
      </w:r>
      <w:r w:rsidR="00C31C46" w:rsidRPr="000E3EB8">
        <w:rPr>
          <w:rFonts w:ascii="Times New Roman" w:hAnsi="Times New Roman"/>
          <w:sz w:val="28"/>
          <w:szCs w:val="28"/>
        </w:rPr>
        <w:t>оспитывающихся в детском саду).</w:t>
      </w:r>
    </w:p>
    <w:p w:rsidR="00B04E58" w:rsidRPr="000E3EB8" w:rsidRDefault="00B04E58" w:rsidP="007940EC">
      <w:pPr>
        <w:widowControl w:val="0"/>
        <w:spacing w:after="0" w:line="360" w:lineRule="auto"/>
        <w:ind w:firstLine="709"/>
        <w:jc w:val="both"/>
        <w:rPr>
          <w:rFonts w:ascii="Times New Roman" w:hAnsi="Times New Roman"/>
          <w:sz w:val="28"/>
          <w:szCs w:val="28"/>
        </w:rPr>
      </w:pPr>
      <w:proofErr w:type="spellStart"/>
      <w:proofErr w:type="gramStart"/>
      <w:r w:rsidRPr="000E3EB8">
        <w:rPr>
          <w:rFonts w:ascii="Times New Roman" w:hAnsi="Times New Roman"/>
          <w:sz w:val="28"/>
          <w:szCs w:val="28"/>
        </w:rPr>
        <w:t>М</w:t>
      </w:r>
      <w:proofErr w:type="gramEnd"/>
      <w:r w:rsidRPr="000E3EB8">
        <w:rPr>
          <w:rFonts w:ascii="Times New Roman" w:hAnsi="Times New Roman"/>
          <w:sz w:val="28"/>
          <w:szCs w:val="28"/>
        </w:rPr>
        <w:t>icrosoft</w:t>
      </w:r>
      <w:proofErr w:type="spellEnd"/>
      <w:r w:rsidRPr="000E3EB8">
        <w:rPr>
          <w:rFonts w:ascii="Times New Roman" w:hAnsi="Times New Roman"/>
          <w:sz w:val="28"/>
          <w:szCs w:val="28"/>
        </w:rPr>
        <w:t xml:space="preserve"> </w:t>
      </w:r>
      <w:proofErr w:type="spellStart"/>
      <w:r w:rsidRPr="000E3EB8">
        <w:rPr>
          <w:rFonts w:ascii="Times New Roman" w:hAnsi="Times New Roman"/>
          <w:sz w:val="28"/>
          <w:szCs w:val="28"/>
        </w:rPr>
        <w:t>Excel</w:t>
      </w:r>
      <w:proofErr w:type="spellEnd"/>
      <w:r w:rsidRPr="000E3EB8">
        <w:rPr>
          <w:rFonts w:ascii="Times New Roman" w:hAnsi="Times New Roman"/>
          <w:sz w:val="28"/>
          <w:szCs w:val="28"/>
        </w:rPr>
        <w:t xml:space="preserve"> –работа с таблицами (учёт журнала реализации коррекционно-образовательной программы </w:t>
      </w:r>
      <w:r w:rsidR="00C31C46" w:rsidRPr="000E3EB8">
        <w:rPr>
          <w:rFonts w:ascii="Times New Roman" w:hAnsi="Times New Roman"/>
          <w:sz w:val="28"/>
          <w:szCs w:val="28"/>
        </w:rPr>
        <w:t>образовательной организации</w:t>
      </w:r>
      <w:r w:rsidRPr="000E3EB8">
        <w:rPr>
          <w:rFonts w:ascii="Times New Roman" w:hAnsi="Times New Roman"/>
          <w:sz w:val="28"/>
          <w:szCs w:val="28"/>
        </w:rPr>
        <w:t>)</w:t>
      </w:r>
      <w:r w:rsidR="00C31C46" w:rsidRPr="000E3EB8">
        <w:rPr>
          <w:rFonts w:ascii="Times New Roman" w:hAnsi="Times New Roman"/>
          <w:sz w:val="28"/>
          <w:szCs w:val="28"/>
        </w:rPr>
        <w:t>.</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b/>
          <w:bCs/>
          <w:i/>
          <w:iCs/>
          <w:sz w:val="28"/>
          <w:szCs w:val="28"/>
        </w:rPr>
        <w:t>Диагностическое направление.</w:t>
      </w:r>
      <w:r w:rsidR="00334058" w:rsidRPr="000E3EB8">
        <w:rPr>
          <w:rFonts w:ascii="Times New Roman" w:hAnsi="Times New Roman"/>
          <w:b/>
          <w:bCs/>
          <w:i/>
          <w:iCs/>
          <w:sz w:val="28"/>
          <w:szCs w:val="28"/>
        </w:rPr>
        <w:t xml:space="preserve"> </w:t>
      </w:r>
      <w:r w:rsidRPr="000E3EB8">
        <w:rPr>
          <w:rFonts w:ascii="Times New Roman" w:hAnsi="Times New Roman"/>
          <w:sz w:val="28"/>
          <w:szCs w:val="28"/>
        </w:rPr>
        <w:t>Цель – выявление детей с проблемами в речевом и психофизическом развитии, оценка структуры речевого дефекта и степень выраженности нарушений входящих в него компонентов.</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Использование в этом направлении средств </w:t>
      </w:r>
      <w:proofErr w:type="spellStart"/>
      <w:r w:rsidRPr="000E3EB8">
        <w:rPr>
          <w:rFonts w:ascii="Times New Roman" w:hAnsi="Times New Roman"/>
          <w:sz w:val="28"/>
          <w:szCs w:val="28"/>
        </w:rPr>
        <w:t>Microsoft</w:t>
      </w:r>
      <w:proofErr w:type="spellEnd"/>
      <w:r w:rsidRPr="000E3EB8">
        <w:rPr>
          <w:rFonts w:ascii="Times New Roman" w:hAnsi="Times New Roman"/>
          <w:sz w:val="28"/>
          <w:szCs w:val="28"/>
        </w:rPr>
        <w:t xml:space="preserve"> </w:t>
      </w:r>
      <w:proofErr w:type="spellStart"/>
      <w:r w:rsidRPr="000E3EB8">
        <w:rPr>
          <w:rFonts w:ascii="Times New Roman" w:hAnsi="Times New Roman"/>
          <w:sz w:val="28"/>
          <w:szCs w:val="28"/>
        </w:rPr>
        <w:t>Office</w:t>
      </w:r>
      <w:proofErr w:type="spellEnd"/>
      <w:r w:rsidRPr="000E3EB8">
        <w:rPr>
          <w:rFonts w:ascii="Times New Roman" w:hAnsi="Times New Roman"/>
          <w:sz w:val="28"/>
          <w:szCs w:val="28"/>
        </w:rPr>
        <w:t xml:space="preserve"> значительно сокращает время, необходимое для углубленной диагностики детей, и подведения итогов обследования.  </w:t>
      </w:r>
    </w:p>
    <w:p w:rsidR="00B04E58" w:rsidRPr="000E3EB8" w:rsidRDefault="003A3641" w:rsidP="007940EC">
      <w:pPr>
        <w:widowControl w:val="0"/>
        <w:spacing w:after="0" w:line="360" w:lineRule="auto"/>
        <w:ind w:firstLine="709"/>
        <w:jc w:val="both"/>
        <w:rPr>
          <w:rFonts w:ascii="Times New Roman" w:hAnsi="Times New Roman"/>
          <w:sz w:val="28"/>
          <w:szCs w:val="28"/>
        </w:rPr>
      </w:pPr>
      <w:proofErr w:type="spellStart"/>
      <w:proofErr w:type="gramStart"/>
      <w:r w:rsidRPr="000E3EB8">
        <w:rPr>
          <w:rFonts w:ascii="Times New Roman" w:hAnsi="Times New Roman"/>
          <w:sz w:val="28"/>
          <w:szCs w:val="28"/>
        </w:rPr>
        <w:t>М</w:t>
      </w:r>
      <w:proofErr w:type="gramEnd"/>
      <w:r w:rsidRPr="000E3EB8">
        <w:rPr>
          <w:rFonts w:ascii="Times New Roman" w:hAnsi="Times New Roman"/>
          <w:sz w:val="28"/>
          <w:szCs w:val="28"/>
        </w:rPr>
        <w:t>icrosoft</w:t>
      </w:r>
      <w:proofErr w:type="spellEnd"/>
      <w:r w:rsidRPr="000E3EB8">
        <w:rPr>
          <w:rFonts w:ascii="Times New Roman" w:hAnsi="Times New Roman"/>
          <w:sz w:val="28"/>
          <w:szCs w:val="28"/>
        </w:rPr>
        <w:t xml:space="preserve"> </w:t>
      </w:r>
      <w:proofErr w:type="spellStart"/>
      <w:r w:rsidRPr="000E3EB8">
        <w:rPr>
          <w:rFonts w:ascii="Times New Roman" w:hAnsi="Times New Roman"/>
          <w:sz w:val="28"/>
          <w:szCs w:val="28"/>
        </w:rPr>
        <w:t>Power</w:t>
      </w:r>
      <w:proofErr w:type="spellEnd"/>
      <w:r w:rsidRPr="000E3EB8">
        <w:rPr>
          <w:rFonts w:ascii="Times New Roman" w:hAnsi="Times New Roman"/>
          <w:sz w:val="28"/>
          <w:szCs w:val="28"/>
        </w:rPr>
        <w:t xml:space="preserve"> </w:t>
      </w:r>
      <w:proofErr w:type="spellStart"/>
      <w:r w:rsidRPr="000E3EB8">
        <w:rPr>
          <w:rFonts w:ascii="Times New Roman" w:hAnsi="Times New Roman"/>
          <w:sz w:val="28"/>
          <w:szCs w:val="28"/>
        </w:rPr>
        <w:t>Point</w:t>
      </w:r>
      <w:proofErr w:type="spellEnd"/>
      <w:r w:rsidRPr="000E3EB8">
        <w:rPr>
          <w:rFonts w:ascii="Times New Roman" w:hAnsi="Times New Roman"/>
          <w:sz w:val="28"/>
          <w:szCs w:val="28"/>
        </w:rPr>
        <w:t xml:space="preserve"> – работа с презентациями (применяется для уточнения активного и пассивного словаря ребёнка, обследования грам</w:t>
      </w:r>
      <w:r>
        <w:rPr>
          <w:rFonts w:ascii="Times New Roman" w:hAnsi="Times New Roman"/>
          <w:sz w:val="28"/>
          <w:szCs w:val="28"/>
        </w:rPr>
        <w:t>матического строя речи и т.д.);</w:t>
      </w:r>
    </w:p>
    <w:p w:rsidR="00B04E58" w:rsidRPr="000E3EB8" w:rsidRDefault="00B04E58" w:rsidP="007940EC">
      <w:pPr>
        <w:widowControl w:val="0"/>
        <w:spacing w:after="0" w:line="360" w:lineRule="auto"/>
        <w:ind w:firstLine="709"/>
        <w:jc w:val="both"/>
        <w:rPr>
          <w:rFonts w:ascii="Times New Roman" w:hAnsi="Times New Roman"/>
          <w:sz w:val="28"/>
          <w:szCs w:val="28"/>
        </w:rPr>
      </w:pPr>
      <w:proofErr w:type="spellStart"/>
      <w:proofErr w:type="gramStart"/>
      <w:r w:rsidRPr="000E3EB8">
        <w:rPr>
          <w:rFonts w:ascii="Times New Roman" w:hAnsi="Times New Roman"/>
          <w:sz w:val="28"/>
          <w:szCs w:val="28"/>
        </w:rPr>
        <w:lastRenderedPageBreak/>
        <w:t>М</w:t>
      </w:r>
      <w:proofErr w:type="gramEnd"/>
      <w:r w:rsidRPr="000E3EB8">
        <w:rPr>
          <w:rFonts w:ascii="Times New Roman" w:hAnsi="Times New Roman"/>
          <w:sz w:val="28"/>
          <w:szCs w:val="28"/>
        </w:rPr>
        <w:t>icrosoft</w:t>
      </w:r>
      <w:proofErr w:type="spellEnd"/>
      <w:r w:rsidRPr="000E3EB8">
        <w:rPr>
          <w:rFonts w:ascii="Times New Roman" w:hAnsi="Times New Roman"/>
          <w:sz w:val="28"/>
          <w:szCs w:val="28"/>
        </w:rPr>
        <w:t xml:space="preserve"> </w:t>
      </w:r>
      <w:proofErr w:type="spellStart"/>
      <w:r w:rsidRPr="000E3EB8">
        <w:rPr>
          <w:rFonts w:ascii="Times New Roman" w:hAnsi="Times New Roman"/>
          <w:sz w:val="28"/>
          <w:szCs w:val="28"/>
        </w:rPr>
        <w:t>Excel</w:t>
      </w:r>
      <w:proofErr w:type="spellEnd"/>
      <w:r w:rsidRPr="000E3EB8">
        <w:rPr>
          <w:rFonts w:ascii="Times New Roman" w:hAnsi="Times New Roman"/>
          <w:sz w:val="28"/>
          <w:szCs w:val="28"/>
        </w:rPr>
        <w:t xml:space="preserve"> –работа с таблицами, удобно применять при обработке результатов обследования речи воспитанников, для ведения мониторинга речевого развития; </w:t>
      </w:r>
    </w:p>
    <w:p w:rsidR="00B04E58" w:rsidRPr="000E3EB8" w:rsidRDefault="00B04E58" w:rsidP="007940EC">
      <w:pPr>
        <w:widowControl w:val="0"/>
        <w:spacing w:after="0" w:line="360" w:lineRule="auto"/>
        <w:ind w:firstLine="709"/>
        <w:jc w:val="both"/>
        <w:rPr>
          <w:rFonts w:ascii="Times New Roman" w:hAnsi="Times New Roman"/>
          <w:sz w:val="28"/>
          <w:szCs w:val="28"/>
        </w:rPr>
      </w:pPr>
      <w:proofErr w:type="spellStart"/>
      <w:r w:rsidRPr="000E3EB8">
        <w:rPr>
          <w:rFonts w:ascii="Times New Roman" w:hAnsi="Times New Roman"/>
          <w:sz w:val="28"/>
          <w:szCs w:val="28"/>
        </w:rPr>
        <w:t>Paint</w:t>
      </w:r>
      <w:proofErr w:type="spellEnd"/>
      <w:r w:rsidRPr="000E3EB8">
        <w:rPr>
          <w:rFonts w:ascii="Times New Roman" w:hAnsi="Times New Roman"/>
          <w:sz w:val="28"/>
          <w:szCs w:val="28"/>
        </w:rPr>
        <w:t xml:space="preserve"> – работа с рисунками (используется </w:t>
      </w:r>
      <w:proofErr w:type="gramStart"/>
      <w:r w:rsidRPr="000E3EB8">
        <w:rPr>
          <w:rFonts w:ascii="Times New Roman" w:hAnsi="Times New Roman"/>
          <w:sz w:val="28"/>
          <w:szCs w:val="28"/>
        </w:rPr>
        <w:t>при</w:t>
      </w:r>
      <w:proofErr w:type="gramEnd"/>
      <w:r w:rsidRPr="000E3EB8">
        <w:rPr>
          <w:rFonts w:ascii="Times New Roman" w:hAnsi="Times New Roman"/>
          <w:sz w:val="28"/>
          <w:szCs w:val="28"/>
        </w:rPr>
        <w:t xml:space="preserve"> </w:t>
      </w:r>
      <w:proofErr w:type="gramStart"/>
      <w:r w:rsidRPr="000E3EB8">
        <w:rPr>
          <w:rFonts w:ascii="Times New Roman" w:hAnsi="Times New Roman"/>
          <w:sz w:val="28"/>
          <w:szCs w:val="28"/>
        </w:rPr>
        <w:t>диагностики</w:t>
      </w:r>
      <w:proofErr w:type="gramEnd"/>
      <w:r w:rsidRPr="000E3EB8">
        <w:rPr>
          <w:rFonts w:ascii="Times New Roman" w:hAnsi="Times New Roman"/>
          <w:sz w:val="28"/>
          <w:szCs w:val="28"/>
        </w:rPr>
        <w:t xml:space="preserve"> понимания обращённой речи и удерживания инструкций, а также для обследования и формирования зрительно-пространственного восприятия)</w:t>
      </w:r>
    </w:p>
    <w:p w:rsidR="00334058" w:rsidRPr="000E3EB8" w:rsidRDefault="00B04E58" w:rsidP="007940EC">
      <w:pPr>
        <w:widowControl w:val="0"/>
        <w:spacing w:after="0" w:line="360" w:lineRule="auto"/>
        <w:ind w:firstLine="709"/>
        <w:jc w:val="both"/>
        <w:rPr>
          <w:rFonts w:ascii="Times New Roman" w:hAnsi="Times New Roman"/>
          <w:b/>
          <w:bCs/>
          <w:i/>
          <w:iCs/>
          <w:sz w:val="28"/>
          <w:szCs w:val="28"/>
        </w:rPr>
      </w:pPr>
      <w:r w:rsidRPr="000E3EB8">
        <w:rPr>
          <w:rFonts w:ascii="Times New Roman" w:hAnsi="Times New Roman"/>
          <w:b/>
          <w:bCs/>
          <w:i/>
          <w:iCs/>
          <w:sz w:val="28"/>
          <w:szCs w:val="28"/>
        </w:rPr>
        <w:t>Коррекционно-развивающее направление.</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Цель - коррекция речевых нарушений и подготовка детей к школе</w:t>
      </w:r>
      <w:r w:rsidR="00C31C46" w:rsidRPr="000E3EB8">
        <w:rPr>
          <w:rFonts w:ascii="Times New Roman" w:hAnsi="Times New Roman"/>
          <w:sz w:val="28"/>
          <w:szCs w:val="28"/>
        </w:rPr>
        <w:t>.</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Для формирования мотивации воспитанников к речевой деятельности на логопедических занятиях возникает необходимость поиска наиболее эффективного пути воспитания и обучения. Известно, что использование в коррекционной работе разнообразных нетрадиционных методов и приемов предотвращает утомление детей, поддерживает у ребёнка познавательную активность, повышает эффективность логопедической работы в целом. </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u w:val="single"/>
        </w:rPr>
        <w:t>Логопедическая работа по коррекции речевых нарушений</w:t>
      </w:r>
      <w:r w:rsidRPr="000E3EB8">
        <w:rPr>
          <w:rFonts w:ascii="Times New Roman" w:hAnsi="Times New Roman"/>
          <w:sz w:val="28"/>
          <w:szCs w:val="28"/>
        </w:rPr>
        <w:t xml:space="preserve">, с применением интерактивных и демонстрационных компьютерных технологий, создаёт ситуацию занимательности и заинтересованности, вызывает желание трудиться на занятии и </w:t>
      </w:r>
      <w:r w:rsidRPr="000E3EB8">
        <w:rPr>
          <w:rFonts w:ascii="Times New Roman" w:hAnsi="Times New Roman"/>
          <w:sz w:val="28"/>
          <w:szCs w:val="28"/>
          <w:u w:val="single"/>
        </w:rPr>
        <w:t>осуществляется по следующим направлениям</w:t>
      </w:r>
      <w:r w:rsidRPr="000E3EB8">
        <w:rPr>
          <w:rFonts w:ascii="Times New Roman" w:hAnsi="Times New Roman"/>
          <w:sz w:val="28"/>
          <w:szCs w:val="28"/>
        </w:rPr>
        <w:t xml:space="preserve">: </w:t>
      </w:r>
    </w:p>
    <w:p w:rsidR="00B04E58" w:rsidRPr="000E3EB8" w:rsidRDefault="00B04E58" w:rsidP="007F618E">
      <w:pPr>
        <w:pStyle w:val="a5"/>
        <w:widowControl w:val="0"/>
        <w:numPr>
          <w:ilvl w:val="1"/>
          <w:numId w:val="72"/>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развитие слухового в</w:t>
      </w:r>
      <w:r w:rsidR="00C31C46" w:rsidRPr="000E3EB8">
        <w:rPr>
          <w:rFonts w:ascii="Times New Roman" w:hAnsi="Times New Roman"/>
          <w:sz w:val="28"/>
          <w:szCs w:val="28"/>
        </w:rPr>
        <w:t>н</w:t>
      </w:r>
      <w:r w:rsidRPr="000E3EB8">
        <w:rPr>
          <w:rFonts w:ascii="Times New Roman" w:hAnsi="Times New Roman"/>
          <w:sz w:val="28"/>
          <w:szCs w:val="28"/>
        </w:rPr>
        <w:t>имания;</w:t>
      </w:r>
    </w:p>
    <w:p w:rsidR="00B04E58" w:rsidRPr="000E3EB8" w:rsidRDefault="00B04E58" w:rsidP="007F618E">
      <w:pPr>
        <w:pStyle w:val="a5"/>
        <w:widowControl w:val="0"/>
        <w:numPr>
          <w:ilvl w:val="1"/>
          <w:numId w:val="72"/>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активизация артикуляционного аппарата и формирование правильного звукопроизношения;</w:t>
      </w:r>
    </w:p>
    <w:p w:rsidR="00B04E58" w:rsidRPr="000E3EB8" w:rsidRDefault="00B04E58" w:rsidP="007F618E">
      <w:pPr>
        <w:pStyle w:val="a5"/>
        <w:widowControl w:val="0"/>
        <w:numPr>
          <w:ilvl w:val="1"/>
          <w:numId w:val="72"/>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коррекция просодической стороны речи;</w:t>
      </w:r>
    </w:p>
    <w:p w:rsidR="00B04E58" w:rsidRPr="000E3EB8" w:rsidRDefault="00B04E58" w:rsidP="007F618E">
      <w:pPr>
        <w:pStyle w:val="a5"/>
        <w:widowControl w:val="0"/>
        <w:numPr>
          <w:ilvl w:val="1"/>
          <w:numId w:val="72"/>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развитие фонематического слуха и навыков звукобуквенного анализа;</w:t>
      </w:r>
    </w:p>
    <w:p w:rsidR="00B04E58" w:rsidRPr="000E3EB8" w:rsidRDefault="00B04E58" w:rsidP="007F618E">
      <w:pPr>
        <w:pStyle w:val="a5"/>
        <w:widowControl w:val="0"/>
        <w:numPr>
          <w:ilvl w:val="1"/>
          <w:numId w:val="72"/>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уточнение, обогащение и активизация словаря;</w:t>
      </w:r>
    </w:p>
    <w:p w:rsidR="00B04E58" w:rsidRPr="000E3EB8" w:rsidRDefault="00B04E58" w:rsidP="007F618E">
      <w:pPr>
        <w:pStyle w:val="a5"/>
        <w:widowControl w:val="0"/>
        <w:numPr>
          <w:ilvl w:val="1"/>
          <w:numId w:val="72"/>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коррекция и развитие грамматического строя речи;</w:t>
      </w:r>
    </w:p>
    <w:p w:rsidR="00B04E58" w:rsidRPr="000E3EB8" w:rsidRDefault="00B04E58" w:rsidP="007F618E">
      <w:pPr>
        <w:pStyle w:val="a5"/>
        <w:widowControl w:val="0"/>
        <w:numPr>
          <w:ilvl w:val="1"/>
          <w:numId w:val="72"/>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развитие связной речи;</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Практика показывает, что трудности современных детей с ОВЗ в освоении образовательной программы непосредственно связаны с </w:t>
      </w:r>
      <w:r w:rsidRPr="000E3EB8">
        <w:rPr>
          <w:rFonts w:ascii="Times New Roman" w:hAnsi="Times New Roman"/>
          <w:sz w:val="28"/>
          <w:szCs w:val="28"/>
        </w:rPr>
        <w:lastRenderedPageBreak/>
        <w:t xml:space="preserve">недостаточно сформированным и развитым процессом произвольного внимания и в том числе недостаточностью развития слухового внимания. Умение слушать окружающие нас звуки, вычленять их из огромного потока, узнавать и называть очень важно для дальнейшей успешной коррекционной работы логопеда при любых  формах нарушения речи. Упражнения, направленные на развитие слухового внимания проводится практически на каждом занятии. </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Чтобы задействовать не только </w:t>
      </w:r>
      <w:proofErr w:type="spellStart"/>
      <w:r w:rsidRPr="000E3EB8">
        <w:rPr>
          <w:rFonts w:ascii="Times New Roman" w:hAnsi="Times New Roman"/>
          <w:sz w:val="28"/>
          <w:szCs w:val="28"/>
        </w:rPr>
        <w:t>аудиальный</w:t>
      </w:r>
      <w:proofErr w:type="spellEnd"/>
      <w:r w:rsidRPr="000E3EB8">
        <w:rPr>
          <w:rFonts w:ascii="Times New Roman" w:hAnsi="Times New Roman"/>
          <w:sz w:val="28"/>
          <w:szCs w:val="28"/>
        </w:rPr>
        <w:t xml:space="preserve"> канал, но и визуальный канал восприятия информации детьми почти все звуки сопровождаются яркими, красочными картинками. Это позволяет создать определенный эмоциональный настрой.</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Для активизации артикуляционного </w:t>
      </w:r>
      <w:r w:rsidR="007F618E" w:rsidRPr="000E3EB8">
        <w:rPr>
          <w:rFonts w:ascii="Times New Roman" w:hAnsi="Times New Roman"/>
          <w:sz w:val="28"/>
          <w:szCs w:val="28"/>
        </w:rPr>
        <w:t xml:space="preserve">аппарата </w:t>
      </w:r>
      <w:r w:rsidRPr="000E3EB8">
        <w:rPr>
          <w:rFonts w:ascii="Times New Roman" w:hAnsi="Times New Roman"/>
          <w:sz w:val="28"/>
          <w:szCs w:val="28"/>
        </w:rPr>
        <w:t xml:space="preserve">и организации минуток отдыха и релаксации подобраны </w:t>
      </w:r>
      <w:proofErr w:type="spellStart"/>
      <w:r w:rsidRPr="000E3EB8">
        <w:rPr>
          <w:rFonts w:ascii="Times New Roman" w:hAnsi="Times New Roman"/>
          <w:sz w:val="28"/>
          <w:szCs w:val="28"/>
        </w:rPr>
        <w:t>мультимедийные</w:t>
      </w:r>
      <w:proofErr w:type="spellEnd"/>
      <w:r w:rsidRPr="000E3EB8">
        <w:rPr>
          <w:rFonts w:ascii="Times New Roman" w:hAnsi="Times New Roman"/>
          <w:sz w:val="28"/>
          <w:szCs w:val="28"/>
        </w:rPr>
        <w:t xml:space="preserve"> презентации и звуковые файлы.</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Теория и практика логопедической работы убедительно доказывают, что развитие фонематических процессов положительно влияет на становление всей речевой системы в целом. Эффективная и стойкая коррекция дефектов произношения может быть возможна только при опережающем формировании фонематического восприятия. Также у дошкольников, имеющих недоразвитие речи различного уровня, выявляется недостаточное понимание и различение грамматических форм, и недостаточность объема словаря. Поэтому подбор игр и игровых упражнений, направленных на развитие этих компонентов речи, существенно облегчают коррекцию, особенно если они представлены в виде красочных и интересных по содержанию дидактических </w:t>
      </w:r>
      <w:proofErr w:type="spellStart"/>
      <w:r w:rsidRPr="000E3EB8">
        <w:rPr>
          <w:rFonts w:ascii="Times New Roman" w:hAnsi="Times New Roman"/>
          <w:sz w:val="28"/>
          <w:szCs w:val="28"/>
        </w:rPr>
        <w:t>мультимедийных</w:t>
      </w:r>
      <w:proofErr w:type="spellEnd"/>
      <w:r w:rsidRPr="000E3EB8">
        <w:rPr>
          <w:rFonts w:ascii="Times New Roman" w:hAnsi="Times New Roman"/>
          <w:sz w:val="28"/>
          <w:szCs w:val="28"/>
        </w:rPr>
        <w:t xml:space="preserve"> презентаций. </w:t>
      </w:r>
    </w:p>
    <w:p w:rsidR="00B04E58" w:rsidRPr="000E3EB8" w:rsidRDefault="007F618E"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Кроме того, </w:t>
      </w:r>
      <w:r w:rsidR="00B04E58" w:rsidRPr="000E3EB8">
        <w:rPr>
          <w:rFonts w:ascii="Times New Roman" w:hAnsi="Times New Roman"/>
          <w:sz w:val="28"/>
          <w:szCs w:val="28"/>
        </w:rPr>
        <w:t>в настоящее время появляется большое количество компьютерных игр-тренажеров, которые являются обучающими программами по различной деятельности. Благодаря таким тренажерам, ребёнок может пополнить знания и закрепить их, выполняя серию специально подобранных заданий. </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lastRenderedPageBreak/>
        <w:t xml:space="preserve">Компьютерные программы для коррекции нарушений устной речи у детей встречаются редко, и, чаще всего, рассчитаны на использование родителями, а не специалистом по коррекции речевых нарушений. Следует также отметить, что программы для коррекции речи оказываются, как правило, дороже обучающих программ по </w:t>
      </w:r>
      <w:r w:rsidR="007F618E" w:rsidRPr="000E3EB8">
        <w:rPr>
          <w:rFonts w:ascii="Times New Roman" w:hAnsi="Times New Roman"/>
          <w:sz w:val="28"/>
          <w:szCs w:val="28"/>
        </w:rPr>
        <w:t xml:space="preserve">какой-либо другой деятельности </w:t>
      </w:r>
      <w:r w:rsidRPr="000E3EB8">
        <w:rPr>
          <w:rFonts w:ascii="Times New Roman" w:hAnsi="Times New Roman"/>
          <w:sz w:val="28"/>
          <w:szCs w:val="28"/>
        </w:rPr>
        <w:t>в 5–7 раз.</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Наиболее приемлемы в работе с детьми-логопатами следующие программы:</w:t>
      </w:r>
    </w:p>
    <w:p w:rsidR="00B04E58" w:rsidRPr="000E3EB8" w:rsidRDefault="00B04E58" w:rsidP="00C31C46">
      <w:pPr>
        <w:widowControl w:val="0"/>
        <w:spacing w:after="0" w:line="360" w:lineRule="auto"/>
        <w:ind w:firstLine="709"/>
        <w:jc w:val="both"/>
        <w:rPr>
          <w:rFonts w:ascii="Times New Roman" w:hAnsi="Times New Roman"/>
          <w:sz w:val="28"/>
          <w:szCs w:val="28"/>
        </w:rPr>
      </w:pPr>
      <w:proofErr w:type="gramStart"/>
      <w:r w:rsidRPr="000E3EB8">
        <w:rPr>
          <w:rFonts w:ascii="Times New Roman" w:hAnsi="Times New Roman"/>
          <w:b/>
          <w:bCs/>
          <w:sz w:val="28"/>
          <w:szCs w:val="28"/>
        </w:rPr>
        <w:t>Программа «Игры для Тигры»</w:t>
      </w:r>
      <w:r w:rsidRPr="000E3EB8">
        <w:rPr>
          <w:rFonts w:ascii="Times New Roman" w:hAnsi="Times New Roman"/>
          <w:sz w:val="28"/>
          <w:szCs w:val="28"/>
        </w:rPr>
        <w:t xml:space="preserve"> предназначена для коррекции общего недоразвития речи у детей старшего дошкольного и младшего школьного возраста. </w:t>
      </w:r>
      <w:proofErr w:type="gramEnd"/>
    </w:p>
    <w:p w:rsidR="00B04E58" w:rsidRPr="000E3EB8" w:rsidRDefault="00C31C46"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w:t>
      </w:r>
      <w:r w:rsidR="00B04E58" w:rsidRPr="000E3EB8">
        <w:rPr>
          <w:rFonts w:ascii="Times New Roman" w:hAnsi="Times New Roman"/>
          <w:sz w:val="28"/>
          <w:szCs w:val="28"/>
        </w:rPr>
        <w:t xml:space="preserve">Игры </w:t>
      </w:r>
      <w:proofErr w:type="gramStart"/>
      <w:r w:rsidR="00B04E58" w:rsidRPr="000E3EB8">
        <w:rPr>
          <w:rFonts w:ascii="Times New Roman" w:hAnsi="Times New Roman"/>
          <w:sz w:val="28"/>
          <w:szCs w:val="28"/>
        </w:rPr>
        <w:t>для</w:t>
      </w:r>
      <w:proofErr w:type="gramEnd"/>
      <w:r w:rsidR="00B04E58" w:rsidRPr="000E3EB8">
        <w:rPr>
          <w:rFonts w:ascii="Times New Roman" w:hAnsi="Times New Roman"/>
          <w:sz w:val="28"/>
          <w:szCs w:val="28"/>
        </w:rPr>
        <w:t xml:space="preserve"> Тигры</w:t>
      </w:r>
      <w:r w:rsidRPr="000E3EB8">
        <w:rPr>
          <w:rFonts w:ascii="Times New Roman" w:hAnsi="Times New Roman"/>
          <w:sz w:val="28"/>
          <w:szCs w:val="28"/>
        </w:rPr>
        <w:t>»</w:t>
      </w:r>
      <w:r w:rsidR="00B04E58" w:rsidRPr="000E3EB8">
        <w:rPr>
          <w:rFonts w:ascii="Times New Roman" w:hAnsi="Times New Roman"/>
          <w:sz w:val="28"/>
          <w:szCs w:val="28"/>
        </w:rPr>
        <w:t xml:space="preserve"> позволяют эффективно организовать индивидуальную и подгрупповую работу с детьми. Программа построена на основе методик обучения детей с отклонениями в развитии: Л.Н. </w:t>
      </w:r>
      <w:proofErr w:type="spellStart"/>
      <w:r w:rsidR="00B04E58" w:rsidRPr="000E3EB8">
        <w:rPr>
          <w:rFonts w:ascii="Times New Roman" w:hAnsi="Times New Roman"/>
          <w:sz w:val="28"/>
          <w:szCs w:val="28"/>
        </w:rPr>
        <w:t>Ефименковой</w:t>
      </w:r>
      <w:proofErr w:type="spellEnd"/>
      <w:r w:rsidR="00B04E58" w:rsidRPr="000E3EB8">
        <w:rPr>
          <w:rFonts w:ascii="Times New Roman" w:hAnsi="Times New Roman"/>
          <w:sz w:val="28"/>
          <w:szCs w:val="28"/>
        </w:rPr>
        <w:t xml:space="preserve">, Г.А. Каше, Р.Е. Левиной, Л.В. Лопатиной, Н.В. Серебряковой, Р.И. </w:t>
      </w:r>
      <w:proofErr w:type="spellStart"/>
      <w:r w:rsidR="00B04E58" w:rsidRPr="000E3EB8">
        <w:rPr>
          <w:rFonts w:ascii="Times New Roman" w:hAnsi="Times New Roman"/>
          <w:sz w:val="28"/>
          <w:szCs w:val="28"/>
        </w:rPr>
        <w:t>Лалаевой</w:t>
      </w:r>
      <w:proofErr w:type="spellEnd"/>
      <w:r w:rsidR="00B04E58" w:rsidRPr="000E3EB8">
        <w:rPr>
          <w:rFonts w:ascii="Times New Roman" w:hAnsi="Times New Roman"/>
          <w:sz w:val="28"/>
          <w:szCs w:val="28"/>
        </w:rPr>
        <w:t xml:space="preserve"> и других. </w:t>
      </w:r>
      <w:r w:rsidR="003A3641" w:rsidRPr="000E3EB8">
        <w:rPr>
          <w:rFonts w:ascii="Times New Roman" w:hAnsi="Times New Roman"/>
          <w:sz w:val="28"/>
          <w:szCs w:val="28"/>
        </w:rPr>
        <w:t xml:space="preserve">Решение учебных и коррекционных задач с помощью программы </w:t>
      </w:r>
      <w:r w:rsidR="003A3641">
        <w:rPr>
          <w:rFonts w:ascii="Times New Roman" w:hAnsi="Times New Roman"/>
          <w:sz w:val="28"/>
          <w:szCs w:val="28"/>
        </w:rPr>
        <w:t>"</w:t>
      </w:r>
      <w:r w:rsidR="003A3641" w:rsidRPr="000E3EB8">
        <w:rPr>
          <w:rFonts w:ascii="Times New Roman" w:hAnsi="Times New Roman"/>
          <w:sz w:val="28"/>
          <w:szCs w:val="28"/>
        </w:rPr>
        <w:t xml:space="preserve">Игры </w:t>
      </w:r>
      <w:proofErr w:type="gramStart"/>
      <w:r w:rsidR="003A3641" w:rsidRPr="000E3EB8">
        <w:rPr>
          <w:rFonts w:ascii="Times New Roman" w:hAnsi="Times New Roman"/>
          <w:sz w:val="28"/>
          <w:szCs w:val="28"/>
        </w:rPr>
        <w:t>для</w:t>
      </w:r>
      <w:proofErr w:type="gramEnd"/>
      <w:r w:rsidR="003A3641" w:rsidRPr="000E3EB8">
        <w:rPr>
          <w:rFonts w:ascii="Times New Roman" w:hAnsi="Times New Roman"/>
          <w:sz w:val="28"/>
          <w:szCs w:val="28"/>
        </w:rPr>
        <w:t xml:space="preserve"> </w:t>
      </w:r>
      <w:proofErr w:type="gramStart"/>
      <w:r w:rsidR="003A3641" w:rsidRPr="000E3EB8">
        <w:rPr>
          <w:rFonts w:ascii="Times New Roman" w:hAnsi="Times New Roman"/>
          <w:sz w:val="28"/>
          <w:szCs w:val="28"/>
        </w:rPr>
        <w:t>Тигры</w:t>
      </w:r>
      <w:proofErr w:type="gramEnd"/>
      <w:r w:rsidR="003A3641">
        <w:rPr>
          <w:rFonts w:ascii="Times New Roman" w:hAnsi="Times New Roman"/>
          <w:sz w:val="28"/>
          <w:szCs w:val="28"/>
        </w:rPr>
        <w:t>"</w:t>
      </w:r>
      <w:r w:rsidR="003A3641" w:rsidRPr="000E3EB8">
        <w:rPr>
          <w:rFonts w:ascii="Times New Roman" w:hAnsi="Times New Roman"/>
          <w:sz w:val="28"/>
          <w:szCs w:val="28"/>
        </w:rPr>
        <w:t xml:space="preserve"> встраивается в систему общей коррекционной работы в соответствии с индивидуальными возможностями и потребностями детей.</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Каждое занятие является комплексным, то есть представляет собой оптимальную комбинацию традиционных и компьютерных средств коррекционного обучения. В программе более 50 упражнений, объединенных в четыре тематических блока, представляющих основные направления коррекционной работы: </w:t>
      </w:r>
      <w:proofErr w:type="spellStart"/>
      <w:r w:rsidRPr="000E3EB8">
        <w:rPr>
          <w:rFonts w:ascii="Times New Roman" w:hAnsi="Times New Roman"/>
          <w:sz w:val="28"/>
          <w:szCs w:val="28"/>
        </w:rPr>
        <w:t>Фонематика</w:t>
      </w:r>
      <w:proofErr w:type="spellEnd"/>
      <w:r w:rsidRPr="000E3EB8">
        <w:rPr>
          <w:rFonts w:ascii="Times New Roman" w:hAnsi="Times New Roman"/>
          <w:sz w:val="28"/>
          <w:szCs w:val="28"/>
        </w:rPr>
        <w:t>, Просодика, Лексика и Звукопроизношение. </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bCs/>
          <w:sz w:val="28"/>
          <w:szCs w:val="28"/>
        </w:rPr>
        <w:t xml:space="preserve">Для работы над </w:t>
      </w:r>
      <w:proofErr w:type="spellStart"/>
      <w:r w:rsidRPr="000E3EB8">
        <w:rPr>
          <w:rFonts w:ascii="Times New Roman" w:hAnsi="Times New Roman"/>
          <w:bCs/>
          <w:sz w:val="28"/>
          <w:szCs w:val="28"/>
        </w:rPr>
        <w:t>звукопроизносительным</w:t>
      </w:r>
      <w:proofErr w:type="spellEnd"/>
      <w:r w:rsidRPr="000E3EB8">
        <w:rPr>
          <w:rFonts w:ascii="Times New Roman" w:hAnsi="Times New Roman"/>
          <w:bCs/>
          <w:sz w:val="28"/>
          <w:szCs w:val="28"/>
        </w:rPr>
        <w:t xml:space="preserve"> компонентом речи можно использовать</w:t>
      </w:r>
      <w:r w:rsidRPr="000E3EB8">
        <w:rPr>
          <w:rFonts w:ascii="Times New Roman" w:hAnsi="Times New Roman"/>
          <w:b/>
          <w:bCs/>
          <w:sz w:val="28"/>
          <w:szCs w:val="28"/>
        </w:rPr>
        <w:t xml:space="preserve"> программу «Домашний логопед» </w:t>
      </w:r>
      <w:r w:rsidRPr="000E3EB8">
        <w:rPr>
          <w:rFonts w:ascii="Times New Roman" w:hAnsi="Times New Roman"/>
          <w:bCs/>
          <w:sz w:val="28"/>
          <w:szCs w:val="28"/>
        </w:rPr>
        <w:t>(пр-во Новый диск, 2007).</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Программа помогает в автоматизации поставленных звуков, предоставляя более 500 красочных слайдо</w:t>
      </w:r>
      <w:proofErr w:type="gramStart"/>
      <w:r w:rsidRPr="000E3EB8">
        <w:rPr>
          <w:rFonts w:ascii="Times New Roman" w:hAnsi="Times New Roman"/>
          <w:sz w:val="28"/>
          <w:szCs w:val="28"/>
        </w:rPr>
        <w:t>в-</w:t>
      </w:r>
      <w:proofErr w:type="gramEnd"/>
      <w:r w:rsidRPr="000E3EB8">
        <w:rPr>
          <w:rFonts w:ascii="Times New Roman" w:hAnsi="Times New Roman"/>
          <w:sz w:val="28"/>
          <w:szCs w:val="28"/>
        </w:rPr>
        <w:t xml:space="preserve"> картинок. Ребёнок сам или с помощью взрослого находит слова-названия на определённый звук. Кроме </w:t>
      </w:r>
      <w:r w:rsidRPr="000E3EB8">
        <w:rPr>
          <w:rFonts w:ascii="Times New Roman" w:hAnsi="Times New Roman"/>
          <w:sz w:val="28"/>
          <w:szCs w:val="28"/>
        </w:rPr>
        <w:lastRenderedPageBreak/>
        <w:t xml:space="preserve">того, в программе записаны образцы правильного звукопроизношения (изолированный звук, </w:t>
      </w:r>
      <w:proofErr w:type="spellStart"/>
      <w:r w:rsidRPr="000E3EB8">
        <w:rPr>
          <w:rFonts w:ascii="Times New Roman" w:hAnsi="Times New Roman"/>
          <w:sz w:val="28"/>
          <w:szCs w:val="28"/>
        </w:rPr>
        <w:t>чистоговорки</w:t>
      </w:r>
      <w:proofErr w:type="spellEnd"/>
      <w:r w:rsidRPr="000E3EB8">
        <w:rPr>
          <w:rFonts w:ascii="Times New Roman" w:hAnsi="Times New Roman"/>
          <w:sz w:val="28"/>
          <w:szCs w:val="28"/>
        </w:rPr>
        <w:t>, скороговорки). А мини-игра «Угадай-ка» привлекает внимание к звукам окружающего мира, развивая тем самым фонематическое восприятие.</w:t>
      </w:r>
    </w:p>
    <w:p w:rsidR="00B04E58" w:rsidRPr="000E3EB8" w:rsidRDefault="00B04E58" w:rsidP="007940EC">
      <w:pPr>
        <w:widowControl w:val="0"/>
        <w:spacing w:after="0" w:line="360" w:lineRule="auto"/>
        <w:ind w:firstLine="709"/>
        <w:jc w:val="both"/>
        <w:rPr>
          <w:rFonts w:ascii="Times New Roman" w:hAnsi="Times New Roman"/>
          <w:sz w:val="28"/>
          <w:szCs w:val="28"/>
        </w:rPr>
      </w:pPr>
      <w:proofErr w:type="spellStart"/>
      <w:r w:rsidRPr="000E3EB8">
        <w:rPr>
          <w:rFonts w:ascii="Times New Roman" w:hAnsi="Times New Roman"/>
          <w:b/>
          <w:bCs/>
          <w:sz w:val="28"/>
          <w:szCs w:val="28"/>
        </w:rPr>
        <w:t>Мультимедийный</w:t>
      </w:r>
      <w:proofErr w:type="spellEnd"/>
      <w:r w:rsidRPr="000E3EB8">
        <w:rPr>
          <w:rFonts w:ascii="Times New Roman" w:hAnsi="Times New Roman"/>
          <w:b/>
          <w:bCs/>
          <w:sz w:val="28"/>
          <w:szCs w:val="28"/>
        </w:rPr>
        <w:t xml:space="preserve"> проект «Развитие речи. Учимся говорить правильно» («Новый Диск», 2008)</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Представляет собой набор заданий  для развития звуковой стороны речи. На диске имеется также раздел «Развитие связной речи», где ребёнку предлагается алгоритм создания описательного рассказа и рассказа по серии картинок. В легкой, веселой и ненавязчивой форме эта программа научит </w:t>
      </w:r>
      <w:proofErr w:type="gramStart"/>
      <w:r w:rsidRPr="000E3EB8">
        <w:rPr>
          <w:rFonts w:ascii="Times New Roman" w:hAnsi="Times New Roman"/>
          <w:sz w:val="28"/>
          <w:szCs w:val="28"/>
        </w:rPr>
        <w:t>ребенка</w:t>
      </w:r>
      <w:proofErr w:type="gramEnd"/>
      <w:r w:rsidRPr="000E3EB8">
        <w:rPr>
          <w:rFonts w:ascii="Times New Roman" w:hAnsi="Times New Roman"/>
          <w:sz w:val="28"/>
          <w:szCs w:val="28"/>
        </w:rPr>
        <w:t xml:space="preserve"> верно ориентироваться в звуках окружающего мира, правильно говорить и внимательно слушать. Увлекательные задания помогут расширить кругозор, увеличить словарный запас, развить логическое мышление, зрительную и слуховую память, сообразительность.</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b/>
          <w:bCs/>
          <w:sz w:val="28"/>
          <w:szCs w:val="28"/>
        </w:rPr>
        <w:t>Проект "Развитие творческих способностей на основе информационных технологий” – СИРС (автор Буров А.Н.)</w:t>
      </w:r>
    </w:p>
    <w:p w:rsidR="00B04E58" w:rsidRPr="000E3EB8" w:rsidRDefault="00B04E58" w:rsidP="007940EC">
      <w:pPr>
        <w:widowControl w:val="0"/>
        <w:spacing w:after="0" w:line="360" w:lineRule="auto"/>
        <w:ind w:firstLine="709"/>
        <w:jc w:val="both"/>
        <w:rPr>
          <w:rFonts w:ascii="Times New Roman" w:hAnsi="Times New Roman"/>
          <w:sz w:val="28"/>
          <w:szCs w:val="28"/>
        </w:rPr>
      </w:pPr>
      <w:proofErr w:type="gramStart"/>
      <w:r w:rsidRPr="000E3EB8">
        <w:rPr>
          <w:rFonts w:ascii="Times New Roman" w:hAnsi="Times New Roman"/>
          <w:sz w:val="28"/>
          <w:szCs w:val="28"/>
        </w:rPr>
        <w:t>C</w:t>
      </w:r>
      <w:proofErr w:type="gramEnd"/>
      <w:r w:rsidRPr="000E3EB8">
        <w:rPr>
          <w:rFonts w:ascii="Times New Roman" w:hAnsi="Times New Roman"/>
          <w:sz w:val="28"/>
          <w:szCs w:val="28"/>
        </w:rPr>
        <w:t>ИРС является уникальным программным продуктом, который предназначен для непрерывного, интеллектуального и творческого развития человека (дошкольника, школьника, студента, специалиста и руководящего работника). </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Уникальность СИРС заключается в комплексном подходе к интенсивному развитию интеллектуальных и творческих (</w:t>
      </w:r>
      <w:proofErr w:type="spellStart"/>
      <w:r w:rsidRPr="000E3EB8">
        <w:rPr>
          <w:rFonts w:ascii="Times New Roman" w:hAnsi="Times New Roman"/>
          <w:sz w:val="28"/>
          <w:szCs w:val="28"/>
        </w:rPr>
        <w:t>креативных</w:t>
      </w:r>
      <w:proofErr w:type="spellEnd"/>
      <w:r w:rsidRPr="000E3EB8">
        <w:rPr>
          <w:rFonts w:ascii="Times New Roman" w:hAnsi="Times New Roman"/>
          <w:sz w:val="28"/>
          <w:szCs w:val="28"/>
        </w:rPr>
        <w:t>) способностей детей (одаренных детей, детей с задержкой психического развития и детей с ограниченными возможностями здоровья).</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СИРС 3, Логопед предназначен для исправления недостатков в развитии процессов звукобуквенного анализа, синтеза и фонематического восприятия детей и взрослых (дикция).</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СИРС Логопед  содержит также пальчиковые и язычковые упражнения, для подготовки, которых использовались многочисленные видеосъемки, а также методические рекомендации, построенные на основе принципов </w:t>
      </w:r>
      <w:r w:rsidRPr="000E3EB8">
        <w:rPr>
          <w:rFonts w:ascii="Times New Roman" w:hAnsi="Times New Roman"/>
          <w:sz w:val="28"/>
          <w:szCs w:val="28"/>
        </w:rPr>
        <w:lastRenderedPageBreak/>
        <w:t>построения коррекционной работы.</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b/>
          <w:bCs/>
          <w:sz w:val="28"/>
          <w:szCs w:val="28"/>
        </w:rPr>
        <w:t>Электронное пособие "Логопедические упражнения" серии "В помощь логопеду"</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Содержит занимательный презентационный материал для закрепления правильного произношения детьми 4–8 лет звуков, их общего и речевого развития, поддержания интереса к логопедическим занятиям. </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Речевой материал основан на рифмованных миниатюрах, максимально насыщенных автоматизируемым звуком. Анимированные картинки облегчают усвоение и запоминание материала, делают занятие наглядным и интересным.</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b/>
          <w:bCs/>
          <w:sz w:val="28"/>
          <w:szCs w:val="28"/>
        </w:rPr>
        <w:t>Специализированный логопедический тренажер «Дэльфа-142»</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Логопедический тренажер "Дэльфа-142" представляет собой комплексную программу по коррекции разных сторон устной и письменной речи детей. </w:t>
      </w:r>
      <w:proofErr w:type="gramStart"/>
      <w:r w:rsidRPr="000E3EB8">
        <w:rPr>
          <w:rFonts w:ascii="Times New Roman" w:hAnsi="Times New Roman"/>
          <w:sz w:val="28"/>
          <w:szCs w:val="28"/>
        </w:rPr>
        <w:t xml:space="preserve">Тренажер позволяет работать с любыми речевыми единицами от звука до текста, решать разнообразные логопедические задачи: от коррекции речевого дыхания и голоса до развития лексико-грамматической стороны речи, внести игровые моменты в процесс коррекции речевых нарушений, многократно дублировать необходимый тип упражнений и речевой материал, использовать различный </w:t>
      </w:r>
      <w:proofErr w:type="spellStart"/>
      <w:r w:rsidRPr="000E3EB8">
        <w:rPr>
          <w:rFonts w:ascii="Times New Roman" w:hAnsi="Times New Roman"/>
          <w:sz w:val="28"/>
          <w:szCs w:val="28"/>
        </w:rPr>
        <w:t>стимульный</w:t>
      </w:r>
      <w:proofErr w:type="spellEnd"/>
      <w:r w:rsidRPr="000E3EB8">
        <w:rPr>
          <w:rFonts w:ascii="Times New Roman" w:hAnsi="Times New Roman"/>
          <w:sz w:val="28"/>
          <w:szCs w:val="28"/>
        </w:rPr>
        <w:t xml:space="preserve"> материал (картинки, буквы, слоги, слова, предложения, звучащую речь), работать на разных уровнях сложности в зависимости</w:t>
      </w:r>
      <w:proofErr w:type="gramEnd"/>
      <w:r w:rsidRPr="000E3EB8">
        <w:rPr>
          <w:rFonts w:ascii="Times New Roman" w:hAnsi="Times New Roman"/>
          <w:sz w:val="28"/>
          <w:szCs w:val="28"/>
        </w:rPr>
        <w:t xml:space="preserve"> от возможностей ученика, одновременно с логопедической работой осуществлять коррекцию восприятия, внимания, памяти.</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b/>
          <w:bCs/>
          <w:i/>
          <w:iCs/>
          <w:sz w:val="28"/>
          <w:szCs w:val="28"/>
        </w:rPr>
        <w:t>Просветительно-профилактическое направление. </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Цель - распространение знаний о </w:t>
      </w:r>
      <w:proofErr w:type="spellStart"/>
      <w:r w:rsidRPr="000E3EB8">
        <w:rPr>
          <w:rFonts w:ascii="Times New Roman" w:hAnsi="Times New Roman"/>
          <w:sz w:val="28"/>
          <w:szCs w:val="28"/>
        </w:rPr>
        <w:t>коррекционно</w:t>
      </w:r>
      <w:proofErr w:type="spellEnd"/>
      <w:r w:rsidRPr="000E3EB8">
        <w:rPr>
          <w:rFonts w:ascii="Times New Roman" w:hAnsi="Times New Roman"/>
          <w:sz w:val="28"/>
          <w:szCs w:val="28"/>
        </w:rPr>
        <w:t xml:space="preserve"> - педагогической деятельности среди родителей и педагогов </w:t>
      </w:r>
      <w:r w:rsidR="00C31C46" w:rsidRPr="000E3EB8">
        <w:rPr>
          <w:rFonts w:ascii="Times New Roman" w:hAnsi="Times New Roman"/>
          <w:sz w:val="28"/>
          <w:szCs w:val="28"/>
        </w:rPr>
        <w:t xml:space="preserve"> образовательной организации.</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В этом направлении широко используются информационно-обучающие средства и приемы, которые способствуют повышению логопедической грамотности, как педагогов, так и родителей.</w:t>
      </w:r>
    </w:p>
    <w:p w:rsidR="00B04E58" w:rsidRPr="000E3EB8" w:rsidRDefault="00B04E58" w:rsidP="007940EC">
      <w:pPr>
        <w:widowControl w:val="0"/>
        <w:spacing w:after="0" w:line="360" w:lineRule="auto"/>
        <w:ind w:firstLine="709"/>
        <w:jc w:val="both"/>
        <w:rPr>
          <w:rFonts w:ascii="Times New Roman" w:hAnsi="Times New Roman"/>
          <w:sz w:val="28"/>
          <w:szCs w:val="28"/>
        </w:rPr>
      </w:pPr>
      <w:proofErr w:type="spellStart"/>
      <w:proofErr w:type="gramStart"/>
      <w:r w:rsidRPr="000E3EB8">
        <w:rPr>
          <w:rFonts w:ascii="Times New Roman" w:hAnsi="Times New Roman"/>
          <w:sz w:val="28"/>
          <w:szCs w:val="28"/>
        </w:rPr>
        <w:t>М</w:t>
      </w:r>
      <w:proofErr w:type="gramEnd"/>
      <w:r w:rsidRPr="000E3EB8">
        <w:rPr>
          <w:rFonts w:ascii="Times New Roman" w:hAnsi="Times New Roman"/>
          <w:sz w:val="28"/>
          <w:szCs w:val="28"/>
        </w:rPr>
        <w:t>icrosoft</w:t>
      </w:r>
      <w:proofErr w:type="spellEnd"/>
      <w:r w:rsidRPr="000E3EB8">
        <w:rPr>
          <w:rFonts w:ascii="Times New Roman" w:hAnsi="Times New Roman"/>
          <w:sz w:val="28"/>
          <w:szCs w:val="28"/>
        </w:rPr>
        <w:t xml:space="preserve"> </w:t>
      </w:r>
      <w:proofErr w:type="spellStart"/>
      <w:r w:rsidRPr="000E3EB8">
        <w:rPr>
          <w:rFonts w:ascii="Times New Roman" w:hAnsi="Times New Roman"/>
          <w:sz w:val="28"/>
          <w:szCs w:val="28"/>
        </w:rPr>
        <w:t>Роwег</w:t>
      </w:r>
      <w:proofErr w:type="spellEnd"/>
      <w:r w:rsidRPr="000E3EB8">
        <w:rPr>
          <w:rFonts w:ascii="Times New Roman" w:hAnsi="Times New Roman"/>
          <w:sz w:val="28"/>
          <w:szCs w:val="28"/>
        </w:rPr>
        <w:t xml:space="preserve"> </w:t>
      </w:r>
      <w:proofErr w:type="spellStart"/>
      <w:r w:rsidRPr="000E3EB8">
        <w:rPr>
          <w:rFonts w:ascii="Times New Roman" w:hAnsi="Times New Roman"/>
          <w:sz w:val="28"/>
          <w:szCs w:val="28"/>
        </w:rPr>
        <w:t>Роint</w:t>
      </w:r>
      <w:proofErr w:type="spellEnd"/>
      <w:r w:rsidRPr="000E3EB8">
        <w:rPr>
          <w:rFonts w:ascii="Times New Roman" w:hAnsi="Times New Roman"/>
          <w:sz w:val="28"/>
          <w:szCs w:val="28"/>
        </w:rPr>
        <w:t xml:space="preserve"> - презентации (используются на педагогических советах, семинарах, проектах и т.д.)</w:t>
      </w:r>
    </w:p>
    <w:p w:rsidR="00B04E58" w:rsidRPr="000E3EB8" w:rsidRDefault="00B04E58" w:rsidP="007940EC">
      <w:pPr>
        <w:widowControl w:val="0"/>
        <w:spacing w:after="0" w:line="360" w:lineRule="auto"/>
        <w:ind w:firstLine="709"/>
        <w:jc w:val="both"/>
        <w:rPr>
          <w:rFonts w:ascii="Times New Roman" w:hAnsi="Times New Roman"/>
          <w:sz w:val="28"/>
          <w:szCs w:val="28"/>
        </w:rPr>
      </w:pPr>
      <w:proofErr w:type="spellStart"/>
      <w:proofErr w:type="gramStart"/>
      <w:r w:rsidRPr="000E3EB8">
        <w:rPr>
          <w:rFonts w:ascii="Times New Roman" w:hAnsi="Times New Roman"/>
          <w:sz w:val="28"/>
          <w:szCs w:val="28"/>
        </w:rPr>
        <w:lastRenderedPageBreak/>
        <w:t>М</w:t>
      </w:r>
      <w:proofErr w:type="gramEnd"/>
      <w:r w:rsidRPr="000E3EB8">
        <w:rPr>
          <w:rFonts w:ascii="Times New Roman" w:hAnsi="Times New Roman"/>
          <w:sz w:val="28"/>
          <w:szCs w:val="28"/>
        </w:rPr>
        <w:t>icrosoft</w:t>
      </w:r>
      <w:proofErr w:type="spellEnd"/>
      <w:r w:rsidRPr="000E3EB8">
        <w:rPr>
          <w:rFonts w:ascii="Times New Roman" w:hAnsi="Times New Roman"/>
          <w:sz w:val="28"/>
          <w:szCs w:val="28"/>
        </w:rPr>
        <w:t xml:space="preserve"> </w:t>
      </w:r>
      <w:proofErr w:type="spellStart"/>
      <w:r w:rsidRPr="000E3EB8">
        <w:rPr>
          <w:rFonts w:ascii="Times New Roman" w:hAnsi="Times New Roman"/>
          <w:sz w:val="28"/>
          <w:szCs w:val="28"/>
        </w:rPr>
        <w:t>Оffice</w:t>
      </w:r>
      <w:proofErr w:type="spellEnd"/>
      <w:r w:rsidRPr="000E3EB8">
        <w:rPr>
          <w:rFonts w:ascii="Times New Roman" w:hAnsi="Times New Roman"/>
          <w:sz w:val="28"/>
          <w:szCs w:val="28"/>
        </w:rPr>
        <w:t xml:space="preserve"> </w:t>
      </w:r>
      <w:proofErr w:type="spellStart"/>
      <w:r w:rsidRPr="000E3EB8">
        <w:rPr>
          <w:rFonts w:ascii="Times New Roman" w:hAnsi="Times New Roman"/>
          <w:sz w:val="28"/>
          <w:szCs w:val="28"/>
        </w:rPr>
        <w:t>Publisher</w:t>
      </w:r>
      <w:proofErr w:type="spellEnd"/>
      <w:r w:rsidRPr="000E3EB8">
        <w:rPr>
          <w:rFonts w:ascii="Times New Roman" w:hAnsi="Times New Roman"/>
          <w:sz w:val="28"/>
          <w:szCs w:val="28"/>
        </w:rPr>
        <w:t xml:space="preserve"> -информация для всех участников педагогического процесса (создаются публикации, буклеты, оформляются информационные стенды для родителей)</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Родители современных детей молодые люди, для которых компьютер и интернет такая же неотъемлемая часть нашей жизни, как телевизор и телефон. Поэтому логопеды стараются активно использовать эти возможности для пропаганды логопедических знаний среди родителей.</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Для самообразования </w:t>
      </w:r>
      <w:r w:rsidR="00AD0E11" w:rsidRPr="000E3EB8">
        <w:rPr>
          <w:rFonts w:ascii="Times New Roman" w:hAnsi="Times New Roman"/>
          <w:sz w:val="28"/>
          <w:szCs w:val="28"/>
        </w:rPr>
        <w:t>используются</w:t>
      </w:r>
      <w:r w:rsidRPr="000E3EB8">
        <w:rPr>
          <w:rFonts w:ascii="Times New Roman" w:hAnsi="Times New Roman"/>
          <w:sz w:val="28"/>
          <w:szCs w:val="28"/>
        </w:rPr>
        <w:t xml:space="preserve"> возможности </w:t>
      </w:r>
      <w:proofErr w:type="spellStart"/>
      <w:r w:rsidRPr="000E3EB8">
        <w:rPr>
          <w:rFonts w:ascii="Times New Roman" w:hAnsi="Times New Roman"/>
          <w:sz w:val="28"/>
          <w:szCs w:val="28"/>
        </w:rPr>
        <w:t>интернет-ресурсов</w:t>
      </w:r>
      <w:proofErr w:type="spellEnd"/>
      <w:r w:rsidRPr="000E3EB8">
        <w:rPr>
          <w:rFonts w:ascii="Times New Roman" w:hAnsi="Times New Roman"/>
          <w:sz w:val="28"/>
          <w:szCs w:val="28"/>
        </w:rPr>
        <w:t xml:space="preserve">: где можно найти интересующую методическую литературу, представленную в электронном виде; необходимый картинный материал для создания игр, звуковые и анимационные эффекты для создания яркой </w:t>
      </w:r>
      <w:proofErr w:type="spellStart"/>
      <w:r w:rsidRPr="000E3EB8">
        <w:rPr>
          <w:rFonts w:ascii="Times New Roman" w:hAnsi="Times New Roman"/>
          <w:sz w:val="28"/>
          <w:szCs w:val="28"/>
        </w:rPr>
        <w:t>мультимедийной</w:t>
      </w:r>
      <w:proofErr w:type="spellEnd"/>
      <w:r w:rsidRPr="000E3EB8">
        <w:rPr>
          <w:rFonts w:ascii="Times New Roman" w:hAnsi="Times New Roman"/>
          <w:sz w:val="28"/>
          <w:szCs w:val="28"/>
        </w:rPr>
        <w:t xml:space="preserve"> презентации. </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Возможности интернета </w:t>
      </w:r>
      <w:r w:rsidR="00AD0E11" w:rsidRPr="000E3EB8">
        <w:rPr>
          <w:rFonts w:ascii="Times New Roman" w:hAnsi="Times New Roman"/>
          <w:sz w:val="28"/>
          <w:szCs w:val="28"/>
        </w:rPr>
        <w:t>используются</w:t>
      </w:r>
      <w:r w:rsidRPr="000E3EB8">
        <w:rPr>
          <w:rFonts w:ascii="Times New Roman" w:hAnsi="Times New Roman"/>
          <w:sz w:val="28"/>
          <w:szCs w:val="28"/>
        </w:rPr>
        <w:t xml:space="preserve"> не только для получения необходимой информации, но и для общения с коллегами: участ</w:t>
      </w:r>
      <w:r w:rsidR="00AD0E11" w:rsidRPr="000E3EB8">
        <w:rPr>
          <w:rFonts w:ascii="Times New Roman" w:hAnsi="Times New Roman"/>
          <w:sz w:val="28"/>
          <w:szCs w:val="28"/>
        </w:rPr>
        <w:t>ия</w:t>
      </w:r>
      <w:r w:rsidRPr="000E3EB8">
        <w:rPr>
          <w:rFonts w:ascii="Times New Roman" w:hAnsi="Times New Roman"/>
          <w:sz w:val="28"/>
          <w:szCs w:val="28"/>
        </w:rPr>
        <w:t xml:space="preserve"> в различных сетевых </w:t>
      </w:r>
      <w:proofErr w:type="spellStart"/>
      <w:proofErr w:type="gramStart"/>
      <w:r w:rsidRPr="000E3EB8">
        <w:rPr>
          <w:rFonts w:ascii="Times New Roman" w:hAnsi="Times New Roman"/>
          <w:sz w:val="28"/>
          <w:szCs w:val="28"/>
        </w:rPr>
        <w:t>интернет-проектах</w:t>
      </w:r>
      <w:proofErr w:type="spellEnd"/>
      <w:proofErr w:type="gramEnd"/>
      <w:r w:rsidRPr="000E3EB8">
        <w:rPr>
          <w:rFonts w:ascii="Times New Roman" w:hAnsi="Times New Roman"/>
          <w:sz w:val="28"/>
          <w:szCs w:val="28"/>
        </w:rPr>
        <w:t>, в сетевых методических объединениях педагогов.</w:t>
      </w:r>
    </w:p>
    <w:p w:rsidR="00B04E58" w:rsidRPr="000E3EB8" w:rsidRDefault="00B04E58"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Таким образом, использование информационно-коммуникационных технологий в работе логопеда, в условиях введения ФГТ и ФГОС:</w:t>
      </w:r>
    </w:p>
    <w:p w:rsidR="00B04E58" w:rsidRPr="000E3EB8" w:rsidRDefault="00B04E58" w:rsidP="00AD0E11">
      <w:pPr>
        <w:pStyle w:val="a5"/>
        <w:widowControl w:val="0"/>
        <w:numPr>
          <w:ilvl w:val="2"/>
          <w:numId w:val="71"/>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позволяет в процессе логопедического обследования детей более объективно и дифференцированно оценить возможности ребёнка;</w:t>
      </w:r>
    </w:p>
    <w:p w:rsidR="00B04E58" w:rsidRPr="000E3EB8" w:rsidRDefault="00B04E58" w:rsidP="00AD0E11">
      <w:pPr>
        <w:pStyle w:val="a5"/>
        <w:widowControl w:val="0"/>
        <w:numPr>
          <w:ilvl w:val="2"/>
          <w:numId w:val="71"/>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повышает эффективность коррекционной работы; </w:t>
      </w:r>
    </w:p>
    <w:p w:rsidR="00B04E58" w:rsidRPr="000E3EB8" w:rsidRDefault="00B04E58" w:rsidP="00AD0E11">
      <w:pPr>
        <w:pStyle w:val="a5"/>
        <w:widowControl w:val="0"/>
        <w:numPr>
          <w:ilvl w:val="2"/>
          <w:numId w:val="71"/>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помогает сделать коррекционно-логопедическую работу интересной, увлекательной для детей-логопатов, помогает увлечь их процессом обучения, сочетать коррекционные и учебно-развивающие задачи логопедического воздействия; </w:t>
      </w:r>
    </w:p>
    <w:p w:rsidR="00B04E58" w:rsidRPr="000E3EB8" w:rsidRDefault="00B04E58" w:rsidP="00AD0E11">
      <w:pPr>
        <w:pStyle w:val="a5"/>
        <w:widowControl w:val="0"/>
        <w:numPr>
          <w:ilvl w:val="2"/>
          <w:numId w:val="71"/>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даёт возможность задействовать все анализаторные системы;</w:t>
      </w:r>
    </w:p>
    <w:p w:rsidR="00B04E58" w:rsidRPr="000E3EB8" w:rsidRDefault="00B04E58" w:rsidP="00AD0E11">
      <w:pPr>
        <w:pStyle w:val="a5"/>
        <w:widowControl w:val="0"/>
        <w:numPr>
          <w:ilvl w:val="2"/>
          <w:numId w:val="71"/>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сокращает сроки коррекционной работы;</w:t>
      </w:r>
    </w:p>
    <w:p w:rsidR="00B04E58" w:rsidRPr="000E3EB8" w:rsidRDefault="00B04E58" w:rsidP="00AD0E11">
      <w:pPr>
        <w:pStyle w:val="a5"/>
        <w:widowControl w:val="0"/>
        <w:numPr>
          <w:ilvl w:val="2"/>
          <w:numId w:val="71"/>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помогает вести мониторинг речевого развития учащихся;</w:t>
      </w:r>
    </w:p>
    <w:p w:rsidR="00B04E58" w:rsidRPr="000E3EB8" w:rsidRDefault="00B04E58" w:rsidP="00AD0E11">
      <w:pPr>
        <w:pStyle w:val="a5"/>
        <w:widowControl w:val="0"/>
        <w:numPr>
          <w:ilvl w:val="2"/>
          <w:numId w:val="71"/>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повышает мотивацию ребенка к логопедическим занятиям; </w:t>
      </w:r>
    </w:p>
    <w:p w:rsidR="00B04E58" w:rsidRPr="000E3EB8" w:rsidRDefault="00B04E58" w:rsidP="00AD0E11">
      <w:pPr>
        <w:pStyle w:val="a5"/>
        <w:widowControl w:val="0"/>
        <w:numPr>
          <w:ilvl w:val="2"/>
          <w:numId w:val="71"/>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предупреждает появление у логопатов расстройств письменной речи, </w:t>
      </w:r>
      <w:r w:rsidRPr="000E3EB8">
        <w:rPr>
          <w:rFonts w:ascii="Times New Roman" w:hAnsi="Times New Roman"/>
          <w:sz w:val="28"/>
          <w:szCs w:val="28"/>
        </w:rPr>
        <w:lastRenderedPageBreak/>
        <w:t xml:space="preserve">а, следовательно, снижает риск </w:t>
      </w:r>
      <w:proofErr w:type="spellStart"/>
      <w:r w:rsidRPr="000E3EB8">
        <w:rPr>
          <w:rFonts w:ascii="Times New Roman" w:hAnsi="Times New Roman"/>
          <w:sz w:val="28"/>
          <w:szCs w:val="28"/>
        </w:rPr>
        <w:t>дезадаптации</w:t>
      </w:r>
      <w:proofErr w:type="spellEnd"/>
      <w:r w:rsidRPr="000E3EB8">
        <w:rPr>
          <w:rFonts w:ascii="Times New Roman" w:hAnsi="Times New Roman"/>
          <w:sz w:val="28"/>
          <w:szCs w:val="28"/>
        </w:rPr>
        <w:t xml:space="preserve"> младших школьников;</w:t>
      </w:r>
    </w:p>
    <w:p w:rsidR="00B04E58" w:rsidRPr="000E3EB8" w:rsidRDefault="00B04E58" w:rsidP="00AD0E11">
      <w:pPr>
        <w:pStyle w:val="a5"/>
        <w:widowControl w:val="0"/>
        <w:numPr>
          <w:ilvl w:val="2"/>
          <w:numId w:val="71"/>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формирует в определенной степени сотрудничество между ребенком, учителем-логопедом и родителями;</w:t>
      </w:r>
    </w:p>
    <w:p w:rsidR="00B04E58" w:rsidRPr="000E3EB8" w:rsidRDefault="00B04E58" w:rsidP="00AD0E11">
      <w:pPr>
        <w:pStyle w:val="a5"/>
        <w:widowControl w:val="0"/>
        <w:numPr>
          <w:ilvl w:val="2"/>
          <w:numId w:val="71"/>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активизирует работу с родителями, повышает компетентность родителей и педагогов в коррекционно-воспитательной работе, что является необходимым условием успешного воздействия на ребенка, имеющего недоразвитие речи.</w:t>
      </w:r>
    </w:p>
    <w:p w:rsidR="00B04E58" w:rsidRPr="000E3EB8" w:rsidRDefault="00B04E58" w:rsidP="007940EC">
      <w:pPr>
        <w:pStyle w:val="1"/>
        <w:widowControl w:val="0"/>
        <w:shd w:val="clear" w:color="auto" w:fill="FFFFFF"/>
        <w:spacing w:before="0" w:line="360" w:lineRule="auto"/>
        <w:ind w:firstLine="709"/>
        <w:jc w:val="both"/>
        <w:rPr>
          <w:rFonts w:ascii="Times New Roman" w:hAnsi="Times New Roman"/>
          <w:b w:val="0"/>
          <w:bCs w:val="0"/>
          <w:color w:val="auto"/>
        </w:rPr>
      </w:pPr>
      <w:r w:rsidRPr="000E3EB8">
        <w:rPr>
          <w:rFonts w:ascii="Times New Roman" w:hAnsi="Times New Roman"/>
          <w:b w:val="0"/>
          <w:color w:val="auto"/>
        </w:rPr>
        <w:t xml:space="preserve">Активное использование информационно-коммуникационных технологии в работе позволяет сделать вывод, что компьютер и разные </w:t>
      </w:r>
      <w:proofErr w:type="spellStart"/>
      <w:r w:rsidRPr="000E3EB8">
        <w:rPr>
          <w:rFonts w:ascii="Times New Roman" w:hAnsi="Times New Roman"/>
          <w:b w:val="0"/>
          <w:color w:val="auto"/>
        </w:rPr>
        <w:t>гаджеты</w:t>
      </w:r>
      <w:proofErr w:type="spellEnd"/>
      <w:r w:rsidRPr="000E3EB8">
        <w:rPr>
          <w:rFonts w:ascii="Times New Roman" w:hAnsi="Times New Roman"/>
          <w:b w:val="0"/>
          <w:color w:val="auto"/>
        </w:rPr>
        <w:t xml:space="preserve"> становятся необходимым средством развития, обучения и воспитания детей с нарушениями речи. </w:t>
      </w:r>
    </w:p>
    <w:p w:rsidR="00AD0E11" w:rsidRPr="000E3EB8" w:rsidRDefault="00AD0E11" w:rsidP="007940EC">
      <w:pPr>
        <w:widowControl w:val="0"/>
        <w:autoSpaceDE w:val="0"/>
        <w:autoSpaceDN w:val="0"/>
        <w:adjustRightInd w:val="0"/>
        <w:spacing w:after="0" w:line="240" w:lineRule="auto"/>
        <w:ind w:firstLine="709"/>
        <w:jc w:val="right"/>
        <w:rPr>
          <w:rFonts w:ascii="Times New Roman" w:hAnsi="Times New Roman"/>
          <w:b/>
          <w:sz w:val="28"/>
          <w:szCs w:val="28"/>
          <w:u w:val="single"/>
        </w:rPr>
      </w:pPr>
    </w:p>
    <w:p w:rsidR="00AD0E11" w:rsidRPr="000E3EB8" w:rsidRDefault="00AD0E11">
      <w:pPr>
        <w:rPr>
          <w:rFonts w:ascii="Times New Roman" w:hAnsi="Times New Roman"/>
          <w:b/>
          <w:sz w:val="28"/>
          <w:szCs w:val="28"/>
          <w:u w:val="single"/>
        </w:rPr>
      </w:pPr>
      <w:r w:rsidRPr="000E3EB8">
        <w:rPr>
          <w:rFonts w:ascii="Times New Roman" w:hAnsi="Times New Roman"/>
          <w:b/>
          <w:sz w:val="28"/>
          <w:szCs w:val="28"/>
          <w:u w:val="single"/>
        </w:rPr>
        <w:br w:type="page"/>
      </w:r>
    </w:p>
    <w:p w:rsidR="00BD68A5" w:rsidRPr="000E3EB8" w:rsidRDefault="00BD68A5" w:rsidP="007940EC">
      <w:pPr>
        <w:widowControl w:val="0"/>
        <w:autoSpaceDE w:val="0"/>
        <w:autoSpaceDN w:val="0"/>
        <w:adjustRightInd w:val="0"/>
        <w:spacing w:after="0" w:line="240" w:lineRule="auto"/>
        <w:ind w:firstLine="709"/>
        <w:jc w:val="right"/>
        <w:rPr>
          <w:rFonts w:ascii="Times New Roman" w:hAnsi="Times New Roman"/>
          <w:i/>
          <w:sz w:val="28"/>
          <w:szCs w:val="28"/>
        </w:rPr>
      </w:pPr>
      <w:r w:rsidRPr="000E3EB8">
        <w:rPr>
          <w:rFonts w:ascii="Times New Roman" w:hAnsi="Times New Roman"/>
          <w:i/>
          <w:sz w:val="28"/>
          <w:szCs w:val="28"/>
        </w:rPr>
        <w:lastRenderedPageBreak/>
        <w:t>Приложение 1.</w:t>
      </w:r>
    </w:p>
    <w:p w:rsidR="00BD68A5" w:rsidRPr="000E3EB8" w:rsidRDefault="00BD68A5" w:rsidP="00184085">
      <w:pPr>
        <w:widowControl w:val="0"/>
        <w:autoSpaceDE w:val="0"/>
        <w:autoSpaceDN w:val="0"/>
        <w:adjustRightInd w:val="0"/>
        <w:spacing w:after="0" w:line="240" w:lineRule="auto"/>
        <w:jc w:val="center"/>
        <w:rPr>
          <w:rFonts w:ascii="Times New Roman" w:hAnsi="Times New Roman"/>
          <w:b/>
          <w:sz w:val="28"/>
          <w:szCs w:val="28"/>
        </w:rPr>
      </w:pPr>
      <w:r w:rsidRPr="000E3EB8">
        <w:rPr>
          <w:rFonts w:ascii="Times New Roman" w:hAnsi="Times New Roman"/>
          <w:b/>
          <w:sz w:val="28"/>
          <w:szCs w:val="28"/>
        </w:rPr>
        <w:t xml:space="preserve">Направления коррекционной работы </w:t>
      </w:r>
    </w:p>
    <w:p w:rsidR="00BD68A5" w:rsidRPr="000E3EB8" w:rsidRDefault="00BD68A5" w:rsidP="007940EC">
      <w:pPr>
        <w:widowControl w:val="0"/>
        <w:autoSpaceDE w:val="0"/>
        <w:autoSpaceDN w:val="0"/>
        <w:adjustRightInd w:val="0"/>
        <w:spacing w:after="0" w:line="240" w:lineRule="auto"/>
        <w:ind w:firstLine="709"/>
        <w:jc w:val="right"/>
        <w:rPr>
          <w:rFonts w:ascii="Times New Roman" w:hAnsi="Times New Roman"/>
          <w:sz w:val="24"/>
          <w:szCs w:val="24"/>
        </w:rPr>
      </w:pPr>
    </w:p>
    <w:tbl>
      <w:tblPr>
        <w:tblW w:w="100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3544"/>
        <w:gridCol w:w="2409"/>
        <w:gridCol w:w="1843"/>
      </w:tblGrid>
      <w:tr w:rsidR="00BD68A5" w:rsidRPr="008E2B23" w:rsidTr="00BD68A5">
        <w:tc>
          <w:tcPr>
            <w:tcW w:w="2268" w:type="dxa"/>
          </w:tcPr>
          <w:p w:rsidR="00BD68A5" w:rsidRPr="000E3EB8" w:rsidRDefault="00BD68A5" w:rsidP="00AD0E11">
            <w:pPr>
              <w:widowControl w:val="0"/>
              <w:autoSpaceDE w:val="0"/>
              <w:autoSpaceDN w:val="0"/>
              <w:adjustRightInd w:val="0"/>
              <w:spacing w:after="0" w:line="240" w:lineRule="auto"/>
              <w:jc w:val="center"/>
              <w:rPr>
                <w:rFonts w:ascii="Times New Roman" w:hAnsi="Times New Roman"/>
                <w:b/>
                <w:bCs/>
                <w:sz w:val="24"/>
                <w:szCs w:val="24"/>
              </w:rPr>
            </w:pPr>
            <w:r w:rsidRPr="000E3EB8">
              <w:rPr>
                <w:rFonts w:ascii="Times New Roman" w:hAnsi="Times New Roman"/>
                <w:b/>
                <w:bCs/>
                <w:sz w:val="24"/>
                <w:szCs w:val="24"/>
              </w:rPr>
              <w:t>Направления работы</w:t>
            </w:r>
          </w:p>
        </w:tc>
        <w:tc>
          <w:tcPr>
            <w:tcW w:w="3544" w:type="dxa"/>
          </w:tcPr>
          <w:p w:rsidR="00BD68A5" w:rsidRPr="000E3EB8" w:rsidRDefault="00BD68A5" w:rsidP="00AD0E11">
            <w:pPr>
              <w:widowControl w:val="0"/>
              <w:autoSpaceDE w:val="0"/>
              <w:autoSpaceDN w:val="0"/>
              <w:adjustRightInd w:val="0"/>
              <w:spacing w:after="0" w:line="240" w:lineRule="auto"/>
              <w:jc w:val="center"/>
              <w:rPr>
                <w:rFonts w:ascii="Times New Roman" w:hAnsi="Times New Roman"/>
                <w:sz w:val="24"/>
                <w:szCs w:val="24"/>
              </w:rPr>
            </w:pPr>
            <w:r w:rsidRPr="000E3EB8">
              <w:rPr>
                <w:rFonts w:ascii="Times New Roman" w:hAnsi="Times New Roman"/>
                <w:b/>
                <w:bCs/>
                <w:sz w:val="24"/>
                <w:szCs w:val="24"/>
              </w:rPr>
              <w:t>Характеристика содержания</w:t>
            </w:r>
          </w:p>
        </w:tc>
        <w:tc>
          <w:tcPr>
            <w:tcW w:w="2409" w:type="dxa"/>
          </w:tcPr>
          <w:p w:rsidR="00BD68A5" w:rsidRPr="000E3EB8" w:rsidRDefault="00BD68A5" w:rsidP="00AD0E11">
            <w:pPr>
              <w:widowControl w:val="0"/>
              <w:autoSpaceDE w:val="0"/>
              <w:autoSpaceDN w:val="0"/>
              <w:adjustRightInd w:val="0"/>
              <w:spacing w:after="0" w:line="240" w:lineRule="auto"/>
              <w:jc w:val="center"/>
              <w:rPr>
                <w:rFonts w:ascii="Times New Roman" w:hAnsi="Times New Roman"/>
                <w:b/>
                <w:bCs/>
                <w:sz w:val="24"/>
                <w:szCs w:val="24"/>
              </w:rPr>
            </w:pPr>
            <w:r w:rsidRPr="000E3EB8">
              <w:rPr>
                <w:rFonts w:ascii="Times New Roman" w:hAnsi="Times New Roman"/>
                <w:b/>
                <w:bCs/>
                <w:sz w:val="24"/>
                <w:szCs w:val="24"/>
              </w:rPr>
              <w:t>Мероприятия</w:t>
            </w:r>
          </w:p>
        </w:tc>
        <w:tc>
          <w:tcPr>
            <w:tcW w:w="1843" w:type="dxa"/>
          </w:tcPr>
          <w:p w:rsidR="00BD68A5" w:rsidRPr="000E3EB8" w:rsidRDefault="00BD68A5" w:rsidP="00AD0E11">
            <w:pPr>
              <w:widowControl w:val="0"/>
              <w:autoSpaceDE w:val="0"/>
              <w:autoSpaceDN w:val="0"/>
              <w:adjustRightInd w:val="0"/>
              <w:spacing w:after="0" w:line="240" w:lineRule="auto"/>
              <w:jc w:val="center"/>
              <w:rPr>
                <w:rFonts w:ascii="Times New Roman" w:hAnsi="Times New Roman"/>
                <w:b/>
                <w:bCs/>
                <w:sz w:val="24"/>
                <w:szCs w:val="24"/>
              </w:rPr>
            </w:pPr>
            <w:r w:rsidRPr="000E3EB8">
              <w:rPr>
                <w:rFonts w:ascii="Times New Roman" w:hAnsi="Times New Roman"/>
                <w:b/>
                <w:bCs/>
                <w:sz w:val="24"/>
                <w:szCs w:val="24"/>
              </w:rPr>
              <w:t>Сроки</w:t>
            </w:r>
          </w:p>
        </w:tc>
      </w:tr>
      <w:tr w:rsidR="00BD68A5" w:rsidRPr="008E2B23" w:rsidTr="00BD68A5">
        <w:tc>
          <w:tcPr>
            <w:tcW w:w="2268" w:type="dxa"/>
          </w:tcPr>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r w:rsidRPr="000E3EB8">
              <w:rPr>
                <w:rFonts w:ascii="Times New Roman" w:hAnsi="Times New Roman"/>
                <w:b/>
                <w:i/>
                <w:iCs/>
                <w:sz w:val="24"/>
                <w:szCs w:val="24"/>
              </w:rPr>
              <w:t>Диагностическое</w:t>
            </w:r>
            <w:r w:rsidRPr="000E3EB8">
              <w:rPr>
                <w:rFonts w:ascii="Times New Roman" w:hAnsi="Times New Roman"/>
                <w:i/>
                <w:iCs/>
                <w:sz w:val="24"/>
                <w:szCs w:val="24"/>
              </w:rPr>
              <w:t xml:space="preserve"> </w:t>
            </w:r>
          </w:p>
        </w:tc>
        <w:tc>
          <w:tcPr>
            <w:tcW w:w="3544" w:type="dxa"/>
          </w:tcPr>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r w:rsidRPr="000E3EB8">
              <w:rPr>
                <w:rFonts w:ascii="Times New Roman" w:hAnsi="Times New Roman"/>
                <w:sz w:val="24"/>
                <w:szCs w:val="24"/>
              </w:rPr>
              <w:t>— своевременное выявление детей, нуждающихся в специализированной логопедической помощи;</w:t>
            </w:r>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r w:rsidRPr="000E3EB8">
              <w:rPr>
                <w:rFonts w:ascii="Times New Roman" w:hAnsi="Times New Roman"/>
                <w:sz w:val="24"/>
                <w:szCs w:val="24"/>
              </w:rPr>
              <w:t>— ранняя (с первых дней пребывания ребёнка в школе) диагностика отклонений в развитии речи и анализ причин трудностей адаптации;</w:t>
            </w:r>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r w:rsidRPr="000E3EB8">
              <w:rPr>
                <w:rFonts w:ascii="Times New Roman" w:hAnsi="Times New Roman"/>
                <w:sz w:val="24"/>
                <w:szCs w:val="24"/>
              </w:rPr>
              <w:t>— комплексный сбор сведений о ребёнке на основании диагностической информации от специалистов разного профиля;</w:t>
            </w:r>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r w:rsidRPr="000E3EB8">
              <w:rPr>
                <w:rFonts w:ascii="Times New Roman" w:hAnsi="Times New Roman"/>
                <w:sz w:val="24"/>
                <w:szCs w:val="24"/>
              </w:rPr>
              <w:t>— определение уровня актуального и зоны ближайшего развития обучающегося с речевым недоразвитием, выявление его резервных возможностей;</w:t>
            </w:r>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r w:rsidRPr="000E3EB8">
              <w:rPr>
                <w:rFonts w:ascii="Times New Roman" w:hAnsi="Times New Roman"/>
                <w:sz w:val="24"/>
                <w:szCs w:val="24"/>
              </w:rPr>
              <w:t xml:space="preserve">— системный разносторонний контроль специалиста за уровнем и динамикой развития речи </w:t>
            </w:r>
            <w:proofErr w:type="gramStart"/>
            <w:r w:rsidRPr="000E3EB8">
              <w:rPr>
                <w:rFonts w:ascii="Times New Roman" w:hAnsi="Times New Roman"/>
                <w:sz w:val="24"/>
                <w:szCs w:val="24"/>
              </w:rPr>
              <w:t>обучающихся</w:t>
            </w:r>
            <w:proofErr w:type="gramEnd"/>
            <w:r w:rsidRPr="000E3EB8">
              <w:rPr>
                <w:rFonts w:ascii="Times New Roman" w:hAnsi="Times New Roman"/>
                <w:sz w:val="24"/>
                <w:szCs w:val="24"/>
              </w:rPr>
              <w:t>;</w:t>
            </w:r>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r w:rsidRPr="000E3EB8">
              <w:rPr>
                <w:rFonts w:ascii="Times New Roman" w:hAnsi="Times New Roman"/>
                <w:sz w:val="24"/>
                <w:szCs w:val="24"/>
              </w:rPr>
              <w:t>— анализ успешности коррекционно-развивающей работы.</w:t>
            </w:r>
          </w:p>
        </w:tc>
        <w:tc>
          <w:tcPr>
            <w:tcW w:w="2409" w:type="dxa"/>
          </w:tcPr>
          <w:p w:rsidR="00BD68A5" w:rsidRPr="000E3EB8" w:rsidRDefault="00BD68A5" w:rsidP="00AD0E11">
            <w:pPr>
              <w:widowControl w:val="0"/>
              <w:spacing w:after="0" w:line="240" w:lineRule="auto"/>
              <w:rPr>
                <w:rFonts w:ascii="Times New Roman" w:hAnsi="Times New Roman"/>
                <w:sz w:val="24"/>
                <w:szCs w:val="24"/>
              </w:rPr>
            </w:pPr>
            <w:r w:rsidRPr="000E3EB8">
              <w:rPr>
                <w:rFonts w:ascii="Times New Roman" w:hAnsi="Times New Roman"/>
                <w:sz w:val="24"/>
                <w:szCs w:val="24"/>
              </w:rPr>
              <w:t>Обследование учащихся 1 - 4 классов с целью выявления детей с нарушениями устной и письменной речи.</w:t>
            </w:r>
          </w:p>
          <w:p w:rsidR="00BD68A5" w:rsidRPr="000E3EB8" w:rsidRDefault="00BD68A5" w:rsidP="00AD0E11">
            <w:pPr>
              <w:widowControl w:val="0"/>
              <w:spacing w:after="0" w:line="240" w:lineRule="auto"/>
              <w:rPr>
                <w:rFonts w:ascii="Times New Roman" w:hAnsi="Times New Roman"/>
                <w:sz w:val="24"/>
                <w:szCs w:val="24"/>
              </w:rPr>
            </w:pPr>
          </w:p>
          <w:p w:rsidR="00BD68A5" w:rsidRPr="000E3EB8" w:rsidRDefault="00BD68A5" w:rsidP="00AD0E11">
            <w:pPr>
              <w:widowControl w:val="0"/>
              <w:spacing w:after="0" w:line="240" w:lineRule="auto"/>
              <w:rPr>
                <w:rFonts w:ascii="Times New Roman" w:hAnsi="Times New Roman"/>
                <w:sz w:val="24"/>
                <w:szCs w:val="24"/>
              </w:rPr>
            </w:pPr>
            <w:r w:rsidRPr="000E3EB8">
              <w:rPr>
                <w:rFonts w:ascii="Times New Roman" w:hAnsi="Times New Roman"/>
                <w:sz w:val="24"/>
                <w:szCs w:val="24"/>
              </w:rPr>
              <w:t xml:space="preserve">Участие в заседаниях школьных </w:t>
            </w:r>
            <w:proofErr w:type="spellStart"/>
            <w:r w:rsidRPr="000E3EB8">
              <w:rPr>
                <w:rFonts w:ascii="Times New Roman" w:hAnsi="Times New Roman"/>
                <w:sz w:val="24"/>
                <w:szCs w:val="24"/>
              </w:rPr>
              <w:t>ПМПк</w:t>
            </w:r>
            <w:proofErr w:type="spellEnd"/>
            <w:r w:rsidRPr="000E3EB8">
              <w:rPr>
                <w:rFonts w:ascii="Times New Roman" w:hAnsi="Times New Roman"/>
                <w:sz w:val="24"/>
                <w:szCs w:val="24"/>
              </w:rPr>
              <w:t>.</w:t>
            </w:r>
          </w:p>
          <w:p w:rsidR="00BD68A5" w:rsidRPr="000E3EB8" w:rsidRDefault="00BD68A5" w:rsidP="00AD0E11">
            <w:pPr>
              <w:widowControl w:val="0"/>
              <w:spacing w:after="0" w:line="240" w:lineRule="auto"/>
              <w:rPr>
                <w:rFonts w:ascii="Times New Roman" w:hAnsi="Times New Roman"/>
                <w:sz w:val="24"/>
                <w:szCs w:val="24"/>
              </w:rPr>
            </w:pPr>
          </w:p>
          <w:p w:rsidR="00BD68A5" w:rsidRPr="000E3EB8" w:rsidRDefault="00BD68A5" w:rsidP="00AD0E11">
            <w:pPr>
              <w:widowControl w:val="0"/>
              <w:spacing w:after="0" w:line="240" w:lineRule="auto"/>
              <w:rPr>
                <w:rFonts w:ascii="Times New Roman" w:hAnsi="Times New Roman"/>
                <w:sz w:val="24"/>
                <w:szCs w:val="24"/>
              </w:rPr>
            </w:pPr>
            <w:r w:rsidRPr="000E3EB8">
              <w:rPr>
                <w:rFonts w:ascii="Times New Roman" w:hAnsi="Times New Roman"/>
                <w:sz w:val="24"/>
                <w:szCs w:val="24"/>
              </w:rPr>
              <w:t>Анализ письменных работ учащихся</w:t>
            </w:r>
          </w:p>
          <w:p w:rsidR="00BD68A5" w:rsidRPr="000E3EB8" w:rsidRDefault="00BD68A5" w:rsidP="00AD0E11">
            <w:pPr>
              <w:widowControl w:val="0"/>
              <w:spacing w:after="0" w:line="240" w:lineRule="auto"/>
              <w:rPr>
                <w:rFonts w:ascii="Times New Roman" w:hAnsi="Times New Roman"/>
                <w:sz w:val="24"/>
                <w:szCs w:val="24"/>
              </w:rPr>
            </w:pPr>
          </w:p>
          <w:p w:rsidR="00BD68A5" w:rsidRPr="000E3EB8" w:rsidRDefault="00BD68A5" w:rsidP="00AD0E11">
            <w:pPr>
              <w:widowControl w:val="0"/>
              <w:spacing w:after="0" w:line="240" w:lineRule="auto"/>
              <w:rPr>
                <w:rFonts w:ascii="Times New Roman" w:hAnsi="Times New Roman"/>
                <w:sz w:val="24"/>
                <w:szCs w:val="24"/>
              </w:rPr>
            </w:pPr>
            <w:r w:rsidRPr="000E3EB8">
              <w:rPr>
                <w:rFonts w:ascii="Times New Roman" w:hAnsi="Times New Roman"/>
                <w:sz w:val="24"/>
                <w:szCs w:val="24"/>
              </w:rPr>
              <w:t xml:space="preserve">Обследование детей, обучавшихся на </w:t>
            </w:r>
            <w:proofErr w:type="spellStart"/>
            <w:r w:rsidRPr="000E3EB8">
              <w:rPr>
                <w:rFonts w:ascii="Times New Roman" w:hAnsi="Times New Roman"/>
                <w:sz w:val="24"/>
                <w:szCs w:val="24"/>
              </w:rPr>
              <w:t>логопункте</w:t>
            </w:r>
            <w:proofErr w:type="spellEnd"/>
            <w:r w:rsidRPr="000E3EB8">
              <w:rPr>
                <w:rFonts w:ascii="Times New Roman" w:hAnsi="Times New Roman"/>
                <w:sz w:val="24"/>
                <w:szCs w:val="24"/>
              </w:rPr>
              <w:t>, с целью оценки эффективности коррекционно-развивающей  работы.</w:t>
            </w:r>
          </w:p>
        </w:tc>
        <w:tc>
          <w:tcPr>
            <w:tcW w:w="1843" w:type="dxa"/>
          </w:tcPr>
          <w:p w:rsidR="00BD68A5" w:rsidRPr="000E3EB8" w:rsidRDefault="00BD68A5" w:rsidP="00AD0E11">
            <w:pPr>
              <w:widowControl w:val="0"/>
              <w:spacing w:after="0" w:line="240" w:lineRule="auto"/>
              <w:rPr>
                <w:rFonts w:ascii="Times New Roman" w:hAnsi="Times New Roman"/>
                <w:sz w:val="24"/>
                <w:szCs w:val="24"/>
              </w:rPr>
            </w:pPr>
            <w:r w:rsidRPr="000E3EB8">
              <w:rPr>
                <w:rFonts w:ascii="Times New Roman" w:hAnsi="Times New Roman"/>
                <w:sz w:val="24"/>
                <w:szCs w:val="24"/>
              </w:rPr>
              <w:t>1 – 15 сентября</w:t>
            </w:r>
          </w:p>
          <w:p w:rsidR="00BD68A5" w:rsidRPr="000E3EB8" w:rsidRDefault="00BD68A5" w:rsidP="00AD0E11">
            <w:pPr>
              <w:widowControl w:val="0"/>
              <w:spacing w:after="0" w:line="240" w:lineRule="auto"/>
              <w:rPr>
                <w:rFonts w:ascii="Times New Roman" w:hAnsi="Times New Roman"/>
                <w:sz w:val="24"/>
                <w:szCs w:val="24"/>
              </w:rPr>
            </w:pPr>
          </w:p>
          <w:p w:rsidR="00BD68A5" w:rsidRPr="000E3EB8" w:rsidRDefault="00BD68A5" w:rsidP="00AD0E11">
            <w:pPr>
              <w:widowControl w:val="0"/>
              <w:spacing w:after="0" w:line="240" w:lineRule="auto"/>
              <w:rPr>
                <w:rFonts w:ascii="Times New Roman" w:hAnsi="Times New Roman"/>
                <w:sz w:val="24"/>
                <w:szCs w:val="24"/>
              </w:rPr>
            </w:pPr>
          </w:p>
          <w:p w:rsidR="00BD68A5" w:rsidRPr="000E3EB8" w:rsidRDefault="00BD68A5" w:rsidP="00AD0E11">
            <w:pPr>
              <w:widowControl w:val="0"/>
              <w:spacing w:after="0" w:line="240" w:lineRule="auto"/>
              <w:rPr>
                <w:rFonts w:ascii="Times New Roman" w:hAnsi="Times New Roman"/>
                <w:sz w:val="24"/>
                <w:szCs w:val="24"/>
              </w:rPr>
            </w:pPr>
          </w:p>
          <w:p w:rsidR="00BD68A5" w:rsidRPr="000E3EB8" w:rsidRDefault="00BD68A5" w:rsidP="00AD0E11">
            <w:pPr>
              <w:widowControl w:val="0"/>
              <w:spacing w:after="0" w:line="240" w:lineRule="auto"/>
              <w:rPr>
                <w:rFonts w:ascii="Times New Roman" w:hAnsi="Times New Roman"/>
                <w:sz w:val="24"/>
                <w:szCs w:val="24"/>
              </w:rPr>
            </w:pPr>
          </w:p>
          <w:p w:rsidR="00BD68A5" w:rsidRPr="000E3EB8" w:rsidRDefault="00BD68A5" w:rsidP="00AD0E11">
            <w:pPr>
              <w:widowControl w:val="0"/>
              <w:spacing w:after="0" w:line="240" w:lineRule="auto"/>
              <w:rPr>
                <w:rFonts w:ascii="Times New Roman" w:hAnsi="Times New Roman"/>
                <w:sz w:val="24"/>
                <w:szCs w:val="24"/>
              </w:rPr>
            </w:pPr>
          </w:p>
          <w:p w:rsidR="00BD68A5" w:rsidRPr="000E3EB8" w:rsidRDefault="00BD68A5" w:rsidP="00AD0E11">
            <w:pPr>
              <w:widowControl w:val="0"/>
              <w:spacing w:after="0" w:line="240" w:lineRule="auto"/>
              <w:rPr>
                <w:rFonts w:ascii="Times New Roman" w:hAnsi="Times New Roman"/>
                <w:sz w:val="24"/>
                <w:szCs w:val="24"/>
              </w:rPr>
            </w:pPr>
            <w:r w:rsidRPr="000E3EB8">
              <w:rPr>
                <w:rFonts w:ascii="Times New Roman" w:hAnsi="Times New Roman"/>
                <w:sz w:val="24"/>
                <w:szCs w:val="24"/>
              </w:rPr>
              <w:t>По плану работы начальной школы</w:t>
            </w:r>
          </w:p>
          <w:p w:rsidR="00BD68A5" w:rsidRPr="000E3EB8" w:rsidRDefault="00BD68A5" w:rsidP="00AD0E11">
            <w:pPr>
              <w:widowControl w:val="0"/>
              <w:spacing w:after="0" w:line="240" w:lineRule="auto"/>
              <w:rPr>
                <w:rFonts w:ascii="Times New Roman" w:hAnsi="Times New Roman"/>
                <w:sz w:val="24"/>
                <w:szCs w:val="24"/>
              </w:rPr>
            </w:pPr>
          </w:p>
          <w:p w:rsidR="00BD68A5" w:rsidRPr="000E3EB8" w:rsidRDefault="00BD68A5" w:rsidP="00AD0E11">
            <w:pPr>
              <w:widowControl w:val="0"/>
              <w:spacing w:after="0" w:line="240" w:lineRule="auto"/>
              <w:rPr>
                <w:rFonts w:ascii="Times New Roman" w:hAnsi="Times New Roman"/>
                <w:sz w:val="24"/>
                <w:szCs w:val="24"/>
              </w:rPr>
            </w:pPr>
          </w:p>
          <w:p w:rsidR="00BD68A5" w:rsidRPr="000E3EB8" w:rsidRDefault="00BD68A5" w:rsidP="00AD0E11">
            <w:pPr>
              <w:widowControl w:val="0"/>
              <w:spacing w:after="0" w:line="240" w:lineRule="auto"/>
              <w:rPr>
                <w:rFonts w:ascii="Times New Roman" w:hAnsi="Times New Roman"/>
                <w:sz w:val="24"/>
                <w:szCs w:val="24"/>
              </w:rPr>
            </w:pPr>
            <w:r w:rsidRPr="000E3EB8">
              <w:rPr>
                <w:rFonts w:ascii="Times New Roman" w:hAnsi="Times New Roman"/>
                <w:sz w:val="24"/>
                <w:szCs w:val="24"/>
              </w:rPr>
              <w:t>В течение года</w:t>
            </w:r>
          </w:p>
          <w:p w:rsidR="00BD68A5" w:rsidRPr="000E3EB8" w:rsidRDefault="00BD68A5" w:rsidP="00AD0E11">
            <w:pPr>
              <w:widowControl w:val="0"/>
              <w:spacing w:after="0" w:line="240" w:lineRule="auto"/>
              <w:rPr>
                <w:rFonts w:ascii="Times New Roman" w:hAnsi="Times New Roman"/>
                <w:sz w:val="24"/>
                <w:szCs w:val="24"/>
              </w:rPr>
            </w:pPr>
          </w:p>
          <w:p w:rsidR="00BD68A5" w:rsidRPr="000E3EB8" w:rsidRDefault="00BD68A5" w:rsidP="00AD0E11">
            <w:pPr>
              <w:widowControl w:val="0"/>
              <w:spacing w:after="0" w:line="240" w:lineRule="auto"/>
              <w:rPr>
                <w:rFonts w:ascii="Times New Roman" w:hAnsi="Times New Roman"/>
                <w:sz w:val="24"/>
                <w:szCs w:val="24"/>
              </w:rPr>
            </w:pPr>
          </w:p>
          <w:p w:rsidR="00BD68A5" w:rsidRPr="000E3EB8" w:rsidRDefault="00BD68A5" w:rsidP="00AD0E11">
            <w:pPr>
              <w:widowControl w:val="0"/>
              <w:spacing w:after="0" w:line="240" w:lineRule="auto"/>
              <w:rPr>
                <w:rFonts w:ascii="Times New Roman" w:hAnsi="Times New Roman"/>
                <w:sz w:val="24"/>
                <w:szCs w:val="24"/>
              </w:rPr>
            </w:pPr>
          </w:p>
          <w:p w:rsidR="00BD68A5" w:rsidRPr="000E3EB8" w:rsidRDefault="00BD68A5" w:rsidP="00AD0E11">
            <w:pPr>
              <w:widowControl w:val="0"/>
              <w:spacing w:after="0" w:line="240" w:lineRule="auto"/>
              <w:rPr>
                <w:rFonts w:ascii="Times New Roman" w:hAnsi="Times New Roman"/>
                <w:sz w:val="24"/>
                <w:szCs w:val="24"/>
              </w:rPr>
            </w:pPr>
            <w:r w:rsidRPr="000E3EB8">
              <w:rPr>
                <w:rFonts w:ascii="Times New Roman" w:hAnsi="Times New Roman"/>
                <w:sz w:val="24"/>
                <w:szCs w:val="24"/>
              </w:rPr>
              <w:t>15 – 31 мая</w:t>
            </w:r>
          </w:p>
        </w:tc>
      </w:tr>
      <w:tr w:rsidR="00BD68A5" w:rsidRPr="008E2B23" w:rsidTr="00BD68A5">
        <w:tc>
          <w:tcPr>
            <w:tcW w:w="2268" w:type="dxa"/>
          </w:tcPr>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r w:rsidRPr="000E3EB8">
              <w:rPr>
                <w:rFonts w:ascii="Times New Roman" w:hAnsi="Times New Roman"/>
                <w:b/>
                <w:i/>
                <w:iCs/>
                <w:sz w:val="24"/>
                <w:szCs w:val="24"/>
              </w:rPr>
              <w:t>Коррекционно-развивающее</w:t>
            </w:r>
            <w:r w:rsidRPr="000E3EB8">
              <w:rPr>
                <w:rFonts w:ascii="Times New Roman" w:hAnsi="Times New Roman"/>
                <w:i/>
                <w:iCs/>
                <w:sz w:val="24"/>
                <w:szCs w:val="24"/>
              </w:rPr>
              <w:t xml:space="preserve"> </w:t>
            </w:r>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p>
        </w:tc>
        <w:tc>
          <w:tcPr>
            <w:tcW w:w="3544" w:type="dxa"/>
          </w:tcPr>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r w:rsidRPr="000E3EB8">
              <w:rPr>
                <w:rFonts w:ascii="Times New Roman" w:hAnsi="Times New Roman"/>
                <w:sz w:val="24"/>
                <w:szCs w:val="24"/>
              </w:rPr>
              <w:t>— выбор оптимальных для развития ребёнка с речевым недоразвитием коррекционных программ/методик, методов и приёмов обучения в соответствии с его особыми образовательными потребностями;</w:t>
            </w:r>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r w:rsidRPr="000E3EB8">
              <w:rPr>
                <w:rFonts w:ascii="Times New Roman" w:hAnsi="Times New Roman"/>
                <w:sz w:val="24"/>
                <w:szCs w:val="24"/>
              </w:rPr>
              <w:t>— организация и проведение индивидуальных и групповых коррекционно-развивающих занятий, необходимых для преодоления нарушений речевого развития и трудностей обучения;</w:t>
            </w:r>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r w:rsidRPr="000E3EB8">
              <w:rPr>
                <w:rFonts w:ascii="Times New Roman" w:hAnsi="Times New Roman"/>
                <w:sz w:val="24"/>
                <w:szCs w:val="24"/>
              </w:rPr>
              <w:t xml:space="preserve">— системное воздействие на учебно-познавательную деятельность ребёнка в динамике образовательного </w:t>
            </w:r>
            <w:r w:rsidRPr="000E3EB8">
              <w:rPr>
                <w:rFonts w:ascii="Times New Roman" w:hAnsi="Times New Roman"/>
                <w:sz w:val="24"/>
                <w:szCs w:val="24"/>
              </w:rPr>
              <w:lastRenderedPageBreak/>
              <w:t>процесса, направленное на формирование универсальных учебных действий и коррекцию отклонений в развитии;</w:t>
            </w:r>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r w:rsidRPr="000E3EB8">
              <w:rPr>
                <w:rFonts w:ascii="Times New Roman" w:hAnsi="Times New Roman"/>
                <w:sz w:val="24"/>
                <w:szCs w:val="24"/>
              </w:rPr>
              <w:t>— коррекция и развитие высших психических функций;</w:t>
            </w:r>
          </w:p>
        </w:tc>
        <w:tc>
          <w:tcPr>
            <w:tcW w:w="2409" w:type="dxa"/>
          </w:tcPr>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r w:rsidRPr="000E3EB8">
              <w:rPr>
                <w:rFonts w:ascii="Times New Roman" w:hAnsi="Times New Roman"/>
                <w:sz w:val="24"/>
                <w:szCs w:val="24"/>
              </w:rPr>
              <w:lastRenderedPageBreak/>
              <w:t>Комплектование групп обучающихся в соответствии с уровнем речевого недоразвития.</w:t>
            </w:r>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r w:rsidRPr="000E3EB8">
              <w:rPr>
                <w:rFonts w:ascii="Times New Roman" w:hAnsi="Times New Roman"/>
                <w:sz w:val="24"/>
                <w:szCs w:val="24"/>
              </w:rPr>
              <w:t xml:space="preserve">Составление расписания, корректировка рабочих программ. </w:t>
            </w:r>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r w:rsidRPr="000E3EB8">
              <w:rPr>
                <w:rFonts w:ascii="Times New Roman" w:hAnsi="Times New Roman"/>
                <w:sz w:val="24"/>
                <w:szCs w:val="24"/>
              </w:rPr>
              <w:t xml:space="preserve">Проведение систематических логопедических занятий с учащимися с речевым недоразвитием в соответствии с рабочими </w:t>
            </w:r>
            <w:r w:rsidRPr="000E3EB8">
              <w:rPr>
                <w:rFonts w:ascii="Times New Roman" w:hAnsi="Times New Roman"/>
                <w:sz w:val="24"/>
                <w:szCs w:val="24"/>
              </w:rPr>
              <w:lastRenderedPageBreak/>
              <w:t>программами и расписанием</w:t>
            </w:r>
          </w:p>
        </w:tc>
        <w:tc>
          <w:tcPr>
            <w:tcW w:w="1843" w:type="dxa"/>
          </w:tcPr>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r w:rsidRPr="000E3EB8">
              <w:rPr>
                <w:rFonts w:ascii="Times New Roman" w:hAnsi="Times New Roman"/>
                <w:sz w:val="24"/>
                <w:szCs w:val="24"/>
              </w:rPr>
              <w:lastRenderedPageBreak/>
              <w:t>Сентябрь</w:t>
            </w:r>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r w:rsidRPr="000E3EB8">
              <w:rPr>
                <w:rFonts w:ascii="Times New Roman" w:hAnsi="Times New Roman"/>
                <w:sz w:val="24"/>
                <w:szCs w:val="24"/>
              </w:rPr>
              <w:t>Сентябрь, начало каждой четверти</w:t>
            </w:r>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r w:rsidRPr="000E3EB8">
              <w:rPr>
                <w:rFonts w:ascii="Times New Roman" w:hAnsi="Times New Roman"/>
                <w:sz w:val="24"/>
                <w:szCs w:val="24"/>
              </w:rPr>
              <w:t>С 16 сентября по 14 мая</w:t>
            </w:r>
          </w:p>
        </w:tc>
      </w:tr>
      <w:tr w:rsidR="00BD68A5" w:rsidRPr="008E2B23" w:rsidTr="00BD68A5">
        <w:tc>
          <w:tcPr>
            <w:tcW w:w="2268" w:type="dxa"/>
          </w:tcPr>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r w:rsidRPr="000E3EB8">
              <w:rPr>
                <w:rFonts w:ascii="Times New Roman" w:hAnsi="Times New Roman"/>
                <w:b/>
                <w:i/>
                <w:iCs/>
                <w:sz w:val="24"/>
                <w:szCs w:val="24"/>
              </w:rPr>
              <w:lastRenderedPageBreak/>
              <w:t>Консультативная работа</w:t>
            </w:r>
            <w:r w:rsidRPr="000E3EB8">
              <w:rPr>
                <w:rFonts w:ascii="Times New Roman" w:hAnsi="Times New Roman"/>
                <w:i/>
                <w:iCs/>
                <w:sz w:val="24"/>
                <w:szCs w:val="24"/>
              </w:rPr>
              <w:t xml:space="preserve"> </w:t>
            </w:r>
          </w:p>
        </w:tc>
        <w:tc>
          <w:tcPr>
            <w:tcW w:w="3544" w:type="dxa"/>
          </w:tcPr>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r w:rsidRPr="000E3EB8">
              <w:rPr>
                <w:rFonts w:ascii="Times New Roman" w:hAnsi="Times New Roman"/>
                <w:sz w:val="24"/>
                <w:szCs w:val="24"/>
              </w:rPr>
              <w:t xml:space="preserve">— выработка совместных обоснованных рекомендаций по основным направлениям работы с </w:t>
            </w:r>
            <w:proofErr w:type="gramStart"/>
            <w:r w:rsidRPr="000E3EB8">
              <w:rPr>
                <w:rFonts w:ascii="Times New Roman" w:hAnsi="Times New Roman"/>
                <w:sz w:val="24"/>
                <w:szCs w:val="24"/>
              </w:rPr>
              <w:t>обучающимися</w:t>
            </w:r>
            <w:proofErr w:type="gramEnd"/>
            <w:r w:rsidRPr="000E3EB8">
              <w:rPr>
                <w:rFonts w:ascii="Times New Roman" w:hAnsi="Times New Roman"/>
                <w:sz w:val="24"/>
                <w:szCs w:val="24"/>
              </w:rPr>
              <w:t xml:space="preserve"> с речевым недоразвитием, единых для всех участников образовательного процесса;</w:t>
            </w:r>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proofErr w:type="gramStart"/>
            <w:r w:rsidRPr="000E3EB8">
              <w:rPr>
                <w:rFonts w:ascii="Times New Roman" w:hAnsi="Times New Roman"/>
                <w:sz w:val="24"/>
                <w:szCs w:val="24"/>
              </w:rPr>
              <w:t>— консультирование учителей начальных классов и педагогов-предметников по вопросам выбора индивидуально-ориентированных подходов, методов и приёмов работы с обучающимися с проблемами речевого развития;</w:t>
            </w:r>
            <w:proofErr w:type="gramEnd"/>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r w:rsidRPr="000E3EB8">
              <w:rPr>
                <w:rFonts w:ascii="Times New Roman" w:hAnsi="Times New Roman"/>
                <w:sz w:val="24"/>
                <w:szCs w:val="24"/>
              </w:rPr>
              <w:t>— консультативная помощь семье в вопросах выбора стратегии воспитания и приёмов закрепления результатов коррекционного обучения ребёнка с речевым недоразвитием.</w:t>
            </w:r>
          </w:p>
        </w:tc>
        <w:tc>
          <w:tcPr>
            <w:tcW w:w="2409" w:type="dxa"/>
          </w:tcPr>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r w:rsidRPr="000E3EB8">
              <w:rPr>
                <w:rFonts w:ascii="Times New Roman" w:hAnsi="Times New Roman"/>
                <w:sz w:val="24"/>
                <w:szCs w:val="24"/>
              </w:rPr>
              <w:t xml:space="preserve">Консультации: </w:t>
            </w:r>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r w:rsidRPr="000E3EB8">
              <w:rPr>
                <w:rFonts w:ascii="Times New Roman" w:hAnsi="Times New Roman"/>
                <w:sz w:val="24"/>
                <w:szCs w:val="24"/>
              </w:rPr>
              <w:t xml:space="preserve">- по результатам диагностики </w:t>
            </w:r>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r w:rsidRPr="000E3EB8">
              <w:rPr>
                <w:rFonts w:ascii="Times New Roman" w:hAnsi="Times New Roman"/>
                <w:sz w:val="24"/>
                <w:szCs w:val="24"/>
              </w:rPr>
              <w:t xml:space="preserve">- по индивидуальным запросам педагогов и родителей </w:t>
            </w:r>
          </w:p>
        </w:tc>
        <w:tc>
          <w:tcPr>
            <w:tcW w:w="1843" w:type="dxa"/>
          </w:tcPr>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r w:rsidRPr="000E3EB8">
              <w:rPr>
                <w:rFonts w:ascii="Times New Roman" w:hAnsi="Times New Roman"/>
                <w:sz w:val="24"/>
                <w:szCs w:val="24"/>
              </w:rPr>
              <w:t>Сентябрь – октябрь</w:t>
            </w:r>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r w:rsidRPr="000E3EB8">
              <w:rPr>
                <w:rFonts w:ascii="Times New Roman" w:hAnsi="Times New Roman"/>
                <w:sz w:val="24"/>
                <w:szCs w:val="24"/>
              </w:rPr>
              <w:t>В течение года</w:t>
            </w:r>
          </w:p>
        </w:tc>
      </w:tr>
      <w:tr w:rsidR="00BD68A5" w:rsidRPr="008E2B23" w:rsidTr="00BD68A5">
        <w:tc>
          <w:tcPr>
            <w:tcW w:w="2268" w:type="dxa"/>
          </w:tcPr>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r w:rsidRPr="000E3EB8">
              <w:rPr>
                <w:rFonts w:ascii="Times New Roman" w:hAnsi="Times New Roman"/>
                <w:b/>
                <w:i/>
                <w:iCs/>
                <w:sz w:val="24"/>
                <w:szCs w:val="24"/>
              </w:rPr>
              <w:t>Информационно-просветительская работа</w:t>
            </w:r>
            <w:r w:rsidRPr="000E3EB8">
              <w:rPr>
                <w:rFonts w:ascii="Times New Roman" w:hAnsi="Times New Roman"/>
                <w:i/>
                <w:iCs/>
                <w:sz w:val="24"/>
                <w:szCs w:val="24"/>
              </w:rPr>
              <w:t xml:space="preserve"> </w:t>
            </w:r>
          </w:p>
        </w:tc>
        <w:tc>
          <w:tcPr>
            <w:tcW w:w="3544" w:type="dxa"/>
          </w:tcPr>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proofErr w:type="gramStart"/>
            <w:r w:rsidRPr="000E3EB8">
              <w:rPr>
                <w:rFonts w:ascii="Times New Roman" w:hAnsi="Times New Roman"/>
                <w:sz w:val="24"/>
                <w:szCs w:val="24"/>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речи), их родителям (законным представителям), педагогическим работникам, — вопросов, связанных с организацией сопровождения детей с речевым недоразвитием в образовательном процессе;</w:t>
            </w:r>
            <w:proofErr w:type="gramEnd"/>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r w:rsidRPr="000E3EB8">
              <w:rPr>
                <w:rFonts w:ascii="Times New Roman" w:hAnsi="Times New Roman"/>
                <w:sz w:val="24"/>
                <w:szCs w:val="24"/>
              </w:rPr>
              <w:t>—тематические выступления перед педагогами и родителями по проблемам учета индивидуально-типологических особенностей детей с речевым недоразвитием в процессе обучения и воспитания.</w:t>
            </w:r>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p>
        </w:tc>
        <w:tc>
          <w:tcPr>
            <w:tcW w:w="2409" w:type="dxa"/>
          </w:tcPr>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r w:rsidRPr="000E3EB8">
              <w:rPr>
                <w:rFonts w:ascii="Times New Roman" w:hAnsi="Times New Roman"/>
                <w:sz w:val="24"/>
                <w:szCs w:val="24"/>
              </w:rPr>
              <w:lastRenderedPageBreak/>
              <w:t xml:space="preserve">Выступления на заседаниях школьного методического объединениях, совещаниях, педагогических советах. </w:t>
            </w:r>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r w:rsidRPr="000E3EB8">
              <w:rPr>
                <w:rFonts w:ascii="Times New Roman" w:hAnsi="Times New Roman"/>
                <w:sz w:val="24"/>
                <w:szCs w:val="24"/>
              </w:rPr>
              <w:t xml:space="preserve">Лекции и групповые консультации на родительских собраниях. </w:t>
            </w:r>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r w:rsidRPr="000E3EB8">
              <w:rPr>
                <w:rFonts w:ascii="Times New Roman" w:hAnsi="Times New Roman"/>
                <w:sz w:val="24"/>
                <w:szCs w:val="24"/>
              </w:rPr>
              <w:t>Подготовка наглядных и раздаточных материалов для родителей и педагогов</w:t>
            </w:r>
          </w:p>
        </w:tc>
        <w:tc>
          <w:tcPr>
            <w:tcW w:w="1843" w:type="dxa"/>
          </w:tcPr>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r w:rsidRPr="000E3EB8">
              <w:rPr>
                <w:rFonts w:ascii="Times New Roman" w:hAnsi="Times New Roman"/>
                <w:sz w:val="24"/>
                <w:szCs w:val="24"/>
              </w:rPr>
              <w:t>По плану школьного методического объединения учителей начальных классов</w:t>
            </w:r>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r w:rsidRPr="000E3EB8">
              <w:rPr>
                <w:rFonts w:ascii="Times New Roman" w:hAnsi="Times New Roman"/>
                <w:sz w:val="24"/>
                <w:szCs w:val="24"/>
              </w:rPr>
              <w:t>Сентябрь – октябрь</w:t>
            </w:r>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r w:rsidRPr="000E3EB8">
              <w:rPr>
                <w:rFonts w:ascii="Times New Roman" w:hAnsi="Times New Roman"/>
                <w:sz w:val="24"/>
                <w:szCs w:val="24"/>
              </w:rPr>
              <w:t>Апрель – май</w:t>
            </w:r>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p>
          <w:p w:rsidR="00BD68A5" w:rsidRPr="000E3EB8" w:rsidRDefault="00BD68A5" w:rsidP="00AD0E11">
            <w:pPr>
              <w:widowControl w:val="0"/>
              <w:autoSpaceDE w:val="0"/>
              <w:autoSpaceDN w:val="0"/>
              <w:adjustRightInd w:val="0"/>
              <w:spacing w:after="0" w:line="240" w:lineRule="auto"/>
              <w:rPr>
                <w:rFonts w:ascii="Times New Roman" w:hAnsi="Times New Roman"/>
                <w:sz w:val="24"/>
                <w:szCs w:val="24"/>
              </w:rPr>
            </w:pPr>
            <w:r w:rsidRPr="000E3EB8">
              <w:rPr>
                <w:rFonts w:ascii="Times New Roman" w:hAnsi="Times New Roman"/>
                <w:sz w:val="24"/>
                <w:szCs w:val="24"/>
              </w:rPr>
              <w:t>В течение года</w:t>
            </w:r>
          </w:p>
        </w:tc>
      </w:tr>
    </w:tbl>
    <w:p w:rsidR="00AD0E11" w:rsidRPr="000E3EB8" w:rsidRDefault="00AD0E11" w:rsidP="007940EC">
      <w:pPr>
        <w:widowControl w:val="0"/>
        <w:tabs>
          <w:tab w:val="left" w:pos="709"/>
          <w:tab w:val="left" w:pos="1560"/>
        </w:tabs>
        <w:autoSpaceDE w:val="0"/>
        <w:autoSpaceDN w:val="0"/>
        <w:adjustRightInd w:val="0"/>
        <w:spacing w:after="0" w:line="240" w:lineRule="auto"/>
        <w:ind w:left="1134" w:hanging="1134"/>
        <w:jc w:val="right"/>
        <w:rPr>
          <w:rFonts w:ascii="Times New Roman" w:hAnsi="Times New Roman"/>
          <w:b/>
          <w:bCs/>
          <w:sz w:val="28"/>
          <w:szCs w:val="28"/>
          <w:u w:val="single"/>
        </w:rPr>
      </w:pPr>
    </w:p>
    <w:p w:rsidR="00BD68A5" w:rsidRPr="000E3EB8" w:rsidRDefault="00BD68A5" w:rsidP="007940EC">
      <w:pPr>
        <w:widowControl w:val="0"/>
        <w:tabs>
          <w:tab w:val="left" w:pos="709"/>
          <w:tab w:val="left" w:pos="1560"/>
        </w:tabs>
        <w:autoSpaceDE w:val="0"/>
        <w:autoSpaceDN w:val="0"/>
        <w:adjustRightInd w:val="0"/>
        <w:spacing w:after="0" w:line="240" w:lineRule="auto"/>
        <w:ind w:left="1134" w:hanging="1134"/>
        <w:jc w:val="right"/>
        <w:rPr>
          <w:rFonts w:ascii="Times New Roman" w:hAnsi="Times New Roman"/>
          <w:bCs/>
          <w:i/>
          <w:sz w:val="28"/>
          <w:szCs w:val="28"/>
        </w:rPr>
      </w:pPr>
      <w:r w:rsidRPr="000E3EB8">
        <w:rPr>
          <w:rFonts w:ascii="Times New Roman" w:hAnsi="Times New Roman"/>
          <w:bCs/>
          <w:i/>
          <w:sz w:val="28"/>
          <w:szCs w:val="28"/>
        </w:rPr>
        <w:t>Приложение 2.</w:t>
      </w:r>
    </w:p>
    <w:p w:rsidR="00BD68A5" w:rsidRPr="000E3EB8" w:rsidRDefault="00BD68A5" w:rsidP="00184085">
      <w:pPr>
        <w:widowControl w:val="0"/>
        <w:spacing w:after="0" w:line="360" w:lineRule="auto"/>
        <w:jc w:val="center"/>
        <w:rPr>
          <w:rFonts w:ascii="Times New Roman" w:hAnsi="Times New Roman"/>
          <w:bCs/>
          <w:sz w:val="28"/>
          <w:szCs w:val="28"/>
        </w:rPr>
      </w:pPr>
      <w:r w:rsidRPr="000E3EB8">
        <w:rPr>
          <w:rFonts w:ascii="Times New Roman" w:hAnsi="Times New Roman"/>
          <w:b/>
          <w:bCs/>
          <w:sz w:val="28"/>
          <w:szCs w:val="28"/>
        </w:rPr>
        <w:t>Упражнения, развивающие умение принимать и понимать словесную или письменную инструкцию.</w:t>
      </w:r>
    </w:p>
    <w:p w:rsidR="00BD68A5" w:rsidRPr="000E3EB8" w:rsidRDefault="00BD68A5" w:rsidP="00AD0E11">
      <w:pPr>
        <w:widowControl w:val="0"/>
        <w:tabs>
          <w:tab w:val="left" w:pos="851"/>
        </w:tabs>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Дети с нарушениями письменной речи нередко удивляют педагогов тем, что выполняют не то, что им задано. Они постоянно переспрашивают учителя, когда вроде бы тот достаточно понятно объяснил. Это может быть связано как с низкой концентрацией внимания ребенка, недостаточностью кратковременной слуховой памяти, нарушениями мышления, так и с </w:t>
      </w:r>
      <w:proofErr w:type="spellStart"/>
      <w:r w:rsidRPr="000E3EB8">
        <w:rPr>
          <w:rFonts w:ascii="Times New Roman" w:hAnsi="Times New Roman"/>
          <w:sz w:val="28"/>
          <w:szCs w:val="28"/>
        </w:rPr>
        <w:t>несформированностью</w:t>
      </w:r>
      <w:proofErr w:type="spellEnd"/>
      <w:r w:rsidRPr="000E3EB8">
        <w:rPr>
          <w:rFonts w:ascii="Times New Roman" w:hAnsi="Times New Roman"/>
          <w:sz w:val="28"/>
          <w:szCs w:val="28"/>
        </w:rPr>
        <w:t xml:space="preserve">  приемов учебной деятельности. Умение своевременно реагировать на вопрос учителя; умение отличить новую задачу </w:t>
      </w:r>
      <w:proofErr w:type="gramStart"/>
      <w:r w:rsidRPr="000E3EB8">
        <w:rPr>
          <w:rFonts w:ascii="Times New Roman" w:hAnsi="Times New Roman"/>
          <w:sz w:val="28"/>
          <w:szCs w:val="28"/>
        </w:rPr>
        <w:t>от</w:t>
      </w:r>
      <w:proofErr w:type="gramEnd"/>
      <w:r w:rsidRPr="000E3EB8">
        <w:rPr>
          <w:rFonts w:ascii="Times New Roman" w:hAnsi="Times New Roman"/>
          <w:sz w:val="28"/>
          <w:szCs w:val="28"/>
        </w:rPr>
        <w:t xml:space="preserve"> </w:t>
      </w:r>
      <w:proofErr w:type="gramStart"/>
      <w:r w:rsidRPr="000E3EB8">
        <w:rPr>
          <w:rFonts w:ascii="Times New Roman" w:hAnsi="Times New Roman"/>
          <w:sz w:val="28"/>
          <w:szCs w:val="28"/>
        </w:rPr>
        <w:t>старой</w:t>
      </w:r>
      <w:proofErr w:type="gramEnd"/>
      <w:r w:rsidRPr="000E3EB8">
        <w:rPr>
          <w:rFonts w:ascii="Times New Roman" w:hAnsi="Times New Roman"/>
          <w:sz w:val="28"/>
          <w:szCs w:val="28"/>
        </w:rPr>
        <w:t>, четко представить то, что содержится в инструкции – вот что отличает ученика, который умеет учиться.</w:t>
      </w:r>
    </w:p>
    <w:p w:rsidR="00BD68A5" w:rsidRPr="000E3EB8" w:rsidRDefault="00BD68A5" w:rsidP="00AD0E11">
      <w:pPr>
        <w:widowControl w:val="0"/>
        <w:spacing w:after="0" w:line="360" w:lineRule="auto"/>
        <w:ind w:firstLine="709"/>
        <w:jc w:val="both"/>
        <w:rPr>
          <w:rFonts w:ascii="Times New Roman" w:hAnsi="Times New Roman"/>
          <w:b/>
          <w:bCs/>
          <w:sz w:val="28"/>
        </w:rPr>
      </w:pPr>
      <w:r w:rsidRPr="000E3EB8">
        <w:rPr>
          <w:rFonts w:ascii="Times New Roman" w:hAnsi="Times New Roman"/>
          <w:sz w:val="28"/>
          <w:szCs w:val="28"/>
        </w:rPr>
        <w:t>1.</w:t>
      </w:r>
      <w:r w:rsidRPr="000E3EB8">
        <w:rPr>
          <w:rFonts w:ascii="Times New Roman" w:hAnsi="Times New Roman"/>
          <w:b/>
          <w:bCs/>
          <w:sz w:val="28"/>
        </w:rPr>
        <w:t xml:space="preserve">«Объясните </w:t>
      </w:r>
      <w:proofErr w:type="spellStart"/>
      <w:r w:rsidRPr="000E3EB8">
        <w:rPr>
          <w:rFonts w:ascii="Times New Roman" w:hAnsi="Times New Roman"/>
          <w:b/>
          <w:bCs/>
          <w:sz w:val="28"/>
        </w:rPr>
        <w:t>домовёнку</w:t>
      </w:r>
      <w:proofErr w:type="spellEnd"/>
      <w:r w:rsidRPr="000E3EB8">
        <w:rPr>
          <w:rFonts w:ascii="Times New Roman" w:hAnsi="Times New Roman"/>
          <w:b/>
          <w:bCs/>
          <w:sz w:val="28"/>
        </w:rPr>
        <w:t xml:space="preserve"> Кузе».</w:t>
      </w:r>
    </w:p>
    <w:p w:rsidR="00BD68A5" w:rsidRPr="000E3EB8" w:rsidRDefault="00BD68A5" w:rsidP="00AD0E11">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Логопед дает ученикам какое-то задание. Чтобы проверить, как оно понято детьми, просит кого-нибудь из испытывающих трудности понимания инструкции учеников повторить его для Кузи.</w:t>
      </w:r>
    </w:p>
    <w:p w:rsidR="00BD68A5" w:rsidRPr="000E3EB8" w:rsidRDefault="00BD68A5" w:rsidP="00AD0E11">
      <w:pPr>
        <w:widowControl w:val="0"/>
        <w:spacing w:after="0" w:line="360" w:lineRule="auto"/>
        <w:ind w:firstLine="709"/>
        <w:jc w:val="both"/>
        <w:rPr>
          <w:rFonts w:ascii="Times New Roman" w:hAnsi="Times New Roman"/>
          <w:b/>
          <w:bCs/>
          <w:sz w:val="28"/>
        </w:rPr>
      </w:pPr>
      <w:r w:rsidRPr="000E3EB8">
        <w:rPr>
          <w:rFonts w:ascii="Times New Roman" w:hAnsi="Times New Roman"/>
          <w:sz w:val="28"/>
          <w:szCs w:val="28"/>
        </w:rPr>
        <w:t>2.</w:t>
      </w:r>
      <w:r w:rsidRPr="000E3EB8">
        <w:rPr>
          <w:rFonts w:ascii="Times New Roman" w:hAnsi="Times New Roman"/>
          <w:b/>
          <w:bCs/>
          <w:sz w:val="28"/>
        </w:rPr>
        <w:t>«Письмо с пропусками».</w:t>
      </w:r>
    </w:p>
    <w:p w:rsidR="00BD68A5" w:rsidRPr="000E3EB8" w:rsidRDefault="00BD68A5" w:rsidP="00AD0E11">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Логопед дает задание: «Я буду диктовать предложение, а вы записывайте, но вместо буквы</w:t>
      </w:r>
      <w:proofErr w:type="gramStart"/>
      <w:r w:rsidR="00AD0E11" w:rsidRPr="000E3EB8">
        <w:rPr>
          <w:rFonts w:ascii="Times New Roman" w:hAnsi="Times New Roman"/>
          <w:sz w:val="28"/>
          <w:szCs w:val="28"/>
        </w:rPr>
        <w:t xml:space="preserve"> </w:t>
      </w:r>
      <w:r w:rsidRPr="000E3EB8">
        <w:rPr>
          <w:rFonts w:ascii="Times New Roman" w:hAnsi="Times New Roman"/>
          <w:b/>
          <w:bCs/>
          <w:i/>
          <w:iCs/>
          <w:sz w:val="28"/>
          <w:szCs w:val="28"/>
        </w:rPr>
        <w:t>О</w:t>
      </w:r>
      <w:proofErr w:type="gramEnd"/>
      <w:r w:rsidR="00AD0E11" w:rsidRPr="000E3EB8">
        <w:rPr>
          <w:rFonts w:ascii="Times New Roman" w:hAnsi="Times New Roman"/>
          <w:b/>
          <w:bCs/>
          <w:i/>
          <w:iCs/>
          <w:sz w:val="28"/>
          <w:szCs w:val="28"/>
        </w:rPr>
        <w:t xml:space="preserve"> </w:t>
      </w:r>
      <w:r w:rsidRPr="000E3EB8">
        <w:rPr>
          <w:rFonts w:ascii="Times New Roman" w:hAnsi="Times New Roman"/>
          <w:sz w:val="28"/>
          <w:szCs w:val="28"/>
        </w:rPr>
        <w:t xml:space="preserve">всегда ставьте точку». Таким </w:t>
      </w:r>
      <w:r w:rsidR="003A3641" w:rsidRPr="000E3EB8">
        <w:rPr>
          <w:rFonts w:ascii="Times New Roman" w:hAnsi="Times New Roman"/>
          <w:sz w:val="28"/>
          <w:szCs w:val="28"/>
        </w:rPr>
        <w:t>образом,</w:t>
      </w:r>
      <w:r w:rsidRPr="000E3EB8">
        <w:rPr>
          <w:rFonts w:ascii="Times New Roman" w:hAnsi="Times New Roman"/>
          <w:sz w:val="28"/>
          <w:szCs w:val="28"/>
        </w:rPr>
        <w:t xml:space="preserve"> дети записывают 2–3 предложения, а потом логопед предлагает им, например, не писать окончания прилагательных, а ставить вместо них звездочку.</w:t>
      </w:r>
      <w:r w:rsidR="00AD0E11" w:rsidRPr="000E3EB8">
        <w:rPr>
          <w:rFonts w:ascii="Times New Roman" w:hAnsi="Times New Roman"/>
          <w:sz w:val="28"/>
        </w:rPr>
        <w:t xml:space="preserve"> </w:t>
      </w:r>
      <w:r w:rsidRPr="000E3EB8">
        <w:rPr>
          <w:rFonts w:ascii="Times New Roman" w:hAnsi="Times New Roman"/>
          <w:iCs/>
          <w:sz w:val="28"/>
        </w:rPr>
        <w:t xml:space="preserve">Прием способствует развитию концентрации и переключения внимания, но основная цель для ученика – </w:t>
      </w:r>
      <w:proofErr w:type="spellStart"/>
      <w:r w:rsidRPr="000E3EB8">
        <w:rPr>
          <w:rFonts w:ascii="Times New Roman" w:hAnsi="Times New Roman"/>
          <w:iCs/>
          <w:sz w:val="28"/>
        </w:rPr>
        <w:t>саморегуляция</w:t>
      </w:r>
      <w:proofErr w:type="spellEnd"/>
      <w:r w:rsidRPr="000E3EB8">
        <w:rPr>
          <w:rFonts w:ascii="Times New Roman" w:hAnsi="Times New Roman"/>
          <w:iCs/>
          <w:sz w:val="28"/>
        </w:rPr>
        <w:t xml:space="preserve"> деятельности с учетом меняющейся инструкции.</w:t>
      </w:r>
    </w:p>
    <w:p w:rsidR="00BD68A5" w:rsidRPr="000E3EB8" w:rsidRDefault="00BD68A5" w:rsidP="00AD0E11">
      <w:pPr>
        <w:widowControl w:val="0"/>
        <w:spacing w:after="0" w:line="360" w:lineRule="auto"/>
        <w:ind w:firstLine="709"/>
        <w:jc w:val="both"/>
        <w:rPr>
          <w:rFonts w:ascii="Times New Roman" w:hAnsi="Times New Roman"/>
          <w:sz w:val="28"/>
        </w:rPr>
      </w:pPr>
      <w:r w:rsidRPr="000E3EB8">
        <w:rPr>
          <w:rFonts w:ascii="Times New Roman" w:hAnsi="Times New Roman"/>
          <w:sz w:val="28"/>
          <w:szCs w:val="28"/>
        </w:rPr>
        <w:t>3.</w:t>
      </w:r>
      <w:r w:rsidR="00AD0E11" w:rsidRPr="000E3EB8">
        <w:rPr>
          <w:rFonts w:ascii="Times New Roman" w:hAnsi="Times New Roman"/>
          <w:sz w:val="28"/>
          <w:szCs w:val="28"/>
        </w:rPr>
        <w:t xml:space="preserve"> </w:t>
      </w:r>
      <w:r w:rsidRPr="000E3EB8">
        <w:rPr>
          <w:rFonts w:ascii="Times New Roman" w:hAnsi="Times New Roman"/>
          <w:b/>
          <w:bCs/>
          <w:sz w:val="28"/>
        </w:rPr>
        <w:t>«Будь внимательным!»</w:t>
      </w:r>
      <w:r w:rsidRPr="000E3EB8">
        <w:rPr>
          <w:rFonts w:ascii="Times New Roman" w:hAnsi="Times New Roman"/>
          <w:sz w:val="28"/>
        </w:rPr>
        <w:t> </w:t>
      </w:r>
    </w:p>
    <w:p w:rsidR="00BD68A5" w:rsidRPr="000E3EB8" w:rsidRDefault="00BD68A5" w:rsidP="00AD0E11">
      <w:pPr>
        <w:widowControl w:val="0"/>
        <w:spacing w:after="0" w:line="360" w:lineRule="auto"/>
        <w:ind w:firstLine="709"/>
        <w:jc w:val="both"/>
        <w:rPr>
          <w:rFonts w:ascii="Times New Roman" w:hAnsi="Times New Roman"/>
          <w:i/>
          <w:sz w:val="28"/>
          <w:szCs w:val="28"/>
          <w:u w:val="single"/>
        </w:rPr>
      </w:pPr>
      <w:r w:rsidRPr="000E3EB8">
        <w:rPr>
          <w:rFonts w:ascii="Times New Roman" w:hAnsi="Times New Roman"/>
          <w:sz w:val="28"/>
          <w:szCs w:val="28"/>
        </w:rPr>
        <w:t xml:space="preserve">Логопед просит детей прослушать инструкцию, повторить ее «про себя», поднять руку тех, кто запомнил и четко представляет себе, что делать. По команде «Внимание!» ученики начинают выполнять задание. </w:t>
      </w:r>
      <w:r w:rsidRPr="000E3EB8">
        <w:rPr>
          <w:rFonts w:ascii="Times New Roman" w:hAnsi="Times New Roman"/>
          <w:i/>
          <w:sz w:val="28"/>
          <w:szCs w:val="28"/>
          <w:u w:val="single"/>
        </w:rPr>
        <w:t>Примеры заданий:</w:t>
      </w:r>
    </w:p>
    <w:p w:rsidR="00BD68A5" w:rsidRPr="000E3EB8" w:rsidRDefault="00BD68A5" w:rsidP="00AD0E11">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lastRenderedPageBreak/>
        <w:t>1). В небольшом тексте все буквы</w:t>
      </w:r>
      <w:r w:rsidR="00AD0E11" w:rsidRPr="000E3EB8">
        <w:rPr>
          <w:rFonts w:ascii="Times New Roman" w:hAnsi="Times New Roman"/>
          <w:sz w:val="28"/>
          <w:szCs w:val="28"/>
        </w:rPr>
        <w:t xml:space="preserve"> </w:t>
      </w:r>
      <w:r w:rsidRPr="000E3EB8">
        <w:rPr>
          <w:rFonts w:ascii="Times New Roman" w:hAnsi="Times New Roman"/>
          <w:b/>
          <w:bCs/>
          <w:i/>
          <w:iCs/>
          <w:sz w:val="28"/>
          <w:szCs w:val="28"/>
        </w:rPr>
        <w:t>С</w:t>
      </w:r>
      <w:r w:rsidR="00AD0E11" w:rsidRPr="000E3EB8">
        <w:rPr>
          <w:rFonts w:ascii="Times New Roman" w:hAnsi="Times New Roman"/>
          <w:b/>
          <w:bCs/>
          <w:i/>
          <w:iCs/>
          <w:sz w:val="28"/>
          <w:szCs w:val="28"/>
        </w:rPr>
        <w:t xml:space="preserve"> </w:t>
      </w:r>
      <w:r w:rsidRPr="000E3EB8">
        <w:rPr>
          <w:rFonts w:ascii="Times New Roman" w:hAnsi="Times New Roman"/>
          <w:sz w:val="28"/>
          <w:szCs w:val="28"/>
        </w:rPr>
        <w:t xml:space="preserve">подчеркнуть, а буквы </w:t>
      </w:r>
      <w:proofErr w:type="gramStart"/>
      <w:r w:rsidRPr="000E3EB8">
        <w:rPr>
          <w:rFonts w:ascii="Times New Roman" w:hAnsi="Times New Roman"/>
          <w:sz w:val="28"/>
          <w:szCs w:val="28"/>
        </w:rPr>
        <w:t>З</w:t>
      </w:r>
      <w:proofErr w:type="gramEnd"/>
      <w:r w:rsidRPr="000E3EB8">
        <w:rPr>
          <w:rFonts w:ascii="Times New Roman" w:hAnsi="Times New Roman"/>
          <w:sz w:val="28"/>
          <w:szCs w:val="28"/>
        </w:rPr>
        <w:t xml:space="preserve"> – вычеркнуть.</w:t>
      </w:r>
    </w:p>
    <w:p w:rsidR="00BD68A5" w:rsidRPr="000E3EB8" w:rsidRDefault="00BD68A5" w:rsidP="00AD0E11">
      <w:pPr>
        <w:widowControl w:val="0"/>
        <w:spacing w:after="0" w:line="360" w:lineRule="auto"/>
        <w:ind w:firstLine="709"/>
        <w:jc w:val="both"/>
        <w:rPr>
          <w:rFonts w:ascii="Times New Roman" w:hAnsi="Times New Roman"/>
          <w:i/>
          <w:iCs/>
          <w:sz w:val="28"/>
          <w:szCs w:val="28"/>
        </w:rPr>
      </w:pPr>
      <w:r w:rsidRPr="000E3EB8">
        <w:rPr>
          <w:rFonts w:ascii="Times New Roman" w:hAnsi="Times New Roman"/>
          <w:i/>
          <w:iCs/>
          <w:sz w:val="28"/>
          <w:szCs w:val="28"/>
        </w:rPr>
        <w:t>Полезла Оксана за красной розой,</w:t>
      </w:r>
      <w:r w:rsidRPr="000E3EB8">
        <w:rPr>
          <w:rFonts w:ascii="Times New Roman" w:hAnsi="Times New Roman"/>
          <w:i/>
          <w:iCs/>
          <w:sz w:val="28"/>
          <w:szCs w:val="28"/>
        </w:rPr>
        <w:br/>
        <w:t>А вернулась Оксана с занозой.</w:t>
      </w:r>
    </w:p>
    <w:p w:rsidR="00BD68A5" w:rsidRPr="000E3EB8" w:rsidRDefault="00BD68A5" w:rsidP="00AD0E11">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2). В тексте все буквы Ч подчеркнуть, а буквы </w:t>
      </w:r>
      <w:proofErr w:type="gramStart"/>
      <w:r w:rsidRPr="000E3EB8">
        <w:rPr>
          <w:rFonts w:ascii="Times New Roman" w:hAnsi="Times New Roman"/>
          <w:sz w:val="28"/>
          <w:szCs w:val="28"/>
        </w:rPr>
        <w:t>Ц</w:t>
      </w:r>
      <w:proofErr w:type="gramEnd"/>
      <w:r w:rsidRPr="000E3EB8">
        <w:rPr>
          <w:rFonts w:ascii="Times New Roman" w:hAnsi="Times New Roman"/>
          <w:sz w:val="28"/>
          <w:szCs w:val="28"/>
        </w:rPr>
        <w:t xml:space="preserve"> вычеркнуть. После команды «Внимание!», наоборот, вычеркиваются все Ч, а подчеркиваются все Ц.</w:t>
      </w:r>
    </w:p>
    <w:p w:rsidR="00AD0E11" w:rsidRPr="000E3EB8" w:rsidRDefault="00BD68A5" w:rsidP="00AD0E11">
      <w:pPr>
        <w:widowControl w:val="0"/>
        <w:spacing w:after="0" w:line="360" w:lineRule="auto"/>
        <w:ind w:firstLine="709"/>
        <w:rPr>
          <w:rFonts w:ascii="Times New Roman" w:hAnsi="Times New Roman"/>
          <w:i/>
          <w:iCs/>
          <w:sz w:val="28"/>
          <w:szCs w:val="28"/>
        </w:rPr>
      </w:pPr>
      <w:r w:rsidRPr="000E3EB8">
        <w:rPr>
          <w:rFonts w:ascii="Times New Roman" w:hAnsi="Times New Roman"/>
          <w:i/>
          <w:iCs/>
          <w:sz w:val="28"/>
          <w:szCs w:val="28"/>
        </w:rPr>
        <w:t>Черная цапля циркулем чертила.</w:t>
      </w:r>
    </w:p>
    <w:p w:rsidR="00AD0E11" w:rsidRPr="000E3EB8" w:rsidRDefault="00BD68A5" w:rsidP="00AD0E11">
      <w:pPr>
        <w:widowControl w:val="0"/>
        <w:spacing w:after="0" w:line="360" w:lineRule="auto"/>
        <w:ind w:firstLine="709"/>
        <w:rPr>
          <w:rFonts w:ascii="Times New Roman" w:hAnsi="Times New Roman"/>
          <w:i/>
          <w:iCs/>
          <w:sz w:val="28"/>
          <w:szCs w:val="28"/>
        </w:rPr>
      </w:pPr>
      <w:r w:rsidRPr="000E3EB8">
        <w:rPr>
          <w:rFonts w:ascii="Times New Roman" w:hAnsi="Times New Roman"/>
          <w:i/>
          <w:iCs/>
          <w:sz w:val="28"/>
          <w:szCs w:val="28"/>
        </w:rPr>
        <w:t>Цапля старательно циркулем водила.</w:t>
      </w:r>
    </w:p>
    <w:p w:rsidR="00BD68A5" w:rsidRPr="000E3EB8" w:rsidRDefault="00BD68A5" w:rsidP="00AD0E11">
      <w:pPr>
        <w:widowControl w:val="0"/>
        <w:spacing w:after="0" w:line="360" w:lineRule="auto"/>
        <w:ind w:firstLine="709"/>
        <w:rPr>
          <w:rFonts w:ascii="Times New Roman" w:hAnsi="Times New Roman"/>
          <w:i/>
          <w:iCs/>
          <w:sz w:val="28"/>
          <w:szCs w:val="28"/>
        </w:rPr>
      </w:pPr>
      <w:r w:rsidRPr="000E3EB8">
        <w:rPr>
          <w:rFonts w:ascii="Times New Roman" w:hAnsi="Times New Roman"/>
          <w:i/>
          <w:iCs/>
          <w:sz w:val="28"/>
          <w:szCs w:val="28"/>
        </w:rPr>
        <w:t>Получилс</w:t>
      </w:r>
      <w:r w:rsidR="00AD0E11" w:rsidRPr="000E3EB8">
        <w:rPr>
          <w:rFonts w:ascii="Times New Roman" w:hAnsi="Times New Roman"/>
          <w:i/>
          <w:iCs/>
          <w:sz w:val="28"/>
          <w:szCs w:val="28"/>
        </w:rPr>
        <w:t>я</w:t>
      </w:r>
      <w:r w:rsidRPr="000E3EB8">
        <w:rPr>
          <w:rFonts w:ascii="Times New Roman" w:hAnsi="Times New Roman"/>
          <w:i/>
          <w:iCs/>
          <w:sz w:val="28"/>
          <w:szCs w:val="28"/>
        </w:rPr>
        <w:t xml:space="preserve"> </w:t>
      </w:r>
      <w:proofErr w:type="gramStart"/>
      <w:r w:rsidRPr="000E3EB8">
        <w:rPr>
          <w:rFonts w:ascii="Times New Roman" w:hAnsi="Times New Roman"/>
          <w:i/>
          <w:iCs/>
          <w:sz w:val="28"/>
          <w:szCs w:val="28"/>
        </w:rPr>
        <w:t>очень чистенький</w:t>
      </w:r>
      <w:proofErr w:type="gramEnd"/>
      <w:r w:rsidR="00AD0E11" w:rsidRPr="000E3EB8">
        <w:rPr>
          <w:rFonts w:ascii="Times New Roman" w:hAnsi="Times New Roman"/>
          <w:i/>
          <w:iCs/>
          <w:sz w:val="28"/>
          <w:szCs w:val="28"/>
        </w:rPr>
        <w:t xml:space="preserve"> </w:t>
      </w:r>
      <w:r w:rsidRPr="000E3EB8">
        <w:rPr>
          <w:rFonts w:ascii="Times New Roman" w:hAnsi="Times New Roman"/>
          <w:i/>
          <w:iCs/>
          <w:sz w:val="28"/>
          <w:szCs w:val="28"/>
        </w:rPr>
        <w:t>чертеж.</w:t>
      </w:r>
    </w:p>
    <w:p w:rsidR="00AD0E11" w:rsidRPr="000E3EB8" w:rsidRDefault="00AD0E11">
      <w:pPr>
        <w:rPr>
          <w:rFonts w:ascii="Times New Roman" w:hAnsi="Times New Roman"/>
          <w:b/>
          <w:sz w:val="28"/>
          <w:szCs w:val="28"/>
          <w:u w:val="single"/>
        </w:rPr>
      </w:pPr>
      <w:r w:rsidRPr="000E3EB8">
        <w:rPr>
          <w:rFonts w:ascii="Times New Roman" w:hAnsi="Times New Roman"/>
          <w:b/>
          <w:sz w:val="28"/>
          <w:szCs w:val="28"/>
          <w:u w:val="single"/>
        </w:rPr>
        <w:br w:type="page"/>
      </w:r>
    </w:p>
    <w:p w:rsidR="00BD68A5" w:rsidRPr="000E3EB8" w:rsidRDefault="00BD68A5" w:rsidP="00AD0E11">
      <w:pPr>
        <w:widowControl w:val="0"/>
        <w:spacing w:after="0" w:line="360" w:lineRule="auto"/>
        <w:ind w:firstLine="709"/>
        <w:jc w:val="right"/>
        <w:rPr>
          <w:rFonts w:ascii="Times New Roman" w:hAnsi="Times New Roman"/>
          <w:i/>
          <w:sz w:val="28"/>
          <w:szCs w:val="28"/>
        </w:rPr>
      </w:pPr>
      <w:r w:rsidRPr="000E3EB8">
        <w:rPr>
          <w:rFonts w:ascii="Times New Roman" w:hAnsi="Times New Roman"/>
          <w:i/>
          <w:sz w:val="28"/>
          <w:szCs w:val="28"/>
        </w:rPr>
        <w:lastRenderedPageBreak/>
        <w:t>Приложение 3.</w:t>
      </w:r>
    </w:p>
    <w:p w:rsidR="00BD68A5" w:rsidRPr="000E3EB8" w:rsidRDefault="00BD68A5" w:rsidP="00184085">
      <w:pPr>
        <w:widowControl w:val="0"/>
        <w:spacing w:after="0" w:line="360" w:lineRule="auto"/>
        <w:jc w:val="center"/>
        <w:rPr>
          <w:rFonts w:ascii="Times New Roman" w:hAnsi="Times New Roman"/>
          <w:sz w:val="28"/>
          <w:szCs w:val="28"/>
        </w:rPr>
      </w:pPr>
      <w:r w:rsidRPr="000E3EB8">
        <w:rPr>
          <w:rFonts w:ascii="Times New Roman" w:hAnsi="Times New Roman"/>
          <w:b/>
          <w:bCs/>
          <w:sz w:val="28"/>
          <w:szCs w:val="28"/>
        </w:rPr>
        <w:t>Упражнения, развивающие умение планировать действия по выполнению учебной инструкции и действовать по плану.</w:t>
      </w:r>
    </w:p>
    <w:p w:rsidR="00BD68A5" w:rsidRPr="000E3EB8" w:rsidRDefault="00BD68A5" w:rsidP="00AD0E11">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Важнейший шаг к переводу внешних действий ученика в умственный план, обеспечивающий успешное формирование навыка, – это обучение детей планированию.</w:t>
      </w:r>
    </w:p>
    <w:p w:rsidR="00BD68A5" w:rsidRPr="000E3EB8" w:rsidRDefault="00BD68A5" w:rsidP="00AD0E11">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Управление учением должно быть гибким. Жесткость управления (строгая последовательность действий, заданная учителем) должна убывать по мере роста учащихся. Если в начале обучения дети действуют по образцам и алгоритмам, предложенным учителем, то на заключительном этапе логопедической работы дети сами планируют действия, составляют их алгоритмы. Примеры заданий:</w:t>
      </w:r>
    </w:p>
    <w:p w:rsidR="00BD68A5" w:rsidRPr="000E3EB8" w:rsidRDefault="00BD68A5" w:rsidP="00AD0E11">
      <w:pPr>
        <w:widowControl w:val="0"/>
        <w:spacing w:after="0" w:line="360" w:lineRule="auto"/>
        <w:ind w:firstLine="709"/>
        <w:jc w:val="both"/>
        <w:rPr>
          <w:rFonts w:ascii="Times New Roman" w:hAnsi="Times New Roman"/>
          <w:sz w:val="28"/>
          <w:szCs w:val="28"/>
        </w:rPr>
      </w:pPr>
      <w:r w:rsidRPr="000E3EB8">
        <w:rPr>
          <w:rFonts w:ascii="Times New Roman" w:hAnsi="Times New Roman"/>
          <w:b/>
          <w:bCs/>
          <w:sz w:val="28"/>
          <w:szCs w:val="28"/>
        </w:rPr>
        <w:t>1.</w:t>
      </w:r>
      <w:r w:rsidRPr="000E3EB8">
        <w:rPr>
          <w:rFonts w:ascii="Times New Roman" w:hAnsi="Times New Roman"/>
          <w:b/>
          <w:bCs/>
          <w:sz w:val="28"/>
        </w:rPr>
        <w:t>«Расскажи о звуке по плану-схеме»</w:t>
      </w:r>
      <w:r w:rsidRPr="000E3EB8">
        <w:rPr>
          <w:rFonts w:ascii="Times New Roman" w:hAnsi="Times New Roman"/>
          <w:b/>
          <w:bCs/>
          <w:sz w:val="28"/>
          <w:szCs w:val="28"/>
        </w:rPr>
        <w:t>.</w:t>
      </w:r>
    </w:p>
    <w:p w:rsidR="00BD68A5" w:rsidRPr="000E3EB8" w:rsidRDefault="00BD68A5" w:rsidP="00AD0E11">
      <w:pPr>
        <w:widowControl w:val="0"/>
        <w:spacing w:after="0" w:line="360" w:lineRule="auto"/>
        <w:ind w:firstLine="709"/>
        <w:jc w:val="both"/>
        <w:rPr>
          <w:rFonts w:ascii="Times New Roman" w:hAnsi="Times New Roman"/>
          <w:iCs/>
          <w:sz w:val="28"/>
          <w:szCs w:val="28"/>
        </w:rPr>
      </w:pPr>
      <w:r w:rsidRPr="000E3EB8">
        <w:rPr>
          <w:rFonts w:ascii="Times New Roman" w:hAnsi="Times New Roman"/>
          <w:iCs/>
          <w:sz w:val="28"/>
          <w:szCs w:val="28"/>
        </w:rPr>
        <w:t>Через 1–2 занятия схема характеристики звука заменяется. Детям предлагается рассказывать по схеме, где все характеристики заменены цветными символами.</w:t>
      </w:r>
    </w:p>
    <w:p w:rsidR="00BD68A5" w:rsidRPr="000E3EB8" w:rsidRDefault="00BD68A5" w:rsidP="00AD0E11">
      <w:pPr>
        <w:widowControl w:val="0"/>
        <w:spacing w:after="0" w:line="360" w:lineRule="auto"/>
        <w:ind w:firstLine="709"/>
        <w:jc w:val="both"/>
        <w:rPr>
          <w:rFonts w:ascii="Times New Roman" w:hAnsi="Times New Roman"/>
          <w:sz w:val="28"/>
          <w:szCs w:val="28"/>
        </w:rPr>
      </w:pPr>
      <w:r w:rsidRPr="000E3EB8">
        <w:rPr>
          <w:rFonts w:ascii="Times New Roman" w:hAnsi="Times New Roman"/>
          <w:b/>
          <w:bCs/>
          <w:sz w:val="28"/>
          <w:szCs w:val="28"/>
        </w:rPr>
        <w:t>2.</w:t>
      </w:r>
      <w:r w:rsidRPr="000E3EB8">
        <w:rPr>
          <w:rFonts w:ascii="Times New Roman" w:hAnsi="Times New Roman"/>
          <w:sz w:val="28"/>
          <w:szCs w:val="28"/>
        </w:rPr>
        <w:t>«</w:t>
      </w:r>
      <w:r w:rsidRPr="000E3EB8">
        <w:rPr>
          <w:rFonts w:ascii="Times New Roman" w:hAnsi="Times New Roman"/>
          <w:b/>
          <w:bCs/>
          <w:sz w:val="28"/>
        </w:rPr>
        <w:t>Определи порядок действий»</w:t>
      </w:r>
      <w:r w:rsidRPr="000E3EB8">
        <w:rPr>
          <w:rFonts w:ascii="Times New Roman" w:hAnsi="Times New Roman"/>
          <w:sz w:val="28"/>
          <w:szCs w:val="28"/>
        </w:rPr>
        <w:t>. Ученики получают карточку со сложной инструкцией к заданию. Нужно карандашом проставить над словами цифры, соответствующие порядку выполнения действий.</w:t>
      </w:r>
    </w:p>
    <w:p w:rsidR="00BD68A5" w:rsidRPr="000E3EB8" w:rsidRDefault="00BD68A5" w:rsidP="00AD0E11">
      <w:pPr>
        <w:widowControl w:val="0"/>
        <w:spacing w:after="0" w:line="360" w:lineRule="auto"/>
        <w:ind w:firstLine="709"/>
        <w:jc w:val="both"/>
        <w:rPr>
          <w:rFonts w:ascii="Times New Roman" w:hAnsi="Times New Roman"/>
          <w:b/>
          <w:bCs/>
          <w:sz w:val="28"/>
        </w:rPr>
      </w:pPr>
      <w:r w:rsidRPr="000E3EB8">
        <w:rPr>
          <w:rFonts w:ascii="Times New Roman" w:hAnsi="Times New Roman"/>
          <w:b/>
          <w:bCs/>
          <w:sz w:val="28"/>
          <w:szCs w:val="28"/>
        </w:rPr>
        <w:t>3.«</w:t>
      </w:r>
      <w:r w:rsidRPr="000E3EB8">
        <w:rPr>
          <w:rFonts w:ascii="Times New Roman" w:hAnsi="Times New Roman"/>
          <w:b/>
          <w:bCs/>
          <w:sz w:val="28"/>
        </w:rPr>
        <w:t>Составьте алгоритм» </w:t>
      </w:r>
    </w:p>
    <w:p w:rsidR="00BD68A5" w:rsidRPr="000E3EB8" w:rsidRDefault="00BD68A5" w:rsidP="00AD0E11">
      <w:pPr>
        <w:widowControl w:val="0"/>
        <w:spacing w:after="0" w:line="360" w:lineRule="auto"/>
        <w:ind w:firstLine="709"/>
        <w:jc w:val="both"/>
        <w:rPr>
          <w:rFonts w:ascii="Times New Roman" w:hAnsi="Times New Roman"/>
          <w:b/>
          <w:bCs/>
          <w:sz w:val="28"/>
          <w:szCs w:val="28"/>
        </w:rPr>
      </w:pPr>
      <w:r w:rsidRPr="000E3EB8">
        <w:rPr>
          <w:rFonts w:ascii="Times New Roman" w:hAnsi="Times New Roman"/>
          <w:sz w:val="28"/>
          <w:szCs w:val="28"/>
        </w:rPr>
        <w:t>Детям предлагают объединиться в малые группы по 3–4 человека (можно предложить поработать в парах). Задание общее для всех групп – составить алгоритм решения определенной учебной задачи. Например:</w:t>
      </w:r>
    </w:p>
    <w:p w:rsidR="00BD68A5" w:rsidRPr="000E3EB8" w:rsidRDefault="00BD68A5" w:rsidP="00AD0E11">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Составьте алгоритм разбора слова по составу и др.</w:t>
      </w:r>
    </w:p>
    <w:p w:rsidR="00BD68A5" w:rsidRPr="000E3EB8" w:rsidRDefault="00BD68A5" w:rsidP="00AD0E11">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Через 5 минут каждая группа выполняет задание логопеда по разбору слова, используя свой алгоритм. </w:t>
      </w:r>
      <w:proofErr w:type="gramStart"/>
      <w:r w:rsidRPr="000E3EB8">
        <w:rPr>
          <w:rFonts w:ascii="Times New Roman" w:hAnsi="Times New Roman"/>
          <w:sz w:val="28"/>
          <w:szCs w:val="28"/>
        </w:rPr>
        <w:t>Таким образом,  проверяется, «работает» этот алгоритм или нет, т.е. можно ли,  используя его, безошибочно и быстро выполнить задание.</w:t>
      </w:r>
      <w:proofErr w:type="gramEnd"/>
      <w:r w:rsidRPr="000E3EB8">
        <w:rPr>
          <w:rFonts w:ascii="Times New Roman" w:hAnsi="Times New Roman"/>
          <w:sz w:val="28"/>
          <w:szCs w:val="28"/>
        </w:rPr>
        <w:t xml:space="preserve"> В ходе выполнения задания по каждому алгоритму и его обсуждения выясняется, какая группа составила более полный и четкий алгоритм, нужно ли его дополнить.</w:t>
      </w:r>
    </w:p>
    <w:p w:rsidR="00BD68A5" w:rsidRPr="000E3EB8" w:rsidRDefault="00BD68A5" w:rsidP="00AD0E11">
      <w:pPr>
        <w:widowControl w:val="0"/>
        <w:spacing w:after="0" w:line="360" w:lineRule="auto"/>
        <w:ind w:firstLine="709"/>
        <w:jc w:val="both"/>
        <w:rPr>
          <w:rFonts w:ascii="Times New Roman" w:hAnsi="Times New Roman"/>
          <w:sz w:val="28"/>
          <w:szCs w:val="28"/>
        </w:rPr>
      </w:pPr>
      <w:r w:rsidRPr="000E3EB8">
        <w:rPr>
          <w:rFonts w:ascii="Times New Roman" w:hAnsi="Times New Roman"/>
          <w:i/>
          <w:iCs/>
          <w:sz w:val="28"/>
        </w:rPr>
        <w:lastRenderedPageBreak/>
        <w:t>Пример алгоритма, составленного учениками</w:t>
      </w:r>
      <w:r w:rsidRPr="000E3EB8">
        <w:rPr>
          <w:rFonts w:ascii="Times New Roman" w:hAnsi="Times New Roman"/>
          <w:sz w:val="28"/>
          <w:szCs w:val="28"/>
        </w:rPr>
        <w:t>:</w:t>
      </w:r>
    </w:p>
    <w:tbl>
      <w:tblPr>
        <w:tblW w:w="9319" w:type="dxa"/>
        <w:tblCellMar>
          <w:top w:w="105" w:type="dxa"/>
          <w:left w:w="105" w:type="dxa"/>
          <w:bottom w:w="105" w:type="dxa"/>
          <w:right w:w="105" w:type="dxa"/>
        </w:tblCellMar>
        <w:tblLook w:val="04A0"/>
      </w:tblPr>
      <w:tblGrid>
        <w:gridCol w:w="9319"/>
      </w:tblGrid>
      <w:tr w:rsidR="00BD68A5" w:rsidRPr="008E2B23" w:rsidTr="00BD68A5">
        <w:tc>
          <w:tcPr>
            <w:tcW w:w="9319" w:type="dxa"/>
            <w:shd w:val="clear" w:color="auto" w:fill="auto"/>
            <w:hideMark/>
          </w:tcPr>
          <w:p w:rsidR="00BD68A5" w:rsidRPr="000E3EB8" w:rsidRDefault="00BD68A5" w:rsidP="00AD0E11">
            <w:pPr>
              <w:widowControl w:val="0"/>
              <w:spacing w:after="0" w:line="360" w:lineRule="auto"/>
              <w:ind w:firstLine="709"/>
              <w:jc w:val="both"/>
              <w:rPr>
                <w:rFonts w:ascii="Times New Roman" w:hAnsi="Times New Roman"/>
                <w:sz w:val="28"/>
                <w:szCs w:val="28"/>
              </w:rPr>
            </w:pPr>
            <w:r w:rsidRPr="000E3EB8">
              <w:rPr>
                <w:rFonts w:ascii="Times New Roman" w:hAnsi="Times New Roman"/>
                <w:b/>
                <w:bCs/>
                <w:i/>
                <w:iCs/>
                <w:sz w:val="28"/>
              </w:rPr>
              <w:t>Как разобрать слово по составу</w:t>
            </w:r>
          </w:p>
          <w:p w:rsidR="00BD68A5" w:rsidRPr="000E3EB8" w:rsidRDefault="00BD68A5" w:rsidP="00AD0E11">
            <w:pPr>
              <w:widowControl w:val="0"/>
              <w:numPr>
                <w:ilvl w:val="0"/>
                <w:numId w:val="75"/>
              </w:numPr>
              <w:spacing w:after="0" w:line="360" w:lineRule="auto"/>
              <w:ind w:left="375" w:firstLine="709"/>
              <w:jc w:val="both"/>
              <w:rPr>
                <w:rFonts w:ascii="Times New Roman" w:hAnsi="Times New Roman"/>
                <w:sz w:val="28"/>
                <w:szCs w:val="28"/>
              </w:rPr>
            </w:pPr>
            <w:r w:rsidRPr="000E3EB8">
              <w:rPr>
                <w:rFonts w:ascii="Times New Roman" w:hAnsi="Times New Roman"/>
                <w:sz w:val="28"/>
                <w:szCs w:val="28"/>
              </w:rPr>
              <w:t>Изменить форму слова</w:t>
            </w:r>
            <w:r w:rsidR="00AD0E11" w:rsidRPr="000E3EB8">
              <w:rPr>
                <w:rFonts w:ascii="Times New Roman" w:hAnsi="Times New Roman"/>
                <w:sz w:val="28"/>
                <w:szCs w:val="28"/>
              </w:rPr>
              <w:t xml:space="preserve"> </w:t>
            </w:r>
            <w:r w:rsidRPr="000E3EB8">
              <w:rPr>
                <w:rFonts w:ascii="Times New Roman" w:hAnsi="Times New Roman"/>
                <w:b/>
                <w:bCs/>
                <w:sz w:val="28"/>
                <w:szCs w:val="28"/>
              </w:rPr>
              <w:t>→</w:t>
            </w:r>
            <w:r w:rsidR="00AD0E11" w:rsidRPr="000E3EB8">
              <w:rPr>
                <w:rFonts w:ascii="Times New Roman" w:hAnsi="Times New Roman"/>
                <w:sz w:val="28"/>
              </w:rPr>
              <w:t xml:space="preserve"> </w:t>
            </w:r>
            <w:r w:rsidRPr="000E3EB8">
              <w:rPr>
                <w:rFonts w:ascii="Times New Roman" w:hAnsi="Times New Roman"/>
                <w:sz w:val="28"/>
                <w:szCs w:val="28"/>
              </w:rPr>
              <w:t>выделить окончание, обозначить.</w:t>
            </w:r>
          </w:p>
          <w:p w:rsidR="00BD68A5" w:rsidRPr="000E3EB8" w:rsidRDefault="00BD68A5" w:rsidP="00AD0E11">
            <w:pPr>
              <w:widowControl w:val="0"/>
              <w:numPr>
                <w:ilvl w:val="0"/>
                <w:numId w:val="75"/>
              </w:numPr>
              <w:spacing w:after="0" w:line="360" w:lineRule="auto"/>
              <w:ind w:left="375" w:firstLine="709"/>
              <w:jc w:val="both"/>
              <w:rPr>
                <w:rFonts w:ascii="Times New Roman" w:hAnsi="Times New Roman"/>
                <w:sz w:val="28"/>
                <w:szCs w:val="28"/>
              </w:rPr>
            </w:pPr>
            <w:r w:rsidRPr="000E3EB8">
              <w:rPr>
                <w:rFonts w:ascii="Times New Roman" w:hAnsi="Times New Roman"/>
                <w:sz w:val="28"/>
                <w:szCs w:val="28"/>
              </w:rPr>
              <w:t>Выделить основу – часть слова без окончания, обозначить.</w:t>
            </w:r>
          </w:p>
          <w:p w:rsidR="00BD68A5" w:rsidRPr="000E3EB8" w:rsidRDefault="00BD68A5" w:rsidP="00AD0E11">
            <w:pPr>
              <w:widowControl w:val="0"/>
              <w:numPr>
                <w:ilvl w:val="0"/>
                <w:numId w:val="75"/>
              </w:numPr>
              <w:spacing w:after="0" w:line="360" w:lineRule="auto"/>
              <w:ind w:left="375" w:firstLine="709"/>
              <w:jc w:val="both"/>
              <w:rPr>
                <w:rFonts w:ascii="Times New Roman" w:hAnsi="Times New Roman"/>
                <w:sz w:val="28"/>
                <w:szCs w:val="28"/>
              </w:rPr>
            </w:pPr>
            <w:r w:rsidRPr="000E3EB8">
              <w:rPr>
                <w:rFonts w:ascii="Times New Roman" w:hAnsi="Times New Roman"/>
                <w:sz w:val="28"/>
                <w:szCs w:val="28"/>
              </w:rPr>
              <w:t>Подобрать однокоренные слова</w:t>
            </w:r>
            <w:r w:rsidR="00AD0E11" w:rsidRPr="000E3EB8">
              <w:rPr>
                <w:rFonts w:ascii="Times New Roman" w:hAnsi="Times New Roman"/>
                <w:sz w:val="28"/>
                <w:szCs w:val="28"/>
              </w:rPr>
              <w:t xml:space="preserve"> </w:t>
            </w:r>
            <w:r w:rsidRPr="000E3EB8">
              <w:rPr>
                <w:rFonts w:ascii="Times New Roman" w:hAnsi="Times New Roman"/>
                <w:b/>
                <w:bCs/>
                <w:sz w:val="28"/>
                <w:szCs w:val="28"/>
              </w:rPr>
              <w:t>→</w:t>
            </w:r>
            <w:r w:rsidR="00AD0E11" w:rsidRPr="000E3EB8">
              <w:rPr>
                <w:rFonts w:ascii="Times New Roman" w:hAnsi="Times New Roman"/>
                <w:b/>
                <w:bCs/>
                <w:sz w:val="28"/>
              </w:rPr>
              <w:t xml:space="preserve"> </w:t>
            </w:r>
            <w:r w:rsidRPr="000E3EB8">
              <w:rPr>
                <w:rFonts w:ascii="Times New Roman" w:hAnsi="Times New Roman"/>
                <w:sz w:val="28"/>
                <w:szCs w:val="28"/>
              </w:rPr>
              <w:t xml:space="preserve">выделить общую часть слова </w:t>
            </w:r>
            <w:proofErr w:type="gramStart"/>
            <w:r w:rsidRPr="000E3EB8">
              <w:rPr>
                <w:rFonts w:ascii="Times New Roman" w:hAnsi="Times New Roman"/>
                <w:sz w:val="28"/>
                <w:szCs w:val="28"/>
              </w:rPr>
              <w:t>–к</w:t>
            </w:r>
            <w:proofErr w:type="gramEnd"/>
            <w:r w:rsidRPr="000E3EB8">
              <w:rPr>
                <w:rFonts w:ascii="Times New Roman" w:hAnsi="Times New Roman"/>
                <w:sz w:val="28"/>
                <w:szCs w:val="28"/>
              </w:rPr>
              <w:t>орень, обозначить.</w:t>
            </w:r>
          </w:p>
          <w:p w:rsidR="00BD68A5" w:rsidRPr="000E3EB8" w:rsidRDefault="00BD68A5" w:rsidP="00AD0E11">
            <w:pPr>
              <w:widowControl w:val="0"/>
              <w:numPr>
                <w:ilvl w:val="0"/>
                <w:numId w:val="75"/>
              </w:numPr>
              <w:spacing w:after="0" w:line="360" w:lineRule="auto"/>
              <w:ind w:left="375" w:firstLine="709"/>
              <w:jc w:val="both"/>
              <w:rPr>
                <w:rFonts w:ascii="Times New Roman" w:hAnsi="Times New Roman"/>
                <w:sz w:val="28"/>
                <w:szCs w:val="28"/>
              </w:rPr>
            </w:pPr>
            <w:r w:rsidRPr="000E3EB8">
              <w:rPr>
                <w:rFonts w:ascii="Times New Roman" w:hAnsi="Times New Roman"/>
                <w:sz w:val="28"/>
                <w:szCs w:val="28"/>
              </w:rPr>
              <w:t>Посмотреть на оставшиеся части слова:</w:t>
            </w:r>
          </w:p>
          <w:p w:rsidR="00BD68A5" w:rsidRPr="000E3EB8" w:rsidRDefault="00BD68A5" w:rsidP="00AD0E11">
            <w:pPr>
              <w:widowControl w:val="0"/>
              <w:numPr>
                <w:ilvl w:val="0"/>
                <w:numId w:val="75"/>
              </w:numPr>
              <w:spacing w:after="0" w:line="360" w:lineRule="auto"/>
              <w:ind w:left="375" w:firstLine="709"/>
              <w:jc w:val="both"/>
              <w:rPr>
                <w:rFonts w:ascii="Times New Roman" w:hAnsi="Times New Roman"/>
                <w:sz w:val="28"/>
                <w:szCs w:val="28"/>
              </w:rPr>
            </w:pPr>
            <w:r w:rsidRPr="000E3EB8">
              <w:rPr>
                <w:rFonts w:ascii="Times New Roman" w:hAnsi="Times New Roman"/>
                <w:sz w:val="28"/>
                <w:szCs w:val="28"/>
              </w:rPr>
              <w:t>Если есть часть слова перед корнем</w:t>
            </w:r>
            <w:r w:rsidR="00AD0E11" w:rsidRPr="000E3EB8">
              <w:rPr>
                <w:rFonts w:ascii="Times New Roman" w:hAnsi="Times New Roman"/>
                <w:sz w:val="28"/>
                <w:szCs w:val="28"/>
              </w:rPr>
              <w:t xml:space="preserve"> </w:t>
            </w:r>
            <w:r w:rsidRPr="000E3EB8">
              <w:rPr>
                <w:rFonts w:ascii="Times New Roman" w:hAnsi="Times New Roman"/>
                <w:b/>
                <w:bCs/>
                <w:sz w:val="28"/>
                <w:szCs w:val="28"/>
              </w:rPr>
              <w:t>→</w:t>
            </w:r>
            <w:r w:rsidR="00AD0E11" w:rsidRPr="000E3EB8">
              <w:rPr>
                <w:rFonts w:ascii="Times New Roman" w:hAnsi="Times New Roman"/>
                <w:b/>
                <w:bCs/>
                <w:sz w:val="28"/>
              </w:rPr>
              <w:t xml:space="preserve"> </w:t>
            </w:r>
            <w:r w:rsidRPr="000E3EB8">
              <w:rPr>
                <w:rFonts w:ascii="Times New Roman" w:hAnsi="Times New Roman"/>
                <w:sz w:val="28"/>
                <w:szCs w:val="28"/>
              </w:rPr>
              <w:t>это приставка, обозначить.</w:t>
            </w:r>
          </w:p>
          <w:p w:rsidR="00BD68A5" w:rsidRPr="000E3EB8" w:rsidRDefault="00BD68A5" w:rsidP="00AD0E11">
            <w:pPr>
              <w:widowControl w:val="0"/>
              <w:numPr>
                <w:ilvl w:val="0"/>
                <w:numId w:val="75"/>
              </w:numPr>
              <w:spacing w:after="0" w:line="360" w:lineRule="auto"/>
              <w:ind w:left="375" w:firstLine="709"/>
              <w:jc w:val="both"/>
              <w:rPr>
                <w:rFonts w:ascii="Times New Roman" w:hAnsi="Times New Roman"/>
                <w:sz w:val="28"/>
                <w:szCs w:val="28"/>
              </w:rPr>
            </w:pPr>
            <w:r w:rsidRPr="000E3EB8">
              <w:rPr>
                <w:rFonts w:ascii="Times New Roman" w:hAnsi="Times New Roman"/>
                <w:sz w:val="28"/>
                <w:szCs w:val="28"/>
              </w:rPr>
              <w:t>Если есть часть слова между корнем и окончанием</w:t>
            </w:r>
            <w:r w:rsidR="00AD0E11" w:rsidRPr="000E3EB8">
              <w:rPr>
                <w:rFonts w:ascii="Times New Roman" w:hAnsi="Times New Roman"/>
                <w:sz w:val="28"/>
                <w:szCs w:val="28"/>
              </w:rPr>
              <w:t xml:space="preserve"> </w:t>
            </w:r>
            <w:r w:rsidRPr="000E3EB8">
              <w:rPr>
                <w:rFonts w:ascii="Times New Roman" w:hAnsi="Times New Roman"/>
                <w:b/>
                <w:bCs/>
                <w:sz w:val="28"/>
                <w:szCs w:val="28"/>
              </w:rPr>
              <w:t>→</w:t>
            </w:r>
            <w:r w:rsidR="00AD0E11" w:rsidRPr="000E3EB8">
              <w:rPr>
                <w:rFonts w:ascii="Times New Roman" w:hAnsi="Times New Roman"/>
                <w:b/>
                <w:bCs/>
                <w:sz w:val="28"/>
              </w:rPr>
              <w:t xml:space="preserve"> </w:t>
            </w:r>
            <w:r w:rsidRPr="000E3EB8">
              <w:rPr>
                <w:rFonts w:ascii="Times New Roman" w:hAnsi="Times New Roman"/>
                <w:sz w:val="28"/>
                <w:szCs w:val="28"/>
              </w:rPr>
              <w:t>это суффикс, обозначить.</w:t>
            </w:r>
          </w:p>
        </w:tc>
      </w:tr>
    </w:tbl>
    <w:p w:rsidR="00AD0E11" w:rsidRPr="000E3EB8" w:rsidRDefault="00AD0E11" w:rsidP="007940EC">
      <w:pPr>
        <w:widowControl w:val="0"/>
        <w:shd w:val="clear" w:color="auto" w:fill="FFFFFF"/>
        <w:spacing w:after="0" w:line="360" w:lineRule="auto"/>
        <w:jc w:val="both"/>
        <w:rPr>
          <w:rFonts w:ascii="Times New Roman" w:hAnsi="Times New Roman"/>
          <w:sz w:val="28"/>
          <w:szCs w:val="28"/>
        </w:rPr>
      </w:pPr>
    </w:p>
    <w:p w:rsidR="00AD0E11" w:rsidRPr="000E3EB8" w:rsidRDefault="00AD0E11">
      <w:pPr>
        <w:rPr>
          <w:rFonts w:ascii="Times New Roman" w:hAnsi="Times New Roman"/>
          <w:sz w:val="28"/>
          <w:szCs w:val="28"/>
        </w:rPr>
      </w:pPr>
      <w:r w:rsidRPr="000E3EB8">
        <w:rPr>
          <w:rFonts w:ascii="Times New Roman" w:hAnsi="Times New Roman"/>
          <w:sz w:val="28"/>
          <w:szCs w:val="28"/>
        </w:rPr>
        <w:br w:type="page"/>
      </w:r>
    </w:p>
    <w:p w:rsidR="00BD68A5" w:rsidRPr="000E3EB8" w:rsidRDefault="00BD68A5" w:rsidP="000E3EB8">
      <w:pPr>
        <w:widowControl w:val="0"/>
        <w:shd w:val="clear" w:color="auto" w:fill="FFFFFF"/>
        <w:spacing w:after="0" w:line="360" w:lineRule="auto"/>
        <w:ind w:firstLine="709"/>
        <w:jc w:val="both"/>
        <w:rPr>
          <w:rFonts w:ascii="Times New Roman" w:hAnsi="Times New Roman"/>
          <w:b/>
          <w:bCs/>
          <w:sz w:val="28"/>
          <w:szCs w:val="28"/>
        </w:rPr>
      </w:pPr>
      <w:r w:rsidRPr="000E3EB8">
        <w:rPr>
          <w:rFonts w:ascii="Times New Roman" w:hAnsi="Times New Roman"/>
          <w:b/>
          <w:bCs/>
          <w:sz w:val="28"/>
          <w:szCs w:val="28"/>
        </w:rPr>
        <w:lastRenderedPageBreak/>
        <w:t>Список литературы:</w:t>
      </w:r>
    </w:p>
    <w:p w:rsidR="001C364E" w:rsidRPr="000E3EB8" w:rsidRDefault="001C364E" w:rsidP="001C364E">
      <w:pPr>
        <w:pStyle w:val="a5"/>
        <w:widowControl w:val="0"/>
        <w:numPr>
          <w:ilvl w:val="1"/>
          <w:numId w:val="75"/>
        </w:numPr>
        <w:shd w:val="clear" w:color="auto" w:fill="FFFFFF"/>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bCs/>
          <w:sz w:val="28"/>
          <w:szCs w:val="28"/>
        </w:rPr>
        <w:t xml:space="preserve">Азова Т.В. Направления и методы логопедической работы по устранению </w:t>
      </w:r>
      <w:proofErr w:type="spellStart"/>
      <w:r w:rsidRPr="000E3EB8">
        <w:rPr>
          <w:rFonts w:ascii="Times New Roman" w:hAnsi="Times New Roman"/>
          <w:bCs/>
          <w:sz w:val="28"/>
          <w:szCs w:val="28"/>
        </w:rPr>
        <w:t>дисорфографии</w:t>
      </w:r>
      <w:proofErr w:type="spellEnd"/>
      <w:r w:rsidRPr="000E3EB8">
        <w:rPr>
          <w:rFonts w:ascii="Times New Roman" w:hAnsi="Times New Roman"/>
          <w:bCs/>
          <w:sz w:val="28"/>
          <w:szCs w:val="28"/>
        </w:rPr>
        <w:t xml:space="preserve"> // «Школьный логопед». -2010. – №1. – С. 39-57.</w:t>
      </w:r>
    </w:p>
    <w:p w:rsidR="001C364E" w:rsidRPr="000E3EB8" w:rsidRDefault="001C364E" w:rsidP="001C364E">
      <w:pPr>
        <w:pStyle w:val="a5"/>
        <w:widowControl w:val="0"/>
        <w:numPr>
          <w:ilvl w:val="1"/>
          <w:numId w:val="75"/>
        </w:numPr>
        <w:shd w:val="clear" w:color="auto" w:fill="FFFFFF"/>
        <w:tabs>
          <w:tab w:val="left" w:pos="1134"/>
        </w:tabs>
        <w:spacing w:after="0" w:line="360" w:lineRule="auto"/>
        <w:ind w:left="0" w:firstLine="709"/>
        <w:jc w:val="both"/>
        <w:rPr>
          <w:rFonts w:ascii="Times New Roman" w:hAnsi="Times New Roman"/>
          <w:sz w:val="28"/>
          <w:szCs w:val="28"/>
        </w:rPr>
      </w:pPr>
      <w:proofErr w:type="spellStart"/>
      <w:r w:rsidRPr="000E3EB8">
        <w:rPr>
          <w:rFonts w:ascii="Times New Roman" w:hAnsi="Times New Roman"/>
          <w:bCs/>
          <w:sz w:val="28"/>
          <w:szCs w:val="28"/>
        </w:rPr>
        <w:t>Банкрашкова</w:t>
      </w:r>
      <w:proofErr w:type="spellEnd"/>
      <w:r w:rsidRPr="000E3EB8">
        <w:rPr>
          <w:rFonts w:ascii="Times New Roman" w:hAnsi="Times New Roman"/>
          <w:bCs/>
          <w:sz w:val="28"/>
          <w:szCs w:val="28"/>
        </w:rPr>
        <w:t xml:space="preserve"> И.В. Современное речевое развитие по преодолению лексико-грамматического недоразвития в контексте формирования универсальных учебных действий //</w:t>
      </w:r>
      <w:r w:rsidRPr="000E3EB8">
        <w:rPr>
          <w:rFonts w:ascii="Times New Roman" w:hAnsi="Times New Roman"/>
          <w:sz w:val="28"/>
          <w:szCs w:val="28"/>
        </w:rPr>
        <w:t>Специальное (коррекционное) образование в контексте современной образовательной политики: Методические рекомендации к 2010-2011учебному году</w:t>
      </w:r>
      <w:proofErr w:type="gramStart"/>
      <w:r w:rsidRPr="000E3EB8">
        <w:rPr>
          <w:rFonts w:ascii="Times New Roman" w:hAnsi="Times New Roman"/>
          <w:sz w:val="28"/>
          <w:szCs w:val="28"/>
        </w:rPr>
        <w:t xml:space="preserve"> / А</w:t>
      </w:r>
      <w:proofErr w:type="gramEnd"/>
      <w:r w:rsidRPr="000E3EB8">
        <w:rPr>
          <w:rFonts w:ascii="Times New Roman" w:hAnsi="Times New Roman"/>
          <w:sz w:val="28"/>
          <w:szCs w:val="28"/>
        </w:rPr>
        <w:t xml:space="preserve">вт.-сост. И.В. </w:t>
      </w:r>
      <w:proofErr w:type="spellStart"/>
      <w:r w:rsidRPr="000E3EB8">
        <w:rPr>
          <w:rFonts w:ascii="Times New Roman" w:hAnsi="Times New Roman"/>
          <w:sz w:val="28"/>
          <w:szCs w:val="28"/>
        </w:rPr>
        <w:t>Банкрашкова</w:t>
      </w:r>
      <w:proofErr w:type="spellEnd"/>
      <w:r w:rsidRPr="000E3EB8">
        <w:rPr>
          <w:rFonts w:ascii="Times New Roman" w:hAnsi="Times New Roman"/>
          <w:sz w:val="28"/>
          <w:szCs w:val="28"/>
        </w:rPr>
        <w:t>,  И.Н. Рязанова. – Хабаровск: ХК ИРО, 2010. – 27 с.</w:t>
      </w:r>
    </w:p>
    <w:p w:rsidR="001C364E" w:rsidRPr="000E3EB8" w:rsidRDefault="001C364E" w:rsidP="001C364E">
      <w:pPr>
        <w:pStyle w:val="a5"/>
        <w:widowControl w:val="0"/>
        <w:numPr>
          <w:ilvl w:val="1"/>
          <w:numId w:val="75"/>
        </w:numPr>
        <w:shd w:val="clear" w:color="auto" w:fill="FFFFFF"/>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bCs/>
          <w:sz w:val="28"/>
          <w:szCs w:val="28"/>
        </w:rPr>
        <w:t xml:space="preserve">Бессонова Т.П. Содержание и организация логопедической работы учителя-логопеда общеобразовательного учреждения (принципы дифференциальной диагностики и основные направления формирования предпосылок к полноценному усвоению программы обучения родному языку детей с первичной речевой патологией): Методические рекомендации. – М.: АПК и ПРО, 2003. – 126 </w:t>
      </w:r>
      <w:proofErr w:type="gramStart"/>
      <w:r w:rsidRPr="000E3EB8">
        <w:rPr>
          <w:rFonts w:ascii="Times New Roman" w:hAnsi="Times New Roman"/>
          <w:bCs/>
          <w:sz w:val="28"/>
          <w:szCs w:val="28"/>
        </w:rPr>
        <w:t>с</w:t>
      </w:r>
      <w:proofErr w:type="gramEnd"/>
      <w:r w:rsidRPr="000E3EB8">
        <w:rPr>
          <w:rFonts w:ascii="Times New Roman" w:hAnsi="Times New Roman"/>
          <w:bCs/>
          <w:sz w:val="28"/>
          <w:szCs w:val="28"/>
        </w:rPr>
        <w:t>.</w:t>
      </w:r>
    </w:p>
    <w:p w:rsidR="001C364E" w:rsidRPr="000E3EB8" w:rsidRDefault="001C364E" w:rsidP="001C364E">
      <w:pPr>
        <w:pStyle w:val="a5"/>
        <w:widowControl w:val="0"/>
        <w:numPr>
          <w:ilvl w:val="1"/>
          <w:numId w:val="75"/>
        </w:numPr>
        <w:shd w:val="clear" w:color="auto" w:fill="FFFFFF"/>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Виноградова Н. А., </w:t>
      </w:r>
      <w:proofErr w:type="spellStart"/>
      <w:r w:rsidRPr="000E3EB8">
        <w:rPr>
          <w:rFonts w:ascii="Times New Roman" w:hAnsi="Times New Roman"/>
          <w:sz w:val="28"/>
          <w:szCs w:val="28"/>
        </w:rPr>
        <w:t>Микляева</w:t>
      </w:r>
      <w:proofErr w:type="spellEnd"/>
      <w:r w:rsidRPr="000E3EB8">
        <w:rPr>
          <w:rFonts w:ascii="Times New Roman" w:hAnsi="Times New Roman"/>
          <w:sz w:val="28"/>
          <w:szCs w:val="28"/>
        </w:rPr>
        <w:t xml:space="preserve"> Н. В. Интерактивная предметно-развивающая и игровая среда детского сада. Учебное пособие.</w:t>
      </w:r>
    </w:p>
    <w:p w:rsidR="001C364E" w:rsidRPr="000E3EB8" w:rsidRDefault="001C364E" w:rsidP="001C364E">
      <w:pPr>
        <w:pStyle w:val="a5"/>
        <w:widowControl w:val="0"/>
        <w:numPr>
          <w:ilvl w:val="1"/>
          <w:numId w:val="75"/>
        </w:numPr>
        <w:shd w:val="clear" w:color="auto" w:fill="FFFFFF"/>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Гордеева С. Е. Обучаем дошкольников грамоте при помощи звука, цвета и движения. Т. Ц. Сфера. М. 2011.</w:t>
      </w:r>
    </w:p>
    <w:p w:rsidR="001C364E" w:rsidRPr="000E3EB8" w:rsidRDefault="001C364E" w:rsidP="001C364E">
      <w:pPr>
        <w:pStyle w:val="a5"/>
        <w:widowControl w:val="0"/>
        <w:numPr>
          <w:ilvl w:val="1"/>
          <w:numId w:val="75"/>
        </w:numPr>
        <w:shd w:val="clear" w:color="auto" w:fill="FFFFFF"/>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bCs/>
          <w:sz w:val="28"/>
          <w:szCs w:val="28"/>
        </w:rPr>
        <w:t xml:space="preserve">Грибова О.Е. Основные направления работы на логопедических занятиях //Современные подходы к коррекционно-образовательному процессу в школе для детей с тяжелыми нарушениями речи. – М.: АПК и ПРО, 2008. – 56 </w:t>
      </w:r>
      <w:proofErr w:type="gramStart"/>
      <w:r w:rsidRPr="000E3EB8">
        <w:rPr>
          <w:rFonts w:ascii="Times New Roman" w:hAnsi="Times New Roman"/>
          <w:bCs/>
          <w:sz w:val="28"/>
          <w:szCs w:val="28"/>
        </w:rPr>
        <w:t>с</w:t>
      </w:r>
      <w:proofErr w:type="gramEnd"/>
      <w:r w:rsidRPr="000E3EB8">
        <w:rPr>
          <w:rFonts w:ascii="Times New Roman" w:hAnsi="Times New Roman"/>
          <w:bCs/>
          <w:sz w:val="28"/>
          <w:szCs w:val="28"/>
        </w:rPr>
        <w:t>.</w:t>
      </w:r>
    </w:p>
    <w:p w:rsidR="001C364E" w:rsidRPr="000E3EB8" w:rsidRDefault="001C364E" w:rsidP="001C364E">
      <w:pPr>
        <w:pStyle w:val="a5"/>
        <w:widowControl w:val="0"/>
        <w:numPr>
          <w:ilvl w:val="1"/>
          <w:numId w:val="75"/>
        </w:numPr>
        <w:shd w:val="clear" w:color="auto" w:fill="FFFFFF"/>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Денисова, А. В. Игровые методы работы в логопедической практике / А. В. Денисова // Практический журнал психолога и логопеда. – 2002. - № 1-2. – С. 14-25.</w:t>
      </w:r>
    </w:p>
    <w:p w:rsidR="001C364E" w:rsidRPr="000E3EB8" w:rsidRDefault="001C364E" w:rsidP="001C364E">
      <w:pPr>
        <w:pStyle w:val="a5"/>
        <w:widowControl w:val="0"/>
        <w:numPr>
          <w:ilvl w:val="1"/>
          <w:numId w:val="75"/>
        </w:numPr>
        <w:shd w:val="clear" w:color="auto" w:fill="FFFFFF"/>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iCs/>
          <w:sz w:val="28"/>
          <w:szCs w:val="28"/>
        </w:rPr>
        <w:t>Елецкая О.В., Горбачевская Н.Ю</w:t>
      </w:r>
      <w:r w:rsidRPr="000E3EB8">
        <w:rPr>
          <w:rFonts w:ascii="Times New Roman" w:hAnsi="Times New Roman"/>
          <w:sz w:val="28"/>
          <w:szCs w:val="28"/>
        </w:rPr>
        <w:t>. Организация логопедической работы в школе. М.: ТЦ Сфера, 2005 г.</w:t>
      </w:r>
    </w:p>
    <w:p w:rsidR="001C364E" w:rsidRPr="000E3EB8" w:rsidRDefault="001C364E" w:rsidP="001C364E">
      <w:pPr>
        <w:pStyle w:val="a5"/>
        <w:widowControl w:val="0"/>
        <w:numPr>
          <w:ilvl w:val="1"/>
          <w:numId w:val="75"/>
        </w:numPr>
        <w:shd w:val="clear" w:color="auto" w:fill="FFFFFF"/>
        <w:tabs>
          <w:tab w:val="left" w:pos="1134"/>
        </w:tabs>
        <w:spacing w:after="0" w:line="360" w:lineRule="auto"/>
        <w:ind w:left="0" w:firstLine="709"/>
        <w:jc w:val="both"/>
        <w:rPr>
          <w:rFonts w:ascii="Times New Roman" w:hAnsi="Times New Roman"/>
          <w:sz w:val="28"/>
          <w:szCs w:val="28"/>
        </w:rPr>
      </w:pPr>
      <w:proofErr w:type="spellStart"/>
      <w:r w:rsidRPr="000E3EB8">
        <w:rPr>
          <w:rFonts w:ascii="Times New Roman" w:hAnsi="Times New Roman"/>
          <w:sz w:val="28"/>
          <w:szCs w:val="28"/>
        </w:rPr>
        <w:t>Жамойда</w:t>
      </w:r>
      <w:proofErr w:type="spellEnd"/>
      <w:r w:rsidRPr="000E3EB8">
        <w:rPr>
          <w:rFonts w:ascii="Times New Roman" w:hAnsi="Times New Roman"/>
          <w:sz w:val="28"/>
          <w:szCs w:val="28"/>
        </w:rPr>
        <w:t xml:space="preserve"> Л. Н. Многофункциональное пособие «Звукобуквенный город» с 64. Научн</w:t>
      </w:r>
      <w:proofErr w:type="gramStart"/>
      <w:r w:rsidRPr="000E3EB8">
        <w:rPr>
          <w:rFonts w:ascii="Times New Roman" w:hAnsi="Times New Roman"/>
          <w:sz w:val="28"/>
          <w:szCs w:val="28"/>
        </w:rPr>
        <w:t>о-</w:t>
      </w:r>
      <w:proofErr w:type="gramEnd"/>
      <w:r w:rsidRPr="000E3EB8">
        <w:rPr>
          <w:rFonts w:ascii="Times New Roman" w:hAnsi="Times New Roman"/>
          <w:sz w:val="28"/>
          <w:szCs w:val="28"/>
        </w:rPr>
        <w:t xml:space="preserve"> методический журнал «Логопед»№3/2011.</w:t>
      </w:r>
    </w:p>
    <w:p w:rsidR="001C364E" w:rsidRPr="000E3EB8" w:rsidRDefault="001C364E" w:rsidP="001C364E">
      <w:pPr>
        <w:pStyle w:val="a5"/>
        <w:widowControl w:val="0"/>
        <w:numPr>
          <w:ilvl w:val="1"/>
          <w:numId w:val="75"/>
        </w:numPr>
        <w:shd w:val="clear" w:color="auto" w:fill="FFFFFF"/>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lastRenderedPageBreak/>
        <w:t>Инструктивное письмо Министерства образования РФ от 14.12.2000 г. № 2 «Об организации работы логопедического пункта общеобразовательного учреждения»</w:t>
      </w:r>
    </w:p>
    <w:p w:rsidR="001C364E" w:rsidRPr="000E3EB8" w:rsidRDefault="001C364E" w:rsidP="001C364E">
      <w:pPr>
        <w:pStyle w:val="a5"/>
        <w:widowControl w:val="0"/>
        <w:numPr>
          <w:ilvl w:val="1"/>
          <w:numId w:val="75"/>
        </w:numPr>
        <w:shd w:val="clear" w:color="auto" w:fill="FFFFFF"/>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Как проектировать универсальные учебные действия в начальной школе. От действия к мысли. Пособие для учителей под ред. А.С. </w:t>
      </w:r>
      <w:proofErr w:type="spellStart"/>
      <w:r w:rsidRPr="000E3EB8">
        <w:rPr>
          <w:rFonts w:ascii="Times New Roman" w:hAnsi="Times New Roman"/>
          <w:sz w:val="28"/>
          <w:szCs w:val="28"/>
        </w:rPr>
        <w:t>Асмолова</w:t>
      </w:r>
      <w:proofErr w:type="spellEnd"/>
      <w:r w:rsidRPr="000E3EB8">
        <w:rPr>
          <w:rFonts w:ascii="Times New Roman" w:hAnsi="Times New Roman"/>
          <w:sz w:val="28"/>
          <w:szCs w:val="28"/>
        </w:rPr>
        <w:t>, М., Просвещение, 2008 г.</w:t>
      </w:r>
    </w:p>
    <w:p w:rsidR="001C364E" w:rsidRPr="000E3EB8" w:rsidRDefault="001C364E" w:rsidP="001C364E">
      <w:pPr>
        <w:pStyle w:val="a5"/>
        <w:widowControl w:val="0"/>
        <w:numPr>
          <w:ilvl w:val="1"/>
          <w:numId w:val="75"/>
        </w:numPr>
        <w:shd w:val="clear" w:color="auto" w:fill="FFFFFF"/>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Козырева, О. А. Использование речевых игр на логопедических занятиях / О. А. Козырева // Воспитание и обучение детей с нарушениями развития. – 2002. - № 6. – С. 38-42.</w:t>
      </w:r>
    </w:p>
    <w:p w:rsidR="001C364E" w:rsidRPr="000E3EB8" w:rsidRDefault="001C364E" w:rsidP="001C364E">
      <w:pPr>
        <w:pStyle w:val="a5"/>
        <w:widowControl w:val="0"/>
        <w:numPr>
          <w:ilvl w:val="1"/>
          <w:numId w:val="75"/>
        </w:numPr>
        <w:shd w:val="clear" w:color="auto" w:fill="FFFFFF"/>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bCs/>
          <w:sz w:val="28"/>
          <w:szCs w:val="28"/>
        </w:rPr>
        <w:t>Концепция федеральных государственных образовательных стандартов общего образования</w:t>
      </w:r>
      <w:proofErr w:type="gramStart"/>
      <w:r w:rsidRPr="000E3EB8">
        <w:rPr>
          <w:rFonts w:ascii="Times New Roman" w:hAnsi="Times New Roman"/>
          <w:bCs/>
          <w:sz w:val="28"/>
          <w:szCs w:val="28"/>
        </w:rPr>
        <w:t xml:space="preserve"> / П</w:t>
      </w:r>
      <w:proofErr w:type="gramEnd"/>
      <w:r w:rsidRPr="000E3EB8">
        <w:rPr>
          <w:rFonts w:ascii="Times New Roman" w:hAnsi="Times New Roman"/>
          <w:bCs/>
          <w:sz w:val="28"/>
          <w:szCs w:val="28"/>
        </w:rPr>
        <w:t xml:space="preserve">од ред. </w:t>
      </w:r>
      <w:proofErr w:type="spellStart"/>
      <w:r w:rsidRPr="000E3EB8">
        <w:rPr>
          <w:rFonts w:ascii="Times New Roman" w:hAnsi="Times New Roman"/>
          <w:bCs/>
          <w:sz w:val="28"/>
          <w:szCs w:val="28"/>
        </w:rPr>
        <w:t>А.М.Кондакова</w:t>
      </w:r>
      <w:proofErr w:type="spellEnd"/>
      <w:r w:rsidRPr="000E3EB8">
        <w:rPr>
          <w:rFonts w:ascii="Times New Roman" w:hAnsi="Times New Roman"/>
          <w:bCs/>
          <w:sz w:val="28"/>
          <w:szCs w:val="28"/>
        </w:rPr>
        <w:t>, А.А.Козлова. – М.: Просвещение, 2008. – 35с.</w:t>
      </w:r>
    </w:p>
    <w:p w:rsidR="001C364E" w:rsidRPr="000E3EB8" w:rsidRDefault="001C364E" w:rsidP="001C364E">
      <w:pPr>
        <w:pStyle w:val="a5"/>
        <w:widowControl w:val="0"/>
        <w:numPr>
          <w:ilvl w:val="1"/>
          <w:numId w:val="75"/>
        </w:numPr>
        <w:shd w:val="clear" w:color="auto" w:fill="FFFFFF"/>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bCs/>
          <w:sz w:val="28"/>
          <w:szCs w:val="28"/>
        </w:rPr>
        <w:t>Логинова Е.А. Нарушения письма. Особенности их проявления и коррекции у младших школьников с задержкой психического развития: Учебное пособие</w:t>
      </w:r>
      <w:proofErr w:type="gramStart"/>
      <w:r w:rsidRPr="000E3EB8">
        <w:rPr>
          <w:rFonts w:ascii="Times New Roman" w:hAnsi="Times New Roman"/>
          <w:bCs/>
          <w:sz w:val="28"/>
          <w:szCs w:val="28"/>
        </w:rPr>
        <w:t xml:space="preserve"> / П</w:t>
      </w:r>
      <w:proofErr w:type="gramEnd"/>
      <w:r w:rsidRPr="000E3EB8">
        <w:rPr>
          <w:rFonts w:ascii="Times New Roman" w:hAnsi="Times New Roman"/>
          <w:bCs/>
          <w:sz w:val="28"/>
          <w:szCs w:val="28"/>
        </w:rPr>
        <w:t xml:space="preserve">од ред. Л.С.Волковой. – СПб.: «ДЕТСТВО-ПРЕСС», 2004. – 208 </w:t>
      </w:r>
      <w:proofErr w:type="gramStart"/>
      <w:r w:rsidRPr="000E3EB8">
        <w:rPr>
          <w:rFonts w:ascii="Times New Roman" w:hAnsi="Times New Roman"/>
          <w:bCs/>
          <w:sz w:val="28"/>
          <w:szCs w:val="28"/>
        </w:rPr>
        <w:t>с</w:t>
      </w:r>
      <w:proofErr w:type="gramEnd"/>
      <w:r w:rsidRPr="000E3EB8">
        <w:rPr>
          <w:rFonts w:ascii="Times New Roman" w:hAnsi="Times New Roman"/>
          <w:bCs/>
          <w:sz w:val="28"/>
          <w:szCs w:val="28"/>
        </w:rPr>
        <w:t>.</w:t>
      </w:r>
    </w:p>
    <w:p w:rsidR="001C364E" w:rsidRPr="000E3EB8" w:rsidRDefault="001C364E" w:rsidP="001C364E">
      <w:pPr>
        <w:pStyle w:val="a5"/>
        <w:widowControl w:val="0"/>
        <w:numPr>
          <w:ilvl w:val="1"/>
          <w:numId w:val="75"/>
        </w:numPr>
        <w:shd w:val="clear" w:color="auto" w:fill="FFFFFF"/>
        <w:tabs>
          <w:tab w:val="left" w:pos="1134"/>
        </w:tabs>
        <w:spacing w:after="0" w:line="360" w:lineRule="auto"/>
        <w:ind w:left="0" w:firstLine="709"/>
        <w:jc w:val="both"/>
        <w:rPr>
          <w:rFonts w:ascii="Times New Roman" w:hAnsi="Times New Roman"/>
          <w:sz w:val="28"/>
          <w:szCs w:val="28"/>
        </w:rPr>
      </w:pPr>
      <w:proofErr w:type="spellStart"/>
      <w:r w:rsidRPr="000E3EB8">
        <w:rPr>
          <w:rFonts w:ascii="Times New Roman" w:hAnsi="Times New Roman"/>
          <w:iCs/>
          <w:sz w:val="28"/>
          <w:szCs w:val="28"/>
        </w:rPr>
        <w:t>Локалова</w:t>
      </w:r>
      <w:proofErr w:type="spellEnd"/>
      <w:r w:rsidRPr="000E3EB8">
        <w:rPr>
          <w:rFonts w:ascii="Times New Roman" w:hAnsi="Times New Roman"/>
          <w:iCs/>
          <w:sz w:val="28"/>
          <w:szCs w:val="28"/>
        </w:rPr>
        <w:t xml:space="preserve"> Н.П</w:t>
      </w:r>
      <w:r w:rsidRPr="000E3EB8">
        <w:rPr>
          <w:rFonts w:ascii="Times New Roman" w:hAnsi="Times New Roman"/>
          <w:sz w:val="28"/>
          <w:szCs w:val="28"/>
        </w:rPr>
        <w:t>. 120 уроков психологического развития младших школьников (в 2-х частях) М: Ось – 89, 2006 г.</w:t>
      </w:r>
    </w:p>
    <w:p w:rsidR="001C364E" w:rsidRPr="000E3EB8" w:rsidRDefault="001C364E" w:rsidP="001C364E">
      <w:pPr>
        <w:pStyle w:val="a5"/>
        <w:widowControl w:val="0"/>
        <w:numPr>
          <w:ilvl w:val="1"/>
          <w:numId w:val="75"/>
        </w:numPr>
        <w:shd w:val="clear" w:color="auto" w:fill="FFFFFF"/>
        <w:tabs>
          <w:tab w:val="left" w:pos="1134"/>
        </w:tabs>
        <w:spacing w:after="0" w:line="360" w:lineRule="auto"/>
        <w:ind w:left="0" w:firstLine="709"/>
        <w:jc w:val="both"/>
        <w:rPr>
          <w:rFonts w:ascii="Times New Roman" w:hAnsi="Times New Roman"/>
          <w:sz w:val="28"/>
          <w:szCs w:val="28"/>
        </w:rPr>
      </w:pPr>
      <w:proofErr w:type="spellStart"/>
      <w:r w:rsidRPr="000E3EB8">
        <w:rPr>
          <w:rFonts w:ascii="Times New Roman" w:hAnsi="Times New Roman"/>
          <w:sz w:val="28"/>
          <w:szCs w:val="28"/>
        </w:rPr>
        <w:t>Метиева</w:t>
      </w:r>
      <w:proofErr w:type="spellEnd"/>
      <w:r w:rsidRPr="000E3EB8">
        <w:rPr>
          <w:rFonts w:ascii="Times New Roman" w:hAnsi="Times New Roman"/>
          <w:sz w:val="28"/>
          <w:szCs w:val="28"/>
        </w:rPr>
        <w:t xml:space="preserve"> Л. А., Удалова Э. Я. Развитие сенсомоторной сферы детей. М. Просвещение. 2009.</w:t>
      </w:r>
    </w:p>
    <w:p w:rsidR="001C364E" w:rsidRPr="000E3EB8" w:rsidRDefault="001C364E" w:rsidP="001C364E">
      <w:pPr>
        <w:pStyle w:val="a5"/>
        <w:widowControl w:val="0"/>
        <w:numPr>
          <w:ilvl w:val="1"/>
          <w:numId w:val="75"/>
        </w:numPr>
        <w:shd w:val="clear" w:color="auto" w:fill="FFFFFF"/>
        <w:tabs>
          <w:tab w:val="left" w:pos="1134"/>
        </w:tabs>
        <w:spacing w:after="0" w:line="360" w:lineRule="auto"/>
        <w:ind w:left="0" w:firstLine="709"/>
        <w:jc w:val="both"/>
        <w:rPr>
          <w:rFonts w:ascii="Times New Roman" w:hAnsi="Times New Roman"/>
          <w:sz w:val="28"/>
          <w:szCs w:val="28"/>
        </w:rPr>
      </w:pPr>
      <w:proofErr w:type="spellStart"/>
      <w:r w:rsidRPr="000E3EB8">
        <w:rPr>
          <w:rFonts w:ascii="Times New Roman" w:hAnsi="Times New Roman"/>
          <w:iCs/>
          <w:sz w:val="28"/>
          <w:szCs w:val="28"/>
        </w:rPr>
        <w:t>Метусс</w:t>
      </w:r>
      <w:proofErr w:type="spellEnd"/>
      <w:r w:rsidRPr="000E3EB8">
        <w:rPr>
          <w:rFonts w:ascii="Times New Roman" w:hAnsi="Times New Roman"/>
          <w:iCs/>
          <w:sz w:val="28"/>
          <w:szCs w:val="28"/>
        </w:rPr>
        <w:t xml:space="preserve"> Е.В., Литвина А.В</w:t>
      </w:r>
      <w:r w:rsidRPr="000E3EB8">
        <w:rPr>
          <w:rFonts w:ascii="Times New Roman" w:hAnsi="Times New Roman"/>
          <w:sz w:val="28"/>
          <w:szCs w:val="28"/>
        </w:rPr>
        <w:t>. и др. Логопедические занятия со школьниками (1 – 5 класс). СПб</w:t>
      </w:r>
      <w:proofErr w:type="gramStart"/>
      <w:r w:rsidRPr="000E3EB8">
        <w:rPr>
          <w:rFonts w:ascii="Times New Roman" w:hAnsi="Times New Roman"/>
          <w:sz w:val="28"/>
          <w:szCs w:val="28"/>
        </w:rPr>
        <w:t xml:space="preserve">.: </w:t>
      </w:r>
      <w:proofErr w:type="spellStart"/>
      <w:proofErr w:type="gramEnd"/>
      <w:r w:rsidRPr="000E3EB8">
        <w:rPr>
          <w:rFonts w:ascii="Times New Roman" w:hAnsi="Times New Roman"/>
          <w:sz w:val="28"/>
          <w:szCs w:val="28"/>
        </w:rPr>
        <w:t>Каро</w:t>
      </w:r>
      <w:proofErr w:type="spellEnd"/>
      <w:r w:rsidRPr="000E3EB8">
        <w:rPr>
          <w:rFonts w:ascii="Times New Roman" w:hAnsi="Times New Roman"/>
          <w:sz w:val="28"/>
          <w:szCs w:val="28"/>
        </w:rPr>
        <w:t>, 2006 г.</w:t>
      </w:r>
    </w:p>
    <w:p w:rsidR="001C364E" w:rsidRPr="000E3EB8" w:rsidRDefault="001C364E" w:rsidP="001C364E">
      <w:pPr>
        <w:pStyle w:val="a5"/>
        <w:widowControl w:val="0"/>
        <w:numPr>
          <w:ilvl w:val="1"/>
          <w:numId w:val="75"/>
        </w:numPr>
        <w:shd w:val="clear" w:color="auto" w:fill="FFFFFF"/>
        <w:tabs>
          <w:tab w:val="left" w:pos="1134"/>
        </w:tabs>
        <w:spacing w:after="0" w:line="360" w:lineRule="auto"/>
        <w:ind w:left="0" w:firstLine="709"/>
        <w:jc w:val="both"/>
        <w:rPr>
          <w:rFonts w:ascii="Times New Roman" w:hAnsi="Times New Roman"/>
          <w:sz w:val="28"/>
          <w:szCs w:val="28"/>
        </w:rPr>
      </w:pPr>
      <w:proofErr w:type="spellStart"/>
      <w:r w:rsidRPr="000E3EB8">
        <w:rPr>
          <w:rFonts w:ascii="Times New Roman" w:hAnsi="Times New Roman"/>
          <w:sz w:val="28"/>
          <w:szCs w:val="28"/>
        </w:rPr>
        <w:t>Мецлер</w:t>
      </w:r>
      <w:proofErr w:type="spellEnd"/>
      <w:r w:rsidRPr="000E3EB8">
        <w:rPr>
          <w:rFonts w:ascii="Times New Roman" w:hAnsi="Times New Roman"/>
          <w:sz w:val="28"/>
          <w:szCs w:val="28"/>
        </w:rPr>
        <w:t xml:space="preserve"> Т. В. Многофункциональные пособия-тренажеры // Логопед. 2008. №4</w:t>
      </w:r>
    </w:p>
    <w:p w:rsidR="001C364E" w:rsidRPr="000E3EB8" w:rsidRDefault="001C364E" w:rsidP="001C364E">
      <w:pPr>
        <w:pStyle w:val="a5"/>
        <w:widowControl w:val="0"/>
        <w:numPr>
          <w:ilvl w:val="1"/>
          <w:numId w:val="75"/>
        </w:numPr>
        <w:shd w:val="clear" w:color="auto" w:fill="FFFFFF"/>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bCs/>
          <w:sz w:val="28"/>
          <w:szCs w:val="28"/>
        </w:rPr>
        <w:t>Нейропсихологическая диагностика, обследование письма и чтения младших школьников</w:t>
      </w:r>
      <w:proofErr w:type="gramStart"/>
      <w:r w:rsidRPr="000E3EB8">
        <w:rPr>
          <w:rFonts w:ascii="Times New Roman" w:hAnsi="Times New Roman"/>
          <w:bCs/>
          <w:sz w:val="28"/>
          <w:szCs w:val="28"/>
        </w:rPr>
        <w:t xml:space="preserve"> / П</w:t>
      </w:r>
      <w:proofErr w:type="gramEnd"/>
      <w:r w:rsidRPr="000E3EB8">
        <w:rPr>
          <w:rFonts w:ascii="Times New Roman" w:hAnsi="Times New Roman"/>
          <w:bCs/>
          <w:sz w:val="28"/>
          <w:szCs w:val="28"/>
        </w:rPr>
        <w:t xml:space="preserve">од ред. </w:t>
      </w:r>
      <w:proofErr w:type="spellStart"/>
      <w:r w:rsidRPr="000E3EB8">
        <w:rPr>
          <w:rFonts w:ascii="Times New Roman" w:hAnsi="Times New Roman"/>
          <w:bCs/>
          <w:sz w:val="28"/>
          <w:szCs w:val="28"/>
        </w:rPr>
        <w:t>Т.Б.Ахутиной</w:t>
      </w:r>
      <w:proofErr w:type="spellEnd"/>
      <w:r w:rsidRPr="000E3EB8">
        <w:rPr>
          <w:rFonts w:ascii="Times New Roman" w:hAnsi="Times New Roman"/>
          <w:bCs/>
          <w:sz w:val="28"/>
          <w:szCs w:val="28"/>
        </w:rPr>
        <w:t xml:space="preserve">, О.Б.Иншаковой. – М.: В.Секачёв, 2008. – 128 </w:t>
      </w:r>
      <w:proofErr w:type="gramStart"/>
      <w:r w:rsidRPr="000E3EB8">
        <w:rPr>
          <w:rFonts w:ascii="Times New Roman" w:hAnsi="Times New Roman"/>
          <w:bCs/>
          <w:sz w:val="28"/>
          <w:szCs w:val="28"/>
        </w:rPr>
        <w:t>с</w:t>
      </w:r>
      <w:proofErr w:type="gramEnd"/>
      <w:r w:rsidRPr="000E3EB8">
        <w:rPr>
          <w:rFonts w:ascii="Times New Roman" w:hAnsi="Times New Roman"/>
          <w:bCs/>
          <w:sz w:val="28"/>
          <w:szCs w:val="28"/>
        </w:rPr>
        <w:t>.</w:t>
      </w:r>
    </w:p>
    <w:p w:rsidR="001C364E" w:rsidRPr="000E3EB8" w:rsidRDefault="001C364E" w:rsidP="001C364E">
      <w:pPr>
        <w:pStyle w:val="a5"/>
        <w:widowControl w:val="0"/>
        <w:numPr>
          <w:ilvl w:val="1"/>
          <w:numId w:val="75"/>
        </w:numPr>
        <w:shd w:val="clear" w:color="auto" w:fill="FFFFFF"/>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Новые информационные технологии в логопедической работе/ Гаркуша Ю. Ф., Манина Е. В., </w:t>
      </w:r>
      <w:proofErr w:type="spellStart"/>
      <w:r w:rsidRPr="000E3EB8">
        <w:rPr>
          <w:rFonts w:ascii="Times New Roman" w:hAnsi="Times New Roman"/>
          <w:sz w:val="28"/>
          <w:szCs w:val="28"/>
        </w:rPr>
        <w:t>Черлина</w:t>
      </w:r>
      <w:proofErr w:type="spellEnd"/>
      <w:r w:rsidRPr="000E3EB8">
        <w:rPr>
          <w:rFonts w:ascii="Times New Roman" w:hAnsi="Times New Roman"/>
          <w:sz w:val="28"/>
          <w:szCs w:val="28"/>
        </w:rPr>
        <w:t xml:space="preserve"> Н. А. // Логопед – 2004, №2.</w:t>
      </w:r>
    </w:p>
    <w:p w:rsidR="001C364E" w:rsidRPr="000E3EB8" w:rsidRDefault="001C364E" w:rsidP="001C364E">
      <w:pPr>
        <w:pStyle w:val="a5"/>
        <w:widowControl w:val="0"/>
        <w:numPr>
          <w:ilvl w:val="1"/>
          <w:numId w:val="75"/>
        </w:numPr>
        <w:shd w:val="clear" w:color="auto" w:fill="FFFFFF"/>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Планируемые результаты начального общего образования. Пособие </w:t>
      </w:r>
      <w:r w:rsidRPr="000E3EB8">
        <w:rPr>
          <w:rFonts w:ascii="Times New Roman" w:hAnsi="Times New Roman"/>
          <w:sz w:val="28"/>
          <w:szCs w:val="28"/>
        </w:rPr>
        <w:lastRenderedPageBreak/>
        <w:t>для учителей под ред. Г.С. Ковалёвой, О.Б. Логиновой, М., Просвещение, 2009 г.</w:t>
      </w:r>
    </w:p>
    <w:p w:rsidR="001C364E" w:rsidRPr="000E3EB8" w:rsidRDefault="001C364E" w:rsidP="001C364E">
      <w:pPr>
        <w:pStyle w:val="a5"/>
        <w:widowControl w:val="0"/>
        <w:numPr>
          <w:ilvl w:val="1"/>
          <w:numId w:val="75"/>
        </w:numPr>
        <w:shd w:val="clear" w:color="auto" w:fill="FFFFFF"/>
        <w:tabs>
          <w:tab w:val="left" w:pos="1134"/>
        </w:tabs>
        <w:spacing w:after="0" w:line="360" w:lineRule="auto"/>
        <w:ind w:left="0" w:firstLine="709"/>
        <w:jc w:val="both"/>
        <w:rPr>
          <w:rFonts w:ascii="Times New Roman" w:hAnsi="Times New Roman"/>
          <w:sz w:val="28"/>
          <w:szCs w:val="28"/>
        </w:rPr>
      </w:pPr>
      <w:proofErr w:type="spellStart"/>
      <w:r w:rsidRPr="000E3EB8">
        <w:rPr>
          <w:rFonts w:ascii="Times New Roman" w:hAnsi="Times New Roman"/>
          <w:sz w:val="28"/>
          <w:szCs w:val="28"/>
        </w:rPr>
        <w:t>Пожиленко</w:t>
      </w:r>
      <w:proofErr w:type="spellEnd"/>
      <w:r w:rsidRPr="000E3EB8">
        <w:rPr>
          <w:rFonts w:ascii="Times New Roman" w:hAnsi="Times New Roman"/>
          <w:sz w:val="28"/>
          <w:szCs w:val="28"/>
        </w:rPr>
        <w:t xml:space="preserve">, Е. А. Использование наглядных пособий и игровых приемов коррекции речи / Е. А. </w:t>
      </w:r>
      <w:proofErr w:type="spellStart"/>
      <w:r w:rsidRPr="000E3EB8">
        <w:rPr>
          <w:rFonts w:ascii="Times New Roman" w:hAnsi="Times New Roman"/>
          <w:sz w:val="28"/>
          <w:szCs w:val="28"/>
        </w:rPr>
        <w:t>Пожиленко</w:t>
      </w:r>
      <w:proofErr w:type="spellEnd"/>
      <w:r w:rsidRPr="000E3EB8">
        <w:rPr>
          <w:rFonts w:ascii="Times New Roman" w:hAnsi="Times New Roman"/>
          <w:sz w:val="28"/>
          <w:szCs w:val="28"/>
        </w:rPr>
        <w:t xml:space="preserve"> // Дефектология. – 1995. - № 3.</w:t>
      </w:r>
    </w:p>
    <w:p w:rsidR="001C364E" w:rsidRPr="000E3EB8" w:rsidRDefault="001C364E" w:rsidP="001C364E">
      <w:pPr>
        <w:pStyle w:val="a5"/>
        <w:widowControl w:val="0"/>
        <w:numPr>
          <w:ilvl w:val="1"/>
          <w:numId w:val="75"/>
        </w:numPr>
        <w:shd w:val="clear" w:color="auto" w:fill="FFFFFF"/>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Примерная основная образовательная программа образовательного учреждения. Начальная школа. М.: Просвещение, 2011 г.</w:t>
      </w:r>
    </w:p>
    <w:p w:rsidR="001C364E" w:rsidRPr="000E3EB8" w:rsidRDefault="001C364E" w:rsidP="001C364E">
      <w:pPr>
        <w:pStyle w:val="a5"/>
        <w:widowControl w:val="0"/>
        <w:numPr>
          <w:ilvl w:val="1"/>
          <w:numId w:val="75"/>
        </w:numPr>
        <w:shd w:val="clear" w:color="auto" w:fill="FFFFFF"/>
        <w:tabs>
          <w:tab w:val="left" w:pos="1134"/>
        </w:tabs>
        <w:spacing w:after="0" w:line="360" w:lineRule="auto"/>
        <w:ind w:left="0" w:firstLine="709"/>
        <w:jc w:val="both"/>
        <w:rPr>
          <w:rFonts w:ascii="Times New Roman" w:hAnsi="Times New Roman"/>
          <w:sz w:val="28"/>
          <w:szCs w:val="28"/>
        </w:rPr>
      </w:pPr>
      <w:proofErr w:type="spellStart"/>
      <w:r w:rsidRPr="000E3EB8">
        <w:rPr>
          <w:rFonts w:ascii="Times New Roman" w:hAnsi="Times New Roman"/>
          <w:bCs/>
          <w:sz w:val="28"/>
          <w:szCs w:val="28"/>
        </w:rPr>
        <w:t>Фотекова</w:t>
      </w:r>
      <w:proofErr w:type="spellEnd"/>
      <w:r w:rsidRPr="000E3EB8">
        <w:rPr>
          <w:rFonts w:ascii="Times New Roman" w:hAnsi="Times New Roman"/>
          <w:bCs/>
          <w:sz w:val="28"/>
          <w:szCs w:val="28"/>
        </w:rPr>
        <w:t xml:space="preserve"> Т.А. Тестовая методика диагностики устной речи младших школьников. – М.:АРКТИ, 2000. – 56 с.</w:t>
      </w:r>
    </w:p>
    <w:p w:rsidR="001C364E" w:rsidRPr="000E3EB8" w:rsidRDefault="001C364E" w:rsidP="001C364E">
      <w:pPr>
        <w:pStyle w:val="a5"/>
        <w:widowControl w:val="0"/>
        <w:numPr>
          <w:ilvl w:val="1"/>
          <w:numId w:val="75"/>
        </w:numPr>
        <w:shd w:val="clear" w:color="auto" w:fill="FFFFFF"/>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bCs/>
          <w:sz w:val="28"/>
          <w:szCs w:val="28"/>
        </w:rPr>
        <w:t>Фундаментальное ядро содержания общего образования</w:t>
      </w:r>
      <w:proofErr w:type="gramStart"/>
      <w:r w:rsidRPr="000E3EB8">
        <w:rPr>
          <w:rFonts w:ascii="Times New Roman" w:hAnsi="Times New Roman"/>
          <w:bCs/>
          <w:sz w:val="28"/>
          <w:szCs w:val="28"/>
        </w:rPr>
        <w:t xml:space="preserve"> / П</w:t>
      </w:r>
      <w:proofErr w:type="gramEnd"/>
      <w:r w:rsidRPr="000E3EB8">
        <w:rPr>
          <w:rFonts w:ascii="Times New Roman" w:hAnsi="Times New Roman"/>
          <w:bCs/>
          <w:sz w:val="28"/>
          <w:szCs w:val="28"/>
        </w:rPr>
        <w:t>од ред. В.В. Козлова, А.М. </w:t>
      </w:r>
      <w:proofErr w:type="spellStart"/>
      <w:r w:rsidRPr="000E3EB8">
        <w:rPr>
          <w:rFonts w:ascii="Times New Roman" w:hAnsi="Times New Roman"/>
          <w:bCs/>
          <w:sz w:val="28"/>
          <w:szCs w:val="28"/>
        </w:rPr>
        <w:t>Кондакова</w:t>
      </w:r>
      <w:proofErr w:type="spellEnd"/>
      <w:r w:rsidRPr="000E3EB8">
        <w:rPr>
          <w:rFonts w:ascii="Times New Roman" w:hAnsi="Times New Roman"/>
          <w:bCs/>
          <w:sz w:val="28"/>
          <w:szCs w:val="28"/>
        </w:rPr>
        <w:t xml:space="preserve">. – М.: Просвещение, 2009. – 59 </w:t>
      </w:r>
      <w:proofErr w:type="gramStart"/>
      <w:r w:rsidRPr="000E3EB8">
        <w:rPr>
          <w:rFonts w:ascii="Times New Roman" w:hAnsi="Times New Roman"/>
          <w:bCs/>
          <w:sz w:val="28"/>
          <w:szCs w:val="28"/>
        </w:rPr>
        <w:t>с</w:t>
      </w:r>
      <w:proofErr w:type="gramEnd"/>
      <w:r w:rsidRPr="000E3EB8">
        <w:rPr>
          <w:rFonts w:ascii="Times New Roman" w:hAnsi="Times New Roman"/>
          <w:bCs/>
          <w:sz w:val="28"/>
          <w:szCs w:val="28"/>
        </w:rPr>
        <w:t>. – (Стандарты второго поколения)</w:t>
      </w:r>
    </w:p>
    <w:p w:rsidR="001C364E" w:rsidRPr="000E3EB8" w:rsidRDefault="001C364E" w:rsidP="001C364E">
      <w:pPr>
        <w:pStyle w:val="a5"/>
        <w:widowControl w:val="0"/>
        <w:numPr>
          <w:ilvl w:val="1"/>
          <w:numId w:val="75"/>
        </w:numPr>
        <w:shd w:val="clear" w:color="auto" w:fill="FFFFFF"/>
        <w:tabs>
          <w:tab w:val="left" w:pos="1134"/>
        </w:tabs>
        <w:spacing w:after="0" w:line="360" w:lineRule="auto"/>
        <w:ind w:left="0" w:firstLine="709"/>
        <w:jc w:val="both"/>
        <w:rPr>
          <w:rFonts w:ascii="Times New Roman" w:hAnsi="Times New Roman"/>
          <w:sz w:val="28"/>
          <w:szCs w:val="28"/>
        </w:rPr>
      </w:pPr>
      <w:proofErr w:type="spellStart"/>
      <w:r w:rsidRPr="000E3EB8">
        <w:rPr>
          <w:rFonts w:ascii="Times New Roman" w:hAnsi="Times New Roman"/>
          <w:iCs/>
          <w:sz w:val="28"/>
          <w:szCs w:val="28"/>
        </w:rPr>
        <w:t>Ястребова</w:t>
      </w:r>
      <w:proofErr w:type="spellEnd"/>
      <w:r w:rsidRPr="000E3EB8">
        <w:rPr>
          <w:rFonts w:ascii="Times New Roman" w:hAnsi="Times New Roman"/>
          <w:iCs/>
          <w:sz w:val="28"/>
          <w:szCs w:val="28"/>
        </w:rPr>
        <w:t xml:space="preserve"> А.В</w:t>
      </w:r>
      <w:r w:rsidRPr="000E3EB8">
        <w:rPr>
          <w:rFonts w:ascii="Times New Roman" w:hAnsi="Times New Roman"/>
          <w:sz w:val="28"/>
          <w:szCs w:val="28"/>
        </w:rPr>
        <w:t xml:space="preserve">. Преодоление общего недоразвития речи у учащихся начальных классов. М: </w:t>
      </w:r>
      <w:proofErr w:type="spellStart"/>
      <w:r w:rsidRPr="000E3EB8">
        <w:rPr>
          <w:rFonts w:ascii="Times New Roman" w:hAnsi="Times New Roman"/>
          <w:sz w:val="28"/>
          <w:szCs w:val="28"/>
        </w:rPr>
        <w:t>Аркти</w:t>
      </w:r>
      <w:proofErr w:type="spellEnd"/>
      <w:r w:rsidRPr="000E3EB8">
        <w:rPr>
          <w:rFonts w:ascii="Times New Roman" w:hAnsi="Times New Roman"/>
          <w:sz w:val="28"/>
          <w:szCs w:val="28"/>
        </w:rPr>
        <w:t>, 1999 г.</w:t>
      </w:r>
    </w:p>
    <w:p w:rsidR="00AD0E11" w:rsidRPr="000E3EB8" w:rsidRDefault="00AD0E11">
      <w:pPr>
        <w:rPr>
          <w:rFonts w:ascii="Times New Roman" w:hAnsi="Times New Roman"/>
          <w:b/>
          <w:sz w:val="28"/>
          <w:szCs w:val="28"/>
        </w:rPr>
      </w:pPr>
      <w:r w:rsidRPr="000E3EB8">
        <w:rPr>
          <w:rFonts w:ascii="Times New Roman" w:hAnsi="Times New Roman"/>
          <w:b/>
          <w:sz w:val="28"/>
          <w:szCs w:val="28"/>
        </w:rPr>
        <w:br w:type="page"/>
      </w:r>
    </w:p>
    <w:p w:rsidR="002E3422" w:rsidRPr="000E3EB8" w:rsidRDefault="002E3422" w:rsidP="000E3EB8">
      <w:pPr>
        <w:widowControl w:val="0"/>
        <w:spacing w:after="240" w:line="360" w:lineRule="auto"/>
        <w:jc w:val="both"/>
        <w:rPr>
          <w:rFonts w:ascii="Times New Roman" w:hAnsi="Times New Roman"/>
          <w:b/>
          <w:sz w:val="28"/>
          <w:szCs w:val="28"/>
        </w:rPr>
      </w:pPr>
      <w:r w:rsidRPr="000E3EB8">
        <w:rPr>
          <w:rFonts w:ascii="Times New Roman" w:hAnsi="Times New Roman"/>
          <w:b/>
          <w:sz w:val="28"/>
          <w:szCs w:val="28"/>
        </w:rPr>
        <w:lastRenderedPageBreak/>
        <w:t>Методические рекомендации по психолого-педагогическому сопровождению учителем-дефектологом обучающихся в условиях введения ФГОС образования детей с ОВЗ</w:t>
      </w:r>
      <w:r w:rsidR="000E3EB8">
        <w:rPr>
          <w:rFonts w:ascii="Times New Roman" w:hAnsi="Times New Roman"/>
          <w:b/>
          <w:sz w:val="28"/>
          <w:szCs w:val="28"/>
        </w:rPr>
        <w:t>.</w:t>
      </w:r>
    </w:p>
    <w:p w:rsidR="002E3422" w:rsidRPr="000E3EB8" w:rsidRDefault="002E3422" w:rsidP="000E3EB8">
      <w:pPr>
        <w:widowControl w:val="0"/>
        <w:spacing w:after="0" w:line="360" w:lineRule="auto"/>
        <w:jc w:val="both"/>
        <w:rPr>
          <w:rFonts w:ascii="Times New Roman" w:hAnsi="Times New Roman"/>
          <w:b/>
          <w:sz w:val="28"/>
          <w:szCs w:val="28"/>
        </w:rPr>
      </w:pPr>
      <w:r w:rsidRPr="000E3EB8">
        <w:rPr>
          <w:rFonts w:ascii="Times New Roman" w:hAnsi="Times New Roman"/>
          <w:b/>
          <w:sz w:val="28"/>
          <w:szCs w:val="28"/>
        </w:rPr>
        <w:t xml:space="preserve">1. </w:t>
      </w:r>
      <w:proofErr w:type="gramStart"/>
      <w:r w:rsidRPr="000E3EB8">
        <w:rPr>
          <w:rFonts w:ascii="Times New Roman" w:hAnsi="Times New Roman"/>
          <w:b/>
          <w:sz w:val="28"/>
          <w:szCs w:val="28"/>
        </w:rPr>
        <w:t>Психолого-педагогическое сопровождение учителем-дефектологом обучающихся в условиях введения ФГОС.</w:t>
      </w:r>
      <w:proofErr w:type="gramEnd"/>
    </w:p>
    <w:p w:rsidR="002E3422" w:rsidRPr="000E3EB8" w:rsidRDefault="002E3422" w:rsidP="007940EC">
      <w:pPr>
        <w:widowControl w:val="0"/>
        <w:spacing w:after="0" w:line="360" w:lineRule="auto"/>
        <w:ind w:firstLine="709"/>
        <w:jc w:val="both"/>
        <w:rPr>
          <w:rFonts w:ascii="Times New Roman" w:hAnsi="Times New Roman"/>
          <w:sz w:val="28"/>
          <w:szCs w:val="28"/>
        </w:rPr>
      </w:pPr>
      <w:proofErr w:type="gramStart"/>
      <w:r w:rsidRPr="000E3EB8">
        <w:rPr>
          <w:rFonts w:ascii="Times New Roman" w:hAnsi="Times New Roman"/>
          <w:sz w:val="28"/>
          <w:szCs w:val="28"/>
        </w:rPr>
        <w:t>В связи с переходом на новые Федеральные государственные образовательные стандарты для обучающихся с ограниченными возможностями</w:t>
      </w:r>
      <w:proofErr w:type="gramEnd"/>
      <w:r w:rsidRPr="000E3EB8">
        <w:rPr>
          <w:rFonts w:ascii="Times New Roman" w:hAnsi="Times New Roman"/>
          <w:sz w:val="28"/>
          <w:szCs w:val="28"/>
        </w:rPr>
        <w:t xml:space="preserve"> здоровья (далее – Стандарт) и качественно иную парадигму образовательного процесса, претерпевает изменения и содержательная часть профессиональной деятельности специалиста образовательной организации, работающего с детьми с ограниченными возможностями здоровья – учителя-дефектолога.</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Стандартом учитываются образовательные потребности детей с ограниченными возможностями здоровья, предполагается создание специальных условий в образовательной организации для их обучения и развития, обеспечивающих коррекцию и преодоление (полное или частичное) нарушений в развитии ребенка.</w:t>
      </w:r>
    </w:p>
    <w:p w:rsidR="002E3422" w:rsidRPr="000E3EB8" w:rsidRDefault="002E3422" w:rsidP="007940EC">
      <w:pPr>
        <w:widowControl w:val="0"/>
        <w:spacing w:after="0" w:line="360" w:lineRule="auto"/>
        <w:ind w:firstLine="709"/>
        <w:jc w:val="both"/>
        <w:rPr>
          <w:rFonts w:ascii="Times New Roman" w:hAnsi="Times New Roman"/>
          <w:sz w:val="28"/>
          <w:szCs w:val="28"/>
        </w:rPr>
      </w:pPr>
      <w:proofErr w:type="gramStart"/>
      <w:r w:rsidRPr="000E3EB8">
        <w:rPr>
          <w:rFonts w:ascii="Times New Roman" w:hAnsi="Times New Roman"/>
          <w:sz w:val="28"/>
          <w:szCs w:val="28"/>
        </w:rPr>
        <w:t xml:space="preserve">Деятельность учителя-дефектолога в общеобразовательной организации направлена на решение задач обучения и воспитания детей, трудности которых носят стойкий характер и требуют пролонгированного наблюдения и специализированной помощи на разных возрастных этапах (включая ситуации, когда ребенок получал продолжительную специализированную помощь в раннем возрасте и дошкольном периоде). </w:t>
      </w:r>
      <w:proofErr w:type="gramEnd"/>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Цель деятельности специалиста заключается в  обеспечении своевременной специализированной помощи </w:t>
      </w:r>
      <w:proofErr w:type="gramStart"/>
      <w:r w:rsidRPr="000E3EB8">
        <w:rPr>
          <w:rFonts w:ascii="Times New Roman" w:hAnsi="Times New Roman"/>
          <w:sz w:val="28"/>
          <w:szCs w:val="28"/>
        </w:rPr>
        <w:t>обучающимся</w:t>
      </w:r>
      <w:proofErr w:type="gramEnd"/>
      <w:r w:rsidRPr="000E3EB8">
        <w:rPr>
          <w:rFonts w:ascii="Times New Roman" w:hAnsi="Times New Roman"/>
          <w:sz w:val="28"/>
          <w:szCs w:val="28"/>
        </w:rPr>
        <w:t xml:space="preserve"> с ОВЗ, испытывающих трудности в обучении, в освоении ими обязательного минимума содержания образования в условиях массовой школы. Коррекционно-педагогическая работа дефектолога, основываясь на принципах коррекционной педагогики, строится с учетом возрастных и </w:t>
      </w:r>
      <w:r w:rsidRPr="000E3EB8">
        <w:rPr>
          <w:rFonts w:ascii="Times New Roman" w:hAnsi="Times New Roman"/>
          <w:sz w:val="28"/>
          <w:szCs w:val="28"/>
        </w:rPr>
        <w:lastRenderedPageBreak/>
        <w:t>индивидуальных особенностей обучающихся, в соответствии со структурой и характером нарушений, их влиянием на учебную деятельность и общее развитие ребенка.</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Учитель-дефектолог в своей работе основывается на дифференцированном подходе внутри категории детей с ОВЗ с целью определения индивидуально-ориентированных методов коррекционной работы. Вместе с тем, само содержание </w:t>
      </w:r>
      <w:proofErr w:type="spellStart"/>
      <w:r w:rsidRPr="000E3EB8">
        <w:rPr>
          <w:rFonts w:ascii="Times New Roman" w:hAnsi="Times New Roman"/>
          <w:sz w:val="28"/>
          <w:szCs w:val="28"/>
        </w:rPr>
        <w:t>коррекционно</w:t>
      </w:r>
      <w:r w:rsidRPr="000E3EB8">
        <w:rPr>
          <w:rFonts w:ascii="Times New Roman" w:hAnsi="Times New Roman"/>
          <w:sz w:val="28"/>
          <w:szCs w:val="28"/>
        </w:rPr>
        <w:noBreakHyphen/>
        <w:t>педагогической</w:t>
      </w:r>
      <w:proofErr w:type="spellEnd"/>
      <w:r w:rsidRPr="000E3EB8">
        <w:rPr>
          <w:rFonts w:ascii="Times New Roman" w:hAnsi="Times New Roman"/>
          <w:sz w:val="28"/>
          <w:szCs w:val="28"/>
        </w:rPr>
        <w:t xml:space="preserve"> работы специалиста выстраивается на основе  комплексного подхода, что, в первую очередь, предполагает обеспечение взаимодействия участников, реализующих коррекционную программу работы с ребенком. Так, учитель-дефектолог посредством рекомендаций, консультаций включает в процесс коррекционного обучения родителей, учителей, и, по необходимости, администрацию. Обязательным является взаимодействие дефектолога с другими специалистами, которое осуществляется в рамках школьного </w:t>
      </w:r>
      <w:proofErr w:type="spellStart"/>
      <w:r w:rsidRPr="000E3EB8">
        <w:rPr>
          <w:rFonts w:ascii="Times New Roman" w:hAnsi="Times New Roman"/>
          <w:sz w:val="28"/>
          <w:szCs w:val="28"/>
        </w:rPr>
        <w:t>психолого-медико-педагогического</w:t>
      </w:r>
      <w:proofErr w:type="spellEnd"/>
      <w:r w:rsidRPr="000E3EB8">
        <w:rPr>
          <w:rFonts w:ascii="Times New Roman" w:hAnsi="Times New Roman"/>
          <w:sz w:val="28"/>
          <w:szCs w:val="28"/>
        </w:rPr>
        <w:t xml:space="preserve"> консилиума.</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Данный подход предусматривает также реализацию комплекса мер, обеспечивающих эффективное проведение индивидуальных и групповых занятий. Учитель-дефектолог не только проводит коррекционные занятия, но и осуществляет целостное </w:t>
      </w:r>
      <w:proofErr w:type="spellStart"/>
      <w:r w:rsidRPr="000E3EB8">
        <w:rPr>
          <w:rFonts w:ascii="Times New Roman" w:hAnsi="Times New Roman"/>
          <w:sz w:val="28"/>
          <w:szCs w:val="28"/>
        </w:rPr>
        <w:t>коррекционно</w:t>
      </w:r>
      <w:r w:rsidRPr="000E3EB8">
        <w:rPr>
          <w:rFonts w:ascii="Times New Roman" w:hAnsi="Times New Roman"/>
          <w:sz w:val="28"/>
          <w:szCs w:val="28"/>
        </w:rPr>
        <w:noBreakHyphen/>
        <w:t>педагогическое</w:t>
      </w:r>
      <w:proofErr w:type="spellEnd"/>
      <w:r w:rsidRPr="000E3EB8">
        <w:rPr>
          <w:rFonts w:ascii="Times New Roman" w:hAnsi="Times New Roman"/>
          <w:sz w:val="28"/>
          <w:szCs w:val="28"/>
        </w:rPr>
        <w:t xml:space="preserve"> (дефектологическое) сопровождение в форме наблюдения  обучения и воспитания каждого нуждающегося школьника, которое включает динамическое наблюдение за развитием ребенка и усвоением знаний в соответствии с обязательным минимумом содержания образования, консультативную работу с родителями, педагогами. Коррекционно-педагогическое сопровождение также необходимо и тем обучающимся специальных (коррекционных) классов, которые не нуждается в систематических занятиях дефектолога.</w:t>
      </w:r>
    </w:p>
    <w:p w:rsidR="002E3422" w:rsidRPr="000E3EB8" w:rsidRDefault="002E3422" w:rsidP="000E3EB8">
      <w:pPr>
        <w:widowControl w:val="0"/>
        <w:spacing w:after="0" w:line="360" w:lineRule="auto"/>
        <w:jc w:val="both"/>
        <w:rPr>
          <w:rFonts w:ascii="Times New Roman" w:hAnsi="Times New Roman"/>
          <w:sz w:val="28"/>
          <w:szCs w:val="28"/>
        </w:rPr>
      </w:pPr>
      <w:r w:rsidRPr="000E3EB8">
        <w:rPr>
          <w:rFonts w:ascii="Times New Roman" w:hAnsi="Times New Roman"/>
          <w:b/>
          <w:sz w:val="28"/>
          <w:szCs w:val="28"/>
        </w:rPr>
        <w:t xml:space="preserve">2. Основные направления психолого-педагогического сопровождения </w:t>
      </w:r>
      <w:proofErr w:type="gramStart"/>
      <w:r w:rsidRPr="000E3EB8">
        <w:rPr>
          <w:rFonts w:ascii="Times New Roman" w:hAnsi="Times New Roman"/>
          <w:b/>
          <w:sz w:val="28"/>
          <w:szCs w:val="28"/>
        </w:rPr>
        <w:t>обучающихся</w:t>
      </w:r>
      <w:proofErr w:type="gramEnd"/>
      <w:r w:rsidRPr="000E3EB8">
        <w:rPr>
          <w:rFonts w:ascii="Times New Roman" w:hAnsi="Times New Roman"/>
          <w:b/>
          <w:sz w:val="28"/>
          <w:szCs w:val="28"/>
        </w:rPr>
        <w:t xml:space="preserve"> в ходе реализации ФГОС</w:t>
      </w:r>
      <w:r w:rsidRPr="000E3EB8">
        <w:rPr>
          <w:rFonts w:ascii="Times New Roman" w:hAnsi="Times New Roman"/>
          <w:sz w:val="28"/>
          <w:szCs w:val="28"/>
        </w:rPr>
        <w:t>:</w:t>
      </w:r>
    </w:p>
    <w:p w:rsidR="002E3422" w:rsidRPr="000E3EB8" w:rsidRDefault="002E3422" w:rsidP="00285028">
      <w:pPr>
        <w:pStyle w:val="a5"/>
        <w:widowControl w:val="0"/>
        <w:numPr>
          <w:ilvl w:val="0"/>
          <w:numId w:val="79"/>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Мониторинг возможностей и способностей обучающихся;</w:t>
      </w:r>
    </w:p>
    <w:p w:rsidR="002E3422" w:rsidRPr="000E3EB8" w:rsidRDefault="002E3422" w:rsidP="00285028">
      <w:pPr>
        <w:pStyle w:val="a5"/>
        <w:widowControl w:val="0"/>
        <w:numPr>
          <w:ilvl w:val="0"/>
          <w:numId w:val="79"/>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lastRenderedPageBreak/>
        <w:t>Выявление и поддержка одаренных детей;</w:t>
      </w:r>
    </w:p>
    <w:p w:rsidR="002E3422" w:rsidRPr="000E3EB8" w:rsidRDefault="002E3422" w:rsidP="00285028">
      <w:pPr>
        <w:pStyle w:val="a5"/>
        <w:widowControl w:val="0"/>
        <w:numPr>
          <w:ilvl w:val="0"/>
          <w:numId w:val="79"/>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Выявление и поддержка детей с особыми образовательными потребностями;</w:t>
      </w:r>
    </w:p>
    <w:p w:rsidR="002E3422" w:rsidRPr="000E3EB8" w:rsidRDefault="002E3422" w:rsidP="00285028">
      <w:pPr>
        <w:pStyle w:val="a5"/>
        <w:widowControl w:val="0"/>
        <w:numPr>
          <w:ilvl w:val="0"/>
          <w:numId w:val="79"/>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Организация учебно-воспитательного процесса на основе выстраивания индивидуальной образовательной траектории развития ребенка и формирования устойчивости мотивации познания.</w:t>
      </w:r>
    </w:p>
    <w:p w:rsidR="002E3422" w:rsidRPr="000E3EB8" w:rsidRDefault="002E3422" w:rsidP="00285028">
      <w:pPr>
        <w:pStyle w:val="a5"/>
        <w:widowControl w:val="0"/>
        <w:numPr>
          <w:ilvl w:val="0"/>
          <w:numId w:val="79"/>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Формирование умения учиться как самой значимой компетенции через развитие универсальных учебных действий </w:t>
      </w:r>
      <w:proofErr w:type="gramStart"/>
      <w:r w:rsidRPr="000E3EB8">
        <w:rPr>
          <w:rFonts w:ascii="Times New Roman" w:hAnsi="Times New Roman"/>
          <w:sz w:val="28"/>
          <w:szCs w:val="28"/>
        </w:rPr>
        <w:t>у</w:t>
      </w:r>
      <w:proofErr w:type="gramEnd"/>
      <w:r w:rsidRPr="000E3EB8">
        <w:rPr>
          <w:rFonts w:ascii="Times New Roman" w:hAnsi="Times New Roman"/>
          <w:sz w:val="28"/>
          <w:szCs w:val="28"/>
        </w:rPr>
        <w:t xml:space="preserve"> обучающихся.</w:t>
      </w:r>
    </w:p>
    <w:p w:rsidR="002E3422" w:rsidRPr="000E3EB8" w:rsidRDefault="002E3422" w:rsidP="00285028">
      <w:pPr>
        <w:pStyle w:val="a5"/>
        <w:widowControl w:val="0"/>
        <w:numPr>
          <w:ilvl w:val="0"/>
          <w:numId w:val="79"/>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Оказание консультативной помощи.</w:t>
      </w:r>
    </w:p>
    <w:p w:rsidR="002E3422" w:rsidRPr="000E3EB8" w:rsidRDefault="002E3422" w:rsidP="00285028">
      <w:pPr>
        <w:pStyle w:val="a5"/>
        <w:widowControl w:val="0"/>
        <w:numPr>
          <w:ilvl w:val="0"/>
          <w:numId w:val="79"/>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Информационно-просветительская работа по организации детьми индивидуальной траектории развития, умению организовать свое время.</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Каждое из направлений в работе специалиста имеет свои особенности, обеспечивающие удовлетворение особых образовательных потребностей рассматриваемой категории обучающихся. Рассмотрим некоторые направления.</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b/>
          <w:sz w:val="28"/>
          <w:szCs w:val="28"/>
        </w:rPr>
        <w:t>Диагностическое направление</w:t>
      </w:r>
      <w:r w:rsidRPr="000E3EB8">
        <w:rPr>
          <w:rFonts w:ascii="Times New Roman" w:hAnsi="Times New Roman"/>
          <w:sz w:val="28"/>
          <w:szCs w:val="28"/>
        </w:rPr>
        <w:t xml:space="preserve"> работы включает в себя: первичное дефектологическое обследование; систематические этапные наблюдения специалиста за динамикой и коррекцией психического развития; проверку соответствия выбранной программы, методов и приемов обучения реальным достижениям и уровню развития ребенка.</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i/>
          <w:sz w:val="28"/>
          <w:szCs w:val="28"/>
        </w:rPr>
        <w:t>Основная задача</w:t>
      </w:r>
      <w:r w:rsidRPr="000E3EB8">
        <w:rPr>
          <w:rFonts w:ascii="Times New Roman" w:hAnsi="Times New Roman"/>
          <w:sz w:val="28"/>
          <w:szCs w:val="28"/>
        </w:rPr>
        <w:t xml:space="preserve"> этого направления – прогноз возможных трудностей обучения на его начальном этапе, определение причин и механизмов уже возникших учебных проблем. Поэтому в обследовании детей с ОВЗ учителем-дефектологом выделяются два аспекта: психологический и педагогический. При этом психологический аспект является основанием для квалификации школьных трудностей ребенка и определения соответствия уровня актуального развития его учебным достижениям. Он включает в себя изучение уровня умственного, речевого и моторного развития обучающегося, особенностей </w:t>
      </w:r>
      <w:proofErr w:type="spellStart"/>
      <w:r w:rsidRPr="000E3EB8">
        <w:rPr>
          <w:rFonts w:ascii="Times New Roman" w:hAnsi="Times New Roman"/>
          <w:sz w:val="28"/>
          <w:szCs w:val="28"/>
        </w:rPr>
        <w:t>гнозиса</w:t>
      </w:r>
      <w:proofErr w:type="spellEnd"/>
      <w:r w:rsidRPr="000E3EB8">
        <w:rPr>
          <w:rFonts w:ascii="Times New Roman" w:hAnsi="Times New Roman"/>
          <w:sz w:val="28"/>
          <w:szCs w:val="28"/>
        </w:rPr>
        <w:t xml:space="preserve"> и </w:t>
      </w:r>
      <w:proofErr w:type="spellStart"/>
      <w:r w:rsidRPr="000E3EB8">
        <w:rPr>
          <w:rFonts w:ascii="Times New Roman" w:hAnsi="Times New Roman"/>
          <w:sz w:val="28"/>
          <w:szCs w:val="28"/>
        </w:rPr>
        <w:t>праксиса</w:t>
      </w:r>
      <w:proofErr w:type="spellEnd"/>
      <w:r w:rsidRPr="000E3EB8">
        <w:rPr>
          <w:rFonts w:ascii="Times New Roman" w:hAnsi="Times New Roman"/>
          <w:sz w:val="28"/>
          <w:szCs w:val="28"/>
        </w:rPr>
        <w:t xml:space="preserve">, межанализаторного взаимодействия, </w:t>
      </w:r>
      <w:r w:rsidRPr="000E3EB8">
        <w:rPr>
          <w:rFonts w:ascii="Times New Roman" w:hAnsi="Times New Roman"/>
          <w:sz w:val="28"/>
          <w:szCs w:val="28"/>
        </w:rPr>
        <w:lastRenderedPageBreak/>
        <w:t>пространственно-временных представлений,  характера произвольной деятельности школьника.</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Цель педагогического обследования состоит в выявлении трудностей формирования знаний, умений и навыков, в определении этапа, на котором эти трудности возникли, и условий их преодоления. Для этого проводится изучение уровня умственного развития ребенка, анализ письменных работ (качественная характеристика ошибок), наблюдение за </w:t>
      </w:r>
      <w:proofErr w:type="gramStart"/>
      <w:r w:rsidRPr="000E3EB8">
        <w:rPr>
          <w:rFonts w:ascii="Times New Roman" w:hAnsi="Times New Roman"/>
          <w:sz w:val="28"/>
          <w:szCs w:val="28"/>
        </w:rPr>
        <w:t>обучающимися</w:t>
      </w:r>
      <w:proofErr w:type="gramEnd"/>
      <w:r w:rsidRPr="000E3EB8">
        <w:rPr>
          <w:rFonts w:ascii="Times New Roman" w:hAnsi="Times New Roman"/>
          <w:sz w:val="28"/>
          <w:szCs w:val="28"/>
        </w:rPr>
        <w:t xml:space="preserve"> в учебной фронтальной деятельности и по необходимости дополнительное изучение </w:t>
      </w:r>
      <w:proofErr w:type="spellStart"/>
      <w:r w:rsidRPr="000E3EB8">
        <w:rPr>
          <w:rFonts w:ascii="Times New Roman" w:hAnsi="Times New Roman"/>
          <w:sz w:val="28"/>
          <w:szCs w:val="28"/>
        </w:rPr>
        <w:t>сформированности</w:t>
      </w:r>
      <w:proofErr w:type="spellEnd"/>
      <w:r w:rsidRPr="000E3EB8">
        <w:rPr>
          <w:rFonts w:ascii="Times New Roman" w:hAnsi="Times New Roman"/>
          <w:sz w:val="28"/>
          <w:szCs w:val="28"/>
        </w:rPr>
        <w:t xml:space="preserve"> школьных умений и навыков.</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b/>
          <w:sz w:val="28"/>
          <w:szCs w:val="28"/>
        </w:rPr>
        <w:t>Коррекционное направление</w:t>
      </w:r>
      <w:r w:rsidRPr="000E3EB8">
        <w:rPr>
          <w:rFonts w:ascii="Times New Roman" w:hAnsi="Times New Roman"/>
          <w:sz w:val="28"/>
          <w:szCs w:val="28"/>
        </w:rPr>
        <w:t xml:space="preserve"> работы учителя-дефектолога представляет собой систему коррекционного воздействия на учебно-познавательную деятельность ребенка в динамике образовательного процесса. В зависимости от структуры дефекта и степени его выраженности определяется содержательная направленность коррекционной работы.</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Основной формой организации дефектологической работы являются групповые и индивидуальные занятия. В группы зачисляются дети с однородной структурой нарушения. Количество детей в группах варьируется в зависимости от степени выраженности нарушения (от 2 до 6 человек). Групповые занятия проводятся в часы, свободные от уроков, с учетом режима работы школы. Занятия носят коррекционно-развивающую и предметную направленность. Периодичность и продолжительность занятий зависит от тяжести и характера нарушения, а суммарная нагрузка на ребенка определяется с учетом работы с ним других специалистов. Темы групповых и индивидуальных занятий, а также учет посещаемости отражается в типовом классном журнале.</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К</w:t>
      </w:r>
      <w:r w:rsidRPr="000E3EB8">
        <w:rPr>
          <w:rFonts w:ascii="Times New Roman" w:hAnsi="Times New Roman"/>
          <w:b/>
          <w:sz w:val="28"/>
          <w:szCs w:val="28"/>
        </w:rPr>
        <w:t xml:space="preserve"> </w:t>
      </w:r>
      <w:r w:rsidRPr="000E3EB8">
        <w:rPr>
          <w:rFonts w:ascii="Times New Roman" w:hAnsi="Times New Roman"/>
          <w:i/>
          <w:sz w:val="28"/>
          <w:szCs w:val="28"/>
        </w:rPr>
        <w:t>основным направлениям</w:t>
      </w:r>
      <w:r w:rsidRPr="000E3EB8">
        <w:rPr>
          <w:rFonts w:ascii="Times New Roman" w:hAnsi="Times New Roman"/>
          <w:sz w:val="28"/>
          <w:szCs w:val="28"/>
        </w:rPr>
        <w:t xml:space="preserve"> коррекционно-развивающей работы относятся:</w:t>
      </w:r>
    </w:p>
    <w:p w:rsidR="002E3422" w:rsidRPr="000E3EB8" w:rsidRDefault="002E3422" w:rsidP="00285028">
      <w:pPr>
        <w:widowControl w:val="0"/>
        <w:numPr>
          <w:ilvl w:val="0"/>
          <w:numId w:val="80"/>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сенсорное и сенсомоторное развитие;</w:t>
      </w:r>
    </w:p>
    <w:p w:rsidR="002E3422" w:rsidRPr="000E3EB8" w:rsidRDefault="002E3422" w:rsidP="00285028">
      <w:pPr>
        <w:widowControl w:val="0"/>
        <w:numPr>
          <w:ilvl w:val="0"/>
          <w:numId w:val="80"/>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формирование пространственно-временных отношений</w:t>
      </w:r>
    </w:p>
    <w:p w:rsidR="002E3422" w:rsidRPr="000E3EB8" w:rsidRDefault="002E3422" w:rsidP="00285028">
      <w:pPr>
        <w:widowControl w:val="0"/>
        <w:numPr>
          <w:ilvl w:val="0"/>
          <w:numId w:val="80"/>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умственное развитие (мотивационный, операционный и </w:t>
      </w:r>
      <w:r w:rsidRPr="000E3EB8">
        <w:rPr>
          <w:rFonts w:ascii="Times New Roman" w:hAnsi="Times New Roman"/>
          <w:sz w:val="28"/>
          <w:szCs w:val="28"/>
        </w:rPr>
        <w:lastRenderedPageBreak/>
        <w:t xml:space="preserve">регуляционный компоненты; формирование соответствующих возрасту </w:t>
      </w:r>
      <w:proofErr w:type="spellStart"/>
      <w:r w:rsidRPr="000E3EB8">
        <w:rPr>
          <w:rFonts w:ascii="Times New Roman" w:hAnsi="Times New Roman"/>
          <w:sz w:val="28"/>
          <w:szCs w:val="28"/>
        </w:rPr>
        <w:t>общеинтеллектуальных</w:t>
      </w:r>
      <w:proofErr w:type="spellEnd"/>
      <w:r w:rsidRPr="000E3EB8">
        <w:rPr>
          <w:rFonts w:ascii="Times New Roman" w:hAnsi="Times New Roman"/>
          <w:sz w:val="28"/>
          <w:szCs w:val="28"/>
        </w:rPr>
        <w:t xml:space="preserve"> умений, развитие наглядных и словесных форм мышления);</w:t>
      </w:r>
    </w:p>
    <w:p w:rsidR="002E3422" w:rsidRPr="000E3EB8" w:rsidRDefault="002E3422" w:rsidP="00285028">
      <w:pPr>
        <w:widowControl w:val="0"/>
        <w:numPr>
          <w:ilvl w:val="0"/>
          <w:numId w:val="80"/>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формирование универсальных учебных действий;</w:t>
      </w:r>
    </w:p>
    <w:p w:rsidR="002E3422" w:rsidRPr="000E3EB8" w:rsidRDefault="002E3422" w:rsidP="00285028">
      <w:pPr>
        <w:widowControl w:val="0"/>
        <w:numPr>
          <w:ilvl w:val="0"/>
          <w:numId w:val="80"/>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формирование разносторонних представлений о предметах и явлениях окружающей действительности, обогащение словаря, развитие связной речи;</w:t>
      </w:r>
    </w:p>
    <w:p w:rsidR="002E3422" w:rsidRPr="000E3EB8" w:rsidRDefault="002E3422" w:rsidP="00285028">
      <w:pPr>
        <w:widowControl w:val="0"/>
        <w:numPr>
          <w:ilvl w:val="0"/>
          <w:numId w:val="80"/>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готовность к восприятию учебного материала;</w:t>
      </w:r>
    </w:p>
    <w:p w:rsidR="002E3422" w:rsidRPr="000E3EB8" w:rsidRDefault="002E3422" w:rsidP="00285028">
      <w:pPr>
        <w:widowControl w:val="0"/>
        <w:numPr>
          <w:ilvl w:val="0"/>
          <w:numId w:val="80"/>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формирование необходимых для усвоения программного материала умений и навыков.</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Исходя из особенностей ребенка, выделяется приоритетное направление работы с ним дефектолога (одно или несколько), которое служит основой для построения коррекционной программы.</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Особенностью проведения коррекционных занятий является использование дефектологом специальных приемов и методов, обеспечивающих удовлетворение специальных образовательных потребностей детей с ОВЗ, предоставление обучающимся дозированной помощи, что позволяет максимально индивидуализировать коррекционный процесс. Важным результатом занятий является перенос формируемых на них умений и навыков в учебную работу ребенка, поэтому необходима связь коррекционных программ специалиста с программным учебным материалом.</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Основное время в коррекционной работе учителя-дефектолога отводится на занятия с детьми младшего школьного возраста. Однако занятия могут проводиться и с обучающимися 5–9 классов – с теми школьниками, которые уже посещали занятия дефектолога, но в связи со стойкостью нарушения нуждаются в продолжени</w:t>
      </w:r>
      <w:proofErr w:type="gramStart"/>
      <w:r w:rsidRPr="000E3EB8">
        <w:rPr>
          <w:rFonts w:ascii="Times New Roman" w:hAnsi="Times New Roman"/>
          <w:sz w:val="28"/>
          <w:szCs w:val="28"/>
        </w:rPr>
        <w:t>и</w:t>
      </w:r>
      <w:proofErr w:type="gramEnd"/>
      <w:r w:rsidRPr="000E3EB8">
        <w:rPr>
          <w:rFonts w:ascii="Times New Roman" w:hAnsi="Times New Roman"/>
          <w:sz w:val="28"/>
          <w:szCs w:val="28"/>
        </w:rPr>
        <w:t xml:space="preserve"> коррекционной работы. Предпочтение в коррекционной работе отдается формированию приемов умственной деятельности и способов учебной работы обучающихся на материале разных учебных дисциплин. Речь идет о формировании </w:t>
      </w:r>
      <w:r w:rsidRPr="000E3EB8">
        <w:rPr>
          <w:rFonts w:ascii="Times New Roman" w:hAnsi="Times New Roman"/>
          <w:sz w:val="28"/>
          <w:szCs w:val="28"/>
        </w:rPr>
        <w:lastRenderedPageBreak/>
        <w:t xml:space="preserve">«широких» приемов, которые используются на уроке вне зависимости от области знаний и носят </w:t>
      </w:r>
      <w:proofErr w:type="spellStart"/>
      <w:r w:rsidRPr="000E3EB8">
        <w:rPr>
          <w:rFonts w:ascii="Times New Roman" w:hAnsi="Times New Roman"/>
          <w:sz w:val="28"/>
          <w:szCs w:val="28"/>
        </w:rPr>
        <w:t>межпредметный</w:t>
      </w:r>
      <w:proofErr w:type="spellEnd"/>
      <w:r w:rsidRPr="000E3EB8">
        <w:rPr>
          <w:rFonts w:ascii="Times New Roman" w:hAnsi="Times New Roman"/>
          <w:sz w:val="28"/>
          <w:szCs w:val="28"/>
        </w:rPr>
        <w:t xml:space="preserve"> характер. К ним относятся такие приемы, как рассмотрение объекта с разных точек зрения, логическая обработка текста, выделение основного смысла контекста, сжатый пересказ и др.</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b/>
          <w:sz w:val="28"/>
          <w:szCs w:val="28"/>
        </w:rPr>
        <w:t>Аналитическое направление</w:t>
      </w:r>
      <w:r w:rsidRPr="000E3EB8">
        <w:rPr>
          <w:rFonts w:ascii="Times New Roman" w:hAnsi="Times New Roman"/>
          <w:sz w:val="28"/>
          <w:szCs w:val="28"/>
        </w:rPr>
        <w:t xml:space="preserve"> – предполагает проведение анализа процесса коррекционного </w:t>
      </w:r>
      <w:proofErr w:type="gramStart"/>
      <w:r w:rsidRPr="000E3EB8">
        <w:rPr>
          <w:rFonts w:ascii="Times New Roman" w:hAnsi="Times New Roman"/>
          <w:sz w:val="28"/>
          <w:szCs w:val="28"/>
        </w:rPr>
        <w:t>воздействия</w:t>
      </w:r>
      <w:proofErr w:type="gramEnd"/>
      <w:r w:rsidRPr="000E3EB8">
        <w:rPr>
          <w:rFonts w:ascii="Times New Roman" w:hAnsi="Times New Roman"/>
          <w:sz w:val="28"/>
          <w:szCs w:val="28"/>
        </w:rPr>
        <w:t xml:space="preserve"> на развитие обучающегося и оценку его эффективности, а также анализа и оценки взаимодействия специалистов. </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Необходимость этого направления деятельности дефектолога обусловлена потребностью в комплексном подходе к решению проблем ребенка, который предполагает:</w:t>
      </w:r>
    </w:p>
    <w:p w:rsidR="002E3422" w:rsidRPr="000E3EB8" w:rsidRDefault="002E3422" w:rsidP="0076173E">
      <w:pPr>
        <w:pStyle w:val="a5"/>
        <w:widowControl w:val="0"/>
        <w:numPr>
          <w:ilvl w:val="1"/>
          <w:numId w:val="144"/>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системный анализ личностного и познавательного развития ребенка, позволяющий не только выявить отдельные проявления нарушений психического развития обучающегося, но и определить причины нарушения, проследить их взаимосвязь и взаимовлияние друг на друга;</w:t>
      </w:r>
    </w:p>
    <w:p w:rsidR="002E3422" w:rsidRPr="000E3EB8" w:rsidRDefault="002E3422" w:rsidP="0076173E">
      <w:pPr>
        <w:pStyle w:val="a5"/>
        <w:widowControl w:val="0"/>
        <w:numPr>
          <w:ilvl w:val="1"/>
          <w:numId w:val="144"/>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создание комплексных индивидуальных коррекционно-развивающих программ, нацеленных на взаимосвязанное развитие и коррекцию различных сторон личностного и познавательного развития ребенка;</w:t>
      </w:r>
    </w:p>
    <w:p w:rsidR="002E3422" w:rsidRPr="000E3EB8" w:rsidRDefault="002E3422" w:rsidP="0076173E">
      <w:pPr>
        <w:pStyle w:val="a5"/>
        <w:widowControl w:val="0"/>
        <w:numPr>
          <w:ilvl w:val="1"/>
          <w:numId w:val="144"/>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обеспечение специализированного сопровождения обучения и воспитания </w:t>
      </w:r>
      <w:proofErr w:type="gramStart"/>
      <w:r w:rsidRPr="000E3EB8">
        <w:rPr>
          <w:rFonts w:ascii="Times New Roman" w:hAnsi="Times New Roman"/>
          <w:sz w:val="28"/>
          <w:szCs w:val="28"/>
        </w:rPr>
        <w:t>обуча</w:t>
      </w:r>
      <w:r w:rsidR="00184085" w:rsidRPr="000E3EB8">
        <w:rPr>
          <w:rFonts w:ascii="Times New Roman" w:hAnsi="Times New Roman"/>
          <w:sz w:val="28"/>
          <w:szCs w:val="28"/>
        </w:rPr>
        <w:t>ю</w:t>
      </w:r>
      <w:r w:rsidRPr="000E3EB8">
        <w:rPr>
          <w:rFonts w:ascii="Times New Roman" w:hAnsi="Times New Roman"/>
          <w:sz w:val="28"/>
          <w:szCs w:val="28"/>
        </w:rPr>
        <w:t>щихся</w:t>
      </w:r>
      <w:proofErr w:type="gramEnd"/>
      <w:r w:rsidRPr="000E3EB8">
        <w:rPr>
          <w:rFonts w:ascii="Times New Roman" w:hAnsi="Times New Roman"/>
          <w:sz w:val="28"/>
          <w:szCs w:val="28"/>
        </w:rPr>
        <w:t xml:space="preserve">. В зависимости от основного нарушения в развитии, каждого ребенка может курировать тот или иной специалист, который обеспечивает взаимодействие тех специалистов, в помощи которых нуждается ребенок; </w:t>
      </w:r>
    </w:p>
    <w:p w:rsidR="002E3422" w:rsidRPr="000E3EB8" w:rsidRDefault="002E3422" w:rsidP="0076173E">
      <w:pPr>
        <w:pStyle w:val="a5"/>
        <w:widowControl w:val="0"/>
        <w:numPr>
          <w:ilvl w:val="1"/>
          <w:numId w:val="144"/>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профилактику перегрузок обучающихся. Коррекционная работа специалистов должна планироваться с учетом суммарной нагрузки на ученика;</w:t>
      </w:r>
    </w:p>
    <w:p w:rsidR="002E3422" w:rsidRPr="000E3EB8" w:rsidRDefault="002E3422" w:rsidP="0076173E">
      <w:pPr>
        <w:pStyle w:val="a5"/>
        <w:widowControl w:val="0"/>
        <w:numPr>
          <w:ilvl w:val="1"/>
          <w:numId w:val="144"/>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взаимодействие специалистов в рамках школьного </w:t>
      </w:r>
      <w:proofErr w:type="spellStart"/>
      <w:r w:rsidRPr="000E3EB8">
        <w:rPr>
          <w:rFonts w:ascii="Times New Roman" w:hAnsi="Times New Roman"/>
          <w:sz w:val="28"/>
          <w:szCs w:val="28"/>
        </w:rPr>
        <w:t>психолого</w:t>
      </w:r>
      <w:r w:rsidRPr="000E3EB8">
        <w:rPr>
          <w:rFonts w:ascii="Times New Roman" w:hAnsi="Times New Roman"/>
          <w:sz w:val="28"/>
          <w:szCs w:val="28"/>
        </w:rPr>
        <w:noBreakHyphen/>
        <w:t>медико</w:t>
      </w:r>
      <w:r w:rsidRPr="000E3EB8">
        <w:rPr>
          <w:rFonts w:ascii="Times New Roman" w:hAnsi="Times New Roman"/>
          <w:sz w:val="28"/>
          <w:szCs w:val="28"/>
        </w:rPr>
        <w:noBreakHyphen/>
        <w:t>педагогического</w:t>
      </w:r>
      <w:proofErr w:type="spellEnd"/>
      <w:r w:rsidRPr="000E3EB8">
        <w:rPr>
          <w:rFonts w:ascii="Times New Roman" w:hAnsi="Times New Roman"/>
          <w:sz w:val="28"/>
          <w:szCs w:val="28"/>
        </w:rPr>
        <w:t xml:space="preserve"> консилиума.</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Таким образом, данное направление обеспечивает междисциплинарное </w:t>
      </w:r>
      <w:r w:rsidRPr="000E3EB8">
        <w:rPr>
          <w:rFonts w:ascii="Times New Roman" w:hAnsi="Times New Roman"/>
          <w:sz w:val="28"/>
          <w:szCs w:val="28"/>
        </w:rPr>
        <w:lastRenderedPageBreak/>
        <w:t xml:space="preserve">взаимодействие специалистов, позволяет оценивать эффективность коррекционного воздействия и корригировать программы коррекционных занятий в соответствии с достижениями ребенка. Для этого проводится комплексное динамическое обследование детей (сентябрь-октябрь – апрель-май). Результаты обсуждаются на заседаниях </w:t>
      </w:r>
      <w:proofErr w:type="gramStart"/>
      <w:r w:rsidRPr="000E3EB8">
        <w:rPr>
          <w:rFonts w:ascii="Times New Roman" w:hAnsi="Times New Roman"/>
          <w:sz w:val="28"/>
          <w:szCs w:val="28"/>
        </w:rPr>
        <w:t>школьного</w:t>
      </w:r>
      <w:proofErr w:type="gramEnd"/>
      <w:r w:rsidRPr="000E3EB8">
        <w:rPr>
          <w:rFonts w:ascii="Times New Roman" w:hAnsi="Times New Roman"/>
          <w:sz w:val="28"/>
          <w:szCs w:val="28"/>
        </w:rPr>
        <w:t xml:space="preserve"> </w:t>
      </w:r>
      <w:proofErr w:type="spellStart"/>
      <w:r w:rsidRPr="000E3EB8">
        <w:rPr>
          <w:rFonts w:ascii="Times New Roman" w:hAnsi="Times New Roman"/>
          <w:sz w:val="28"/>
          <w:szCs w:val="28"/>
        </w:rPr>
        <w:t>ПМПк</w:t>
      </w:r>
      <w:proofErr w:type="spellEnd"/>
      <w:r w:rsidRPr="000E3EB8">
        <w:rPr>
          <w:rFonts w:ascii="Times New Roman" w:hAnsi="Times New Roman"/>
          <w:sz w:val="28"/>
          <w:szCs w:val="28"/>
        </w:rPr>
        <w:t xml:space="preserve">. По итогам работы консилиума корригируется коррекционная работа дефектолога с </w:t>
      </w:r>
      <w:proofErr w:type="gramStart"/>
      <w:r w:rsidRPr="000E3EB8">
        <w:rPr>
          <w:rFonts w:ascii="Times New Roman" w:hAnsi="Times New Roman"/>
          <w:sz w:val="28"/>
          <w:szCs w:val="28"/>
        </w:rPr>
        <w:t>обучающимися</w:t>
      </w:r>
      <w:proofErr w:type="gramEnd"/>
      <w:r w:rsidRPr="000E3EB8">
        <w:rPr>
          <w:rFonts w:ascii="Times New Roman" w:hAnsi="Times New Roman"/>
          <w:sz w:val="28"/>
          <w:szCs w:val="28"/>
        </w:rPr>
        <w:t xml:space="preserve"> с ОВЗ, составляются комплексные рекомендации родителям и педагогам. </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Работа специалиста с обучающимися в условиях реализации Стандарта должна строиться с учетом общей Концепции, принципов и подходов, положенных в основу Стандарта. </w:t>
      </w:r>
    </w:p>
    <w:p w:rsidR="002E3422" w:rsidRPr="000E3EB8" w:rsidRDefault="002E3422" w:rsidP="007940EC">
      <w:pPr>
        <w:pStyle w:val="a6"/>
        <w:widowControl w:val="0"/>
        <w:spacing w:before="0" w:beforeAutospacing="0" w:after="0" w:afterAutospacing="0" w:line="360" w:lineRule="auto"/>
        <w:ind w:firstLine="709"/>
        <w:jc w:val="both"/>
        <w:rPr>
          <w:sz w:val="28"/>
          <w:szCs w:val="28"/>
        </w:rPr>
      </w:pPr>
      <w:proofErr w:type="gramStart"/>
      <w:r w:rsidRPr="000E3EB8">
        <w:rPr>
          <w:sz w:val="28"/>
          <w:szCs w:val="28"/>
        </w:rPr>
        <w:t>Федеральный государственный образовательный стандарт образования для обучающихся с ограниченными возможностями здоровья представляет собой совокупность требований, обязательных при реализации основных образовательных программ начального общего образования образовательными организациями, имеющими государственную аккредитацию.</w:t>
      </w:r>
      <w:proofErr w:type="gramEnd"/>
    </w:p>
    <w:p w:rsidR="002E3422" w:rsidRPr="000E3EB8" w:rsidRDefault="002E3422" w:rsidP="007940EC">
      <w:pPr>
        <w:pStyle w:val="a5"/>
        <w:widowControl w:val="0"/>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на ступени начальной школы, включая образовательные потребности обучающихся с ограниченными возможностями здоровья и инвалидов.</w:t>
      </w:r>
    </w:p>
    <w:p w:rsidR="002E3422" w:rsidRPr="000E3EB8" w:rsidRDefault="002E3422" w:rsidP="007940EC">
      <w:pPr>
        <w:pStyle w:val="a5"/>
        <w:widowControl w:val="0"/>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Отличительной особенностью нового стандарта является его </w:t>
      </w:r>
      <w:proofErr w:type="spellStart"/>
      <w:r w:rsidRPr="000E3EB8">
        <w:rPr>
          <w:rFonts w:ascii="Times New Roman" w:hAnsi="Times New Roman"/>
          <w:sz w:val="28"/>
          <w:szCs w:val="28"/>
        </w:rPr>
        <w:t>деятельностный</w:t>
      </w:r>
      <w:proofErr w:type="spellEnd"/>
      <w:r w:rsidRPr="000E3EB8">
        <w:rPr>
          <w:rFonts w:ascii="Times New Roman" w:hAnsi="Times New Roman"/>
          <w:sz w:val="28"/>
          <w:szCs w:val="28"/>
        </w:rPr>
        <w:t xml:space="preserve"> характер, ставящий главной целью развитие личности учащегося. Система образования отказывается от традиционного представления результатов обучения в виде знаний, умений и навыков. Формулировки стандарта указывают реальные виды деятельности, которыми обучающийся должен овладеть к концу начального обучения. Требования к результатам обучения сформулированы в виде личностных, </w:t>
      </w:r>
      <w:proofErr w:type="spellStart"/>
      <w:r w:rsidRPr="000E3EB8">
        <w:rPr>
          <w:rFonts w:ascii="Times New Roman" w:hAnsi="Times New Roman"/>
          <w:sz w:val="28"/>
          <w:szCs w:val="28"/>
        </w:rPr>
        <w:t>метапредметных</w:t>
      </w:r>
      <w:proofErr w:type="spellEnd"/>
      <w:r w:rsidRPr="000E3EB8">
        <w:rPr>
          <w:rFonts w:ascii="Times New Roman" w:hAnsi="Times New Roman"/>
          <w:sz w:val="28"/>
          <w:szCs w:val="28"/>
        </w:rPr>
        <w:t xml:space="preserve"> и предметных результатов. </w:t>
      </w:r>
      <w:proofErr w:type="gramStart"/>
      <w:r w:rsidRPr="000E3EB8">
        <w:rPr>
          <w:rFonts w:ascii="Times New Roman" w:hAnsi="Times New Roman"/>
          <w:sz w:val="28"/>
          <w:szCs w:val="28"/>
        </w:rPr>
        <w:t xml:space="preserve">У обучающихся формируются компетенции </w:t>
      </w:r>
      <w:r w:rsidRPr="000E3EB8">
        <w:rPr>
          <w:rFonts w:ascii="Times New Roman" w:hAnsi="Times New Roman"/>
          <w:sz w:val="28"/>
          <w:szCs w:val="28"/>
        </w:rPr>
        <w:lastRenderedPageBreak/>
        <w:t>(учебно-предметные, коммуникативные, информационные и др.) – совокупности взаимосвязанных потенциальных составляющих личности (знаний, умений, навыков, способов деятельности) в том или ином виде деятельности на основе развития таких качеств, как способность работать самостоятельно, брать на себя ответственность по собственной инициативе, проявлять активность, готовность замечать проблемы и искать пути их решения, умение анализировать новые ситуации и применять уже имеющиеся знания</w:t>
      </w:r>
      <w:proofErr w:type="gramEnd"/>
      <w:r w:rsidRPr="000E3EB8">
        <w:rPr>
          <w:rFonts w:ascii="Times New Roman" w:hAnsi="Times New Roman"/>
          <w:sz w:val="28"/>
          <w:szCs w:val="28"/>
        </w:rPr>
        <w:t xml:space="preserve">  для такого анализа, умение принимать решение на основе здравых суждений.</w:t>
      </w:r>
    </w:p>
    <w:p w:rsidR="002E3422" w:rsidRPr="000E3EB8" w:rsidRDefault="002E3422" w:rsidP="007940EC">
      <w:pPr>
        <w:pStyle w:val="a5"/>
        <w:widowControl w:val="0"/>
        <w:tabs>
          <w:tab w:val="left" w:pos="1134"/>
        </w:tabs>
        <w:spacing w:after="0" w:line="360" w:lineRule="auto"/>
        <w:ind w:left="0" w:firstLine="709"/>
        <w:jc w:val="both"/>
        <w:rPr>
          <w:rFonts w:ascii="Times New Roman" w:hAnsi="Times New Roman"/>
          <w:sz w:val="28"/>
          <w:szCs w:val="28"/>
        </w:rPr>
      </w:pPr>
      <w:proofErr w:type="spellStart"/>
      <w:r w:rsidRPr="000E3EB8">
        <w:rPr>
          <w:rFonts w:ascii="Times New Roman" w:hAnsi="Times New Roman"/>
          <w:sz w:val="28"/>
          <w:szCs w:val="28"/>
        </w:rPr>
        <w:t>Системно-деятельностный</w:t>
      </w:r>
      <w:proofErr w:type="spellEnd"/>
      <w:r w:rsidRPr="000E3EB8">
        <w:rPr>
          <w:rFonts w:ascii="Times New Roman" w:hAnsi="Times New Roman"/>
          <w:sz w:val="28"/>
          <w:szCs w:val="28"/>
        </w:rPr>
        <w:t xml:space="preserve"> подход обеспечивает:</w:t>
      </w:r>
    </w:p>
    <w:p w:rsidR="002E3422" w:rsidRPr="000E3EB8" w:rsidRDefault="002E3422" w:rsidP="00285028">
      <w:pPr>
        <w:pStyle w:val="a5"/>
        <w:widowControl w:val="0"/>
        <w:numPr>
          <w:ilvl w:val="0"/>
          <w:numId w:val="81"/>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формирование готовности к саморазвитию и непрерывному образованию;</w:t>
      </w:r>
    </w:p>
    <w:p w:rsidR="002E3422" w:rsidRPr="000E3EB8" w:rsidRDefault="002E3422" w:rsidP="00285028">
      <w:pPr>
        <w:pStyle w:val="a5"/>
        <w:widowControl w:val="0"/>
        <w:numPr>
          <w:ilvl w:val="0"/>
          <w:numId w:val="81"/>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проектирование и конструирование развивающей образовательной среды для </w:t>
      </w:r>
      <w:proofErr w:type="gramStart"/>
      <w:r w:rsidRPr="000E3EB8">
        <w:rPr>
          <w:rFonts w:ascii="Times New Roman" w:hAnsi="Times New Roman"/>
          <w:sz w:val="28"/>
          <w:szCs w:val="28"/>
        </w:rPr>
        <w:t>обучающихся</w:t>
      </w:r>
      <w:proofErr w:type="gramEnd"/>
      <w:r w:rsidRPr="000E3EB8">
        <w:rPr>
          <w:rFonts w:ascii="Times New Roman" w:hAnsi="Times New Roman"/>
          <w:sz w:val="28"/>
          <w:szCs w:val="28"/>
        </w:rPr>
        <w:t>;</w:t>
      </w:r>
    </w:p>
    <w:p w:rsidR="002E3422" w:rsidRPr="000E3EB8" w:rsidRDefault="002E3422" w:rsidP="00285028">
      <w:pPr>
        <w:pStyle w:val="a5"/>
        <w:widowControl w:val="0"/>
        <w:numPr>
          <w:ilvl w:val="0"/>
          <w:numId w:val="81"/>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активную учебно-познавательную деятельность </w:t>
      </w:r>
      <w:proofErr w:type="gramStart"/>
      <w:r w:rsidRPr="000E3EB8">
        <w:rPr>
          <w:rFonts w:ascii="Times New Roman" w:hAnsi="Times New Roman"/>
          <w:sz w:val="28"/>
          <w:szCs w:val="28"/>
        </w:rPr>
        <w:t>обучающихся</w:t>
      </w:r>
      <w:proofErr w:type="gramEnd"/>
      <w:r w:rsidRPr="000E3EB8">
        <w:rPr>
          <w:rFonts w:ascii="Times New Roman" w:hAnsi="Times New Roman"/>
          <w:sz w:val="28"/>
          <w:szCs w:val="28"/>
        </w:rPr>
        <w:t>;</w:t>
      </w:r>
    </w:p>
    <w:p w:rsidR="002E3422" w:rsidRPr="000E3EB8" w:rsidRDefault="002E3422" w:rsidP="00285028">
      <w:pPr>
        <w:pStyle w:val="a5"/>
        <w:widowControl w:val="0"/>
        <w:numPr>
          <w:ilvl w:val="0"/>
          <w:numId w:val="81"/>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построение образовательного процесса с учётом индивидуальных возрастных, психологических и физиологических особенностей обучающихся.</w:t>
      </w:r>
    </w:p>
    <w:p w:rsidR="002E3422" w:rsidRPr="000E3EB8" w:rsidRDefault="002E3422" w:rsidP="007940EC">
      <w:pPr>
        <w:pStyle w:val="a5"/>
        <w:widowControl w:val="0"/>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Неотъемлемой частью ядра нового Стандарта являются универсальные учебные действия (далее - УУД). Под УУД понимают «</w:t>
      </w:r>
      <w:proofErr w:type="spellStart"/>
      <w:r w:rsidRPr="000E3EB8">
        <w:rPr>
          <w:rFonts w:ascii="Times New Roman" w:hAnsi="Times New Roman"/>
          <w:sz w:val="28"/>
          <w:szCs w:val="28"/>
        </w:rPr>
        <w:t>общеучебные</w:t>
      </w:r>
      <w:proofErr w:type="spellEnd"/>
      <w:r w:rsidRPr="000E3EB8">
        <w:rPr>
          <w:rFonts w:ascii="Times New Roman" w:hAnsi="Times New Roman"/>
          <w:sz w:val="28"/>
          <w:szCs w:val="28"/>
        </w:rPr>
        <w:t xml:space="preserve"> умения», «общие способы деятельности», «</w:t>
      </w:r>
      <w:proofErr w:type="spellStart"/>
      <w:r w:rsidRPr="000E3EB8">
        <w:rPr>
          <w:rFonts w:ascii="Times New Roman" w:hAnsi="Times New Roman"/>
          <w:sz w:val="28"/>
          <w:szCs w:val="28"/>
        </w:rPr>
        <w:t>надпредметные</w:t>
      </w:r>
      <w:proofErr w:type="spellEnd"/>
      <w:r w:rsidRPr="000E3EB8">
        <w:rPr>
          <w:rFonts w:ascii="Times New Roman" w:hAnsi="Times New Roman"/>
          <w:sz w:val="28"/>
          <w:szCs w:val="28"/>
        </w:rPr>
        <w:t xml:space="preserve"> действия» и т.п. Для УУД предусмотрена отдельная программа – программа формирования универсальных учебных действий. Все виды УУД рассматриваются в контексте содержания конкретных учебных предметов.</w:t>
      </w:r>
    </w:p>
    <w:p w:rsidR="002E3422" w:rsidRPr="000E3EB8" w:rsidRDefault="002E3422" w:rsidP="007940EC">
      <w:pPr>
        <w:pStyle w:val="a5"/>
        <w:widowControl w:val="0"/>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Важным элементом формирования универсальных учебных действий обучающихся на ступени начального общего образования, обеспечивающим его результативность, является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Использование </w:t>
      </w:r>
      <w:r w:rsidRPr="000E3EB8">
        <w:rPr>
          <w:rFonts w:ascii="Times New Roman" w:hAnsi="Times New Roman"/>
          <w:sz w:val="28"/>
          <w:szCs w:val="28"/>
        </w:rPr>
        <w:lastRenderedPageBreak/>
        <w:t>современных цифровых инструментов и коммуникационных сред указывается как наиболее естественный способ формирования УУД.</w:t>
      </w:r>
    </w:p>
    <w:p w:rsidR="002E3422" w:rsidRPr="000E3EB8" w:rsidRDefault="002E3422" w:rsidP="007940EC">
      <w:pPr>
        <w:pStyle w:val="a5"/>
        <w:widowControl w:val="0"/>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Стандарт устанавливает требования к результатам </w:t>
      </w:r>
      <w:proofErr w:type="gramStart"/>
      <w:r w:rsidRPr="000E3EB8">
        <w:rPr>
          <w:rFonts w:ascii="Times New Roman" w:hAnsi="Times New Roman"/>
          <w:sz w:val="28"/>
          <w:szCs w:val="28"/>
        </w:rPr>
        <w:t>обучающихся</w:t>
      </w:r>
      <w:proofErr w:type="gramEnd"/>
      <w:r w:rsidRPr="000E3EB8">
        <w:rPr>
          <w:rFonts w:ascii="Times New Roman" w:hAnsi="Times New Roman"/>
          <w:sz w:val="28"/>
          <w:szCs w:val="28"/>
        </w:rPr>
        <w:t>, освоивших основную образовательную программу начального общего образования:</w:t>
      </w:r>
    </w:p>
    <w:p w:rsidR="002E3422" w:rsidRPr="000E3EB8" w:rsidRDefault="002E3422" w:rsidP="00285028">
      <w:pPr>
        <w:pStyle w:val="a5"/>
        <w:widowControl w:val="0"/>
        <w:numPr>
          <w:ilvl w:val="0"/>
          <w:numId w:val="82"/>
        </w:numPr>
        <w:tabs>
          <w:tab w:val="left" w:pos="993"/>
          <w:tab w:val="left" w:pos="1134"/>
        </w:tabs>
        <w:spacing w:after="0" w:line="360" w:lineRule="auto"/>
        <w:ind w:left="0" w:firstLine="709"/>
        <w:jc w:val="both"/>
        <w:rPr>
          <w:rFonts w:ascii="Times New Roman" w:hAnsi="Times New Roman"/>
          <w:sz w:val="28"/>
          <w:szCs w:val="28"/>
        </w:rPr>
      </w:pPr>
      <w:proofErr w:type="gramStart"/>
      <w:r w:rsidRPr="000E3EB8">
        <w:rPr>
          <w:rFonts w:ascii="Times New Roman" w:hAnsi="Times New Roman"/>
          <w:b/>
          <w:bCs/>
          <w:sz w:val="28"/>
          <w:szCs w:val="28"/>
        </w:rPr>
        <w:t>личностным</w:t>
      </w:r>
      <w:r w:rsidRPr="000E3EB8">
        <w:rPr>
          <w:rFonts w:ascii="Times New Roman" w:hAnsi="Times New Roman"/>
          <w:sz w:val="28"/>
          <w:szCs w:val="28"/>
        </w:rPr>
        <w:t xml:space="preserve">, включающим готовность и способность обучающихся к саморазвитию и личностному самоопределению, </w:t>
      </w:r>
      <w:proofErr w:type="spellStart"/>
      <w:r w:rsidRPr="000E3EB8">
        <w:rPr>
          <w:rFonts w:ascii="Times New Roman" w:hAnsi="Times New Roman"/>
          <w:sz w:val="28"/>
          <w:szCs w:val="28"/>
        </w:rPr>
        <w:t>сформированность</w:t>
      </w:r>
      <w:proofErr w:type="spellEnd"/>
      <w:r w:rsidRPr="000E3EB8">
        <w:rPr>
          <w:rFonts w:ascii="Times New Roman" w:hAnsi="Times New Roman"/>
          <w:sz w:val="28"/>
          <w:szCs w:val="28"/>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способность ставить цели и строить жизненные планы, способность к осознанию российской идентичности в поликультурном социуме;</w:t>
      </w:r>
      <w:proofErr w:type="gramEnd"/>
    </w:p>
    <w:p w:rsidR="002E3422" w:rsidRPr="000E3EB8" w:rsidRDefault="002E3422" w:rsidP="00285028">
      <w:pPr>
        <w:pStyle w:val="a5"/>
        <w:widowControl w:val="0"/>
        <w:numPr>
          <w:ilvl w:val="0"/>
          <w:numId w:val="82"/>
        </w:numPr>
        <w:tabs>
          <w:tab w:val="left" w:pos="993"/>
          <w:tab w:val="left" w:pos="1134"/>
        </w:tabs>
        <w:spacing w:after="0" w:line="360" w:lineRule="auto"/>
        <w:ind w:left="0" w:firstLine="709"/>
        <w:jc w:val="both"/>
        <w:rPr>
          <w:rFonts w:ascii="Times New Roman" w:hAnsi="Times New Roman"/>
          <w:sz w:val="28"/>
          <w:szCs w:val="28"/>
        </w:rPr>
      </w:pPr>
      <w:proofErr w:type="spellStart"/>
      <w:proofErr w:type="gramStart"/>
      <w:r w:rsidRPr="000E3EB8">
        <w:rPr>
          <w:rFonts w:ascii="Times New Roman" w:hAnsi="Times New Roman"/>
          <w:b/>
          <w:bCs/>
          <w:sz w:val="28"/>
          <w:szCs w:val="28"/>
        </w:rPr>
        <w:t>метапредметным</w:t>
      </w:r>
      <w:proofErr w:type="spellEnd"/>
      <w:r w:rsidRPr="000E3EB8">
        <w:rPr>
          <w:rFonts w:ascii="Times New Roman" w:hAnsi="Times New Roman"/>
          <w:sz w:val="28"/>
          <w:szCs w:val="28"/>
        </w:rPr>
        <w:t xml:space="preserve">, включающим освоенные обучающимися </w:t>
      </w:r>
      <w:proofErr w:type="spellStart"/>
      <w:r w:rsidRPr="000E3EB8">
        <w:rPr>
          <w:rFonts w:ascii="Times New Roman" w:hAnsi="Times New Roman"/>
          <w:sz w:val="28"/>
          <w:szCs w:val="28"/>
        </w:rPr>
        <w:t>межпредметные</w:t>
      </w:r>
      <w:proofErr w:type="spellEnd"/>
      <w:r w:rsidRPr="000E3EB8">
        <w:rPr>
          <w:rFonts w:ascii="Times New Roman" w:hAnsi="Times New Roman"/>
          <w:sz w:val="28"/>
          <w:szCs w:val="28"/>
        </w:rPr>
        <w:t xml:space="preserve">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roofErr w:type="gramEnd"/>
    </w:p>
    <w:p w:rsidR="002E3422" w:rsidRPr="000E3EB8" w:rsidRDefault="002E3422" w:rsidP="00285028">
      <w:pPr>
        <w:pStyle w:val="a5"/>
        <w:widowControl w:val="0"/>
        <w:numPr>
          <w:ilvl w:val="0"/>
          <w:numId w:val="82"/>
        </w:numPr>
        <w:tabs>
          <w:tab w:val="left" w:pos="993"/>
          <w:tab w:val="left" w:pos="1134"/>
        </w:tabs>
        <w:spacing w:after="0" w:line="360" w:lineRule="auto"/>
        <w:ind w:left="0" w:firstLine="709"/>
        <w:jc w:val="both"/>
        <w:rPr>
          <w:rFonts w:ascii="Times New Roman" w:hAnsi="Times New Roman"/>
          <w:sz w:val="28"/>
          <w:szCs w:val="28"/>
        </w:rPr>
      </w:pPr>
      <w:proofErr w:type="gramStart"/>
      <w:r w:rsidRPr="000E3EB8">
        <w:rPr>
          <w:rFonts w:ascii="Times New Roman" w:hAnsi="Times New Roman"/>
          <w:b/>
          <w:bCs/>
          <w:sz w:val="28"/>
          <w:szCs w:val="28"/>
        </w:rPr>
        <w:t>предметным</w:t>
      </w:r>
      <w:r w:rsidRPr="000E3EB8">
        <w:rPr>
          <w:rFonts w:ascii="Times New Roman" w:hAnsi="Times New Roman"/>
          <w:b/>
          <w:sz w:val="28"/>
          <w:szCs w:val="28"/>
        </w:rPr>
        <w:t>,</w:t>
      </w:r>
      <w:r w:rsidRPr="000E3EB8">
        <w:rPr>
          <w:rFonts w:ascii="Times New Roman" w:hAnsi="Times New Roman"/>
          <w:sz w:val="28"/>
          <w:szCs w:val="28"/>
        </w:rPr>
        <w:t xml:space="preserve">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приёмами.</w:t>
      </w:r>
      <w:proofErr w:type="gramEnd"/>
    </w:p>
    <w:p w:rsidR="00285028" w:rsidRPr="000E3EB8" w:rsidRDefault="00285028" w:rsidP="000E3EB8">
      <w:pPr>
        <w:pStyle w:val="2"/>
        <w:widowControl w:val="0"/>
        <w:spacing w:before="0" w:line="360" w:lineRule="auto"/>
        <w:jc w:val="both"/>
        <w:rPr>
          <w:rFonts w:ascii="Times New Roman" w:hAnsi="Times New Roman"/>
          <w:color w:val="auto"/>
          <w:sz w:val="28"/>
          <w:szCs w:val="28"/>
        </w:rPr>
      </w:pPr>
      <w:r w:rsidRPr="000E3EB8">
        <w:rPr>
          <w:rFonts w:ascii="Times New Roman" w:hAnsi="Times New Roman"/>
          <w:color w:val="auto"/>
          <w:sz w:val="28"/>
          <w:szCs w:val="28"/>
        </w:rPr>
        <w:lastRenderedPageBreak/>
        <w:t>3. Ценностные ориентиры развития универсальных учебных действий.</w:t>
      </w:r>
    </w:p>
    <w:p w:rsidR="002E3422" w:rsidRPr="000E3EB8" w:rsidRDefault="002E3422" w:rsidP="007940EC">
      <w:pPr>
        <w:pStyle w:val="11"/>
        <w:widowControl w:val="0"/>
        <w:autoSpaceDE w:val="0"/>
        <w:autoSpaceDN w:val="0"/>
        <w:adjustRightInd w:val="0"/>
        <w:spacing w:after="0" w:line="360" w:lineRule="auto"/>
        <w:ind w:left="0" w:firstLine="709"/>
        <w:jc w:val="both"/>
        <w:rPr>
          <w:rFonts w:ascii="Times New Roman" w:hAnsi="Times New Roman"/>
          <w:sz w:val="28"/>
          <w:szCs w:val="28"/>
          <w:lang w:val="ru-RU"/>
        </w:rPr>
      </w:pPr>
      <w:r w:rsidRPr="000E3EB8">
        <w:rPr>
          <w:rFonts w:ascii="Times New Roman" w:hAnsi="Times New Roman"/>
          <w:sz w:val="28"/>
          <w:szCs w:val="28"/>
          <w:lang w:val="ru-RU"/>
        </w:rPr>
        <w:t xml:space="preserve">Цели образования впервые перестают выступать в виде суммы «знаний, умений, навыков», которыми должен владеть обучающейся, а предстают в виде характеристик </w:t>
      </w:r>
      <w:proofErr w:type="spellStart"/>
      <w:r w:rsidRPr="000E3EB8">
        <w:rPr>
          <w:rFonts w:ascii="Times New Roman" w:hAnsi="Times New Roman"/>
          <w:sz w:val="28"/>
          <w:szCs w:val="28"/>
          <w:lang w:val="ru-RU"/>
        </w:rPr>
        <w:t>сформированности</w:t>
      </w:r>
      <w:proofErr w:type="spellEnd"/>
      <w:r w:rsidRPr="000E3EB8">
        <w:rPr>
          <w:rFonts w:ascii="Times New Roman" w:hAnsi="Times New Roman"/>
          <w:sz w:val="28"/>
          <w:szCs w:val="28"/>
          <w:lang w:val="ru-RU"/>
        </w:rPr>
        <w:t xml:space="preserve"> познавательных и личностных способностей, обеспечивающих у детей школьного возраста «умение учиться». </w:t>
      </w:r>
    </w:p>
    <w:p w:rsidR="002E3422" w:rsidRPr="000E3EB8" w:rsidRDefault="002E3422" w:rsidP="007940EC">
      <w:pPr>
        <w:pStyle w:val="11"/>
        <w:widowControl w:val="0"/>
        <w:autoSpaceDE w:val="0"/>
        <w:autoSpaceDN w:val="0"/>
        <w:adjustRightInd w:val="0"/>
        <w:spacing w:after="0" w:line="360" w:lineRule="auto"/>
        <w:ind w:left="0" w:firstLine="709"/>
        <w:jc w:val="both"/>
        <w:rPr>
          <w:rFonts w:ascii="Times New Roman" w:hAnsi="Times New Roman"/>
          <w:sz w:val="28"/>
          <w:szCs w:val="28"/>
          <w:lang w:val="ru-RU"/>
        </w:rPr>
      </w:pPr>
      <w:r w:rsidRPr="000E3EB8">
        <w:rPr>
          <w:rFonts w:ascii="Times New Roman" w:hAnsi="Times New Roman"/>
          <w:sz w:val="28"/>
          <w:szCs w:val="28"/>
          <w:lang w:val="ru-RU"/>
        </w:rPr>
        <w:t xml:space="preserve">Достижение данной цели становится возможным благодаря формированию у обучающихся системы универсальных учебных действий. Термин </w:t>
      </w:r>
      <w:r w:rsidRPr="000E3EB8">
        <w:rPr>
          <w:rFonts w:ascii="Times New Roman" w:hAnsi="Times New Roman"/>
          <w:b/>
          <w:i/>
          <w:sz w:val="28"/>
          <w:szCs w:val="28"/>
          <w:lang w:val="ru-RU"/>
        </w:rPr>
        <w:t>«универсальные учебные действия»</w:t>
      </w:r>
      <w:r w:rsidRPr="000E3EB8">
        <w:rPr>
          <w:rFonts w:ascii="Times New Roman" w:hAnsi="Times New Roman"/>
          <w:sz w:val="28"/>
          <w:szCs w:val="28"/>
          <w:lang w:val="ru-RU"/>
        </w:rPr>
        <w:t xml:space="preserve"> определяется как совокупность способов действий у обучающихся и связанных с ними навыков учебной работы, обеспечивающих способность школьников к самостоятельному усвоению новых знаний и умений. </w:t>
      </w:r>
    </w:p>
    <w:p w:rsidR="002E3422" w:rsidRPr="000E3EB8" w:rsidRDefault="002E3422" w:rsidP="007940EC">
      <w:pPr>
        <w:pStyle w:val="11"/>
        <w:widowControl w:val="0"/>
        <w:autoSpaceDE w:val="0"/>
        <w:autoSpaceDN w:val="0"/>
        <w:adjustRightInd w:val="0"/>
        <w:spacing w:after="0" w:line="360" w:lineRule="auto"/>
        <w:ind w:left="0" w:firstLine="709"/>
        <w:jc w:val="both"/>
        <w:rPr>
          <w:rFonts w:ascii="Times New Roman" w:hAnsi="Times New Roman"/>
          <w:sz w:val="28"/>
          <w:szCs w:val="28"/>
          <w:lang w:val="ru-RU"/>
        </w:rPr>
      </w:pPr>
      <w:r w:rsidRPr="000E3EB8">
        <w:rPr>
          <w:rFonts w:ascii="Times New Roman" w:hAnsi="Times New Roman"/>
          <w:sz w:val="28"/>
          <w:szCs w:val="28"/>
          <w:lang w:val="ru-RU"/>
        </w:rPr>
        <w:t>В соответствии с ключевыми целями общего образования главные, приоритетные умения, необходимые и достаточные для успешного осуществления младшими школьниками определённой совокупности действий, обеспечивающих их «умение учиться», могут быть сгруппированы в следующие четыре блока.</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b/>
          <w:bCs/>
          <w:i/>
          <w:sz w:val="28"/>
          <w:szCs w:val="28"/>
        </w:rPr>
        <w:t>I.</w:t>
      </w:r>
      <w:r w:rsidRPr="000E3EB8">
        <w:rPr>
          <w:rFonts w:ascii="Times New Roman" w:hAnsi="Times New Roman"/>
          <w:b/>
          <w:bCs/>
          <w:sz w:val="28"/>
          <w:szCs w:val="28"/>
        </w:rPr>
        <w:t xml:space="preserve"> </w:t>
      </w:r>
      <w:r w:rsidRPr="000E3EB8">
        <w:rPr>
          <w:rFonts w:ascii="Times New Roman" w:hAnsi="Times New Roman"/>
          <w:b/>
          <w:bCs/>
          <w:i/>
          <w:sz w:val="28"/>
          <w:szCs w:val="28"/>
        </w:rPr>
        <w:t>Личностные универсальные учебные действия</w:t>
      </w:r>
      <w:r w:rsidRPr="000E3EB8">
        <w:rPr>
          <w:rFonts w:ascii="Times New Roman" w:hAnsi="Times New Roman"/>
          <w:b/>
          <w:bCs/>
          <w:sz w:val="28"/>
          <w:szCs w:val="28"/>
        </w:rPr>
        <w:t xml:space="preserve"> </w:t>
      </w:r>
      <w:r w:rsidRPr="000E3EB8">
        <w:rPr>
          <w:rFonts w:ascii="Times New Roman" w:hAnsi="Times New Roman"/>
          <w:sz w:val="28"/>
          <w:szCs w:val="28"/>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b/>
          <w:bCs/>
          <w:i/>
          <w:sz w:val="28"/>
          <w:szCs w:val="28"/>
        </w:rPr>
        <w:t>II. Регулятивные действия</w:t>
      </w:r>
      <w:r w:rsidRPr="000E3EB8">
        <w:rPr>
          <w:rFonts w:ascii="Times New Roman" w:hAnsi="Times New Roman"/>
          <w:b/>
          <w:bCs/>
          <w:sz w:val="28"/>
          <w:szCs w:val="28"/>
        </w:rPr>
        <w:t xml:space="preserve"> </w:t>
      </w:r>
      <w:r w:rsidRPr="000E3EB8">
        <w:rPr>
          <w:rFonts w:ascii="Times New Roman" w:hAnsi="Times New Roman"/>
          <w:sz w:val="28"/>
          <w:szCs w:val="28"/>
        </w:rPr>
        <w:t xml:space="preserve">обеспечивают организацию </w:t>
      </w:r>
      <w:proofErr w:type="gramStart"/>
      <w:r w:rsidRPr="000E3EB8">
        <w:rPr>
          <w:rFonts w:ascii="Times New Roman" w:hAnsi="Times New Roman"/>
          <w:sz w:val="28"/>
          <w:szCs w:val="28"/>
        </w:rPr>
        <w:t>обучающимися</w:t>
      </w:r>
      <w:proofErr w:type="gramEnd"/>
      <w:r w:rsidRPr="000E3EB8">
        <w:rPr>
          <w:rFonts w:ascii="Times New Roman" w:hAnsi="Times New Roman"/>
          <w:sz w:val="28"/>
          <w:szCs w:val="28"/>
        </w:rPr>
        <w:t xml:space="preserve"> своей учебной деятельности.</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b/>
          <w:bCs/>
          <w:i/>
          <w:sz w:val="28"/>
          <w:szCs w:val="28"/>
        </w:rPr>
        <w:t>III. Познавательные действия</w:t>
      </w:r>
      <w:r w:rsidRPr="000E3EB8">
        <w:rPr>
          <w:rFonts w:ascii="Times New Roman" w:hAnsi="Times New Roman"/>
          <w:b/>
          <w:bCs/>
          <w:sz w:val="28"/>
          <w:szCs w:val="28"/>
        </w:rPr>
        <w:t xml:space="preserve"> </w:t>
      </w:r>
      <w:r w:rsidRPr="000E3EB8">
        <w:rPr>
          <w:rFonts w:ascii="Times New Roman" w:hAnsi="Times New Roman"/>
          <w:sz w:val="28"/>
          <w:szCs w:val="28"/>
        </w:rPr>
        <w:t>включают действия исследования, поиска и отбора необходимой информации, её структурирования, моделирования изучаемого содержания, логические действия и операции, способы решения задач.</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b/>
          <w:bCs/>
          <w:i/>
          <w:sz w:val="28"/>
          <w:szCs w:val="28"/>
        </w:rPr>
        <w:t>IV. Коммуникативные универсальные действия</w:t>
      </w:r>
      <w:r w:rsidRPr="000E3EB8">
        <w:rPr>
          <w:rFonts w:ascii="Times New Roman" w:hAnsi="Times New Roman"/>
          <w:b/>
          <w:bCs/>
          <w:sz w:val="28"/>
          <w:szCs w:val="28"/>
        </w:rPr>
        <w:t xml:space="preserve"> </w:t>
      </w:r>
      <w:r w:rsidRPr="000E3EB8">
        <w:rPr>
          <w:rFonts w:ascii="Times New Roman" w:hAnsi="Times New Roman"/>
          <w:sz w:val="28"/>
          <w:szCs w:val="28"/>
        </w:rPr>
        <w:t xml:space="preserve">обеспечивают возможности сотрудничества – умение слышать, слушать и понимать </w:t>
      </w:r>
      <w:r w:rsidRPr="000E3EB8">
        <w:rPr>
          <w:rFonts w:ascii="Times New Roman" w:hAnsi="Times New Roman"/>
          <w:sz w:val="28"/>
          <w:szCs w:val="28"/>
        </w:rPr>
        <w:lastRenderedPageBreak/>
        <w:t xml:space="preserve">партнёра, планировать и согласованно выполнять совместную деятельность, распределять роли, взаимно контролировать действия друг друга, уметь договариваться, вести дискуссию, правильно выражать свои мысли в речи, уважать в общении и сотрудничестве партнёра и самого себя.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Для овладения </w:t>
      </w:r>
      <w:proofErr w:type="gramStart"/>
      <w:r w:rsidRPr="000E3EB8">
        <w:rPr>
          <w:rFonts w:ascii="Times New Roman" w:hAnsi="Times New Roman"/>
          <w:sz w:val="28"/>
          <w:szCs w:val="28"/>
        </w:rPr>
        <w:t>обучающимися</w:t>
      </w:r>
      <w:proofErr w:type="gramEnd"/>
      <w:r w:rsidRPr="000E3EB8">
        <w:rPr>
          <w:rFonts w:ascii="Times New Roman" w:hAnsi="Times New Roman"/>
          <w:sz w:val="28"/>
          <w:szCs w:val="28"/>
        </w:rPr>
        <w:t xml:space="preserve"> совокупностью универсальных учебных действий необходимо изменить условия, в которых реализуется образовательный процесс в начальной школе.</w:t>
      </w:r>
    </w:p>
    <w:p w:rsidR="002E3422" w:rsidRPr="000E3EB8" w:rsidRDefault="002E3422" w:rsidP="007940EC">
      <w:pPr>
        <w:pStyle w:val="ad"/>
        <w:widowControl w:val="0"/>
        <w:spacing w:after="0" w:line="360" w:lineRule="auto"/>
        <w:rPr>
          <w:rFonts w:ascii="Times New Roman" w:hAnsi="Times New Roman" w:cs="Times New Roman"/>
          <w:b/>
          <w:i/>
          <w:sz w:val="28"/>
          <w:szCs w:val="28"/>
        </w:rPr>
      </w:pPr>
      <w:r w:rsidRPr="000E3EB8">
        <w:rPr>
          <w:rFonts w:ascii="Times New Roman" w:hAnsi="Times New Roman" w:cs="Times New Roman"/>
          <w:b/>
          <w:i/>
          <w:sz w:val="28"/>
          <w:szCs w:val="28"/>
        </w:rPr>
        <w:t>Суть изменений способов учебно-познавательной деятельности ученика и учителя в их технологическом аспекте:</w:t>
      </w:r>
    </w:p>
    <w:p w:rsidR="002E3422" w:rsidRPr="000E3EB8" w:rsidRDefault="002E3422" w:rsidP="0076173E">
      <w:pPr>
        <w:pStyle w:val="a5"/>
        <w:widowControl w:val="0"/>
        <w:numPr>
          <w:ilvl w:val="2"/>
          <w:numId w:val="145"/>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u w:val="single"/>
        </w:rPr>
        <w:t xml:space="preserve">Осуществление целеполагающей деятельности </w:t>
      </w:r>
      <w:proofErr w:type="gramStart"/>
      <w:r w:rsidRPr="000E3EB8">
        <w:rPr>
          <w:rFonts w:ascii="Times New Roman" w:hAnsi="Times New Roman"/>
          <w:sz w:val="28"/>
          <w:szCs w:val="28"/>
          <w:u w:val="single"/>
        </w:rPr>
        <w:t>обучающихся</w:t>
      </w:r>
      <w:proofErr w:type="gramEnd"/>
      <w:r w:rsidRPr="000E3EB8">
        <w:rPr>
          <w:rFonts w:ascii="Times New Roman" w:hAnsi="Times New Roman"/>
          <w:sz w:val="28"/>
          <w:szCs w:val="28"/>
          <w:u w:val="single"/>
        </w:rPr>
        <w:t xml:space="preserve"> и организация этой деятельности учителем.</w:t>
      </w:r>
      <w:r w:rsidRPr="000E3EB8">
        <w:rPr>
          <w:rFonts w:ascii="Times New Roman" w:hAnsi="Times New Roman"/>
          <w:sz w:val="28"/>
          <w:szCs w:val="28"/>
        </w:rPr>
        <w:t xml:space="preserve"> Ребенок формирует свою личную цель (цели), ставит учебную задачу и даже последовательность учебных задач. Постепенно </w:t>
      </w:r>
      <w:proofErr w:type="gramStart"/>
      <w:r w:rsidRPr="000E3EB8">
        <w:rPr>
          <w:rFonts w:ascii="Times New Roman" w:hAnsi="Times New Roman"/>
          <w:sz w:val="28"/>
          <w:szCs w:val="28"/>
        </w:rPr>
        <w:t>обучаю</w:t>
      </w:r>
      <w:r w:rsidR="00184085" w:rsidRPr="000E3EB8">
        <w:rPr>
          <w:rFonts w:ascii="Times New Roman" w:hAnsi="Times New Roman"/>
          <w:sz w:val="28"/>
          <w:szCs w:val="28"/>
        </w:rPr>
        <w:t>щ</w:t>
      </w:r>
      <w:r w:rsidRPr="000E3EB8">
        <w:rPr>
          <w:rFonts w:ascii="Times New Roman" w:hAnsi="Times New Roman"/>
          <w:sz w:val="28"/>
          <w:szCs w:val="28"/>
        </w:rPr>
        <w:t>ийся</w:t>
      </w:r>
      <w:proofErr w:type="gramEnd"/>
      <w:r w:rsidRPr="000E3EB8">
        <w:rPr>
          <w:rFonts w:ascii="Times New Roman" w:hAnsi="Times New Roman"/>
          <w:sz w:val="28"/>
          <w:szCs w:val="28"/>
        </w:rPr>
        <w:t xml:space="preserve"> развивает способность ставить самому себе все более сложные задачи. Позже он развивает способность ставить себе учебную задачу в соответствии с а) собственными способностями; б) достижением долговременных жизненных целей.</w:t>
      </w:r>
    </w:p>
    <w:p w:rsidR="002E3422" w:rsidRPr="000E3EB8" w:rsidRDefault="002E3422" w:rsidP="0076173E">
      <w:pPr>
        <w:pStyle w:val="a5"/>
        <w:widowControl w:val="0"/>
        <w:numPr>
          <w:ilvl w:val="2"/>
          <w:numId w:val="145"/>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u w:val="single"/>
        </w:rPr>
        <w:t>Проектирование учеником собственной учебной и познавательной деятельности.</w:t>
      </w:r>
      <w:r w:rsidRPr="000E3EB8">
        <w:rPr>
          <w:rFonts w:ascii="Times New Roman" w:hAnsi="Times New Roman"/>
          <w:sz w:val="28"/>
          <w:szCs w:val="28"/>
        </w:rPr>
        <w:t xml:space="preserve"> Разделение деятельности на относительно законченные этапы, разбивка этапов на шаги. Прогнозирование и выделение трудных и относительно легких мест. Составление внутреннего плана действий (</w:t>
      </w:r>
      <w:r w:rsidRPr="000E3EB8">
        <w:rPr>
          <w:rFonts w:ascii="Times New Roman" w:hAnsi="Times New Roman"/>
          <w:i/>
          <w:sz w:val="28"/>
          <w:szCs w:val="28"/>
        </w:rPr>
        <w:t>индивидуальный учебный план,</w:t>
      </w:r>
      <w:r w:rsidRPr="000E3EB8">
        <w:rPr>
          <w:rFonts w:ascii="Times New Roman" w:hAnsi="Times New Roman"/>
          <w:sz w:val="28"/>
          <w:szCs w:val="28"/>
        </w:rPr>
        <w:t xml:space="preserve"> </w:t>
      </w:r>
      <w:r w:rsidRPr="000E3EB8">
        <w:rPr>
          <w:rFonts w:ascii="Times New Roman" w:hAnsi="Times New Roman"/>
          <w:i/>
          <w:sz w:val="28"/>
          <w:szCs w:val="28"/>
        </w:rPr>
        <w:t>индивидуальная образовательная траектория</w:t>
      </w:r>
      <w:r w:rsidRPr="000E3EB8">
        <w:rPr>
          <w:rFonts w:ascii="Times New Roman" w:hAnsi="Times New Roman"/>
          <w:sz w:val="28"/>
          <w:szCs w:val="28"/>
        </w:rPr>
        <w:t xml:space="preserve">, </w:t>
      </w:r>
      <w:r w:rsidRPr="000E3EB8">
        <w:rPr>
          <w:rFonts w:ascii="Times New Roman" w:hAnsi="Times New Roman"/>
          <w:i/>
          <w:sz w:val="28"/>
          <w:szCs w:val="28"/>
        </w:rPr>
        <w:t>индивидуальная образовательная программа</w:t>
      </w:r>
      <w:r w:rsidRPr="000E3EB8">
        <w:rPr>
          <w:rFonts w:ascii="Times New Roman" w:hAnsi="Times New Roman"/>
          <w:sz w:val="28"/>
          <w:szCs w:val="28"/>
        </w:rPr>
        <w:t>).</w:t>
      </w:r>
    </w:p>
    <w:p w:rsidR="002E3422" w:rsidRPr="000E3EB8" w:rsidRDefault="002E3422" w:rsidP="0076173E">
      <w:pPr>
        <w:pStyle w:val="a5"/>
        <w:widowControl w:val="0"/>
        <w:numPr>
          <w:ilvl w:val="2"/>
          <w:numId w:val="145"/>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u w:val="single"/>
        </w:rPr>
        <w:t xml:space="preserve">Неуклонное наращивание в образовательном процессе объемов и уровня продуктивной деятельности и снижение объемов репродуктивной деятельности. </w:t>
      </w:r>
      <w:r w:rsidRPr="000E3EB8">
        <w:rPr>
          <w:rFonts w:ascii="Times New Roman" w:hAnsi="Times New Roman"/>
          <w:sz w:val="28"/>
          <w:szCs w:val="28"/>
        </w:rPr>
        <w:t>Из этого сразу же вытекает необходимость индивидуализации образовательного процесса. Расширение возможности выбора деятельности обучающимися по ее субъективно определяемому уровню сложности и предполагаемым способам ее выполнения (</w:t>
      </w:r>
      <w:r w:rsidRPr="000E3EB8">
        <w:rPr>
          <w:rFonts w:ascii="Times New Roman" w:hAnsi="Times New Roman"/>
          <w:i/>
          <w:sz w:val="28"/>
          <w:szCs w:val="28"/>
        </w:rPr>
        <w:t>переход от «предметного» к «способному» освоению материала; расширение пространства социальной деятельности</w:t>
      </w:r>
      <w:r w:rsidRPr="000E3EB8">
        <w:rPr>
          <w:rFonts w:ascii="Times New Roman" w:hAnsi="Times New Roman"/>
          <w:sz w:val="28"/>
          <w:szCs w:val="28"/>
        </w:rPr>
        <w:t>).</w:t>
      </w:r>
    </w:p>
    <w:p w:rsidR="002E3422" w:rsidRPr="000E3EB8" w:rsidRDefault="002E3422" w:rsidP="0076173E">
      <w:pPr>
        <w:pStyle w:val="a5"/>
        <w:widowControl w:val="0"/>
        <w:numPr>
          <w:ilvl w:val="2"/>
          <w:numId w:val="145"/>
        </w:numPr>
        <w:tabs>
          <w:tab w:val="left" w:pos="426"/>
          <w:tab w:val="left" w:pos="567"/>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u w:val="single"/>
        </w:rPr>
        <w:lastRenderedPageBreak/>
        <w:t xml:space="preserve">Способность </w:t>
      </w:r>
      <w:proofErr w:type="gramStart"/>
      <w:r w:rsidRPr="000E3EB8">
        <w:rPr>
          <w:rFonts w:ascii="Times New Roman" w:hAnsi="Times New Roman"/>
          <w:sz w:val="28"/>
          <w:szCs w:val="28"/>
          <w:u w:val="single"/>
        </w:rPr>
        <w:t>обучающегося</w:t>
      </w:r>
      <w:proofErr w:type="gramEnd"/>
      <w:r w:rsidRPr="000E3EB8">
        <w:rPr>
          <w:rFonts w:ascii="Times New Roman" w:hAnsi="Times New Roman"/>
          <w:sz w:val="28"/>
          <w:szCs w:val="28"/>
          <w:u w:val="single"/>
        </w:rPr>
        <w:t xml:space="preserve"> самому вычленить проблему, сформулировать и </w:t>
      </w:r>
      <w:proofErr w:type="spellStart"/>
      <w:r w:rsidRPr="000E3EB8">
        <w:rPr>
          <w:rFonts w:ascii="Times New Roman" w:hAnsi="Times New Roman"/>
          <w:sz w:val="28"/>
          <w:szCs w:val="28"/>
          <w:u w:val="single"/>
        </w:rPr>
        <w:t>продиагностировать</w:t>
      </w:r>
      <w:proofErr w:type="spellEnd"/>
      <w:r w:rsidRPr="000E3EB8">
        <w:rPr>
          <w:rFonts w:ascii="Times New Roman" w:hAnsi="Times New Roman"/>
          <w:sz w:val="28"/>
          <w:szCs w:val="28"/>
          <w:u w:val="single"/>
        </w:rPr>
        <w:t xml:space="preserve"> ее, вкладывая в этот процесс личностные смыслы.</w:t>
      </w:r>
      <w:r w:rsidRPr="000E3EB8">
        <w:rPr>
          <w:rFonts w:ascii="Times New Roman" w:hAnsi="Times New Roman"/>
          <w:i/>
          <w:sz w:val="28"/>
          <w:szCs w:val="28"/>
        </w:rPr>
        <w:t xml:space="preserve"> </w:t>
      </w:r>
      <w:r w:rsidRPr="000E3EB8">
        <w:rPr>
          <w:rFonts w:ascii="Times New Roman" w:hAnsi="Times New Roman"/>
          <w:sz w:val="28"/>
          <w:szCs w:val="28"/>
        </w:rPr>
        <w:t>Определить предельность границ своего опыта (области знания), понять области незнания. В ходе самостоятельного решения проблем постепенно развиваются способности к конструированию, а также реконструкции алгоритмов, развивается гипотетическое мышление, логическое мышление. Происходит накопление способов решения проблем. Школьник приобретает умение организовать целенаправленный поиск, отбор и обработку информации, необходимой ему для решения проблемы (</w:t>
      </w:r>
      <w:r w:rsidRPr="000E3EB8">
        <w:rPr>
          <w:rFonts w:ascii="Times New Roman" w:hAnsi="Times New Roman"/>
          <w:i/>
          <w:sz w:val="28"/>
          <w:szCs w:val="28"/>
        </w:rPr>
        <w:t>компетентность решения проблемных задач, информационная компетентность</w:t>
      </w:r>
      <w:r w:rsidRPr="000E3EB8">
        <w:rPr>
          <w:rFonts w:ascii="Times New Roman" w:hAnsi="Times New Roman"/>
          <w:sz w:val="28"/>
          <w:szCs w:val="28"/>
        </w:rPr>
        <w:t>).</w:t>
      </w:r>
    </w:p>
    <w:p w:rsidR="002E3422" w:rsidRPr="000E3EB8" w:rsidRDefault="002E3422" w:rsidP="0076173E">
      <w:pPr>
        <w:pStyle w:val="a5"/>
        <w:widowControl w:val="0"/>
        <w:numPr>
          <w:ilvl w:val="2"/>
          <w:numId w:val="145"/>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u w:val="single"/>
        </w:rPr>
        <w:t>Ребенок должен научиться построить действующие кооперации (с товарищами по классу, учителем, другими специалистами) в качестве средства решения личной учебной (познавательной) проблемы через использование возможностей интеллектуальной системы, которую и представляет собой созданная и работающая в режиме поиска группа.</w:t>
      </w:r>
      <w:r w:rsidRPr="000E3EB8">
        <w:rPr>
          <w:rFonts w:ascii="Times New Roman" w:hAnsi="Times New Roman"/>
          <w:sz w:val="28"/>
          <w:szCs w:val="28"/>
        </w:rPr>
        <w:t xml:space="preserve"> В этой деятельности происходит усвоение тонкостей и особенностей распределения внутригрупповых ролей, ребенок получает опыт принятия ответственности, уясняет необходимость внесения собственного вклада как обязательного условия включения в работающее групповое сообщество. Он приобретает бесценный опыт оказания помощи другим и принятия помощи от других, развивает коммуникативные способности. Таким образом, приобретается совершенно необходимый в дальнейшей жизни опыт совместной (коллективной) работы в группе (</w:t>
      </w:r>
      <w:r w:rsidRPr="000E3EB8">
        <w:rPr>
          <w:rFonts w:ascii="Times New Roman" w:hAnsi="Times New Roman"/>
          <w:i/>
          <w:sz w:val="28"/>
          <w:szCs w:val="28"/>
        </w:rPr>
        <w:t>коммуникативная компетентность</w:t>
      </w:r>
      <w:r w:rsidRPr="000E3EB8">
        <w:rPr>
          <w:rFonts w:ascii="Times New Roman" w:hAnsi="Times New Roman"/>
          <w:sz w:val="28"/>
          <w:szCs w:val="28"/>
        </w:rPr>
        <w:t>).</w:t>
      </w:r>
    </w:p>
    <w:p w:rsidR="002E3422" w:rsidRPr="000E3EB8" w:rsidRDefault="002E3422" w:rsidP="0076173E">
      <w:pPr>
        <w:pStyle w:val="a5"/>
        <w:widowControl w:val="0"/>
        <w:numPr>
          <w:ilvl w:val="2"/>
          <w:numId w:val="145"/>
        </w:numPr>
        <w:tabs>
          <w:tab w:val="left" w:pos="426"/>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u w:val="single"/>
        </w:rPr>
        <w:t>Самоконтроль на этапе выполнения деятельности, итоговый контроль и самооценка по выполнению деятельности.</w:t>
      </w:r>
      <w:r w:rsidRPr="000E3EB8">
        <w:rPr>
          <w:rFonts w:ascii="Times New Roman" w:hAnsi="Times New Roman"/>
          <w:sz w:val="28"/>
          <w:szCs w:val="28"/>
        </w:rPr>
        <w:t xml:space="preserve"> Когда у обучающегося сформирован внутренний план выполнения деятельности, то в ходе ее выполнения он постоянно отслеживает внутренним взором процесс выполнения, сверяя его с уже имеющимся в сознании планом. Только проверив «про себя» еще раз весь ход выполнения деятельности, </w:t>
      </w:r>
      <w:r w:rsidRPr="000E3EB8">
        <w:rPr>
          <w:rFonts w:ascii="Times New Roman" w:hAnsi="Times New Roman"/>
          <w:sz w:val="28"/>
          <w:szCs w:val="28"/>
        </w:rPr>
        <w:lastRenderedPageBreak/>
        <w:t>зафиксировав «точки сомнения», так или иначе, разрешив сомнения (или не разрешив, но по этой причине удерживая их в памяти до подходящего для разрешения момента), сравнив свою деятельность с внешним эталоном, он сам оценивает свое личное продвижение и свою успешность.</w:t>
      </w:r>
    </w:p>
    <w:p w:rsidR="002E3422" w:rsidRPr="000E3EB8" w:rsidRDefault="002E3422" w:rsidP="0076173E">
      <w:pPr>
        <w:pStyle w:val="a5"/>
        <w:widowControl w:val="0"/>
        <w:numPr>
          <w:ilvl w:val="2"/>
          <w:numId w:val="145"/>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u w:val="single"/>
        </w:rPr>
        <w:t>Специально организуемая и постоянно проводимая рефлексия собственной деятельности и изменение отношений ребенка (к себе, к задаче, к другим и т.п.)</w:t>
      </w:r>
      <w:r w:rsidRPr="000E3EB8">
        <w:rPr>
          <w:rFonts w:ascii="Times New Roman" w:hAnsi="Times New Roman"/>
          <w:sz w:val="28"/>
          <w:szCs w:val="28"/>
        </w:rPr>
        <w:t xml:space="preserve"> в конечном итоге формирует рефлексивную культуру обучающегося как его важнейшее приобретение в контексте складывания компетентностей. Интеллектуальная рефлексия дает возможность школьнику понять, как он мыслит, зафиксировать сильные стороны его деятельности и выявить ее «западающие» компоненты. Мощным средством интеллектуальной рефлексии выступают </w:t>
      </w:r>
      <w:proofErr w:type="spellStart"/>
      <w:r w:rsidRPr="000E3EB8">
        <w:rPr>
          <w:rFonts w:ascii="Times New Roman" w:hAnsi="Times New Roman"/>
          <w:sz w:val="28"/>
          <w:szCs w:val="28"/>
        </w:rPr>
        <w:t>мыследеятельностные</w:t>
      </w:r>
      <w:proofErr w:type="spellEnd"/>
      <w:r w:rsidRPr="000E3EB8">
        <w:rPr>
          <w:rFonts w:ascii="Times New Roman" w:hAnsi="Times New Roman"/>
          <w:sz w:val="28"/>
          <w:szCs w:val="28"/>
        </w:rPr>
        <w:t xml:space="preserve"> схемы, которые фиксируют движение мысли от незнания к знанию (</w:t>
      </w:r>
      <w:r w:rsidRPr="000E3EB8">
        <w:rPr>
          <w:rFonts w:ascii="Times New Roman" w:hAnsi="Times New Roman"/>
          <w:i/>
          <w:sz w:val="28"/>
          <w:szCs w:val="28"/>
        </w:rPr>
        <w:t xml:space="preserve">организация пространства рефлексии и </w:t>
      </w:r>
      <w:proofErr w:type="spellStart"/>
      <w:r w:rsidRPr="000E3EB8">
        <w:rPr>
          <w:rFonts w:ascii="Times New Roman" w:hAnsi="Times New Roman"/>
          <w:i/>
          <w:sz w:val="28"/>
          <w:szCs w:val="28"/>
        </w:rPr>
        <w:t>мыследеятельности</w:t>
      </w:r>
      <w:proofErr w:type="spellEnd"/>
      <w:r w:rsidRPr="000E3EB8">
        <w:rPr>
          <w:rFonts w:ascii="Times New Roman" w:hAnsi="Times New Roman"/>
          <w:sz w:val="28"/>
          <w:szCs w:val="28"/>
        </w:rPr>
        <w:t>).</w:t>
      </w:r>
    </w:p>
    <w:p w:rsidR="002E3422" w:rsidRPr="000E3EB8" w:rsidRDefault="002E3422" w:rsidP="007940EC">
      <w:pPr>
        <w:pStyle w:val="ad"/>
        <w:widowControl w:val="0"/>
        <w:spacing w:after="0" w:line="360" w:lineRule="auto"/>
        <w:rPr>
          <w:rFonts w:ascii="Times New Roman" w:hAnsi="Times New Roman" w:cs="Times New Roman"/>
          <w:sz w:val="28"/>
          <w:szCs w:val="28"/>
        </w:rPr>
      </w:pPr>
      <w:r w:rsidRPr="000E3EB8">
        <w:rPr>
          <w:rFonts w:ascii="Times New Roman" w:hAnsi="Times New Roman" w:cs="Times New Roman"/>
          <w:sz w:val="28"/>
          <w:szCs w:val="28"/>
        </w:rPr>
        <w:t xml:space="preserve">При данном подходе к обучению основным элементом работы обучающихся становится освоение универсальных видов деятельности: учебно-исследовательской, поисково-конструкторской, проектной, творческой и др. </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В этом случае фактические знания станут следствием работы над задачами, организованными в целесообразную и эффективную систему. Параллельно с освоением деятельности школьник может сформировать свою систему ценностей, поддерживаемую социумом. Из пассивного потребителя знаний </w:t>
      </w:r>
      <w:proofErr w:type="gramStart"/>
      <w:r w:rsidRPr="000E3EB8">
        <w:rPr>
          <w:rFonts w:ascii="Times New Roman" w:hAnsi="Times New Roman"/>
          <w:sz w:val="28"/>
          <w:szCs w:val="28"/>
        </w:rPr>
        <w:t>обучающийся</w:t>
      </w:r>
      <w:proofErr w:type="gramEnd"/>
      <w:r w:rsidRPr="000E3EB8">
        <w:rPr>
          <w:rFonts w:ascii="Times New Roman" w:hAnsi="Times New Roman"/>
          <w:sz w:val="28"/>
          <w:szCs w:val="28"/>
        </w:rPr>
        <w:t xml:space="preserve"> становится активным субъектом образовательной деятельности. </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Итак, при освоении обучающимися определённых видов социальной деятельности, через освоение учебной деятельности и при соответствующей организации и отборе содержания для учебного пространства происходит первичное самоопределение обучающихся, которое в дальнейшем может задать определённую траекторию жизненного пути. Категория деятельности при таком подходе к обучению является фундаментальной и </w:t>
      </w:r>
      <w:proofErr w:type="spellStart"/>
      <w:r w:rsidRPr="000E3EB8">
        <w:rPr>
          <w:rFonts w:ascii="Times New Roman" w:hAnsi="Times New Roman"/>
          <w:sz w:val="28"/>
          <w:szCs w:val="28"/>
        </w:rPr>
        <w:lastRenderedPageBreak/>
        <w:t>смыслообразующей</w:t>
      </w:r>
      <w:proofErr w:type="spellEnd"/>
      <w:r w:rsidRPr="000E3EB8">
        <w:rPr>
          <w:rFonts w:ascii="Times New Roman" w:hAnsi="Times New Roman"/>
          <w:sz w:val="28"/>
          <w:szCs w:val="28"/>
        </w:rPr>
        <w:t xml:space="preserve"> всего процесса обучения. </w:t>
      </w:r>
    </w:p>
    <w:p w:rsidR="002E3422" w:rsidRPr="000E3EB8" w:rsidRDefault="002E342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pacing w:val="-3"/>
          <w:sz w:val="28"/>
          <w:szCs w:val="28"/>
        </w:rPr>
        <w:t xml:space="preserve">Для формирования </w:t>
      </w:r>
      <w:r w:rsidRPr="000E3EB8">
        <w:rPr>
          <w:rFonts w:ascii="Times New Roman" w:hAnsi="Times New Roman"/>
          <w:b/>
          <w:i/>
          <w:iCs/>
          <w:spacing w:val="-3"/>
          <w:sz w:val="28"/>
          <w:szCs w:val="28"/>
        </w:rPr>
        <w:t>личностных</w:t>
      </w:r>
      <w:r w:rsidRPr="000E3EB8">
        <w:rPr>
          <w:rFonts w:ascii="Times New Roman" w:hAnsi="Times New Roman"/>
          <w:b/>
          <w:spacing w:val="-3"/>
          <w:sz w:val="28"/>
          <w:szCs w:val="28"/>
        </w:rPr>
        <w:t xml:space="preserve"> </w:t>
      </w:r>
      <w:r w:rsidRPr="000E3EB8">
        <w:rPr>
          <w:rFonts w:ascii="Times New Roman" w:hAnsi="Times New Roman"/>
          <w:spacing w:val="-2"/>
          <w:sz w:val="28"/>
          <w:szCs w:val="28"/>
        </w:rPr>
        <w:t>универсальных учебн</w:t>
      </w:r>
      <w:r w:rsidRPr="000E3EB8">
        <w:rPr>
          <w:rFonts w:ascii="Times New Roman" w:hAnsi="Times New Roman"/>
          <w:spacing w:val="-3"/>
          <w:sz w:val="28"/>
          <w:szCs w:val="28"/>
        </w:rPr>
        <w:t>ых действий можно использовать следующие виды заданий:</w:t>
      </w:r>
    </w:p>
    <w:p w:rsidR="002E3422" w:rsidRPr="000E3EB8" w:rsidRDefault="002E3422" w:rsidP="007940EC">
      <w:pPr>
        <w:widowControl w:val="0"/>
        <w:numPr>
          <w:ilvl w:val="0"/>
          <w:numId w:val="83"/>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pacing w:val="-3"/>
          <w:sz w:val="28"/>
          <w:szCs w:val="28"/>
        </w:rPr>
        <w:t xml:space="preserve">участие </w:t>
      </w:r>
      <w:r w:rsidRPr="000E3EB8">
        <w:rPr>
          <w:rFonts w:ascii="Times New Roman" w:hAnsi="Times New Roman"/>
          <w:sz w:val="28"/>
          <w:szCs w:val="28"/>
        </w:rPr>
        <w:t>в проектах, исследованиях;</w:t>
      </w:r>
    </w:p>
    <w:p w:rsidR="002E3422" w:rsidRPr="000E3EB8" w:rsidRDefault="002E3422" w:rsidP="007940EC">
      <w:pPr>
        <w:widowControl w:val="0"/>
        <w:numPr>
          <w:ilvl w:val="0"/>
          <w:numId w:val="83"/>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подведение итогов урока;</w:t>
      </w:r>
    </w:p>
    <w:p w:rsidR="002E3422" w:rsidRPr="000E3EB8" w:rsidRDefault="002E3422" w:rsidP="007940EC">
      <w:pPr>
        <w:widowControl w:val="0"/>
        <w:numPr>
          <w:ilvl w:val="0"/>
          <w:numId w:val="83"/>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творческие задания;</w:t>
      </w:r>
    </w:p>
    <w:p w:rsidR="002E3422" w:rsidRPr="000E3EB8" w:rsidRDefault="002E3422" w:rsidP="007940EC">
      <w:pPr>
        <w:widowControl w:val="0"/>
        <w:numPr>
          <w:ilvl w:val="0"/>
          <w:numId w:val="83"/>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зрительное, моторное, вербальное восприятие музыки;</w:t>
      </w:r>
    </w:p>
    <w:p w:rsidR="002E3422" w:rsidRPr="000E3EB8" w:rsidRDefault="002E3422" w:rsidP="007940EC">
      <w:pPr>
        <w:widowControl w:val="0"/>
        <w:numPr>
          <w:ilvl w:val="0"/>
          <w:numId w:val="83"/>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мысленное воспроизведение картины, ситуации, видеофильма;</w:t>
      </w:r>
    </w:p>
    <w:p w:rsidR="002E3422" w:rsidRPr="000E3EB8" w:rsidRDefault="002E3422" w:rsidP="007940EC">
      <w:pPr>
        <w:widowControl w:val="0"/>
        <w:numPr>
          <w:ilvl w:val="0"/>
          <w:numId w:val="83"/>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самооценка события, происшествия; </w:t>
      </w:r>
    </w:p>
    <w:p w:rsidR="002E3422" w:rsidRPr="000E3EB8" w:rsidRDefault="002E3422" w:rsidP="007940EC">
      <w:pPr>
        <w:widowControl w:val="0"/>
        <w:numPr>
          <w:ilvl w:val="0"/>
          <w:numId w:val="83"/>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дневники достижений.</w:t>
      </w:r>
    </w:p>
    <w:p w:rsidR="002E3422" w:rsidRPr="000E3EB8" w:rsidRDefault="002E3422" w:rsidP="007940EC">
      <w:pPr>
        <w:widowControl w:val="0"/>
        <w:shd w:val="clear" w:color="auto" w:fill="FFFFFF"/>
        <w:spacing w:after="0" w:line="360" w:lineRule="auto"/>
        <w:ind w:firstLine="709"/>
        <w:jc w:val="both"/>
        <w:rPr>
          <w:rFonts w:ascii="Times New Roman" w:hAnsi="Times New Roman"/>
          <w:sz w:val="28"/>
          <w:szCs w:val="28"/>
        </w:rPr>
      </w:pPr>
      <w:r w:rsidRPr="000E3EB8">
        <w:rPr>
          <w:rFonts w:ascii="Times New Roman" w:hAnsi="Times New Roman"/>
          <w:spacing w:val="-3"/>
          <w:sz w:val="28"/>
          <w:szCs w:val="28"/>
        </w:rPr>
        <w:t xml:space="preserve">Для формирования </w:t>
      </w:r>
      <w:r w:rsidRPr="000E3EB8">
        <w:rPr>
          <w:rFonts w:ascii="Times New Roman" w:hAnsi="Times New Roman"/>
          <w:b/>
          <w:i/>
          <w:iCs/>
          <w:spacing w:val="-3"/>
          <w:sz w:val="28"/>
          <w:szCs w:val="28"/>
        </w:rPr>
        <w:t>регулятивных</w:t>
      </w:r>
      <w:r w:rsidRPr="000E3EB8">
        <w:rPr>
          <w:rFonts w:ascii="Times New Roman" w:hAnsi="Times New Roman"/>
          <w:i/>
          <w:iCs/>
          <w:spacing w:val="-3"/>
          <w:sz w:val="28"/>
          <w:szCs w:val="28"/>
        </w:rPr>
        <w:t xml:space="preserve"> </w:t>
      </w:r>
      <w:r w:rsidRPr="000E3EB8">
        <w:rPr>
          <w:rFonts w:ascii="Times New Roman" w:hAnsi="Times New Roman"/>
          <w:spacing w:val="-2"/>
          <w:sz w:val="28"/>
          <w:szCs w:val="28"/>
        </w:rPr>
        <w:t>универсальных учебн</w:t>
      </w:r>
      <w:r w:rsidRPr="000E3EB8">
        <w:rPr>
          <w:rFonts w:ascii="Times New Roman" w:hAnsi="Times New Roman"/>
          <w:spacing w:val="-3"/>
          <w:sz w:val="28"/>
          <w:szCs w:val="28"/>
        </w:rPr>
        <w:t>ых действий возможны следующие виды заданий:</w:t>
      </w:r>
    </w:p>
    <w:p w:rsidR="002E3422" w:rsidRPr="000E3EB8" w:rsidRDefault="002E3422" w:rsidP="007940EC">
      <w:pPr>
        <w:widowControl w:val="0"/>
        <w:numPr>
          <w:ilvl w:val="0"/>
          <w:numId w:val="84"/>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pacing w:val="-3"/>
          <w:sz w:val="28"/>
          <w:szCs w:val="28"/>
        </w:rPr>
        <w:t>«</w:t>
      </w:r>
      <w:r w:rsidRPr="000E3EB8">
        <w:rPr>
          <w:rFonts w:ascii="Times New Roman" w:hAnsi="Times New Roman"/>
          <w:sz w:val="28"/>
          <w:szCs w:val="28"/>
        </w:rPr>
        <w:t>преднамеренные ошибки»;</w:t>
      </w:r>
    </w:p>
    <w:p w:rsidR="002E3422" w:rsidRPr="000E3EB8" w:rsidRDefault="002E3422" w:rsidP="007940EC">
      <w:pPr>
        <w:widowControl w:val="0"/>
        <w:numPr>
          <w:ilvl w:val="0"/>
          <w:numId w:val="84"/>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поиск информации в предложенных источниках;</w:t>
      </w:r>
    </w:p>
    <w:p w:rsidR="002E3422" w:rsidRPr="000E3EB8" w:rsidRDefault="002E3422" w:rsidP="007940EC">
      <w:pPr>
        <w:widowControl w:val="0"/>
        <w:numPr>
          <w:ilvl w:val="0"/>
          <w:numId w:val="84"/>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взаимоконтроль;</w:t>
      </w:r>
    </w:p>
    <w:p w:rsidR="002E3422" w:rsidRPr="000E3EB8" w:rsidRDefault="002E3422" w:rsidP="007940EC">
      <w:pPr>
        <w:widowControl w:val="0"/>
        <w:numPr>
          <w:ilvl w:val="0"/>
          <w:numId w:val="84"/>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взаимный</w:t>
      </w:r>
      <w:r w:rsidRPr="000E3EB8">
        <w:rPr>
          <w:rFonts w:ascii="Times New Roman" w:hAnsi="Times New Roman"/>
          <w:spacing w:val="-3"/>
          <w:sz w:val="28"/>
          <w:szCs w:val="28"/>
        </w:rPr>
        <w:t xml:space="preserve"> диктант;</w:t>
      </w:r>
    </w:p>
    <w:p w:rsidR="002E3422" w:rsidRPr="000E3EB8" w:rsidRDefault="002E3422" w:rsidP="007940EC">
      <w:pPr>
        <w:widowControl w:val="0"/>
        <w:numPr>
          <w:ilvl w:val="0"/>
          <w:numId w:val="84"/>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диспут;</w:t>
      </w:r>
    </w:p>
    <w:p w:rsidR="002E3422" w:rsidRPr="000E3EB8" w:rsidRDefault="002E3422" w:rsidP="007940EC">
      <w:pPr>
        <w:widowControl w:val="0"/>
        <w:numPr>
          <w:ilvl w:val="0"/>
          <w:numId w:val="84"/>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заучивание материала наизусть в классе;</w:t>
      </w:r>
    </w:p>
    <w:p w:rsidR="002E3422" w:rsidRPr="000E3EB8" w:rsidRDefault="002E3422" w:rsidP="007940EC">
      <w:pPr>
        <w:widowControl w:val="0"/>
        <w:numPr>
          <w:ilvl w:val="0"/>
          <w:numId w:val="84"/>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«ищу ошибки»;</w:t>
      </w:r>
    </w:p>
    <w:p w:rsidR="002E3422" w:rsidRPr="000E3EB8" w:rsidRDefault="002E3422" w:rsidP="007940EC">
      <w:pPr>
        <w:widowControl w:val="0"/>
        <w:numPr>
          <w:ilvl w:val="0"/>
          <w:numId w:val="84"/>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pacing w:val="-3"/>
          <w:sz w:val="28"/>
          <w:szCs w:val="28"/>
        </w:rPr>
        <w:t xml:space="preserve">контрольный опрос на определенную проблему. </w:t>
      </w:r>
    </w:p>
    <w:p w:rsidR="002E3422" w:rsidRPr="000E3EB8" w:rsidRDefault="002E3422" w:rsidP="007940EC">
      <w:pPr>
        <w:widowControl w:val="0"/>
        <w:tabs>
          <w:tab w:val="left" w:pos="142"/>
        </w:tabs>
        <w:spacing w:after="0" w:line="360" w:lineRule="auto"/>
        <w:ind w:firstLine="709"/>
        <w:jc w:val="both"/>
        <w:rPr>
          <w:rFonts w:ascii="Times New Roman" w:hAnsi="Times New Roman"/>
          <w:sz w:val="28"/>
          <w:szCs w:val="28"/>
        </w:rPr>
      </w:pPr>
      <w:r w:rsidRPr="000E3EB8">
        <w:rPr>
          <w:rFonts w:ascii="Times New Roman" w:hAnsi="Times New Roman"/>
          <w:spacing w:val="-3"/>
          <w:sz w:val="28"/>
          <w:szCs w:val="28"/>
        </w:rPr>
        <w:t>Для формирования</w:t>
      </w:r>
      <w:r w:rsidRPr="000E3EB8">
        <w:rPr>
          <w:rFonts w:ascii="Times New Roman" w:hAnsi="Times New Roman"/>
          <w:b/>
          <w:spacing w:val="-3"/>
          <w:sz w:val="28"/>
          <w:szCs w:val="28"/>
        </w:rPr>
        <w:t xml:space="preserve"> </w:t>
      </w:r>
      <w:r w:rsidRPr="000E3EB8">
        <w:rPr>
          <w:rFonts w:ascii="Times New Roman" w:hAnsi="Times New Roman"/>
          <w:b/>
          <w:i/>
          <w:iCs/>
          <w:spacing w:val="-3"/>
          <w:sz w:val="28"/>
          <w:szCs w:val="28"/>
        </w:rPr>
        <w:t>познавательных</w:t>
      </w:r>
      <w:r w:rsidRPr="000E3EB8">
        <w:rPr>
          <w:rFonts w:ascii="Times New Roman" w:hAnsi="Times New Roman"/>
          <w:spacing w:val="-3"/>
          <w:sz w:val="28"/>
          <w:szCs w:val="28"/>
        </w:rPr>
        <w:t xml:space="preserve"> </w:t>
      </w:r>
      <w:r w:rsidRPr="000E3EB8">
        <w:rPr>
          <w:rFonts w:ascii="Times New Roman" w:hAnsi="Times New Roman"/>
          <w:spacing w:val="-2"/>
          <w:sz w:val="28"/>
          <w:szCs w:val="28"/>
        </w:rPr>
        <w:t>универсальных учебн</w:t>
      </w:r>
      <w:r w:rsidRPr="000E3EB8">
        <w:rPr>
          <w:rFonts w:ascii="Times New Roman" w:hAnsi="Times New Roman"/>
          <w:spacing w:val="-3"/>
          <w:sz w:val="28"/>
          <w:szCs w:val="28"/>
        </w:rPr>
        <w:t>ых действий целесообразны следующие виды заданий:</w:t>
      </w:r>
    </w:p>
    <w:p w:rsidR="002E3422" w:rsidRPr="000E3EB8" w:rsidRDefault="002E3422" w:rsidP="007940EC">
      <w:pPr>
        <w:widowControl w:val="0"/>
        <w:numPr>
          <w:ilvl w:val="0"/>
          <w:numId w:val="84"/>
        </w:numPr>
        <w:tabs>
          <w:tab w:val="left" w:pos="142"/>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 </w:t>
      </w:r>
      <w:r w:rsidRPr="000E3EB8">
        <w:rPr>
          <w:rFonts w:ascii="Times New Roman" w:hAnsi="Times New Roman"/>
          <w:spacing w:val="-3"/>
          <w:sz w:val="28"/>
          <w:szCs w:val="28"/>
        </w:rPr>
        <w:t>«</w:t>
      </w:r>
      <w:r w:rsidRPr="000E3EB8">
        <w:rPr>
          <w:rFonts w:ascii="Times New Roman" w:hAnsi="Times New Roman"/>
          <w:sz w:val="28"/>
          <w:szCs w:val="28"/>
        </w:rPr>
        <w:t>найди отличия» (можно задать их количество);</w:t>
      </w:r>
    </w:p>
    <w:p w:rsidR="002E3422" w:rsidRPr="000E3EB8" w:rsidRDefault="002E3422" w:rsidP="007940EC">
      <w:pPr>
        <w:widowControl w:val="0"/>
        <w:numPr>
          <w:ilvl w:val="0"/>
          <w:numId w:val="84"/>
        </w:numPr>
        <w:tabs>
          <w:tab w:val="left" w:pos="142"/>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 «на что похоже?»;</w:t>
      </w:r>
    </w:p>
    <w:p w:rsidR="002E3422" w:rsidRPr="000E3EB8" w:rsidRDefault="002E3422" w:rsidP="007940EC">
      <w:pPr>
        <w:widowControl w:val="0"/>
        <w:numPr>
          <w:ilvl w:val="0"/>
          <w:numId w:val="84"/>
        </w:numPr>
        <w:tabs>
          <w:tab w:val="left" w:pos="142"/>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поиск лишнего;</w:t>
      </w:r>
    </w:p>
    <w:p w:rsidR="002E3422" w:rsidRPr="000E3EB8" w:rsidRDefault="002E3422" w:rsidP="007940EC">
      <w:pPr>
        <w:widowControl w:val="0"/>
        <w:numPr>
          <w:ilvl w:val="0"/>
          <w:numId w:val="84"/>
        </w:numPr>
        <w:tabs>
          <w:tab w:val="left" w:pos="142"/>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 «лабиринты»;</w:t>
      </w:r>
    </w:p>
    <w:p w:rsidR="002E3422" w:rsidRPr="000E3EB8" w:rsidRDefault="002E3422" w:rsidP="007940EC">
      <w:pPr>
        <w:widowControl w:val="0"/>
        <w:numPr>
          <w:ilvl w:val="0"/>
          <w:numId w:val="84"/>
        </w:numPr>
        <w:tabs>
          <w:tab w:val="left" w:pos="142"/>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упорядочивание;</w:t>
      </w:r>
    </w:p>
    <w:p w:rsidR="002E3422" w:rsidRPr="000E3EB8" w:rsidRDefault="002E3422" w:rsidP="007940EC">
      <w:pPr>
        <w:widowControl w:val="0"/>
        <w:numPr>
          <w:ilvl w:val="0"/>
          <w:numId w:val="84"/>
        </w:numPr>
        <w:tabs>
          <w:tab w:val="left" w:pos="142"/>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 «цепочки»;</w:t>
      </w:r>
    </w:p>
    <w:p w:rsidR="002E3422" w:rsidRPr="000E3EB8" w:rsidRDefault="002E3422" w:rsidP="007940EC">
      <w:pPr>
        <w:widowControl w:val="0"/>
        <w:numPr>
          <w:ilvl w:val="0"/>
          <w:numId w:val="84"/>
        </w:numPr>
        <w:tabs>
          <w:tab w:val="left" w:pos="142"/>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хитроумные решения;</w:t>
      </w:r>
    </w:p>
    <w:p w:rsidR="002E3422" w:rsidRPr="000E3EB8" w:rsidRDefault="002E3422" w:rsidP="007940EC">
      <w:pPr>
        <w:widowControl w:val="0"/>
        <w:numPr>
          <w:ilvl w:val="0"/>
          <w:numId w:val="84"/>
        </w:numPr>
        <w:tabs>
          <w:tab w:val="left" w:pos="142"/>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lastRenderedPageBreak/>
        <w:t>составление схем-опор;</w:t>
      </w:r>
    </w:p>
    <w:p w:rsidR="002E3422" w:rsidRPr="000E3EB8" w:rsidRDefault="002E3422" w:rsidP="007940EC">
      <w:pPr>
        <w:widowControl w:val="0"/>
        <w:numPr>
          <w:ilvl w:val="0"/>
          <w:numId w:val="84"/>
        </w:numPr>
        <w:tabs>
          <w:tab w:val="left" w:pos="142"/>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работа</w:t>
      </w:r>
      <w:r w:rsidRPr="000E3EB8">
        <w:rPr>
          <w:rFonts w:ascii="Times New Roman" w:hAnsi="Times New Roman"/>
          <w:spacing w:val="-3"/>
          <w:sz w:val="28"/>
          <w:szCs w:val="28"/>
        </w:rPr>
        <w:t xml:space="preserve"> с разного вида таблицами;</w:t>
      </w:r>
    </w:p>
    <w:p w:rsidR="002E3422" w:rsidRPr="000E3EB8" w:rsidRDefault="002E3422" w:rsidP="007940EC">
      <w:pPr>
        <w:widowControl w:val="0"/>
        <w:numPr>
          <w:ilvl w:val="0"/>
          <w:numId w:val="84"/>
        </w:numPr>
        <w:tabs>
          <w:tab w:val="left" w:pos="142"/>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составление и распознавание диаграмм;</w:t>
      </w:r>
    </w:p>
    <w:p w:rsidR="002E3422" w:rsidRPr="000E3EB8" w:rsidRDefault="002E3422" w:rsidP="007940EC">
      <w:pPr>
        <w:widowControl w:val="0"/>
        <w:numPr>
          <w:ilvl w:val="0"/>
          <w:numId w:val="84"/>
        </w:numPr>
        <w:tabs>
          <w:tab w:val="left" w:pos="142"/>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работа со словарями.</w:t>
      </w:r>
    </w:p>
    <w:p w:rsidR="002E3422" w:rsidRPr="000E3EB8" w:rsidRDefault="002E3422" w:rsidP="007940EC">
      <w:pPr>
        <w:widowControl w:val="0"/>
        <w:shd w:val="clear" w:color="auto" w:fill="FFFFFF"/>
        <w:spacing w:after="0" w:line="360" w:lineRule="auto"/>
        <w:ind w:firstLine="709"/>
        <w:jc w:val="both"/>
        <w:rPr>
          <w:rFonts w:ascii="Times New Roman" w:hAnsi="Times New Roman"/>
          <w:sz w:val="28"/>
          <w:szCs w:val="28"/>
        </w:rPr>
      </w:pPr>
      <w:r w:rsidRPr="000E3EB8">
        <w:rPr>
          <w:rFonts w:ascii="Times New Roman" w:hAnsi="Times New Roman"/>
          <w:spacing w:val="-3"/>
          <w:sz w:val="28"/>
          <w:szCs w:val="28"/>
        </w:rPr>
        <w:t>Для формирования</w:t>
      </w:r>
      <w:r w:rsidRPr="000E3EB8">
        <w:rPr>
          <w:rFonts w:ascii="Times New Roman" w:hAnsi="Times New Roman"/>
          <w:b/>
          <w:spacing w:val="-3"/>
          <w:sz w:val="28"/>
          <w:szCs w:val="28"/>
        </w:rPr>
        <w:t xml:space="preserve"> </w:t>
      </w:r>
      <w:r w:rsidRPr="000E3EB8">
        <w:rPr>
          <w:rFonts w:ascii="Times New Roman" w:hAnsi="Times New Roman"/>
          <w:b/>
          <w:i/>
          <w:iCs/>
          <w:spacing w:val="-3"/>
          <w:sz w:val="28"/>
          <w:szCs w:val="28"/>
        </w:rPr>
        <w:t>коммуникативных</w:t>
      </w:r>
      <w:r w:rsidRPr="000E3EB8">
        <w:rPr>
          <w:rFonts w:ascii="Times New Roman" w:hAnsi="Times New Roman"/>
          <w:i/>
          <w:iCs/>
          <w:spacing w:val="-3"/>
          <w:sz w:val="28"/>
          <w:szCs w:val="28"/>
        </w:rPr>
        <w:t xml:space="preserve"> </w:t>
      </w:r>
      <w:r w:rsidRPr="000E3EB8">
        <w:rPr>
          <w:rFonts w:ascii="Times New Roman" w:hAnsi="Times New Roman"/>
          <w:spacing w:val="-2"/>
          <w:sz w:val="28"/>
          <w:szCs w:val="28"/>
        </w:rPr>
        <w:t>универсальных учебн</w:t>
      </w:r>
      <w:r w:rsidRPr="000E3EB8">
        <w:rPr>
          <w:rFonts w:ascii="Times New Roman" w:hAnsi="Times New Roman"/>
          <w:spacing w:val="-3"/>
          <w:sz w:val="28"/>
          <w:szCs w:val="28"/>
        </w:rPr>
        <w:t>ых действий можно предложить следующие виды заданий:</w:t>
      </w:r>
    </w:p>
    <w:p w:rsidR="002E3422" w:rsidRPr="000E3EB8" w:rsidRDefault="002E3422" w:rsidP="007940EC">
      <w:pPr>
        <w:widowControl w:val="0"/>
        <w:numPr>
          <w:ilvl w:val="0"/>
          <w:numId w:val="85"/>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pacing w:val="-3"/>
          <w:sz w:val="28"/>
          <w:szCs w:val="28"/>
        </w:rPr>
        <w:t>составь задание партнеру;</w:t>
      </w:r>
    </w:p>
    <w:p w:rsidR="002E3422" w:rsidRPr="000E3EB8" w:rsidRDefault="002E3422" w:rsidP="007940EC">
      <w:pPr>
        <w:widowControl w:val="0"/>
        <w:numPr>
          <w:ilvl w:val="0"/>
          <w:numId w:val="85"/>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pacing w:val="-3"/>
          <w:sz w:val="28"/>
          <w:szCs w:val="28"/>
        </w:rPr>
        <w:t>отзыв на работу товарища;</w:t>
      </w:r>
    </w:p>
    <w:p w:rsidR="002E3422" w:rsidRPr="000E3EB8" w:rsidRDefault="002E3422" w:rsidP="007940EC">
      <w:pPr>
        <w:widowControl w:val="0"/>
        <w:numPr>
          <w:ilvl w:val="0"/>
          <w:numId w:val="85"/>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pacing w:val="-3"/>
          <w:sz w:val="28"/>
          <w:szCs w:val="28"/>
        </w:rPr>
        <w:t>групповая работа по составлению кроссворда;</w:t>
      </w:r>
    </w:p>
    <w:p w:rsidR="002E3422" w:rsidRPr="000E3EB8" w:rsidRDefault="002E3422" w:rsidP="007940EC">
      <w:pPr>
        <w:widowControl w:val="0"/>
        <w:numPr>
          <w:ilvl w:val="0"/>
          <w:numId w:val="85"/>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pacing w:val="-3"/>
          <w:sz w:val="28"/>
          <w:szCs w:val="28"/>
        </w:rPr>
        <w:t>«отгадай, о ком говорим»;</w:t>
      </w:r>
    </w:p>
    <w:p w:rsidR="002E3422" w:rsidRPr="000E3EB8" w:rsidRDefault="002E3422" w:rsidP="007940EC">
      <w:pPr>
        <w:widowControl w:val="0"/>
        <w:numPr>
          <w:ilvl w:val="0"/>
          <w:numId w:val="85"/>
        </w:numPr>
        <w:tabs>
          <w:tab w:val="left" w:pos="993"/>
        </w:tabs>
        <w:spacing w:after="0" w:line="360" w:lineRule="auto"/>
        <w:ind w:left="0" w:firstLine="709"/>
        <w:jc w:val="both"/>
        <w:rPr>
          <w:rFonts w:ascii="Times New Roman" w:hAnsi="Times New Roman"/>
          <w:spacing w:val="-3"/>
          <w:sz w:val="28"/>
          <w:szCs w:val="28"/>
        </w:rPr>
      </w:pPr>
      <w:r w:rsidRPr="000E3EB8">
        <w:rPr>
          <w:rFonts w:ascii="Times New Roman" w:hAnsi="Times New Roman"/>
          <w:spacing w:val="-3"/>
          <w:sz w:val="28"/>
          <w:szCs w:val="28"/>
        </w:rPr>
        <w:t>диалоговое слушание (формулировка вопросов для обратной связи);</w:t>
      </w:r>
    </w:p>
    <w:p w:rsidR="002E3422" w:rsidRPr="000E3EB8" w:rsidRDefault="002E3422" w:rsidP="007940EC">
      <w:pPr>
        <w:pStyle w:val="21"/>
        <w:widowControl w:val="0"/>
        <w:numPr>
          <w:ilvl w:val="0"/>
          <w:numId w:val="85"/>
        </w:numPr>
        <w:tabs>
          <w:tab w:val="left" w:pos="993"/>
        </w:tabs>
        <w:spacing w:after="0" w:line="360" w:lineRule="auto"/>
        <w:ind w:left="0" w:firstLine="709"/>
        <w:jc w:val="both"/>
        <w:rPr>
          <w:rFonts w:ascii="Times New Roman" w:hAnsi="Times New Roman"/>
          <w:sz w:val="28"/>
          <w:szCs w:val="28"/>
          <w:lang w:val="ru-RU" w:eastAsia="ru-RU"/>
        </w:rPr>
      </w:pPr>
      <w:r w:rsidRPr="000E3EB8">
        <w:rPr>
          <w:rFonts w:ascii="Times New Roman" w:hAnsi="Times New Roman"/>
          <w:spacing w:val="-3"/>
          <w:sz w:val="28"/>
          <w:szCs w:val="28"/>
          <w:lang w:val="ru-RU" w:eastAsia="ru-RU"/>
        </w:rPr>
        <w:t>«подготовь рассказ</w:t>
      </w:r>
      <w:r w:rsidRPr="000E3EB8">
        <w:rPr>
          <w:rFonts w:ascii="Times New Roman" w:hAnsi="Times New Roman"/>
          <w:sz w:val="28"/>
          <w:szCs w:val="28"/>
          <w:lang w:val="ru-RU" w:eastAsia="ru-RU"/>
        </w:rPr>
        <w:t>...», «опиши устно...», «объясни...» и т. д.</w:t>
      </w:r>
      <w:r w:rsidRPr="000E3EB8">
        <w:rPr>
          <w:rFonts w:ascii="Times New Roman" w:hAnsi="Times New Roman"/>
          <w:spacing w:val="-1"/>
          <w:sz w:val="28"/>
          <w:szCs w:val="28"/>
          <w:lang w:val="ru-RU" w:eastAsia="ru-RU"/>
        </w:rPr>
        <w:t xml:space="preserve"> </w:t>
      </w:r>
    </w:p>
    <w:p w:rsidR="00285028" w:rsidRPr="000E3EB8" w:rsidRDefault="00285028">
      <w:r w:rsidRPr="000E3EB8">
        <w:br w:type="page"/>
      </w:r>
    </w:p>
    <w:p w:rsidR="002E3422" w:rsidRPr="000E3EB8" w:rsidRDefault="002E3422" w:rsidP="007940EC">
      <w:pPr>
        <w:widowControl w:val="0"/>
        <w:shd w:val="clear" w:color="auto" w:fill="FFFFFF"/>
        <w:spacing w:after="0" w:line="360" w:lineRule="auto"/>
        <w:jc w:val="right"/>
        <w:rPr>
          <w:rFonts w:ascii="Times New Roman" w:hAnsi="Times New Roman"/>
          <w:bCs/>
          <w:i/>
          <w:spacing w:val="-4"/>
          <w:sz w:val="28"/>
          <w:szCs w:val="28"/>
        </w:rPr>
      </w:pPr>
      <w:r w:rsidRPr="000E3EB8">
        <w:rPr>
          <w:rFonts w:ascii="Times New Roman" w:hAnsi="Times New Roman"/>
          <w:bCs/>
          <w:i/>
          <w:spacing w:val="-4"/>
          <w:sz w:val="28"/>
          <w:szCs w:val="28"/>
        </w:rPr>
        <w:lastRenderedPageBreak/>
        <w:t>Приложение 1</w:t>
      </w:r>
      <w:r w:rsidR="000E3EB8">
        <w:rPr>
          <w:rFonts w:ascii="Times New Roman" w:hAnsi="Times New Roman"/>
          <w:bCs/>
          <w:i/>
          <w:spacing w:val="-4"/>
          <w:sz w:val="28"/>
          <w:szCs w:val="28"/>
        </w:rPr>
        <w:t>.</w:t>
      </w:r>
    </w:p>
    <w:p w:rsidR="002E3422" w:rsidRPr="000E3EB8" w:rsidRDefault="002E3422" w:rsidP="007940EC">
      <w:pPr>
        <w:widowControl w:val="0"/>
        <w:shd w:val="clear" w:color="auto" w:fill="FFFFFF"/>
        <w:spacing w:after="0" w:line="360" w:lineRule="auto"/>
        <w:jc w:val="center"/>
        <w:rPr>
          <w:rFonts w:ascii="Times New Roman" w:hAnsi="Times New Roman"/>
          <w:i/>
          <w:sz w:val="28"/>
          <w:szCs w:val="28"/>
        </w:rPr>
      </w:pPr>
      <w:r w:rsidRPr="000E3EB8">
        <w:rPr>
          <w:rFonts w:ascii="Times New Roman" w:hAnsi="Times New Roman"/>
          <w:b/>
          <w:bCs/>
          <w:i/>
          <w:spacing w:val="-4"/>
          <w:sz w:val="28"/>
          <w:szCs w:val="28"/>
        </w:rPr>
        <w:t>Приоритеты предметного содержания в формировании УУД</w:t>
      </w:r>
    </w:p>
    <w:tbl>
      <w:tblPr>
        <w:tblW w:w="4766" w:type="pct"/>
        <w:tblInd w:w="108" w:type="dxa"/>
        <w:tblLayout w:type="fixed"/>
        <w:tblCellMar>
          <w:left w:w="0" w:type="dxa"/>
          <w:right w:w="0" w:type="dxa"/>
        </w:tblCellMar>
        <w:tblLook w:val="00A0"/>
      </w:tblPr>
      <w:tblGrid>
        <w:gridCol w:w="2084"/>
        <w:gridCol w:w="1773"/>
        <w:gridCol w:w="1660"/>
        <w:gridCol w:w="1854"/>
        <w:gridCol w:w="1751"/>
      </w:tblGrid>
      <w:tr w:rsidR="002E3422" w:rsidRPr="008E2B23" w:rsidTr="002E3422">
        <w:trPr>
          <w:trHeight w:val="726"/>
        </w:trPr>
        <w:tc>
          <w:tcPr>
            <w:tcW w:w="11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3422" w:rsidRPr="008E2B23" w:rsidRDefault="002E3422" w:rsidP="007940EC">
            <w:pPr>
              <w:widowControl w:val="0"/>
              <w:spacing w:after="0" w:line="360" w:lineRule="auto"/>
              <w:jc w:val="both"/>
              <w:rPr>
                <w:rFonts w:ascii="Times New Roman" w:eastAsiaTheme="minorEastAsia" w:hAnsi="Times New Roman" w:cstheme="minorBidi"/>
                <w:sz w:val="24"/>
                <w:szCs w:val="24"/>
              </w:rPr>
            </w:pPr>
            <w:r w:rsidRPr="008E2B23">
              <w:rPr>
                <w:rFonts w:ascii="Times New Roman" w:eastAsiaTheme="minorEastAsia" w:hAnsi="Times New Roman" w:cstheme="minorBidi"/>
                <w:b/>
                <w:bCs/>
                <w:sz w:val="24"/>
                <w:szCs w:val="24"/>
              </w:rPr>
              <w:t xml:space="preserve">Смысловые </w:t>
            </w:r>
          </w:p>
          <w:p w:rsidR="002E3422" w:rsidRPr="008E2B23" w:rsidRDefault="002E3422" w:rsidP="007940EC">
            <w:pPr>
              <w:widowControl w:val="0"/>
              <w:spacing w:after="0" w:line="360" w:lineRule="auto"/>
              <w:jc w:val="both"/>
              <w:rPr>
                <w:rFonts w:ascii="Times New Roman" w:eastAsiaTheme="minorEastAsia" w:hAnsi="Times New Roman" w:cstheme="minorBidi"/>
                <w:sz w:val="24"/>
                <w:szCs w:val="24"/>
              </w:rPr>
            </w:pPr>
            <w:r w:rsidRPr="008E2B23">
              <w:rPr>
                <w:rFonts w:ascii="Times New Roman" w:eastAsiaTheme="minorEastAsia" w:hAnsi="Times New Roman" w:cstheme="minorBidi"/>
                <w:b/>
                <w:bCs/>
                <w:sz w:val="24"/>
                <w:szCs w:val="24"/>
              </w:rPr>
              <w:t>акценты УУД</w:t>
            </w:r>
          </w:p>
        </w:tc>
        <w:tc>
          <w:tcPr>
            <w:tcW w:w="97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3422" w:rsidRPr="008E2B23" w:rsidRDefault="002E3422" w:rsidP="007940EC">
            <w:pPr>
              <w:widowControl w:val="0"/>
              <w:spacing w:after="0" w:line="360" w:lineRule="auto"/>
              <w:jc w:val="both"/>
              <w:rPr>
                <w:rFonts w:ascii="Times New Roman" w:eastAsiaTheme="minorEastAsia" w:hAnsi="Times New Roman" w:cstheme="minorBidi"/>
                <w:sz w:val="24"/>
                <w:szCs w:val="24"/>
              </w:rPr>
            </w:pPr>
            <w:r w:rsidRPr="008E2B23">
              <w:rPr>
                <w:rFonts w:ascii="Times New Roman" w:eastAsiaTheme="minorEastAsia" w:hAnsi="Times New Roman" w:cstheme="minorBidi"/>
                <w:b/>
                <w:bCs/>
                <w:sz w:val="24"/>
                <w:szCs w:val="24"/>
              </w:rPr>
              <w:t>Русский язык</w:t>
            </w:r>
          </w:p>
        </w:tc>
        <w:tc>
          <w:tcPr>
            <w:tcW w:w="91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3422" w:rsidRPr="008E2B23" w:rsidRDefault="002E3422" w:rsidP="007940EC">
            <w:pPr>
              <w:widowControl w:val="0"/>
              <w:spacing w:after="0" w:line="360" w:lineRule="auto"/>
              <w:jc w:val="both"/>
              <w:rPr>
                <w:rFonts w:ascii="Times New Roman" w:eastAsiaTheme="minorEastAsia" w:hAnsi="Times New Roman" w:cstheme="minorBidi"/>
                <w:sz w:val="24"/>
                <w:szCs w:val="24"/>
              </w:rPr>
            </w:pPr>
            <w:r w:rsidRPr="008E2B23">
              <w:rPr>
                <w:rFonts w:ascii="Times New Roman" w:eastAsiaTheme="minorEastAsia" w:hAnsi="Times New Roman" w:cstheme="minorBidi"/>
                <w:b/>
                <w:bCs/>
                <w:sz w:val="24"/>
                <w:szCs w:val="24"/>
              </w:rPr>
              <w:t>Литературное чтение</w:t>
            </w:r>
          </w:p>
        </w:tc>
        <w:tc>
          <w:tcPr>
            <w:tcW w:w="101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3422" w:rsidRPr="008E2B23" w:rsidRDefault="002E3422" w:rsidP="007940EC">
            <w:pPr>
              <w:widowControl w:val="0"/>
              <w:spacing w:after="0" w:line="360" w:lineRule="auto"/>
              <w:jc w:val="both"/>
              <w:rPr>
                <w:rFonts w:ascii="Times New Roman" w:eastAsiaTheme="minorEastAsia" w:hAnsi="Times New Roman" w:cstheme="minorBidi"/>
                <w:sz w:val="24"/>
                <w:szCs w:val="24"/>
              </w:rPr>
            </w:pPr>
            <w:r w:rsidRPr="008E2B23">
              <w:rPr>
                <w:rFonts w:ascii="Times New Roman" w:eastAsiaTheme="minorEastAsia" w:hAnsi="Times New Roman" w:cstheme="minorBidi"/>
                <w:b/>
                <w:bCs/>
                <w:sz w:val="24"/>
                <w:szCs w:val="24"/>
              </w:rPr>
              <w:t xml:space="preserve">Математика </w:t>
            </w:r>
          </w:p>
        </w:tc>
        <w:tc>
          <w:tcPr>
            <w:tcW w:w="96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3422" w:rsidRPr="008E2B23" w:rsidRDefault="002E3422" w:rsidP="007940EC">
            <w:pPr>
              <w:widowControl w:val="0"/>
              <w:spacing w:after="0" w:line="360" w:lineRule="auto"/>
              <w:jc w:val="both"/>
              <w:rPr>
                <w:rFonts w:ascii="Times New Roman" w:eastAsiaTheme="minorEastAsia" w:hAnsi="Times New Roman" w:cstheme="minorBidi"/>
                <w:sz w:val="24"/>
                <w:szCs w:val="24"/>
              </w:rPr>
            </w:pPr>
            <w:r w:rsidRPr="008E2B23">
              <w:rPr>
                <w:rFonts w:ascii="Times New Roman" w:eastAsiaTheme="minorEastAsia" w:hAnsi="Times New Roman" w:cstheme="minorBidi"/>
                <w:b/>
                <w:bCs/>
                <w:sz w:val="24"/>
                <w:szCs w:val="24"/>
              </w:rPr>
              <w:t>Окружающий мир</w:t>
            </w:r>
          </w:p>
        </w:tc>
      </w:tr>
      <w:tr w:rsidR="002E3422" w:rsidRPr="008E2B23" w:rsidTr="002E3422">
        <w:trPr>
          <w:trHeight w:val="771"/>
        </w:trPr>
        <w:tc>
          <w:tcPr>
            <w:tcW w:w="114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E3422" w:rsidRPr="008E2B23" w:rsidRDefault="002E3422" w:rsidP="007940EC">
            <w:pPr>
              <w:widowControl w:val="0"/>
              <w:spacing w:after="0" w:line="360" w:lineRule="auto"/>
              <w:jc w:val="both"/>
              <w:rPr>
                <w:rFonts w:ascii="Times New Roman" w:eastAsiaTheme="minorEastAsia" w:hAnsi="Times New Roman" w:cstheme="minorBidi"/>
                <w:sz w:val="24"/>
                <w:szCs w:val="24"/>
              </w:rPr>
            </w:pPr>
            <w:r w:rsidRPr="008E2B23">
              <w:rPr>
                <w:rFonts w:ascii="Times New Roman" w:eastAsiaTheme="minorEastAsia" w:hAnsi="Times New Roman" w:cstheme="minorBidi"/>
                <w:b/>
                <w:bCs/>
                <w:sz w:val="24"/>
                <w:szCs w:val="24"/>
              </w:rPr>
              <w:t>Личностные</w:t>
            </w:r>
          </w:p>
        </w:tc>
        <w:tc>
          <w:tcPr>
            <w:tcW w:w="972" w:type="pct"/>
            <w:tcBorders>
              <w:top w:val="nil"/>
              <w:left w:val="nil"/>
              <w:bottom w:val="single" w:sz="8" w:space="0" w:color="auto"/>
              <w:right w:val="single" w:sz="8" w:space="0" w:color="auto"/>
            </w:tcBorders>
            <w:tcMar>
              <w:top w:w="0" w:type="dxa"/>
              <w:left w:w="108" w:type="dxa"/>
              <w:bottom w:w="0" w:type="dxa"/>
              <w:right w:w="108" w:type="dxa"/>
            </w:tcMar>
          </w:tcPr>
          <w:p w:rsidR="002E3422" w:rsidRPr="008E2B23" w:rsidRDefault="002E3422" w:rsidP="007940EC">
            <w:pPr>
              <w:widowControl w:val="0"/>
              <w:spacing w:after="0" w:line="360" w:lineRule="auto"/>
              <w:jc w:val="both"/>
              <w:rPr>
                <w:rFonts w:ascii="Times New Roman" w:eastAsiaTheme="minorEastAsia" w:hAnsi="Times New Roman" w:cstheme="minorBidi"/>
                <w:sz w:val="24"/>
                <w:szCs w:val="24"/>
              </w:rPr>
            </w:pPr>
            <w:r w:rsidRPr="008E2B23">
              <w:rPr>
                <w:rFonts w:ascii="Times New Roman" w:eastAsiaTheme="minorEastAsia" w:hAnsi="Times New Roman" w:cstheme="minorBidi"/>
                <w:sz w:val="24"/>
                <w:szCs w:val="24"/>
              </w:rPr>
              <w:t xml:space="preserve">Жизненное </w:t>
            </w:r>
          </w:p>
          <w:p w:rsidR="002E3422" w:rsidRPr="008E2B23" w:rsidRDefault="002E3422" w:rsidP="007940EC">
            <w:pPr>
              <w:widowControl w:val="0"/>
              <w:spacing w:after="0" w:line="360" w:lineRule="auto"/>
              <w:jc w:val="both"/>
              <w:rPr>
                <w:rFonts w:ascii="Times New Roman" w:eastAsiaTheme="minorEastAsia" w:hAnsi="Times New Roman" w:cstheme="minorBidi"/>
                <w:sz w:val="24"/>
                <w:szCs w:val="24"/>
              </w:rPr>
            </w:pPr>
            <w:r w:rsidRPr="008E2B23">
              <w:rPr>
                <w:rFonts w:ascii="Times New Roman" w:eastAsiaTheme="minorEastAsia" w:hAnsi="Times New Roman" w:cstheme="minorBidi"/>
                <w:sz w:val="24"/>
                <w:szCs w:val="24"/>
              </w:rPr>
              <w:t>самоопределение</w:t>
            </w:r>
          </w:p>
        </w:tc>
        <w:tc>
          <w:tcPr>
            <w:tcW w:w="910" w:type="pct"/>
            <w:tcBorders>
              <w:top w:val="nil"/>
              <w:left w:val="nil"/>
              <w:bottom w:val="single" w:sz="8" w:space="0" w:color="auto"/>
              <w:right w:val="single" w:sz="8" w:space="0" w:color="auto"/>
            </w:tcBorders>
            <w:tcMar>
              <w:top w:w="0" w:type="dxa"/>
              <w:left w:w="108" w:type="dxa"/>
              <w:bottom w:w="0" w:type="dxa"/>
              <w:right w:w="108" w:type="dxa"/>
            </w:tcMar>
          </w:tcPr>
          <w:p w:rsidR="002E3422" w:rsidRPr="008E2B23" w:rsidRDefault="002E3422" w:rsidP="007940EC">
            <w:pPr>
              <w:widowControl w:val="0"/>
              <w:spacing w:after="0" w:line="360" w:lineRule="auto"/>
              <w:jc w:val="both"/>
              <w:rPr>
                <w:rFonts w:ascii="Times New Roman" w:eastAsiaTheme="minorEastAsia" w:hAnsi="Times New Roman" w:cstheme="minorBidi"/>
                <w:sz w:val="24"/>
                <w:szCs w:val="24"/>
              </w:rPr>
            </w:pPr>
            <w:r w:rsidRPr="008E2B23">
              <w:rPr>
                <w:rFonts w:ascii="Times New Roman" w:eastAsiaTheme="minorEastAsia" w:hAnsi="Times New Roman" w:cstheme="minorBidi"/>
                <w:sz w:val="24"/>
                <w:szCs w:val="24"/>
              </w:rPr>
              <w:t>Нравственно-этическая ориентация</w:t>
            </w:r>
          </w:p>
        </w:tc>
        <w:tc>
          <w:tcPr>
            <w:tcW w:w="1016" w:type="pct"/>
            <w:tcBorders>
              <w:top w:val="nil"/>
              <w:left w:val="nil"/>
              <w:bottom w:val="single" w:sz="8" w:space="0" w:color="auto"/>
              <w:right w:val="single" w:sz="8" w:space="0" w:color="auto"/>
            </w:tcBorders>
            <w:tcMar>
              <w:top w:w="0" w:type="dxa"/>
              <w:left w:w="108" w:type="dxa"/>
              <w:bottom w:w="0" w:type="dxa"/>
              <w:right w:w="108" w:type="dxa"/>
            </w:tcMar>
          </w:tcPr>
          <w:p w:rsidR="002E3422" w:rsidRPr="008E2B23" w:rsidRDefault="002E3422" w:rsidP="007940EC">
            <w:pPr>
              <w:widowControl w:val="0"/>
              <w:spacing w:after="0" w:line="360" w:lineRule="auto"/>
              <w:jc w:val="both"/>
              <w:rPr>
                <w:rFonts w:ascii="Times New Roman" w:eastAsiaTheme="minorEastAsia" w:hAnsi="Times New Roman" w:cstheme="minorBidi"/>
                <w:sz w:val="24"/>
                <w:szCs w:val="24"/>
              </w:rPr>
            </w:pPr>
            <w:proofErr w:type="spellStart"/>
            <w:r w:rsidRPr="008E2B23">
              <w:rPr>
                <w:rFonts w:ascii="Times New Roman" w:eastAsiaTheme="minorEastAsia" w:hAnsi="Times New Roman" w:cstheme="minorBidi"/>
                <w:sz w:val="24"/>
                <w:szCs w:val="24"/>
              </w:rPr>
              <w:t>Смыслообразование</w:t>
            </w:r>
            <w:proofErr w:type="spellEnd"/>
          </w:p>
        </w:tc>
        <w:tc>
          <w:tcPr>
            <w:tcW w:w="960" w:type="pct"/>
            <w:tcBorders>
              <w:top w:val="nil"/>
              <w:left w:val="nil"/>
              <w:bottom w:val="single" w:sz="8" w:space="0" w:color="auto"/>
              <w:right w:val="single" w:sz="8" w:space="0" w:color="auto"/>
            </w:tcBorders>
            <w:tcMar>
              <w:top w:w="0" w:type="dxa"/>
              <w:left w:w="108" w:type="dxa"/>
              <w:bottom w:w="0" w:type="dxa"/>
              <w:right w:w="108" w:type="dxa"/>
            </w:tcMar>
          </w:tcPr>
          <w:p w:rsidR="002E3422" w:rsidRPr="008E2B23" w:rsidRDefault="002E3422" w:rsidP="007940EC">
            <w:pPr>
              <w:widowControl w:val="0"/>
              <w:spacing w:after="0" w:line="360" w:lineRule="auto"/>
              <w:jc w:val="both"/>
              <w:rPr>
                <w:rFonts w:ascii="Times New Roman" w:eastAsiaTheme="minorEastAsia" w:hAnsi="Times New Roman" w:cstheme="minorBidi"/>
                <w:sz w:val="24"/>
                <w:szCs w:val="24"/>
              </w:rPr>
            </w:pPr>
            <w:r w:rsidRPr="008E2B23">
              <w:rPr>
                <w:rFonts w:ascii="Times New Roman" w:eastAsiaTheme="minorEastAsia" w:hAnsi="Times New Roman" w:cstheme="minorBidi"/>
                <w:sz w:val="24"/>
                <w:szCs w:val="24"/>
              </w:rPr>
              <w:t>Нравственно-этическая ориентация</w:t>
            </w:r>
          </w:p>
        </w:tc>
      </w:tr>
      <w:tr w:rsidR="002E3422" w:rsidRPr="008E2B23" w:rsidTr="002E3422">
        <w:trPr>
          <w:trHeight w:val="1082"/>
        </w:trPr>
        <w:tc>
          <w:tcPr>
            <w:tcW w:w="114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E3422" w:rsidRPr="008E2B23" w:rsidRDefault="002E3422" w:rsidP="007940EC">
            <w:pPr>
              <w:widowControl w:val="0"/>
              <w:spacing w:after="0" w:line="360" w:lineRule="auto"/>
              <w:jc w:val="both"/>
              <w:rPr>
                <w:rFonts w:ascii="Times New Roman" w:eastAsiaTheme="minorEastAsia" w:hAnsi="Times New Roman" w:cstheme="minorBidi"/>
                <w:sz w:val="24"/>
                <w:szCs w:val="24"/>
              </w:rPr>
            </w:pPr>
            <w:r w:rsidRPr="008E2B23">
              <w:rPr>
                <w:rFonts w:ascii="Times New Roman" w:eastAsiaTheme="minorEastAsia" w:hAnsi="Times New Roman" w:cstheme="minorBidi"/>
                <w:b/>
                <w:bCs/>
                <w:sz w:val="24"/>
                <w:szCs w:val="24"/>
              </w:rPr>
              <w:t>Регулятивные</w:t>
            </w:r>
          </w:p>
        </w:tc>
        <w:tc>
          <w:tcPr>
            <w:tcW w:w="3858" w:type="pct"/>
            <w:gridSpan w:val="4"/>
            <w:tcBorders>
              <w:top w:val="nil"/>
              <w:left w:val="nil"/>
              <w:bottom w:val="single" w:sz="8" w:space="0" w:color="auto"/>
              <w:right w:val="single" w:sz="8" w:space="0" w:color="auto"/>
            </w:tcBorders>
            <w:tcMar>
              <w:top w:w="0" w:type="dxa"/>
              <w:left w:w="108" w:type="dxa"/>
              <w:bottom w:w="0" w:type="dxa"/>
              <w:right w:w="108" w:type="dxa"/>
            </w:tcMar>
          </w:tcPr>
          <w:p w:rsidR="002E3422" w:rsidRPr="008E2B23" w:rsidRDefault="002E3422" w:rsidP="007940EC">
            <w:pPr>
              <w:widowControl w:val="0"/>
              <w:spacing w:after="0" w:line="360" w:lineRule="auto"/>
              <w:jc w:val="both"/>
              <w:rPr>
                <w:rFonts w:ascii="Times New Roman" w:eastAsiaTheme="minorEastAsia" w:hAnsi="Times New Roman" w:cstheme="minorBidi"/>
                <w:sz w:val="24"/>
                <w:szCs w:val="24"/>
              </w:rPr>
            </w:pPr>
            <w:proofErr w:type="spellStart"/>
            <w:proofErr w:type="gramStart"/>
            <w:r w:rsidRPr="008E2B23">
              <w:rPr>
                <w:rFonts w:ascii="Times New Roman" w:eastAsiaTheme="minorEastAsia" w:hAnsi="Times New Roman" w:cstheme="minorBidi"/>
                <w:sz w:val="24"/>
                <w:szCs w:val="24"/>
              </w:rPr>
              <w:t>Целеполагание</w:t>
            </w:r>
            <w:proofErr w:type="spellEnd"/>
            <w:r w:rsidRPr="008E2B23">
              <w:rPr>
                <w:rFonts w:ascii="Times New Roman" w:eastAsiaTheme="minorEastAsia" w:hAnsi="Times New Roman" w:cstheme="minorBidi"/>
                <w:sz w:val="24"/>
                <w:szCs w:val="24"/>
              </w:rPr>
              <w:t xml:space="preserve">, планирование, прогнозирование, контроль, коррекция, оценка, алгоритмизация действий (математика, русский язык, окружающий </w:t>
            </w:r>
            <w:proofErr w:type="gramEnd"/>
          </w:p>
          <w:p w:rsidR="002E3422" w:rsidRPr="008E2B23" w:rsidRDefault="002E3422" w:rsidP="007940EC">
            <w:pPr>
              <w:widowControl w:val="0"/>
              <w:spacing w:after="0" w:line="360" w:lineRule="auto"/>
              <w:jc w:val="both"/>
              <w:rPr>
                <w:rFonts w:ascii="Times New Roman" w:eastAsiaTheme="minorEastAsia" w:hAnsi="Times New Roman" w:cstheme="minorBidi"/>
                <w:sz w:val="24"/>
                <w:szCs w:val="24"/>
              </w:rPr>
            </w:pPr>
            <w:r w:rsidRPr="008E2B23">
              <w:rPr>
                <w:rFonts w:ascii="Times New Roman" w:eastAsiaTheme="minorEastAsia" w:hAnsi="Times New Roman" w:cstheme="minorBidi"/>
                <w:sz w:val="24"/>
                <w:szCs w:val="24"/>
              </w:rPr>
              <w:t>мир, технология, физическая культура и др.)</w:t>
            </w:r>
          </w:p>
        </w:tc>
      </w:tr>
      <w:tr w:rsidR="002E3422" w:rsidRPr="008E2B23" w:rsidTr="002E3422">
        <w:trPr>
          <w:trHeight w:val="2516"/>
        </w:trPr>
        <w:tc>
          <w:tcPr>
            <w:tcW w:w="114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E3422" w:rsidRPr="008E2B23" w:rsidRDefault="002E3422" w:rsidP="007940EC">
            <w:pPr>
              <w:widowControl w:val="0"/>
              <w:spacing w:after="0" w:line="360" w:lineRule="auto"/>
              <w:jc w:val="both"/>
              <w:rPr>
                <w:rFonts w:ascii="Times New Roman" w:eastAsiaTheme="minorEastAsia" w:hAnsi="Times New Roman" w:cstheme="minorBidi"/>
                <w:sz w:val="24"/>
                <w:szCs w:val="24"/>
              </w:rPr>
            </w:pPr>
            <w:r w:rsidRPr="008E2B23">
              <w:rPr>
                <w:rFonts w:ascii="Times New Roman" w:eastAsiaTheme="minorEastAsia" w:hAnsi="Times New Roman" w:cstheme="minorBidi"/>
                <w:b/>
                <w:bCs/>
                <w:sz w:val="24"/>
                <w:szCs w:val="24"/>
              </w:rPr>
              <w:t>Познавательные</w:t>
            </w:r>
          </w:p>
          <w:p w:rsidR="002E3422" w:rsidRPr="008E2B23" w:rsidRDefault="002E3422" w:rsidP="007940EC">
            <w:pPr>
              <w:widowControl w:val="0"/>
              <w:spacing w:after="0" w:line="360" w:lineRule="auto"/>
              <w:jc w:val="both"/>
              <w:rPr>
                <w:rFonts w:ascii="Times New Roman" w:eastAsiaTheme="minorEastAsia" w:hAnsi="Times New Roman" w:cstheme="minorBidi"/>
                <w:sz w:val="24"/>
                <w:szCs w:val="24"/>
              </w:rPr>
            </w:pPr>
            <w:proofErr w:type="spellStart"/>
            <w:r w:rsidRPr="008E2B23">
              <w:rPr>
                <w:rFonts w:ascii="Times New Roman" w:eastAsiaTheme="minorEastAsia" w:hAnsi="Times New Roman" w:cstheme="minorBidi"/>
                <w:b/>
                <w:bCs/>
                <w:sz w:val="24"/>
                <w:szCs w:val="24"/>
              </w:rPr>
              <w:t>общеучебные</w:t>
            </w:r>
            <w:proofErr w:type="spellEnd"/>
          </w:p>
        </w:tc>
        <w:tc>
          <w:tcPr>
            <w:tcW w:w="972" w:type="pct"/>
            <w:tcBorders>
              <w:top w:val="nil"/>
              <w:left w:val="nil"/>
              <w:bottom w:val="single" w:sz="8" w:space="0" w:color="auto"/>
              <w:right w:val="single" w:sz="8" w:space="0" w:color="auto"/>
            </w:tcBorders>
            <w:tcMar>
              <w:top w:w="0" w:type="dxa"/>
              <w:left w:w="108" w:type="dxa"/>
              <w:bottom w:w="0" w:type="dxa"/>
              <w:right w:w="108" w:type="dxa"/>
            </w:tcMar>
          </w:tcPr>
          <w:p w:rsidR="002E3422" w:rsidRPr="008E2B23" w:rsidRDefault="002E3422" w:rsidP="007940EC">
            <w:pPr>
              <w:widowControl w:val="0"/>
              <w:spacing w:after="0" w:line="360" w:lineRule="auto"/>
              <w:jc w:val="both"/>
              <w:rPr>
                <w:rFonts w:ascii="Times New Roman" w:eastAsiaTheme="minorEastAsia" w:hAnsi="Times New Roman" w:cstheme="minorBidi"/>
                <w:sz w:val="24"/>
                <w:szCs w:val="24"/>
              </w:rPr>
            </w:pPr>
            <w:proofErr w:type="gramStart"/>
            <w:r w:rsidRPr="008E2B23">
              <w:rPr>
                <w:rFonts w:ascii="Times New Roman" w:eastAsiaTheme="minorEastAsia" w:hAnsi="Times New Roman" w:cstheme="minorBidi"/>
                <w:sz w:val="24"/>
                <w:szCs w:val="24"/>
              </w:rPr>
              <w:t xml:space="preserve">Моделирование (перевод </w:t>
            </w:r>
            <w:proofErr w:type="gramEnd"/>
          </w:p>
          <w:p w:rsidR="002E3422" w:rsidRPr="008E2B23" w:rsidRDefault="002E3422" w:rsidP="007940EC">
            <w:pPr>
              <w:widowControl w:val="0"/>
              <w:spacing w:after="0" w:line="360" w:lineRule="auto"/>
              <w:jc w:val="both"/>
              <w:rPr>
                <w:rFonts w:ascii="Times New Roman" w:eastAsiaTheme="minorEastAsia" w:hAnsi="Times New Roman" w:cstheme="minorBidi"/>
                <w:sz w:val="24"/>
                <w:szCs w:val="24"/>
              </w:rPr>
            </w:pPr>
            <w:r w:rsidRPr="008E2B23">
              <w:rPr>
                <w:rFonts w:ascii="Times New Roman" w:eastAsiaTheme="minorEastAsia" w:hAnsi="Times New Roman" w:cstheme="minorBidi"/>
                <w:sz w:val="24"/>
                <w:szCs w:val="24"/>
              </w:rPr>
              <w:t xml:space="preserve">устной речи в </w:t>
            </w:r>
            <w:proofErr w:type="gramStart"/>
            <w:r w:rsidRPr="008E2B23">
              <w:rPr>
                <w:rFonts w:ascii="Times New Roman" w:eastAsiaTheme="minorEastAsia" w:hAnsi="Times New Roman" w:cstheme="minorBidi"/>
                <w:sz w:val="24"/>
                <w:szCs w:val="24"/>
              </w:rPr>
              <w:t>письменную</w:t>
            </w:r>
            <w:proofErr w:type="gramEnd"/>
            <w:r w:rsidRPr="008E2B23">
              <w:rPr>
                <w:rFonts w:ascii="Times New Roman" w:eastAsiaTheme="minorEastAsia" w:hAnsi="Times New Roman" w:cstheme="minorBidi"/>
                <w:sz w:val="24"/>
                <w:szCs w:val="24"/>
              </w:rPr>
              <w:t>)</w:t>
            </w:r>
          </w:p>
        </w:tc>
        <w:tc>
          <w:tcPr>
            <w:tcW w:w="910" w:type="pct"/>
            <w:tcBorders>
              <w:top w:val="nil"/>
              <w:left w:val="nil"/>
              <w:bottom w:val="single" w:sz="8" w:space="0" w:color="auto"/>
              <w:right w:val="single" w:sz="8" w:space="0" w:color="auto"/>
            </w:tcBorders>
            <w:tcMar>
              <w:top w:w="0" w:type="dxa"/>
              <w:left w:w="108" w:type="dxa"/>
              <w:bottom w:w="0" w:type="dxa"/>
              <w:right w:w="108" w:type="dxa"/>
            </w:tcMar>
          </w:tcPr>
          <w:p w:rsidR="002E3422" w:rsidRPr="008E2B23" w:rsidRDefault="002E3422" w:rsidP="007940EC">
            <w:pPr>
              <w:widowControl w:val="0"/>
              <w:spacing w:after="0" w:line="360" w:lineRule="auto"/>
              <w:jc w:val="both"/>
              <w:rPr>
                <w:rFonts w:ascii="Times New Roman" w:eastAsiaTheme="minorEastAsia" w:hAnsi="Times New Roman" w:cstheme="minorBidi"/>
                <w:sz w:val="24"/>
                <w:szCs w:val="24"/>
              </w:rPr>
            </w:pPr>
            <w:r w:rsidRPr="008E2B23">
              <w:rPr>
                <w:rFonts w:ascii="Times New Roman" w:eastAsiaTheme="minorEastAsia" w:hAnsi="Times New Roman" w:cstheme="minorBidi"/>
                <w:sz w:val="24"/>
                <w:szCs w:val="24"/>
              </w:rPr>
              <w:t>Смысловое чтение, произвольные и осознанные устные и письменные высказывания</w:t>
            </w:r>
          </w:p>
        </w:tc>
        <w:tc>
          <w:tcPr>
            <w:tcW w:w="1016" w:type="pct"/>
            <w:tcBorders>
              <w:top w:val="nil"/>
              <w:left w:val="nil"/>
              <w:bottom w:val="single" w:sz="8" w:space="0" w:color="auto"/>
              <w:right w:val="single" w:sz="8" w:space="0" w:color="auto"/>
            </w:tcBorders>
            <w:tcMar>
              <w:top w:w="0" w:type="dxa"/>
              <w:left w:w="108" w:type="dxa"/>
              <w:bottom w:w="0" w:type="dxa"/>
              <w:right w:w="108" w:type="dxa"/>
            </w:tcMar>
          </w:tcPr>
          <w:p w:rsidR="002E3422" w:rsidRPr="008E2B23" w:rsidRDefault="002E3422" w:rsidP="007940EC">
            <w:pPr>
              <w:widowControl w:val="0"/>
              <w:spacing w:after="0" w:line="360" w:lineRule="auto"/>
              <w:jc w:val="both"/>
              <w:rPr>
                <w:rFonts w:ascii="Times New Roman" w:eastAsiaTheme="minorEastAsia" w:hAnsi="Times New Roman" w:cstheme="minorBidi"/>
                <w:sz w:val="24"/>
                <w:szCs w:val="24"/>
              </w:rPr>
            </w:pPr>
            <w:r w:rsidRPr="008E2B23">
              <w:rPr>
                <w:rFonts w:ascii="Times New Roman" w:eastAsiaTheme="minorEastAsia" w:hAnsi="Times New Roman" w:cstheme="minorBidi"/>
                <w:sz w:val="24"/>
                <w:szCs w:val="24"/>
              </w:rPr>
              <w:t>Моделирование, выбор наиболее эффективных способов решения задач</w:t>
            </w:r>
          </w:p>
        </w:tc>
        <w:tc>
          <w:tcPr>
            <w:tcW w:w="960" w:type="pct"/>
            <w:tcBorders>
              <w:top w:val="nil"/>
              <w:left w:val="nil"/>
              <w:bottom w:val="single" w:sz="8" w:space="0" w:color="auto"/>
              <w:right w:val="single" w:sz="8" w:space="0" w:color="auto"/>
            </w:tcBorders>
            <w:tcMar>
              <w:top w:w="0" w:type="dxa"/>
              <w:left w:w="108" w:type="dxa"/>
              <w:bottom w:w="0" w:type="dxa"/>
              <w:right w:w="108" w:type="dxa"/>
            </w:tcMar>
          </w:tcPr>
          <w:p w:rsidR="002E3422" w:rsidRPr="008E2B23" w:rsidRDefault="002E3422" w:rsidP="007940EC">
            <w:pPr>
              <w:widowControl w:val="0"/>
              <w:spacing w:after="0" w:line="360" w:lineRule="auto"/>
              <w:jc w:val="both"/>
              <w:rPr>
                <w:rFonts w:ascii="Times New Roman" w:eastAsiaTheme="minorEastAsia" w:hAnsi="Times New Roman" w:cstheme="minorBidi"/>
                <w:sz w:val="24"/>
                <w:szCs w:val="24"/>
              </w:rPr>
            </w:pPr>
            <w:r w:rsidRPr="008E2B23">
              <w:rPr>
                <w:rFonts w:ascii="Times New Roman" w:eastAsiaTheme="minorEastAsia" w:hAnsi="Times New Roman" w:cstheme="minorBidi"/>
                <w:sz w:val="24"/>
                <w:szCs w:val="24"/>
              </w:rPr>
              <w:t>Широкий спектр источников информации</w:t>
            </w:r>
          </w:p>
        </w:tc>
      </w:tr>
      <w:tr w:rsidR="002E3422" w:rsidRPr="008E2B23" w:rsidTr="002E3422">
        <w:trPr>
          <w:trHeight w:val="371"/>
        </w:trPr>
        <w:tc>
          <w:tcPr>
            <w:tcW w:w="114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E3422" w:rsidRPr="008E2B23" w:rsidRDefault="002E3422" w:rsidP="007940EC">
            <w:pPr>
              <w:widowControl w:val="0"/>
              <w:spacing w:after="0" w:line="360" w:lineRule="auto"/>
              <w:jc w:val="both"/>
              <w:rPr>
                <w:rFonts w:ascii="Times New Roman" w:eastAsiaTheme="minorEastAsia" w:hAnsi="Times New Roman" w:cstheme="minorBidi"/>
                <w:sz w:val="24"/>
                <w:szCs w:val="24"/>
              </w:rPr>
            </w:pPr>
            <w:r w:rsidRPr="008E2B23">
              <w:rPr>
                <w:rFonts w:ascii="Times New Roman" w:eastAsiaTheme="minorEastAsia" w:hAnsi="Times New Roman" w:cstheme="minorBidi"/>
                <w:b/>
                <w:bCs/>
                <w:sz w:val="24"/>
                <w:szCs w:val="24"/>
              </w:rPr>
              <w:t>Познавательные логические</w:t>
            </w:r>
          </w:p>
        </w:tc>
        <w:tc>
          <w:tcPr>
            <w:tcW w:w="1882" w:type="pct"/>
            <w:gridSpan w:val="2"/>
            <w:tcBorders>
              <w:top w:val="nil"/>
              <w:left w:val="nil"/>
              <w:bottom w:val="single" w:sz="8" w:space="0" w:color="auto"/>
              <w:right w:val="single" w:sz="8" w:space="0" w:color="auto"/>
            </w:tcBorders>
            <w:tcMar>
              <w:top w:w="0" w:type="dxa"/>
              <w:left w:w="108" w:type="dxa"/>
              <w:bottom w:w="0" w:type="dxa"/>
              <w:right w:w="108" w:type="dxa"/>
            </w:tcMar>
          </w:tcPr>
          <w:p w:rsidR="002E3422" w:rsidRPr="008E2B23" w:rsidRDefault="002E3422" w:rsidP="007940EC">
            <w:pPr>
              <w:widowControl w:val="0"/>
              <w:spacing w:after="0" w:line="360" w:lineRule="auto"/>
              <w:jc w:val="both"/>
              <w:rPr>
                <w:rFonts w:ascii="Times New Roman" w:eastAsiaTheme="minorEastAsia" w:hAnsi="Times New Roman" w:cstheme="minorBidi"/>
                <w:sz w:val="24"/>
                <w:szCs w:val="24"/>
              </w:rPr>
            </w:pPr>
            <w:r w:rsidRPr="008E2B23">
              <w:rPr>
                <w:rFonts w:ascii="Times New Roman" w:eastAsiaTheme="minorEastAsia" w:hAnsi="Times New Roman" w:cstheme="minorBidi"/>
                <w:sz w:val="24"/>
                <w:szCs w:val="24"/>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76" w:type="pct"/>
            <w:gridSpan w:val="2"/>
            <w:tcBorders>
              <w:top w:val="nil"/>
              <w:left w:val="nil"/>
              <w:bottom w:val="single" w:sz="8" w:space="0" w:color="auto"/>
              <w:right w:val="single" w:sz="8" w:space="0" w:color="auto"/>
            </w:tcBorders>
            <w:tcMar>
              <w:top w:w="0" w:type="dxa"/>
              <w:left w:w="108" w:type="dxa"/>
              <w:bottom w:w="0" w:type="dxa"/>
              <w:right w:w="108" w:type="dxa"/>
            </w:tcMar>
          </w:tcPr>
          <w:p w:rsidR="002E3422" w:rsidRPr="008E2B23" w:rsidRDefault="002E3422" w:rsidP="007940EC">
            <w:pPr>
              <w:widowControl w:val="0"/>
              <w:spacing w:after="0" w:line="360" w:lineRule="auto"/>
              <w:jc w:val="both"/>
              <w:rPr>
                <w:rFonts w:ascii="Times New Roman" w:eastAsiaTheme="minorEastAsia" w:hAnsi="Times New Roman" w:cstheme="minorBidi"/>
                <w:sz w:val="24"/>
                <w:szCs w:val="24"/>
              </w:rPr>
            </w:pPr>
            <w:proofErr w:type="gramStart"/>
            <w:r w:rsidRPr="008E2B23">
              <w:rPr>
                <w:rFonts w:ascii="Times New Roman" w:eastAsiaTheme="minorEastAsia" w:hAnsi="Times New Roman" w:cstheme="minorBidi"/>
                <w:sz w:val="24"/>
                <w:szCs w:val="24"/>
              </w:rPr>
              <w:t>Анализ, синтез, сравнение, группировка, причинно-следственные связи, логические рассуждения, доказательства, практические действия</w:t>
            </w:r>
            <w:proofErr w:type="gramEnd"/>
          </w:p>
        </w:tc>
      </w:tr>
      <w:tr w:rsidR="002E3422" w:rsidRPr="008E2B23" w:rsidTr="002E3422">
        <w:trPr>
          <w:trHeight w:val="1098"/>
        </w:trPr>
        <w:tc>
          <w:tcPr>
            <w:tcW w:w="114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E3422" w:rsidRPr="008E2B23" w:rsidRDefault="002E3422" w:rsidP="007940EC">
            <w:pPr>
              <w:widowControl w:val="0"/>
              <w:spacing w:after="0" w:line="360" w:lineRule="auto"/>
              <w:jc w:val="both"/>
              <w:rPr>
                <w:rFonts w:ascii="Times New Roman" w:eastAsiaTheme="minorEastAsia" w:hAnsi="Times New Roman" w:cstheme="minorBidi"/>
                <w:sz w:val="24"/>
                <w:szCs w:val="24"/>
              </w:rPr>
            </w:pPr>
            <w:r w:rsidRPr="008E2B23">
              <w:rPr>
                <w:rFonts w:ascii="Times New Roman" w:eastAsiaTheme="minorEastAsia" w:hAnsi="Times New Roman" w:cstheme="minorBidi"/>
                <w:b/>
                <w:bCs/>
                <w:sz w:val="24"/>
                <w:szCs w:val="24"/>
              </w:rPr>
              <w:t>Коммуникативные</w:t>
            </w:r>
          </w:p>
        </w:tc>
        <w:tc>
          <w:tcPr>
            <w:tcW w:w="3858" w:type="pct"/>
            <w:gridSpan w:val="4"/>
            <w:tcBorders>
              <w:top w:val="nil"/>
              <w:left w:val="nil"/>
              <w:bottom w:val="single" w:sz="8" w:space="0" w:color="auto"/>
              <w:right w:val="single" w:sz="8" w:space="0" w:color="auto"/>
            </w:tcBorders>
            <w:tcMar>
              <w:top w:w="0" w:type="dxa"/>
              <w:left w:w="108" w:type="dxa"/>
              <w:bottom w:w="0" w:type="dxa"/>
              <w:right w:w="108" w:type="dxa"/>
            </w:tcMar>
          </w:tcPr>
          <w:p w:rsidR="002E3422" w:rsidRPr="008E2B23" w:rsidRDefault="002E3422" w:rsidP="007940EC">
            <w:pPr>
              <w:widowControl w:val="0"/>
              <w:spacing w:after="0" w:line="360" w:lineRule="auto"/>
              <w:jc w:val="both"/>
              <w:rPr>
                <w:rFonts w:ascii="Times New Roman" w:eastAsiaTheme="minorEastAsia" w:hAnsi="Times New Roman" w:cstheme="minorBidi"/>
                <w:sz w:val="24"/>
                <w:szCs w:val="24"/>
              </w:rPr>
            </w:pPr>
            <w:r w:rsidRPr="008E2B23">
              <w:rPr>
                <w:rFonts w:ascii="Times New Roman" w:eastAsiaTheme="minorEastAsia" w:hAnsi="Times New Roman" w:cstheme="minorBidi"/>
                <w:sz w:val="24"/>
                <w:szCs w:val="24"/>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2E3422" w:rsidRPr="000E3EB8" w:rsidRDefault="002E3422" w:rsidP="007940EC">
      <w:pPr>
        <w:pStyle w:val="2"/>
        <w:widowControl w:val="0"/>
        <w:spacing w:before="0" w:line="360" w:lineRule="auto"/>
        <w:jc w:val="both"/>
        <w:rPr>
          <w:rFonts w:ascii="Times New Roman" w:hAnsi="Times New Roman"/>
          <w:color w:val="auto"/>
          <w:sz w:val="28"/>
          <w:szCs w:val="28"/>
        </w:rPr>
      </w:pPr>
    </w:p>
    <w:p w:rsidR="002E3422" w:rsidRPr="000E3EB8" w:rsidRDefault="002E3422" w:rsidP="007940EC">
      <w:pPr>
        <w:widowControl w:val="0"/>
        <w:autoSpaceDE w:val="0"/>
        <w:autoSpaceDN w:val="0"/>
        <w:adjustRightInd w:val="0"/>
        <w:spacing w:after="0" w:line="360" w:lineRule="auto"/>
        <w:ind w:firstLine="709"/>
        <w:jc w:val="right"/>
        <w:rPr>
          <w:rFonts w:ascii="Times New Roman" w:hAnsi="Times New Roman"/>
          <w:i/>
          <w:sz w:val="28"/>
          <w:szCs w:val="28"/>
        </w:rPr>
      </w:pPr>
      <w:r w:rsidRPr="000E3EB8">
        <w:rPr>
          <w:rFonts w:ascii="Times New Roman" w:hAnsi="Times New Roman"/>
          <w:sz w:val="28"/>
          <w:szCs w:val="28"/>
        </w:rPr>
        <w:br w:type="page"/>
      </w:r>
      <w:r w:rsidRPr="000E3EB8">
        <w:rPr>
          <w:rFonts w:ascii="Times New Roman" w:hAnsi="Times New Roman"/>
          <w:i/>
          <w:sz w:val="28"/>
          <w:szCs w:val="28"/>
        </w:rPr>
        <w:lastRenderedPageBreak/>
        <w:t>Приложение 2</w:t>
      </w:r>
      <w:r w:rsidR="000E3EB8">
        <w:rPr>
          <w:rFonts w:ascii="Times New Roman" w:hAnsi="Times New Roman"/>
          <w:i/>
          <w:sz w:val="28"/>
          <w:szCs w:val="28"/>
        </w:rPr>
        <w:t>.</w:t>
      </w:r>
    </w:p>
    <w:p w:rsidR="002E3422" w:rsidRPr="000E3EB8" w:rsidRDefault="002E3422" w:rsidP="007940EC">
      <w:pPr>
        <w:pStyle w:val="a5"/>
        <w:widowControl w:val="0"/>
        <w:tabs>
          <w:tab w:val="left" w:pos="1134"/>
        </w:tabs>
        <w:spacing w:after="0" w:line="360" w:lineRule="auto"/>
        <w:ind w:left="0" w:firstLine="709"/>
        <w:jc w:val="center"/>
        <w:rPr>
          <w:rFonts w:ascii="Times New Roman" w:hAnsi="Times New Roman"/>
          <w:b/>
          <w:sz w:val="28"/>
          <w:szCs w:val="28"/>
        </w:rPr>
      </w:pPr>
      <w:r w:rsidRPr="000E3EB8">
        <w:rPr>
          <w:rFonts w:ascii="Times New Roman" w:hAnsi="Times New Roman"/>
          <w:b/>
          <w:sz w:val="28"/>
          <w:szCs w:val="28"/>
        </w:rPr>
        <w:t>«Портрет выпускника школы»:</w:t>
      </w:r>
    </w:p>
    <w:p w:rsidR="002E3422" w:rsidRPr="000E3EB8" w:rsidRDefault="002E3422" w:rsidP="007940EC">
      <w:pPr>
        <w:pStyle w:val="a5"/>
        <w:widowControl w:val="0"/>
        <w:numPr>
          <w:ilvl w:val="0"/>
          <w:numId w:val="86"/>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любящий свой край и свою Родину, уважающий свой народ, его культуру и духовные традиции;</w:t>
      </w:r>
    </w:p>
    <w:p w:rsidR="002E3422" w:rsidRPr="000E3EB8" w:rsidRDefault="002E3422" w:rsidP="007940EC">
      <w:pPr>
        <w:pStyle w:val="a5"/>
        <w:widowControl w:val="0"/>
        <w:numPr>
          <w:ilvl w:val="0"/>
          <w:numId w:val="86"/>
        </w:numPr>
        <w:tabs>
          <w:tab w:val="left" w:pos="1134"/>
        </w:tabs>
        <w:spacing w:after="0" w:line="360" w:lineRule="auto"/>
        <w:ind w:left="0" w:firstLine="709"/>
        <w:jc w:val="both"/>
        <w:rPr>
          <w:rFonts w:ascii="Times New Roman" w:hAnsi="Times New Roman"/>
          <w:sz w:val="28"/>
          <w:szCs w:val="28"/>
        </w:rPr>
      </w:pPr>
      <w:proofErr w:type="gramStart"/>
      <w:r w:rsidRPr="000E3EB8">
        <w:rPr>
          <w:rFonts w:ascii="Times New Roman" w:hAnsi="Times New Roman"/>
          <w:sz w:val="28"/>
          <w:szCs w:val="28"/>
        </w:rPr>
        <w:t>осознающий</w:t>
      </w:r>
      <w:proofErr w:type="gramEnd"/>
      <w:r w:rsidRPr="000E3EB8">
        <w:rPr>
          <w:rFonts w:ascii="Times New Roman" w:hAnsi="Times New Roman"/>
          <w:sz w:val="28"/>
          <w:szCs w:val="28"/>
        </w:rPr>
        <w:t xml:space="preserve">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к судьбе Отечества;</w:t>
      </w:r>
    </w:p>
    <w:p w:rsidR="002E3422" w:rsidRPr="000E3EB8" w:rsidRDefault="002E3422" w:rsidP="007940EC">
      <w:pPr>
        <w:pStyle w:val="a5"/>
        <w:widowControl w:val="0"/>
        <w:numPr>
          <w:ilvl w:val="0"/>
          <w:numId w:val="86"/>
        </w:numPr>
        <w:tabs>
          <w:tab w:val="left" w:pos="1134"/>
        </w:tabs>
        <w:spacing w:after="0" w:line="360" w:lineRule="auto"/>
        <w:ind w:left="0" w:firstLine="709"/>
        <w:jc w:val="both"/>
        <w:rPr>
          <w:rFonts w:ascii="Times New Roman" w:hAnsi="Times New Roman"/>
          <w:sz w:val="28"/>
          <w:szCs w:val="28"/>
        </w:rPr>
      </w:pPr>
      <w:proofErr w:type="spellStart"/>
      <w:r w:rsidRPr="000E3EB8">
        <w:rPr>
          <w:rFonts w:ascii="Times New Roman" w:hAnsi="Times New Roman"/>
          <w:sz w:val="28"/>
          <w:szCs w:val="28"/>
        </w:rPr>
        <w:t>креативный</w:t>
      </w:r>
      <w:proofErr w:type="spellEnd"/>
      <w:r w:rsidRPr="000E3EB8">
        <w:rPr>
          <w:rFonts w:ascii="Times New Roman" w:hAnsi="Times New Roman"/>
          <w:sz w:val="28"/>
          <w:szCs w:val="28"/>
        </w:rPr>
        <w:t xml:space="preserve"> и критически мыслящий, активно и целенаправленно познающий мир, осознающий ценность науки, труда и творчества для человека и общества, мотивированный на образование и самообразование в течение всей своей жизни;</w:t>
      </w:r>
    </w:p>
    <w:p w:rsidR="002E3422" w:rsidRPr="000E3EB8" w:rsidRDefault="002E3422" w:rsidP="007940EC">
      <w:pPr>
        <w:pStyle w:val="a5"/>
        <w:widowControl w:val="0"/>
        <w:numPr>
          <w:ilvl w:val="0"/>
          <w:numId w:val="86"/>
        </w:numPr>
        <w:tabs>
          <w:tab w:val="left" w:pos="1134"/>
        </w:tabs>
        <w:spacing w:after="0" w:line="360" w:lineRule="auto"/>
        <w:ind w:left="0" w:firstLine="709"/>
        <w:jc w:val="both"/>
        <w:rPr>
          <w:rFonts w:ascii="Times New Roman" w:hAnsi="Times New Roman"/>
          <w:sz w:val="28"/>
          <w:szCs w:val="28"/>
        </w:rPr>
      </w:pPr>
      <w:proofErr w:type="gramStart"/>
      <w:r w:rsidRPr="000E3EB8">
        <w:rPr>
          <w:rFonts w:ascii="Times New Roman" w:hAnsi="Times New Roman"/>
          <w:sz w:val="28"/>
          <w:szCs w:val="28"/>
        </w:rPr>
        <w:t>владеющий</w:t>
      </w:r>
      <w:proofErr w:type="gramEnd"/>
      <w:r w:rsidRPr="000E3EB8">
        <w:rPr>
          <w:rFonts w:ascii="Times New Roman" w:hAnsi="Times New Roman"/>
          <w:sz w:val="28"/>
          <w:szCs w:val="28"/>
        </w:rPr>
        <w:t xml:space="preserve"> основами научных методов познания окружающего мира, мотивированный на творчество и современную инновационную деятельность;</w:t>
      </w:r>
    </w:p>
    <w:p w:rsidR="002E3422" w:rsidRPr="000E3EB8" w:rsidRDefault="002E3422" w:rsidP="007940EC">
      <w:pPr>
        <w:pStyle w:val="a5"/>
        <w:widowControl w:val="0"/>
        <w:numPr>
          <w:ilvl w:val="0"/>
          <w:numId w:val="86"/>
        </w:numPr>
        <w:tabs>
          <w:tab w:val="left" w:pos="1134"/>
        </w:tabs>
        <w:spacing w:after="0" w:line="360" w:lineRule="auto"/>
        <w:ind w:left="0" w:firstLine="709"/>
        <w:jc w:val="both"/>
        <w:rPr>
          <w:rFonts w:ascii="Times New Roman" w:hAnsi="Times New Roman"/>
          <w:sz w:val="28"/>
          <w:szCs w:val="28"/>
        </w:rPr>
      </w:pPr>
      <w:proofErr w:type="gramStart"/>
      <w:r w:rsidRPr="000E3EB8">
        <w:rPr>
          <w:rFonts w:ascii="Times New Roman" w:hAnsi="Times New Roman"/>
          <w:sz w:val="28"/>
          <w:szCs w:val="28"/>
        </w:rPr>
        <w:t>готовый</w:t>
      </w:r>
      <w:proofErr w:type="gramEnd"/>
      <w:r w:rsidRPr="000E3EB8">
        <w:rPr>
          <w:rFonts w:ascii="Times New Roman" w:hAnsi="Times New Roman"/>
          <w:sz w:val="28"/>
          <w:szCs w:val="28"/>
        </w:rPr>
        <w:t xml:space="preserve"> к учебному сотрудничеству, способный осуществлять учебно-исследовательскую, проектную и информационную деятельность;</w:t>
      </w:r>
    </w:p>
    <w:p w:rsidR="002E3422" w:rsidRPr="000E3EB8" w:rsidRDefault="002E3422" w:rsidP="007940EC">
      <w:pPr>
        <w:pStyle w:val="a5"/>
        <w:widowControl w:val="0"/>
        <w:numPr>
          <w:ilvl w:val="0"/>
          <w:numId w:val="86"/>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осознающий себя личностью, социально активный, уважающий закон и правопорядок, выполняющий свои обязанности перед семьёй, обществом, государством, человечеством;</w:t>
      </w:r>
    </w:p>
    <w:p w:rsidR="002E3422" w:rsidRPr="000E3EB8" w:rsidRDefault="002E3422" w:rsidP="007940EC">
      <w:pPr>
        <w:pStyle w:val="a5"/>
        <w:widowControl w:val="0"/>
        <w:numPr>
          <w:ilvl w:val="0"/>
          <w:numId w:val="86"/>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уважающий мнение других людей, умеющий вести конструктивный диалог, достигать взаимопонимания и успешно взаимодействовать;</w:t>
      </w:r>
    </w:p>
    <w:p w:rsidR="002E3422" w:rsidRPr="000E3EB8" w:rsidRDefault="002E3422" w:rsidP="007940EC">
      <w:pPr>
        <w:pStyle w:val="a5"/>
        <w:widowControl w:val="0"/>
        <w:numPr>
          <w:ilvl w:val="0"/>
          <w:numId w:val="86"/>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осознанно </w:t>
      </w:r>
      <w:proofErr w:type="gramStart"/>
      <w:r w:rsidRPr="000E3EB8">
        <w:rPr>
          <w:rFonts w:ascii="Times New Roman" w:hAnsi="Times New Roman"/>
          <w:sz w:val="28"/>
          <w:szCs w:val="28"/>
        </w:rPr>
        <w:t>выполняющий</w:t>
      </w:r>
      <w:proofErr w:type="gramEnd"/>
      <w:r w:rsidRPr="000E3EB8">
        <w:rPr>
          <w:rFonts w:ascii="Times New Roman" w:hAnsi="Times New Roman"/>
          <w:sz w:val="28"/>
          <w:szCs w:val="28"/>
        </w:rPr>
        <w:t xml:space="preserve"> и пропагандирующий правила здорового и экологически целесообразного образа жизни, безопасного для самого человека и других людей;</w:t>
      </w:r>
    </w:p>
    <w:p w:rsidR="002E3422" w:rsidRPr="000E3EB8" w:rsidRDefault="002E3422" w:rsidP="007940EC">
      <w:pPr>
        <w:pStyle w:val="a5"/>
        <w:widowControl w:val="0"/>
        <w:numPr>
          <w:ilvl w:val="0"/>
          <w:numId w:val="86"/>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подготовленный к осознанному выбору профессии, понимающий значение профессиональной деятельности для человека и общества, его устойчивого развития.</w:t>
      </w:r>
    </w:p>
    <w:p w:rsidR="002E3422" w:rsidRPr="000E3EB8" w:rsidRDefault="002E3422" w:rsidP="007940EC">
      <w:pPr>
        <w:widowControl w:val="0"/>
        <w:autoSpaceDE w:val="0"/>
        <w:autoSpaceDN w:val="0"/>
        <w:adjustRightInd w:val="0"/>
        <w:spacing w:after="0" w:line="360" w:lineRule="auto"/>
        <w:ind w:firstLine="709"/>
        <w:jc w:val="right"/>
        <w:rPr>
          <w:rFonts w:ascii="Times New Roman" w:hAnsi="Times New Roman"/>
          <w:i/>
          <w:sz w:val="28"/>
          <w:szCs w:val="28"/>
        </w:rPr>
      </w:pPr>
      <w:r w:rsidRPr="000E3EB8">
        <w:rPr>
          <w:rFonts w:ascii="Times New Roman" w:hAnsi="Times New Roman"/>
          <w:sz w:val="28"/>
          <w:szCs w:val="28"/>
        </w:rPr>
        <w:br w:type="page"/>
      </w:r>
      <w:r w:rsidRPr="000E3EB8">
        <w:rPr>
          <w:rFonts w:ascii="Times New Roman" w:hAnsi="Times New Roman"/>
          <w:i/>
          <w:sz w:val="28"/>
          <w:szCs w:val="28"/>
        </w:rPr>
        <w:lastRenderedPageBreak/>
        <w:t>Приложение 3</w:t>
      </w:r>
      <w:r w:rsidR="000E3EB8">
        <w:rPr>
          <w:rFonts w:ascii="Times New Roman" w:hAnsi="Times New Roman"/>
          <w:i/>
          <w:sz w:val="28"/>
          <w:szCs w:val="28"/>
        </w:rPr>
        <w:t>.</w:t>
      </w:r>
    </w:p>
    <w:p w:rsidR="002E3422" w:rsidRPr="000E3EB8" w:rsidRDefault="002E3422" w:rsidP="007940EC">
      <w:pPr>
        <w:widowControl w:val="0"/>
        <w:autoSpaceDE w:val="0"/>
        <w:autoSpaceDN w:val="0"/>
        <w:adjustRightInd w:val="0"/>
        <w:spacing w:after="0" w:line="360" w:lineRule="auto"/>
        <w:ind w:firstLine="709"/>
        <w:jc w:val="center"/>
        <w:rPr>
          <w:rFonts w:ascii="Times New Roman" w:hAnsi="Times New Roman"/>
          <w:b/>
          <w:sz w:val="28"/>
          <w:szCs w:val="28"/>
        </w:rPr>
      </w:pPr>
      <w:r w:rsidRPr="000E3EB8">
        <w:rPr>
          <w:rFonts w:ascii="Times New Roman" w:hAnsi="Times New Roman"/>
          <w:b/>
          <w:sz w:val="28"/>
          <w:szCs w:val="28"/>
        </w:rPr>
        <w:t xml:space="preserve">Игры и упражнения, направленные на развитие </w:t>
      </w:r>
    </w:p>
    <w:p w:rsidR="002E3422" w:rsidRPr="000E3EB8" w:rsidRDefault="002E3422" w:rsidP="007940EC">
      <w:pPr>
        <w:widowControl w:val="0"/>
        <w:autoSpaceDE w:val="0"/>
        <w:autoSpaceDN w:val="0"/>
        <w:adjustRightInd w:val="0"/>
        <w:spacing w:after="0" w:line="360" w:lineRule="auto"/>
        <w:ind w:firstLine="709"/>
        <w:jc w:val="center"/>
        <w:rPr>
          <w:rFonts w:ascii="Times New Roman" w:hAnsi="Times New Roman"/>
          <w:b/>
          <w:sz w:val="28"/>
          <w:szCs w:val="28"/>
        </w:rPr>
      </w:pPr>
      <w:r w:rsidRPr="000E3EB8">
        <w:rPr>
          <w:rFonts w:ascii="Times New Roman" w:hAnsi="Times New Roman"/>
          <w:b/>
          <w:sz w:val="28"/>
          <w:szCs w:val="28"/>
        </w:rPr>
        <w:t>универсальных учебных действий</w:t>
      </w:r>
    </w:p>
    <w:p w:rsidR="002E3422" w:rsidRPr="000E3EB8" w:rsidRDefault="002E3422" w:rsidP="007940EC">
      <w:pPr>
        <w:widowControl w:val="0"/>
        <w:autoSpaceDE w:val="0"/>
        <w:autoSpaceDN w:val="0"/>
        <w:adjustRightInd w:val="0"/>
        <w:spacing w:after="0" w:line="360" w:lineRule="auto"/>
        <w:ind w:firstLine="709"/>
        <w:jc w:val="center"/>
        <w:rPr>
          <w:rFonts w:ascii="Times New Roman" w:hAnsi="Times New Roman"/>
          <w:b/>
          <w:sz w:val="28"/>
          <w:szCs w:val="28"/>
        </w:rPr>
      </w:pPr>
    </w:p>
    <w:p w:rsidR="002E3422" w:rsidRPr="000E3EB8" w:rsidRDefault="002E3422" w:rsidP="007940EC">
      <w:pPr>
        <w:widowControl w:val="0"/>
        <w:autoSpaceDE w:val="0"/>
        <w:autoSpaceDN w:val="0"/>
        <w:adjustRightInd w:val="0"/>
        <w:spacing w:after="0" w:line="360" w:lineRule="auto"/>
        <w:ind w:firstLine="709"/>
        <w:jc w:val="center"/>
        <w:rPr>
          <w:rFonts w:ascii="Times New Roman" w:hAnsi="Times New Roman"/>
          <w:b/>
          <w:sz w:val="28"/>
          <w:szCs w:val="28"/>
        </w:rPr>
      </w:pPr>
      <w:r w:rsidRPr="000E3EB8">
        <w:rPr>
          <w:rFonts w:ascii="Times New Roman" w:hAnsi="Times New Roman"/>
          <w:b/>
          <w:sz w:val="28"/>
          <w:szCs w:val="28"/>
        </w:rPr>
        <w:t>Игра «Рисование по точкам»</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Цель:  развитие </w:t>
      </w:r>
      <w:proofErr w:type="gramStart"/>
      <w:r w:rsidRPr="000E3EB8">
        <w:rPr>
          <w:rFonts w:ascii="Times New Roman" w:hAnsi="Times New Roman"/>
          <w:sz w:val="28"/>
          <w:szCs w:val="28"/>
        </w:rPr>
        <w:t>регулятивных</w:t>
      </w:r>
      <w:proofErr w:type="gramEnd"/>
      <w:r w:rsidRPr="000E3EB8">
        <w:rPr>
          <w:rFonts w:ascii="Times New Roman" w:hAnsi="Times New Roman"/>
          <w:sz w:val="28"/>
          <w:szCs w:val="28"/>
        </w:rPr>
        <w:t xml:space="preserve"> УУД, умения контролировать свою деятельность.</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Возраст: 6,5 -8 лет.</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Форма (ситуация оценивания): фронтальная письменная работа. </w:t>
      </w:r>
    </w:p>
    <w:p w:rsidR="002E3422" w:rsidRPr="000E3EB8" w:rsidRDefault="00F84C4F" w:rsidP="007940EC">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noProof/>
          <w:sz w:val="28"/>
          <w:szCs w:val="28"/>
        </w:rPr>
        <w:drawing>
          <wp:inline distT="0" distB="0" distL="0" distR="0">
            <wp:extent cx="3207385" cy="2756535"/>
            <wp:effectExtent l="19050" t="0" r="0" b="0"/>
            <wp:docPr id="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cstate="print"/>
                    <a:srcRect b="52591"/>
                    <a:stretch>
                      <a:fillRect/>
                    </a:stretch>
                  </pic:blipFill>
                  <pic:spPr bwMode="auto">
                    <a:xfrm>
                      <a:off x="0" y="0"/>
                      <a:ext cx="3207385" cy="2756535"/>
                    </a:xfrm>
                    <a:prstGeom prst="rect">
                      <a:avLst/>
                    </a:prstGeom>
                    <a:noFill/>
                    <a:ln w="9525">
                      <a:noFill/>
                      <a:miter lim="800000"/>
                      <a:headEnd/>
                      <a:tailEnd/>
                    </a:ln>
                  </pic:spPr>
                </pic:pic>
              </a:graphicData>
            </a:graphic>
          </wp:inline>
        </w:drawing>
      </w:r>
    </w:p>
    <w:p w:rsidR="002E3422" w:rsidRPr="000E3EB8" w:rsidRDefault="00F84C4F" w:rsidP="007940EC">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noProof/>
          <w:sz w:val="28"/>
          <w:szCs w:val="28"/>
        </w:rPr>
        <w:drawing>
          <wp:inline distT="0" distB="0" distL="0" distR="0">
            <wp:extent cx="2974975" cy="2825115"/>
            <wp:effectExtent l="19050" t="0" r="0" b="0"/>
            <wp:docPr id="3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2" cstate="print"/>
                    <a:srcRect t="47421"/>
                    <a:stretch>
                      <a:fillRect/>
                    </a:stretch>
                  </pic:blipFill>
                  <pic:spPr bwMode="auto">
                    <a:xfrm>
                      <a:off x="0" y="0"/>
                      <a:ext cx="2974975" cy="2825115"/>
                    </a:xfrm>
                    <a:prstGeom prst="rect">
                      <a:avLst/>
                    </a:prstGeom>
                    <a:noFill/>
                    <a:ln w="9525">
                      <a:noFill/>
                      <a:miter lim="800000"/>
                      <a:headEnd/>
                      <a:tailEnd/>
                    </a:ln>
                  </pic:spPr>
                </pic:pic>
              </a:graphicData>
            </a:graphic>
          </wp:inline>
        </w:drawing>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  Детей рассаживают за столы по одному. Перед каждым ребенком </w:t>
      </w:r>
      <w:r w:rsidRPr="000E3EB8">
        <w:rPr>
          <w:rFonts w:ascii="Times New Roman" w:hAnsi="Times New Roman"/>
          <w:sz w:val="28"/>
          <w:szCs w:val="28"/>
        </w:rPr>
        <w:lastRenderedPageBreak/>
        <w:t xml:space="preserve">кладут книжечку с заданием. Экспериментатор, стоя  так, чтобы его было хорошо видно всем детям, раскрывает такую же книжечку и показывает лист с заданием № 1. Затем он говорит: «Откройте свои книжечки на первой странице. Посмотрите: у вас нарисовано так же, как и у меня».      Указывая на вершины треугольника-образца, учитель продолжает: «Видите, здесь были точки, которые соединили так, что получился этот рисунок. Рядом нарисованы другие точки. Вы сами соедините эти точки линиями так, чтобы получился точно такой рисунок. Здесь есть лишние точки. Вы их оставите, не будете соединять.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Теперь посмотрите в своих книжечках: эти точки одинаковые или нет?» Получив ответ «нет», учитель говорит: «Правильно, они разные. Тут есть красные, синие и зеленые.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Вы должны запомнить правило: одинаковые точки  соединять  нельзя.  Нельзя  проводить линию от красной точки </w:t>
      </w:r>
      <w:proofErr w:type="gramStart"/>
      <w:r w:rsidRPr="000E3EB8">
        <w:rPr>
          <w:rFonts w:ascii="Times New Roman" w:hAnsi="Times New Roman"/>
          <w:sz w:val="28"/>
          <w:szCs w:val="28"/>
        </w:rPr>
        <w:t>к</w:t>
      </w:r>
      <w:proofErr w:type="gramEnd"/>
      <w:r w:rsidRPr="000E3EB8">
        <w:rPr>
          <w:rFonts w:ascii="Times New Roman" w:hAnsi="Times New Roman"/>
          <w:sz w:val="28"/>
          <w:szCs w:val="28"/>
        </w:rPr>
        <w:t xml:space="preserve"> красной, от синей к синей или от зеленой к зеленой. Линию можно проводить только между разными точками. Все запомнили, что надо делать? Надо соединить точки, чтобы получился точно такой же рисунок,  как  тут  (следует  указание  на  образец-треугольник). Одинаковые точки соединять нельзя. Если вы проведете линию неправильно, скажите, я сотру ее резинкой, она не будет считаться. Когда сделаете этот рисунок, переверните страницу. Там будут другие точки и другой рисунок, вы будете рисовать его». </w:t>
      </w:r>
    </w:p>
    <w:p w:rsidR="002E3422" w:rsidRPr="000E3EB8" w:rsidRDefault="002E3422" w:rsidP="007940EC">
      <w:pPr>
        <w:widowControl w:val="0"/>
        <w:autoSpaceDE w:val="0"/>
        <w:autoSpaceDN w:val="0"/>
        <w:adjustRightInd w:val="0"/>
        <w:spacing w:after="0" w:line="360" w:lineRule="auto"/>
        <w:ind w:firstLine="709"/>
        <w:jc w:val="center"/>
        <w:rPr>
          <w:rFonts w:ascii="Times New Roman" w:hAnsi="Times New Roman"/>
          <w:b/>
          <w:sz w:val="28"/>
          <w:szCs w:val="28"/>
        </w:rPr>
      </w:pPr>
    </w:p>
    <w:p w:rsidR="002E3422" w:rsidRPr="000E3EB8" w:rsidRDefault="002E3422" w:rsidP="007940EC">
      <w:pPr>
        <w:widowControl w:val="0"/>
        <w:autoSpaceDE w:val="0"/>
        <w:autoSpaceDN w:val="0"/>
        <w:adjustRightInd w:val="0"/>
        <w:spacing w:after="0" w:line="360" w:lineRule="auto"/>
        <w:ind w:firstLine="709"/>
        <w:jc w:val="center"/>
        <w:rPr>
          <w:rFonts w:ascii="Times New Roman" w:hAnsi="Times New Roman"/>
          <w:b/>
          <w:sz w:val="28"/>
          <w:szCs w:val="28"/>
        </w:rPr>
      </w:pPr>
      <w:r w:rsidRPr="000E3EB8">
        <w:rPr>
          <w:rFonts w:ascii="Times New Roman" w:hAnsi="Times New Roman"/>
          <w:b/>
          <w:sz w:val="28"/>
          <w:szCs w:val="28"/>
        </w:rPr>
        <w:t>«Корректурная проба» (буквенный вариант)</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Цель: развитие </w:t>
      </w:r>
      <w:proofErr w:type="gramStart"/>
      <w:r w:rsidRPr="000E3EB8">
        <w:rPr>
          <w:rFonts w:ascii="Times New Roman" w:hAnsi="Times New Roman"/>
          <w:sz w:val="28"/>
          <w:szCs w:val="28"/>
        </w:rPr>
        <w:t>регулятивных</w:t>
      </w:r>
      <w:proofErr w:type="gramEnd"/>
      <w:r w:rsidRPr="000E3EB8">
        <w:rPr>
          <w:rFonts w:ascii="Times New Roman" w:hAnsi="Times New Roman"/>
          <w:sz w:val="28"/>
          <w:szCs w:val="28"/>
        </w:rPr>
        <w:t xml:space="preserve"> УУД, умения контролировать свою деятельность.</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Возраст: 8- 10 лет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Форма (ситуация оценивания): фронтальная письменная работа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Время работы – 5 минут.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Инструкция: «На бланке с буквами отчеркните первый ряд букв. Ваша задача заключается в том, чтобы, просматривая ряды букв слева направо, </w:t>
      </w:r>
      <w:r w:rsidRPr="000E3EB8">
        <w:rPr>
          <w:rFonts w:ascii="Times New Roman" w:hAnsi="Times New Roman"/>
          <w:sz w:val="28"/>
          <w:szCs w:val="28"/>
        </w:rPr>
        <w:lastRenderedPageBreak/>
        <w:t xml:space="preserve">вычеркивать такие же буквы, как и первые.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Работать надо быстро и точно. Время работы – 5 минут».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Пример:  </w:t>
      </w:r>
    </w:p>
    <w:p w:rsidR="002E3422" w:rsidRPr="000E3EB8" w:rsidRDefault="00F84C4F" w:rsidP="007940EC">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noProof/>
          <w:sz w:val="28"/>
          <w:szCs w:val="28"/>
        </w:rPr>
        <w:drawing>
          <wp:inline distT="0" distB="0" distL="0" distR="0">
            <wp:extent cx="3684905" cy="313690"/>
            <wp:effectExtent l="19050" t="0" r="0" b="0"/>
            <wp:docPr id="3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3" cstate="print"/>
                    <a:srcRect/>
                    <a:stretch>
                      <a:fillRect/>
                    </a:stretch>
                  </pic:blipFill>
                  <pic:spPr bwMode="auto">
                    <a:xfrm>
                      <a:off x="0" y="0"/>
                      <a:ext cx="3684905" cy="313690"/>
                    </a:xfrm>
                    <a:prstGeom prst="rect">
                      <a:avLst/>
                    </a:prstGeom>
                    <a:noFill/>
                    <a:ln w="9525">
                      <a:noFill/>
                      <a:miter lim="800000"/>
                      <a:headEnd/>
                      <a:tailEnd/>
                    </a:ln>
                  </pic:spPr>
                </pic:pic>
              </a:graphicData>
            </a:graphic>
          </wp:inline>
        </w:drawing>
      </w:r>
    </w:p>
    <w:p w:rsidR="002E3422" w:rsidRPr="000E3EB8" w:rsidRDefault="00F84C4F" w:rsidP="007940EC">
      <w:pPr>
        <w:widowControl w:val="0"/>
        <w:autoSpaceDE w:val="0"/>
        <w:autoSpaceDN w:val="0"/>
        <w:adjustRightInd w:val="0"/>
        <w:spacing w:after="0" w:line="36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5363845" cy="6646545"/>
            <wp:effectExtent l="19050" t="0" r="8255" b="0"/>
            <wp:docPr id="3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4" cstate="print"/>
                    <a:srcRect/>
                    <a:stretch>
                      <a:fillRect/>
                    </a:stretch>
                  </pic:blipFill>
                  <pic:spPr bwMode="auto">
                    <a:xfrm>
                      <a:off x="0" y="0"/>
                      <a:ext cx="5363845" cy="6646545"/>
                    </a:xfrm>
                    <a:prstGeom prst="rect">
                      <a:avLst/>
                    </a:prstGeom>
                    <a:noFill/>
                    <a:ln w="9525">
                      <a:noFill/>
                      <a:miter lim="800000"/>
                      <a:headEnd/>
                      <a:tailEnd/>
                    </a:ln>
                  </pic:spPr>
                </pic:pic>
              </a:graphicData>
            </a:graphic>
          </wp:inline>
        </w:drawing>
      </w:r>
    </w:p>
    <w:p w:rsidR="002E3422" w:rsidRPr="000E3EB8" w:rsidRDefault="002E3422" w:rsidP="007940EC">
      <w:pPr>
        <w:widowControl w:val="0"/>
        <w:rPr>
          <w:rFonts w:ascii="Times New Roman" w:hAnsi="Times New Roman"/>
          <w:b/>
          <w:sz w:val="28"/>
          <w:szCs w:val="28"/>
        </w:rPr>
      </w:pPr>
      <w:r w:rsidRPr="000E3EB8">
        <w:rPr>
          <w:rFonts w:ascii="Times New Roman" w:hAnsi="Times New Roman"/>
          <w:b/>
          <w:sz w:val="28"/>
          <w:szCs w:val="28"/>
        </w:rPr>
        <w:br w:type="page"/>
      </w:r>
    </w:p>
    <w:p w:rsidR="002E3422" w:rsidRPr="000E3EB8" w:rsidRDefault="002E3422" w:rsidP="007940EC">
      <w:pPr>
        <w:widowControl w:val="0"/>
        <w:autoSpaceDE w:val="0"/>
        <w:autoSpaceDN w:val="0"/>
        <w:adjustRightInd w:val="0"/>
        <w:spacing w:after="0" w:line="360" w:lineRule="auto"/>
        <w:ind w:firstLine="709"/>
        <w:jc w:val="center"/>
        <w:rPr>
          <w:rFonts w:ascii="Times New Roman" w:hAnsi="Times New Roman"/>
          <w:b/>
          <w:sz w:val="28"/>
          <w:szCs w:val="28"/>
        </w:rPr>
      </w:pPr>
      <w:r w:rsidRPr="000E3EB8">
        <w:rPr>
          <w:rFonts w:ascii="Times New Roman" w:hAnsi="Times New Roman"/>
          <w:b/>
          <w:sz w:val="28"/>
          <w:szCs w:val="28"/>
        </w:rPr>
        <w:lastRenderedPageBreak/>
        <w:t>Игра «Найди несколько различий?»</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Цель: развитие логических универсальных учебных действий</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Форма проведения: письменный опрос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Возраст:  6-7 лет.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 Перед показом рисунков ребенку предлагают найти несколько различий между двумя рисунками и отметить значком (V).</w:t>
      </w:r>
    </w:p>
    <w:p w:rsidR="00285028" w:rsidRPr="000E3EB8" w:rsidRDefault="00285028" w:rsidP="007940EC">
      <w:pPr>
        <w:widowControl w:val="0"/>
        <w:autoSpaceDE w:val="0"/>
        <w:autoSpaceDN w:val="0"/>
        <w:adjustRightInd w:val="0"/>
        <w:spacing w:after="0" w:line="360" w:lineRule="auto"/>
        <w:ind w:firstLine="709"/>
        <w:jc w:val="both"/>
        <w:rPr>
          <w:rFonts w:ascii="Times New Roman" w:hAnsi="Times New Roman"/>
          <w:i/>
          <w:sz w:val="28"/>
          <w:szCs w:val="28"/>
        </w:rPr>
      </w:pPr>
    </w:p>
    <w:p w:rsidR="00285028" w:rsidRPr="000E3EB8" w:rsidRDefault="00285028" w:rsidP="007940EC">
      <w:pPr>
        <w:widowControl w:val="0"/>
        <w:autoSpaceDE w:val="0"/>
        <w:autoSpaceDN w:val="0"/>
        <w:adjustRightInd w:val="0"/>
        <w:spacing w:after="0" w:line="360" w:lineRule="auto"/>
        <w:ind w:firstLine="709"/>
        <w:jc w:val="both"/>
        <w:rPr>
          <w:rFonts w:ascii="Times New Roman" w:hAnsi="Times New Roman"/>
          <w:i/>
          <w:sz w:val="28"/>
          <w:szCs w:val="28"/>
        </w:rPr>
      </w:pPr>
    </w:p>
    <w:p w:rsidR="002E3422" w:rsidRPr="000E3EB8" w:rsidRDefault="00F84C4F" w:rsidP="007940EC">
      <w:pPr>
        <w:widowControl w:val="0"/>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i/>
          <w:noProof/>
          <w:sz w:val="28"/>
          <w:szCs w:val="28"/>
        </w:rPr>
        <w:drawing>
          <wp:inline distT="0" distB="0" distL="0" distR="0">
            <wp:extent cx="4912995" cy="6087110"/>
            <wp:effectExtent l="19050" t="0" r="1905" b="0"/>
            <wp:docPr id="3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5" cstate="print"/>
                    <a:srcRect/>
                    <a:stretch>
                      <a:fillRect/>
                    </a:stretch>
                  </pic:blipFill>
                  <pic:spPr bwMode="auto">
                    <a:xfrm>
                      <a:off x="0" y="0"/>
                      <a:ext cx="4912995" cy="6087110"/>
                    </a:xfrm>
                    <a:prstGeom prst="rect">
                      <a:avLst/>
                    </a:prstGeom>
                    <a:noFill/>
                    <a:ln w="9525">
                      <a:noFill/>
                      <a:miter lim="800000"/>
                      <a:headEnd/>
                      <a:tailEnd/>
                    </a:ln>
                  </pic:spPr>
                </pic:pic>
              </a:graphicData>
            </a:graphic>
          </wp:inline>
        </w:drawing>
      </w:r>
      <w:r w:rsidR="002E3422" w:rsidRPr="000E3EB8">
        <w:rPr>
          <w:rFonts w:ascii="Times New Roman" w:hAnsi="Times New Roman"/>
          <w:i/>
          <w:sz w:val="28"/>
          <w:szCs w:val="28"/>
        </w:rPr>
        <w:t xml:space="preserve">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i/>
          <w:sz w:val="28"/>
          <w:szCs w:val="28"/>
        </w:rPr>
      </w:pPr>
    </w:p>
    <w:p w:rsidR="00285028" w:rsidRPr="000E3EB8" w:rsidRDefault="00285028" w:rsidP="007940EC">
      <w:pPr>
        <w:widowControl w:val="0"/>
        <w:autoSpaceDE w:val="0"/>
        <w:autoSpaceDN w:val="0"/>
        <w:adjustRightInd w:val="0"/>
        <w:spacing w:after="0" w:line="360" w:lineRule="auto"/>
        <w:ind w:firstLine="709"/>
        <w:jc w:val="both"/>
        <w:rPr>
          <w:rFonts w:ascii="Times New Roman" w:hAnsi="Times New Roman"/>
          <w:b/>
          <w:sz w:val="28"/>
          <w:szCs w:val="28"/>
        </w:rPr>
      </w:pP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b/>
          <w:sz w:val="28"/>
          <w:szCs w:val="28"/>
        </w:rPr>
      </w:pPr>
      <w:r w:rsidRPr="000E3EB8">
        <w:rPr>
          <w:rFonts w:ascii="Times New Roman" w:hAnsi="Times New Roman"/>
          <w:b/>
          <w:sz w:val="28"/>
          <w:szCs w:val="28"/>
        </w:rPr>
        <w:t xml:space="preserve">«Определение количества слов в предложении» (С.Н.Карпова)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Цель: развитие знаково-символических познавательных действий,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умения дифференцировать план знаков и символов и предметный план.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Возраст: ступень </w:t>
      </w:r>
      <w:proofErr w:type="spellStart"/>
      <w:r w:rsidRPr="000E3EB8">
        <w:rPr>
          <w:rFonts w:ascii="Times New Roman" w:hAnsi="Times New Roman"/>
          <w:sz w:val="28"/>
          <w:szCs w:val="28"/>
        </w:rPr>
        <w:t>предшкольного</w:t>
      </w:r>
      <w:proofErr w:type="spellEnd"/>
      <w:r w:rsidRPr="000E3EB8">
        <w:rPr>
          <w:rFonts w:ascii="Times New Roman" w:hAnsi="Times New Roman"/>
          <w:sz w:val="28"/>
          <w:szCs w:val="28"/>
        </w:rPr>
        <w:t xml:space="preserve"> образования (6,5 – 7 лет)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Форма и ситуация оценивания:  индивидуальная беседа с ребенком.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Ребенку зачитывают предложение и просят назвать, сколько слов в предложении и назвать их.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1.  Скажи, сколько слов в предложении?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2.  Назови первое слово, второе …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Предлагаются предложения: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Маша и Юра пошли в лес.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Таня и Петя играют в мяч.</w:t>
      </w:r>
    </w:p>
    <w:p w:rsidR="002E3422" w:rsidRPr="000E3EB8" w:rsidRDefault="002E3422" w:rsidP="007940EC">
      <w:pPr>
        <w:widowControl w:val="0"/>
        <w:autoSpaceDE w:val="0"/>
        <w:autoSpaceDN w:val="0"/>
        <w:adjustRightInd w:val="0"/>
        <w:spacing w:after="0" w:line="360" w:lineRule="auto"/>
        <w:ind w:firstLine="709"/>
        <w:jc w:val="center"/>
        <w:rPr>
          <w:rFonts w:ascii="Times New Roman" w:hAnsi="Times New Roman"/>
          <w:b/>
          <w:sz w:val="28"/>
          <w:szCs w:val="28"/>
        </w:rPr>
      </w:pPr>
    </w:p>
    <w:p w:rsidR="002E3422" w:rsidRPr="000E3EB8" w:rsidRDefault="002E3422" w:rsidP="007940EC">
      <w:pPr>
        <w:widowControl w:val="0"/>
        <w:autoSpaceDE w:val="0"/>
        <w:autoSpaceDN w:val="0"/>
        <w:adjustRightInd w:val="0"/>
        <w:spacing w:after="0" w:line="360" w:lineRule="auto"/>
        <w:ind w:firstLine="709"/>
        <w:jc w:val="center"/>
        <w:rPr>
          <w:rFonts w:ascii="Times New Roman" w:hAnsi="Times New Roman"/>
          <w:b/>
          <w:sz w:val="28"/>
          <w:szCs w:val="28"/>
        </w:rPr>
      </w:pPr>
      <w:r w:rsidRPr="000E3EB8">
        <w:rPr>
          <w:rFonts w:ascii="Times New Roman" w:hAnsi="Times New Roman"/>
          <w:b/>
          <w:sz w:val="28"/>
          <w:szCs w:val="28"/>
        </w:rPr>
        <w:t>Игра «Выделение существенных признаков»</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Цель: развитие логических универсальных учебных действий.</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Форма проведения: письменный опрос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Возраст: младшие школьники.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Инструкция: «В каждой строчке вы найдете одно слово,  стоящее  перед  скобками, и далее 5 слов в скобках. Все слова, находящиеся в скобках, имеют какое-то отношение к </w:t>
      </w:r>
      <w:proofErr w:type="gramStart"/>
      <w:r w:rsidRPr="000E3EB8">
        <w:rPr>
          <w:rFonts w:ascii="Times New Roman" w:hAnsi="Times New Roman"/>
          <w:sz w:val="28"/>
          <w:szCs w:val="28"/>
        </w:rPr>
        <w:t>стоящему</w:t>
      </w:r>
      <w:proofErr w:type="gramEnd"/>
      <w:r w:rsidRPr="000E3EB8">
        <w:rPr>
          <w:rFonts w:ascii="Times New Roman" w:hAnsi="Times New Roman"/>
          <w:sz w:val="28"/>
          <w:szCs w:val="28"/>
        </w:rPr>
        <w:t xml:space="preserve"> перед скобками. Выберите только два и подчеркните их».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Слова в задачах подобраны таким образом, что обследуемый должен продемонстрировать свою способность уловить абстрактное значение тех или иных понятий и отказаться от более легкого, бросающегося в глаза, но неверного  способа решения, при которых </w:t>
      </w:r>
      <w:proofErr w:type="gramStart"/>
      <w:r w:rsidRPr="000E3EB8">
        <w:rPr>
          <w:rFonts w:ascii="Times New Roman" w:hAnsi="Times New Roman"/>
          <w:sz w:val="28"/>
          <w:szCs w:val="28"/>
        </w:rPr>
        <w:t>вместо</w:t>
      </w:r>
      <w:proofErr w:type="gramEnd"/>
      <w:r w:rsidRPr="000E3EB8">
        <w:rPr>
          <w:rFonts w:ascii="Times New Roman" w:hAnsi="Times New Roman"/>
          <w:sz w:val="28"/>
          <w:szCs w:val="28"/>
        </w:rPr>
        <w:t xml:space="preserve"> существенных выделяются частные, конкретно-ситуационные признаки.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u w:val="single"/>
        </w:rPr>
      </w:pPr>
      <w:proofErr w:type="spellStart"/>
      <w:r w:rsidRPr="000E3EB8">
        <w:rPr>
          <w:rFonts w:ascii="Times New Roman" w:hAnsi="Times New Roman"/>
          <w:sz w:val="28"/>
          <w:szCs w:val="28"/>
          <w:u w:val="single"/>
        </w:rPr>
        <w:t>Стимульный</w:t>
      </w:r>
      <w:proofErr w:type="spellEnd"/>
      <w:r w:rsidRPr="000E3EB8">
        <w:rPr>
          <w:rFonts w:ascii="Times New Roman" w:hAnsi="Times New Roman"/>
          <w:sz w:val="28"/>
          <w:szCs w:val="28"/>
          <w:u w:val="single"/>
        </w:rPr>
        <w:t xml:space="preserve"> материал: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1.  Сад (растение, садовник, собака, забор, земля).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2.  Река (берег, рыба, рыболов, тина, вода).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lastRenderedPageBreak/>
        <w:t xml:space="preserve">3.  Города (автомобиль, здание, толпа, улица, велосипед).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4.  Сарай (сеновал, лошади, крыша, скот, стены).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5. Чтение (глаза, книга, картинка, печать, слово).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6. Газета (правда, приложение, бумага, редактор).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7. Игра (карты, игроки, штрафы, наказания, правила).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u w:val="single"/>
        </w:rPr>
      </w:pPr>
      <w:r w:rsidRPr="000E3EB8">
        <w:rPr>
          <w:rFonts w:ascii="Times New Roman" w:hAnsi="Times New Roman"/>
          <w:sz w:val="28"/>
          <w:szCs w:val="28"/>
          <w:u w:val="single"/>
        </w:rPr>
        <w:t xml:space="preserve">Ключ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1.  Растение, земля.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2.  Берег, вода.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3.  Здание, улица.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4.  Крыша, стены.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5.  Глаза, печать.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6.  Бумага, редактор.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7.  Игроки, правила. </w:t>
      </w:r>
    </w:p>
    <w:p w:rsidR="002E3422" w:rsidRPr="000E3EB8" w:rsidRDefault="002E3422" w:rsidP="007940EC">
      <w:pPr>
        <w:widowControl w:val="0"/>
        <w:autoSpaceDE w:val="0"/>
        <w:autoSpaceDN w:val="0"/>
        <w:adjustRightInd w:val="0"/>
        <w:spacing w:after="0" w:line="360" w:lineRule="auto"/>
        <w:ind w:firstLine="709"/>
        <w:jc w:val="center"/>
        <w:rPr>
          <w:rFonts w:ascii="Times New Roman" w:hAnsi="Times New Roman"/>
          <w:b/>
          <w:sz w:val="28"/>
          <w:szCs w:val="28"/>
        </w:rPr>
      </w:pPr>
    </w:p>
    <w:p w:rsidR="002E3422" w:rsidRPr="000E3EB8" w:rsidRDefault="002E3422" w:rsidP="007940EC">
      <w:pPr>
        <w:widowControl w:val="0"/>
        <w:autoSpaceDE w:val="0"/>
        <w:autoSpaceDN w:val="0"/>
        <w:adjustRightInd w:val="0"/>
        <w:spacing w:after="0" w:line="360" w:lineRule="auto"/>
        <w:ind w:firstLine="709"/>
        <w:jc w:val="center"/>
        <w:rPr>
          <w:rFonts w:ascii="Times New Roman" w:hAnsi="Times New Roman"/>
          <w:b/>
          <w:sz w:val="28"/>
          <w:szCs w:val="28"/>
        </w:rPr>
      </w:pPr>
      <w:r w:rsidRPr="000E3EB8">
        <w:rPr>
          <w:rFonts w:ascii="Times New Roman" w:hAnsi="Times New Roman"/>
          <w:b/>
          <w:sz w:val="28"/>
          <w:szCs w:val="28"/>
        </w:rPr>
        <w:t>«Логические закономерности»</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Цель: развитие логических универсальных учебных действий.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Форма проведения: письменный опрос.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Возраст: младшие школьники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0E3EB8">
        <w:rPr>
          <w:rFonts w:ascii="Times New Roman" w:hAnsi="Times New Roman"/>
          <w:sz w:val="28"/>
          <w:szCs w:val="28"/>
        </w:rPr>
        <w:t>Обучающимся</w:t>
      </w:r>
      <w:proofErr w:type="gramEnd"/>
      <w:r w:rsidRPr="000E3EB8">
        <w:rPr>
          <w:rFonts w:ascii="Times New Roman" w:hAnsi="Times New Roman"/>
          <w:sz w:val="28"/>
          <w:szCs w:val="28"/>
        </w:rPr>
        <w:t xml:space="preserve"> предъявляют письменно ряды чисел. Им  необходимо  проанализировать каждый ряд и установить  закономерность его построения. Ребенок должен определить два числа, которые бы продолжили ряд. Числовые ряды: </w:t>
      </w:r>
    </w:p>
    <w:p w:rsidR="008E50E3" w:rsidRPr="000E3EB8" w:rsidRDefault="008E50E3" w:rsidP="007940EC">
      <w:pPr>
        <w:widowControl w:val="0"/>
        <w:autoSpaceDE w:val="0"/>
        <w:autoSpaceDN w:val="0"/>
        <w:adjustRightInd w:val="0"/>
        <w:spacing w:after="0" w:line="360" w:lineRule="auto"/>
        <w:ind w:firstLine="709"/>
        <w:jc w:val="both"/>
        <w:rPr>
          <w:rFonts w:ascii="Times New Roman" w:hAnsi="Times New Roman"/>
          <w:sz w:val="28"/>
          <w:szCs w:val="28"/>
        </w:rPr>
        <w:sectPr w:rsidR="008E50E3" w:rsidRPr="000E3EB8" w:rsidSect="00BE3BC3">
          <w:footerReference w:type="default" r:id="rId36"/>
          <w:pgSz w:w="11906" w:h="16838"/>
          <w:pgMar w:top="1134" w:right="851" w:bottom="1134" w:left="1701" w:header="709" w:footer="709" w:gutter="0"/>
          <w:cols w:space="708"/>
          <w:titlePg/>
          <w:docGrid w:linePitch="360"/>
        </w:sectPr>
      </w:pPr>
    </w:p>
    <w:p w:rsidR="002E3422" w:rsidRPr="000E3EB8" w:rsidRDefault="002E3422" w:rsidP="0076173E">
      <w:pPr>
        <w:pStyle w:val="a5"/>
        <w:widowControl w:val="0"/>
        <w:numPr>
          <w:ilvl w:val="1"/>
          <w:numId w:val="146"/>
        </w:numPr>
        <w:autoSpaceDE w:val="0"/>
        <w:autoSpaceDN w:val="0"/>
        <w:adjustRightInd w:val="0"/>
        <w:spacing w:after="0" w:line="360" w:lineRule="auto"/>
        <w:ind w:left="284" w:firstLine="0"/>
        <w:jc w:val="both"/>
        <w:rPr>
          <w:rFonts w:ascii="Times New Roman" w:hAnsi="Times New Roman"/>
          <w:sz w:val="28"/>
          <w:szCs w:val="28"/>
        </w:rPr>
      </w:pPr>
      <w:r w:rsidRPr="000E3EB8">
        <w:rPr>
          <w:rFonts w:ascii="Times New Roman" w:hAnsi="Times New Roman"/>
          <w:sz w:val="28"/>
          <w:szCs w:val="28"/>
        </w:rPr>
        <w:lastRenderedPageBreak/>
        <w:t xml:space="preserve">2, 3, 4, 5, 6, 7;  </w:t>
      </w:r>
    </w:p>
    <w:p w:rsidR="002E3422" w:rsidRPr="000E3EB8" w:rsidRDefault="002E3422" w:rsidP="0076173E">
      <w:pPr>
        <w:pStyle w:val="a5"/>
        <w:widowControl w:val="0"/>
        <w:numPr>
          <w:ilvl w:val="1"/>
          <w:numId w:val="146"/>
        </w:numPr>
        <w:autoSpaceDE w:val="0"/>
        <w:autoSpaceDN w:val="0"/>
        <w:adjustRightInd w:val="0"/>
        <w:spacing w:after="0" w:line="360" w:lineRule="auto"/>
        <w:ind w:left="284" w:firstLine="0"/>
        <w:jc w:val="both"/>
        <w:rPr>
          <w:rFonts w:ascii="Times New Roman" w:hAnsi="Times New Roman"/>
          <w:sz w:val="28"/>
          <w:szCs w:val="28"/>
        </w:rPr>
      </w:pPr>
      <w:r w:rsidRPr="000E3EB8">
        <w:rPr>
          <w:rFonts w:ascii="Times New Roman" w:hAnsi="Times New Roman"/>
          <w:sz w:val="28"/>
          <w:szCs w:val="28"/>
        </w:rPr>
        <w:t xml:space="preserve">6, 9, 12, 15, 18, 21;  </w:t>
      </w:r>
    </w:p>
    <w:p w:rsidR="002E3422" w:rsidRPr="000E3EB8" w:rsidRDefault="002E3422" w:rsidP="0076173E">
      <w:pPr>
        <w:pStyle w:val="a5"/>
        <w:widowControl w:val="0"/>
        <w:numPr>
          <w:ilvl w:val="1"/>
          <w:numId w:val="146"/>
        </w:numPr>
        <w:autoSpaceDE w:val="0"/>
        <w:autoSpaceDN w:val="0"/>
        <w:adjustRightInd w:val="0"/>
        <w:spacing w:after="0" w:line="360" w:lineRule="auto"/>
        <w:ind w:left="284" w:firstLine="0"/>
        <w:jc w:val="both"/>
        <w:rPr>
          <w:rFonts w:ascii="Times New Roman" w:hAnsi="Times New Roman"/>
          <w:sz w:val="28"/>
          <w:szCs w:val="28"/>
        </w:rPr>
      </w:pPr>
      <w:r w:rsidRPr="000E3EB8">
        <w:rPr>
          <w:rFonts w:ascii="Times New Roman" w:hAnsi="Times New Roman"/>
          <w:sz w:val="28"/>
          <w:szCs w:val="28"/>
        </w:rPr>
        <w:t xml:space="preserve">1, 2, 4, 8, 16, 32;   </w:t>
      </w:r>
    </w:p>
    <w:p w:rsidR="002E3422" w:rsidRPr="000E3EB8" w:rsidRDefault="002E3422" w:rsidP="0076173E">
      <w:pPr>
        <w:pStyle w:val="a5"/>
        <w:widowControl w:val="0"/>
        <w:numPr>
          <w:ilvl w:val="1"/>
          <w:numId w:val="146"/>
        </w:numPr>
        <w:autoSpaceDE w:val="0"/>
        <w:autoSpaceDN w:val="0"/>
        <w:adjustRightInd w:val="0"/>
        <w:spacing w:after="0" w:line="360" w:lineRule="auto"/>
        <w:ind w:left="284" w:firstLine="0"/>
        <w:jc w:val="both"/>
        <w:rPr>
          <w:rFonts w:ascii="Times New Roman" w:hAnsi="Times New Roman"/>
          <w:sz w:val="28"/>
          <w:szCs w:val="28"/>
        </w:rPr>
      </w:pPr>
      <w:r w:rsidRPr="000E3EB8">
        <w:rPr>
          <w:rFonts w:ascii="Times New Roman" w:hAnsi="Times New Roman"/>
          <w:sz w:val="28"/>
          <w:szCs w:val="28"/>
        </w:rPr>
        <w:t xml:space="preserve">19, 16, 14, 11, 9, 6;  </w:t>
      </w:r>
    </w:p>
    <w:p w:rsidR="002E3422" w:rsidRPr="000E3EB8" w:rsidRDefault="002E3422" w:rsidP="0076173E">
      <w:pPr>
        <w:pStyle w:val="a5"/>
        <w:widowControl w:val="0"/>
        <w:numPr>
          <w:ilvl w:val="1"/>
          <w:numId w:val="146"/>
        </w:numPr>
        <w:autoSpaceDE w:val="0"/>
        <w:autoSpaceDN w:val="0"/>
        <w:adjustRightInd w:val="0"/>
        <w:spacing w:after="0" w:line="360" w:lineRule="auto"/>
        <w:ind w:left="284" w:firstLine="0"/>
        <w:jc w:val="both"/>
        <w:rPr>
          <w:rFonts w:ascii="Times New Roman" w:hAnsi="Times New Roman"/>
          <w:sz w:val="28"/>
          <w:szCs w:val="28"/>
        </w:rPr>
      </w:pPr>
      <w:r w:rsidRPr="000E3EB8">
        <w:rPr>
          <w:rFonts w:ascii="Times New Roman" w:hAnsi="Times New Roman"/>
          <w:sz w:val="28"/>
          <w:szCs w:val="28"/>
        </w:rPr>
        <w:lastRenderedPageBreak/>
        <w:t xml:space="preserve">29, 28, 26, 23, 19, 14; </w:t>
      </w:r>
    </w:p>
    <w:p w:rsidR="002E3422" w:rsidRPr="000E3EB8" w:rsidRDefault="002E3422" w:rsidP="0076173E">
      <w:pPr>
        <w:pStyle w:val="a5"/>
        <w:widowControl w:val="0"/>
        <w:numPr>
          <w:ilvl w:val="1"/>
          <w:numId w:val="146"/>
        </w:numPr>
        <w:autoSpaceDE w:val="0"/>
        <w:autoSpaceDN w:val="0"/>
        <w:adjustRightInd w:val="0"/>
        <w:spacing w:after="0" w:line="360" w:lineRule="auto"/>
        <w:ind w:left="284" w:firstLine="0"/>
        <w:jc w:val="both"/>
        <w:rPr>
          <w:rFonts w:ascii="Times New Roman" w:hAnsi="Times New Roman"/>
          <w:sz w:val="28"/>
          <w:szCs w:val="28"/>
        </w:rPr>
      </w:pPr>
      <w:r w:rsidRPr="000E3EB8">
        <w:rPr>
          <w:rFonts w:ascii="Times New Roman" w:hAnsi="Times New Roman"/>
          <w:sz w:val="28"/>
          <w:szCs w:val="28"/>
        </w:rPr>
        <w:t>16, 8, 4, 2, 1, 0, 5;</w:t>
      </w:r>
    </w:p>
    <w:p w:rsidR="002E3422" w:rsidRPr="000E3EB8" w:rsidRDefault="002E3422" w:rsidP="0076173E">
      <w:pPr>
        <w:pStyle w:val="a5"/>
        <w:widowControl w:val="0"/>
        <w:numPr>
          <w:ilvl w:val="1"/>
          <w:numId w:val="146"/>
        </w:numPr>
        <w:autoSpaceDE w:val="0"/>
        <w:autoSpaceDN w:val="0"/>
        <w:adjustRightInd w:val="0"/>
        <w:spacing w:after="0" w:line="360" w:lineRule="auto"/>
        <w:ind w:left="284" w:firstLine="0"/>
        <w:jc w:val="both"/>
        <w:rPr>
          <w:rFonts w:ascii="Times New Roman" w:hAnsi="Times New Roman"/>
          <w:sz w:val="28"/>
          <w:szCs w:val="28"/>
        </w:rPr>
      </w:pPr>
      <w:r w:rsidRPr="000E3EB8">
        <w:rPr>
          <w:rFonts w:ascii="Times New Roman" w:hAnsi="Times New Roman"/>
          <w:sz w:val="28"/>
          <w:szCs w:val="28"/>
        </w:rPr>
        <w:t xml:space="preserve">1, 4, 9, 16, 25,  36; </w:t>
      </w:r>
    </w:p>
    <w:p w:rsidR="002E3422" w:rsidRPr="000E3EB8" w:rsidRDefault="002E3422" w:rsidP="0076173E">
      <w:pPr>
        <w:pStyle w:val="a5"/>
        <w:widowControl w:val="0"/>
        <w:numPr>
          <w:ilvl w:val="1"/>
          <w:numId w:val="146"/>
        </w:numPr>
        <w:autoSpaceDE w:val="0"/>
        <w:autoSpaceDN w:val="0"/>
        <w:adjustRightInd w:val="0"/>
        <w:spacing w:after="0" w:line="360" w:lineRule="auto"/>
        <w:ind w:left="284" w:firstLine="0"/>
        <w:jc w:val="both"/>
        <w:rPr>
          <w:rFonts w:ascii="Times New Roman" w:hAnsi="Times New Roman"/>
          <w:sz w:val="28"/>
          <w:szCs w:val="28"/>
        </w:rPr>
      </w:pPr>
      <w:r w:rsidRPr="000E3EB8">
        <w:rPr>
          <w:rFonts w:ascii="Times New Roman" w:hAnsi="Times New Roman"/>
          <w:sz w:val="28"/>
          <w:szCs w:val="28"/>
        </w:rPr>
        <w:t>21, 18, 16, 15, 12, 10;</w:t>
      </w:r>
    </w:p>
    <w:p w:rsidR="008E50E3" w:rsidRPr="000E3EB8" w:rsidRDefault="008E50E3" w:rsidP="008E50E3">
      <w:pPr>
        <w:widowControl w:val="0"/>
        <w:autoSpaceDE w:val="0"/>
        <w:autoSpaceDN w:val="0"/>
        <w:adjustRightInd w:val="0"/>
        <w:spacing w:after="0" w:line="360" w:lineRule="auto"/>
        <w:rPr>
          <w:rFonts w:ascii="Times New Roman" w:hAnsi="Times New Roman"/>
          <w:b/>
          <w:sz w:val="28"/>
          <w:szCs w:val="28"/>
        </w:rPr>
        <w:sectPr w:rsidR="008E50E3" w:rsidRPr="000E3EB8" w:rsidSect="008E50E3">
          <w:type w:val="continuous"/>
          <w:pgSz w:w="11906" w:h="16838"/>
          <w:pgMar w:top="673" w:right="1440" w:bottom="1440" w:left="1800" w:header="709" w:footer="709" w:gutter="0"/>
          <w:cols w:num="2" w:space="708"/>
          <w:titlePg/>
          <w:docGrid w:linePitch="360"/>
        </w:sectPr>
      </w:pPr>
    </w:p>
    <w:p w:rsidR="002E3422" w:rsidRPr="000E3EB8" w:rsidRDefault="002E3422" w:rsidP="007940EC">
      <w:pPr>
        <w:widowControl w:val="0"/>
        <w:rPr>
          <w:rFonts w:ascii="Times New Roman" w:hAnsi="Times New Roman"/>
          <w:b/>
          <w:sz w:val="28"/>
          <w:szCs w:val="28"/>
        </w:rPr>
      </w:pPr>
      <w:r w:rsidRPr="000E3EB8">
        <w:rPr>
          <w:rFonts w:ascii="Times New Roman" w:hAnsi="Times New Roman"/>
          <w:b/>
          <w:sz w:val="28"/>
          <w:szCs w:val="28"/>
        </w:rPr>
        <w:lastRenderedPageBreak/>
        <w:br w:type="page"/>
      </w:r>
    </w:p>
    <w:p w:rsidR="002E3422" w:rsidRPr="000E3EB8" w:rsidRDefault="002E3422" w:rsidP="007940EC">
      <w:pPr>
        <w:widowControl w:val="0"/>
        <w:autoSpaceDE w:val="0"/>
        <w:autoSpaceDN w:val="0"/>
        <w:adjustRightInd w:val="0"/>
        <w:spacing w:after="0" w:line="360" w:lineRule="auto"/>
        <w:ind w:firstLine="709"/>
        <w:jc w:val="center"/>
        <w:rPr>
          <w:rFonts w:ascii="Times New Roman" w:hAnsi="Times New Roman"/>
          <w:b/>
          <w:sz w:val="28"/>
          <w:szCs w:val="28"/>
        </w:rPr>
      </w:pPr>
      <w:r w:rsidRPr="000E3EB8">
        <w:rPr>
          <w:rFonts w:ascii="Times New Roman" w:hAnsi="Times New Roman"/>
          <w:b/>
          <w:sz w:val="28"/>
          <w:szCs w:val="28"/>
        </w:rPr>
        <w:lastRenderedPageBreak/>
        <w:t>«Аналогии»</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Цель: развитие логических универсальных учебных действий.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Форма проведения: письменный опрос.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Возраст: младшие школьники </w:t>
      </w:r>
    </w:p>
    <w:p w:rsidR="002E3422" w:rsidRPr="000E3EB8" w:rsidRDefault="002E3422" w:rsidP="007940EC">
      <w:pPr>
        <w:widowControl w:val="0"/>
        <w:autoSpaceDE w:val="0"/>
        <w:autoSpaceDN w:val="0"/>
        <w:adjustRightInd w:val="0"/>
        <w:spacing w:after="0" w:line="360" w:lineRule="auto"/>
        <w:ind w:firstLine="709"/>
        <w:rPr>
          <w:rFonts w:ascii="Times New Roman" w:hAnsi="Times New Roman"/>
          <w:sz w:val="28"/>
          <w:szCs w:val="28"/>
        </w:rPr>
      </w:pPr>
      <w:proofErr w:type="gramStart"/>
      <w:r w:rsidRPr="000E3EB8">
        <w:rPr>
          <w:rFonts w:ascii="Times New Roman" w:hAnsi="Times New Roman"/>
          <w:sz w:val="28"/>
          <w:szCs w:val="28"/>
        </w:rPr>
        <w:t xml:space="preserve">«Подбери из пяти слов, написанных под чертой, одно  слово,  которое  подходило  бы  к слову «гвоздика» так же, как слово «овощ» — к слову «огурец». </w:t>
      </w:r>
      <w:proofErr w:type="gramEnd"/>
    </w:p>
    <w:p w:rsidR="002E3422" w:rsidRPr="000E3EB8" w:rsidRDefault="002E3422" w:rsidP="007940EC">
      <w:pPr>
        <w:widowControl w:val="0"/>
        <w:autoSpaceDE w:val="0"/>
        <w:autoSpaceDN w:val="0"/>
        <w:adjustRightInd w:val="0"/>
        <w:spacing w:after="0" w:line="360" w:lineRule="auto"/>
        <w:ind w:firstLine="709"/>
        <w:rPr>
          <w:rFonts w:ascii="Times New Roman" w:hAnsi="Times New Roman"/>
          <w:sz w:val="28"/>
          <w:szCs w:val="28"/>
        </w:rPr>
      </w:pPr>
      <w:r w:rsidRPr="000E3EB8">
        <w:rPr>
          <w:rFonts w:ascii="Times New Roman" w:hAnsi="Times New Roman"/>
          <w:sz w:val="28"/>
          <w:szCs w:val="28"/>
        </w:rPr>
        <w:t xml:space="preserve">1.  Огурец - Овощ </w:t>
      </w:r>
    </w:p>
    <w:p w:rsidR="002E3422" w:rsidRPr="000E3EB8" w:rsidRDefault="002E3422" w:rsidP="007940EC">
      <w:pPr>
        <w:widowControl w:val="0"/>
        <w:autoSpaceDE w:val="0"/>
        <w:autoSpaceDN w:val="0"/>
        <w:adjustRightInd w:val="0"/>
        <w:spacing w:after="0" w:line="360" w:lineRule="auto"/>
        <w:ind w:firstLine="709"/>
        <w:rPr>
          <w:rFonts w:ascii="Times New Roman" w:hAnsi="Times New Roman"/>
          <w:sz w:val="28"/>
          <w:szCs w:val="28"/>
        </w:rPr>
      </w:pPr>
      <w:r w:rsidRPr="000E3EB8">
        <w:rPr>
          <w:rFonts w:ascii="Times New Roman" w:hAnsi="Times New Roman"/>
          <w:sz w:val="28"/>
          <w:szCs w:val="28"/>
        </w:rPr>
        <w:t>Гвоздика</w:t>
      </w:r>
      <w:proofErr w:type="gramStart"/>
      <w:r w:rsidRPr="000E3EB8">
        <w:rPr>
          <w:rFonts w:ascii="Times New Roman" w:hAnsi="Times New Roman"/>
          <w:sz w:val="28"/>
          <w:szCs w:val="28"/>
        </w:rPr>
        <w:t xml:space="preserve"> - ? (</w:t>
      </w:r>
      <w:proofErr w:type="gramEnd"/>
      <w:r w:rsidRPr="000E3EB8">
        <w:rPr>
          <w:rFonts w:ascii="Times New Roman" w:hAnsi="Times New Roman"/>
          <w:sz w:val="28"/>
          <w:szCs w:val="28"/>
        </w:rPr>
        <w:t>Сорняк, роса, садик, цвето</w:t>
      </w:r>
      <w:r w:rsidR="008E50E3" w:rsidRPr="000E3EB8">
        <w:rPr>
          <w:rFonts w:ascii="Times New Roman" w:hAnsi="Times New Roman"/>
          <w:sz w:val="28"/>
          <w:szCs w:val="28"/>
        </w:rPr>
        <w:t xml:space="preserve">к, земля) </w:t>
      </w:r>
    </w:p>
    <w:p w:rsidR="002E3422" w:rsidRPr="000E3EB8" w:rsidRDefault="002E3422" w:rsidP="007940EC">
      <w:pPr>
        <w:widowControl w:val="0"/>
        <w:autoSpaceDE w:val="0"/>
        <w:autoSpaceDN w:val="0"/>
        <w:adjustRightInd w:val="0"/>
        <w:spacing w:after="0" w:line="360" w:lineRule="auto"/>
        <w:ind w:firstLine="709"/>
        <w:rPr>
          <w:rFonts w:ascii="Times New Roman" w:hAnsi="Times New Roman"/>
          <w:sz w:val="28"/>
          <w:szCs w:val="28"/>
        </w:rPr>
      </w:pPr>
      <w:r w:rsidRPr="000E3EB8">
        <w:rPr>
          <w:rFonts w:ascii="Times New Roman" w:hAnsi="Times New Roman"/>
          <w:sz w:val="28"/>
          <w:szCs w:val="28"/>
        </w:rPr>
        <w:t xml:space="preserve">2.  Огород - Морковь </w:t>
      </w:r>
    </w:p>
    <w:p w:rsidR="002E3422" w:rsidRPr="000E3EB8" w:rsidRDefault="002E3422" w:rsidP="007940EC">
      <w:pPr>
        <w:widowControl w:val="0"/>
        <w:autoSpaceDE w:val="0"/>
        <w:autoSpaceDN w:val="0"/>
        <w:adjustRightInd w:val="0"/>
        <w:spacing w:after="0" w:line="360" w:lineRule="auto"/>
        <w:ind w:firstLine="709"/>
        <w:rPr>
          <w:rFonts w:ascii="Times New Roman" w:hAnsi="Times New Roman"/>
          <w:sz w:val="28"/>
          <w:szCs w:val="28"/>
        </w:rPr>
      </w:pPr>
      <w:r w:rsidRPr="000E3EB8">
        <w:rPr>
          <w:rFonts w:ascii="Times New Roman" w:hAnsi="Times New Roman"/>
          <w:sz w:val="28"/>
          <w:szCs w:val="28"/>
        </w:rPr>
        <w:t>Сад</w:t>
      </w:r>
      <w:proofErr w:type="gramStart"/>
      <w:r w:rsidRPr="000E3EB8">
        <w:rPr>
          <w:rFonts w:ascii="Times New Roman" w:hAnsi="Times New Roman"/>
          <w:sz w:val="28"/>
          <w:szCs w:val="28"/>
        </w:rPr>
        <w:t xml:space="preserve"> - ?</w:t>
      </w:r>
      <w:r w:rsidR="008E50E3" w:rsidRPr="000E3EB8">
        <w:rPr>
          <w:rFonts w:ascii="Times New Roman" w:hAnsi="Times New Roman"/>
          <w:sz w:val="28"/>
          <w:szCs w:val="28"/>
        </w:rPr>
        <w:t xml:space="preserve"> (</w:t>
      </w:r>
      <w:proofErr w:type="gramEnd"/>
      <w:r w:rsidR="008E50E3" w:rsidRPr="000E3EB8">
        <w:rPr>
          <w:rFonts w:ascii="Times New Roman" w:hAnsi="Times New Roman"/>
          <w:sz w:val="28"/>
          <w:szCs w:val="28"/>
        </w:rPr>
        <w:t>З</w:t>
      </w:r>
      <w:r w:rsidRPr="000E3EB8">
        <w:rPr>
          <w:rFonts w:ascii="Times New Roman" w:hAnsi="Times New Roman"/>
          <w:sz w:val="28"/>
          <w:szCs w:val="28"/>
        </w:rPr>
        <w:t>абор, грибы, яб</w:t>
      </w:r>
      <w:r w:rsidR="008E50E3" w:rsidRPr="000E3EB8">
        <w:rPr>
          <w:rFonts w:ascii="Times New Roman" w:hAnsi="Times New Roman"/>
          <w:sz w:val="28"/>
          <w:szCs w:val="28"/>
        </w:rPr>
        <w:t xml:space="preserve">лоня, колодец, скамейка) </w:t>
      </w:r>
    </w:p>
    <w:p w:rsidR="002E3422" w:rsidRPr="000E3EB8" w:rsidRDefault="002E3422" w:rsidP="007940EC">
      <w:pPr>
        <w:widowControl w:val="0"/>
        <w:autoSpaceDE w:val="0"/>
        <w:autoSpaceDN w:val="0"/>
        <w:adjustRightInd w:val="0"/>
        <w:spacing w:after="0" w:line="360" w:lineRule="auto"/>
        <w:ind w:firstLine="709"/>
        <w:rPr>
          <w:rFonts w:ascii="Times New Roman" w:hAnsi="Times New Roman"/>
          <w:sz w:val="28"/>
          <w:szCs w:val="28"/>
        </w:rPr>
      </w:pPr>
      <w:r w:rsidRPr="000E3EB8">
        <w:rPr>
          <w:rFonts w:ascii="Times New Roman" w:hAnsi="Times New Roman"/>
          <w:sz w:val="28"/>
          <w:szCs w:val="28"/>
        </w:rPr>
        <w:t xml:space="preserve">3.  Учитель - Ученик </w:t>
      </w:r>
    </w:p>
    <w:p w:rsidR="002E3422" w:rsidRPr="000E3EB8" w:rsidRDefault="002E3422" w:rsidP="007940EC">
      <w:pPr>
        <w:widowControl w:val="0"/>
        <w:autoSpaceDE w:val="0"/>
        <w:autoSpaceDN w:val="0"/>
        <w:adjustRightInd w:val="0"/>
        <w:spacing w:after="0" w:line="360" w:lineRule="auto"/>
        <w:ind w:firstLine="709"/>
        <w:rPr>
          <w:rFonts w:ascii="Times New Roman" w:hAnsi="Times New Roman"/>
          <w:sz w:val="28"/>
          <w:szCs w:val="28"/>
        </w:rPr>
      </w:pPr>
      <w:r w:rsidRPr="000E3EB8">
        <w:rPr>
          <w:rFonts w:ascii="Times New Roman" w:hAnsi="Times New Roman"/>
          <w:sz w:val="28"/>
          <w:szCs w:val="28"/>
        </w:rPr>
        <w:t>Врач</w:t>
      </w:r>
      <w:proofErr w:type="gramStart"/>
      <w:r w:rsidRPr="000E3EB8">
        <w:rPr>
          <w:rFonts w:ascii="Times New Roman" w:hAnsi="Times New Roman"/>
          <w:sz w:val="28"/>
          <w:szCs w:val="28"/>
        </w:rPr>
        <w:t xml:space="preserve"> - ? (</w:t>
      </w:r>
      <w:proofErr w:type="gramEnd"/>
      <w:r w:rsidRPr="000E3EB8">
        <w:rPr>
          <w:rFonts w:ascii="Times New Roman" w:hAnsi="Times New Roman"/>
          <w:sz w:val="28"/>
          <w:szCs w:val="28"/>
        </w:rPr>
        <w:t>Очки, больница, па</w:t>
      </w:r>
      <w:r w:rsidR="007C3422" w:rsidRPr="000E3EB8">
        <w:rPr>
          <w:rFonts w:ascii="Times New Roman" w:hAnsi="Times New Roman"/>
          <w:sz w:val="28"/>
          <w:szCs w:val="28"/>
        </w:rPr>
        <w:t>лата, больной, лекарство)</w:t>
      </w:r>
    </w:p>
    <w:p w:rsidR="002E3422" w:rsidRPr="000E3EB8" w:rsidRDefault="002E3422" w:rsidP="007940EC">
      <w:pPr>
        <w:widowControl w:val="0"/>
        <w:autoSpaceDE w:val="0"/>
        <w:autoSpaceDN w:val="0"/>
        <w:adjustRightInd w:val="0"/>
        <w:spacing w:after="0" w:line="360" w:lineRule="auto"/>
        <w:ind w:firstLine="709"/>
        <w:rPr>
          <w:rFonts w:ascii="Times New Roman" w:hAnsi="Times New Roman"/>
          <w:sz w:val="28"/>
          <w:szCs w:val="28"/>
        </w:rPr>
      </w:pPr>
      <w:r w:rsidRPr="000E3EB8">
        <w:rPr>
          <w:rFonts w:ascii="Times New Roman" w:hAnsi="Times New Roman"/>
          <w:sz w:val="28"/>
          <w:szCs w:val="28"/>
        </w:rPr>
        <w:t xml:space="preserve">4.  </w:t>
      </w:r>
      <w:r w:rsidR="007C3422" w:rsidRPr="000E3EB8">
        <w:rPr>
          <w:rFonts w:ascii="Times New Roman" w:hAnsi="Times New Roman"/>
          <w:sz w:val="28"/>
          <w:szCs w:val="28"/>
        </w:rPr>
        <w:t xml:space="preserve">Цветок - </w:t>
      </w:r>
      <w:r w:rsidRPr="000E3EB8">
        <w:rPr>
          <w:rFonts w:ascii="Times New Roman" w:hAnsi="Times New Roman"/>
          <w:sz w:val="28"/>
          <w:szCs w:val="28"/>
        </w:rPr>
        <w:t xml:space="preserve">Ваза </w:t>
      </w:r>
    </w:p>
    <w:p w:rsidR="002E3422" w:rsidRPr="000E3EB8" w:rsidRDefault="007C3422" w:rsidP="007940EC">
      <w:pPr>
        <w:widowControl w:val="0"/>
        <w:autoSpaceDE w:val="0"/>
        <w:autoSpaceDN w:val="0"/>
        <w:adjustRightInd w:val="0"/>
        <w:spacing w:after="0" w:line="360" w:lineRule="auto"/>
        <w:ind w:firstLine="709"/>
        <w:rPr>
          <w:rFonts w:ascii="Times New Roman" w:hAnsi="Times New Roman"/>
          <w:sz w:val="28"/>
          <w:szCs w:val="28"/>
        </w:rPr>
      </w:pPr>
      <w:r w:rsidRPr="000E3EB8">
        <w:rPr>
          <w:rFonts w:ascii="Times New Roman" w:hAnsi="Times New Roman"/>
          <w:sz w:val="28"/>
          <w:szCs w:val="28"/>
        </w:rPr>
        <w:t>Птица</w:t>
      </w:r>
      <w:proofErr w:type="gramStart"/>
      <w:r w:rsidRPr="000E3EB8">
        <w:rPr>
          <w:rFonts w:ascii="Times New Roman" w:hAnsi="Times New Roman"/>
          <w:sz w:val="28"/>
          <w:szCs w:val="28"/>
        </w:rPr>
        <w:t xml:space="preserve"> - ? </w:t>
      </w:r>
      <w:r w:rsidR="002E3422" w:rsidRPr="000E3EB8">
        <w:rPr>
          <w:rFonts w:ascii="Times New Roman" w:hAnsi="Times New Roman"/>
          <w:sz w:val="28"/>
          <w:szCs w:val="28"/>
        </w:rPr>
        <w:t>(</w:t>
      </w:r>
      <w:proofErr w:type="gramEnd"/>
      <w:r w:rsidR="002E3422" w:rsidRPr="000E3EB8">
        <w:rPr>
          <w:rFonts w:ascii="Times New Roman" w:hAnsi="Times New Roman"/>
          <w:sz w:val="28"/>
          <w:szCs w:val="28"/>
        </w:rPr>
        <w:t>Клюв, чайка, гнездо</w:t>
      </w:r>
      <w:r w:rsidRPr="000E3EB8">
        <w:rPr>
          <w:rFonts w:ascii="Times New Roman" w:hAnsi="Times New Roman"/>
          <w:sz w:val="28"/>
          <w:szCs w:val="28"/>
        </w:rPr>
        <w:t xml:space="preserve">, перья, хвост) </w:t>
      </w:r>
    </w:p>
    <w:p w:rsidR="002E3422" w:rsidRPr="000E3EB8" w:rsidRDefault="002E3422" w:rsidP="007940EC">
      <w:pPr>
        <w:widowControl w:val="0"/>
        <w:autoSpaceDE w:val="0"/>
        <w:autoSpaceDN w:val="0"/>
        <w:adjustRightInd w:val="0"/>
        <w:spacing w:after="0" w:line="360" w:lineRule="auto"/>
        <w:ind w:firstLine="709"/>
        <w:rPr>
          <w:rFonts w:ascii="Times New Roman" w:hAnsi="Times New Roman"/>
          <w:sz w:val="28"/>
          <w:szCs w:val="28"/>
        </w:rPr>
      </w:pPr>
      <w:r w:rsidRPr="000E3EB8">
        <w:rPr>
          <w:rFonts w:ascii="Times New Roman" w:hAnsi="Times New Roman"/>
          <w:sz w:val="28"/>
          <w:szCs w:val="28"/>
        </w:rPr>
        <w:t xml:space="preserve">5.  Перчатка - Рука </w:t>
      </w:r>
    </w:p>
    <w:p w:rsidR="002E3422" w:rsidRPr="000E3EB8" w:rsidRDefault="002E3422" w:rsidP="007940EC">
      <w:pPr>
        <w:widowControl w:val="0"/>
        <w:autoSpaceDE w:val="0"/>
        <w:autoSpaceDN w:val="0"/>
        <w:adjustRightInd w:val="0"/>
        <w:spacing w:after="0" w:line="360" w:lineRule="auto"/>
        <w:ind w:firstLine="709"/>
        <w:rPr>
          <w:rFonts w:ascii="Times New Roman" w:hAnsi="Times New Roman"/>
          <w:sz w:val="28"/>
          <w:szCs w:val="28"/>
        </w:rPr>
      </w:pPr>
      <w:r w:rsidRPr="000E3EB8">
        <w:rPr>
          <w:rFonts w:ascii="Times New Roman" w:hAnsi="Times New Roman"/>
          <w:sz w:val="28"/>
          <w:szCs w:val="28"/>
        </w:rPr>
        <w:t>Сапо</w:t>
      </w:r>
      <w:proofErr w:type="gramStart"/>
      <w:r w:rsidRPr="000E3EB8">
        <w:rPr>
          <w:rFonts w:ascii="Times New Roman" w:hAnsi="Times New Roman"/>
          <w:sz w:val="28"/>
          <w:szCs w:val="28"/>
        </w:rPr>
        <w:t>г-</w:t>
      </w:r>
      <w:proofErr w:type="gramEnd"/>
      <w:r w:rsidRPr="000E3EB8">
        <w:rPr>
          <w:rFonts w:ascii="Times New Roman" w:hAnsi="Times New Roman"/>
          <w:sz w:val="28"/>
          <w:szCs w:val="28"/>
        </w:rPr>
        <w:t xml:space="preserve"> ? (Чулк</w:t>
      </w:r>
      <w:r w:rsidR="007C3422" w:rsidRPr="000E3EB8">
        <w:rPr>
          <w:rFonts w:ascii="Times New Roman" w:hAnsi="Times New Roman"/>
          <w:sz w:val="28"/>
          <w:szCs w:val="28"/>
        </w:rPr>
        <w:t>и, подошва, кожа, нога, щетка)</w:t>
      </w:r>
      <w:r w:rsidRPr="000E3EB8">
        <w:rPr>
          <w:rFonts w:ascii="Times New Roman" w:hAnsi="Times New Roman"/>
          <w:sz w:val="28"/>
          <w:szCs w:val="28"/>
        </w:rPr>
        <w:t xml:space="preserve"> </w:t>
      </w:r>
    </w:p>
    <w:p w:rsidR="002E3422" w:rsidRPr="000E3EB8" w:rsidRDefault="002E3422" w:rsidP="007940EC">
      <w:pPr>
        <w:widowControl w:val="0"/>
        <w:autoSpaceDE w:val="0"/>
        <w:autoSpaceDN w:val="0"/>
        <w:adjustRightInd w:val="0"/>
        <w:spacing w:after="0" w:line="360" w:lineRule="auto"/>
        <w:ind w:firstLine="709"/>
        <w:rPr>
          <w:rFonts w:ascii="Times New Roman" w:hAnsi="Times New Roman"/>
          <w:sz w:val="28"/>
          <w:szCs w:val="28"/>
        </w:rPr>
      </w:pPr>
      <w:r w:rsidRPr="000E3EB8">
        <w:rPr>
          <w:rFonts w:ascii="Times New Roman" w:hAnsi="Times New Roman"/>
          <w:sz w:val="28"/>
          <w:szCs w:val="28"/>
        </w:rPr>
        <w:t xml:space="preserve">6.  Темный - Светлый </w:t>
      </w:r>
    </w:p>
    <w:p w:rsidR="002E3422" w:rsidRPr="000E3EB8" w:rsidRDefault="002E3422" w:rsidP="007940EC">
      <w:pPr>
        <w:widowControl w:val="0"/>
        <w:autoSpaceDE w:val="0"/>
        <w:autoSpaceDN w:val="0"/>
        <w:adjustRightInd w:val="0"/>
        <w:spacing w:after="0" w:line="360" w:lineRule="auto"/>
        <w:ind w:firstLine="709"/>
        <w:rPr>
          <w:rFonts w:ascii="Times New Roman" w:hAnsi="Times New Roman"/>
          <w:sz w:val="28"/>
          <w:szCs w:val="28"/>
        </w:rPr>
      </w:pPr>
      <w:proofErr w:type="gramStart"/>
      <w:r w:rsidRPr="000E3EB8">
        <w:rPr>
          <w:rFonts w:ascii="Times New Roman" w:hAnsi="Times New Roman"/>
          <w:sz w:val="28"/>
          <w:szCs w:val="28"/>
        </w:rPr>
        <w:t>Мокрый</w:t>
      </w:r>
      <w:proofErr w:type="gramEnd"/>
      <w:r w:rsidRPr="000E3EB8">
        <w:rPr>
          <w:rFonts w:ascii="Times New Roman" w:hAnsi="Times New Roman"/>
          <w:sz w:val="28"/>
          <w:szCs w:val="28"/>
        </w:rPr>
        <w:t xml:space="preserve"> - ? (Солнечный, скол</w:t>
      </w:r>
      <w:r w:rsidR="007C3422" w:rsidRPr="000E3EB8">
        <w:rPr>
          <w:rFonts w:ascii="Times New Roman" w:hAnsi="Times New Roman"/>
          <w:sz w:val="28"/>
          <w:szCs w:val="28"/>
        </w:rPr>
        <w:t>ьзкий, сухой, теплый, холодный)</w:t>
      </w:r>
    </w:p>
    <w:p w:rsidR="002E3422" w:rsidRPr="000E3EB8" w:rsidRDefault="002E3422" w:rsidP="007940EC">
      <w:pPr>
        <w:widowControl w:val="0"/>
        <w:autoSpaceDE w:val="0"/>
        <w:autoSpaceDN w:val="0"/>
        <w:adjustRightInd w:val="0"/>
        <w:spacing w:after="0" w:line="360" w:lineRule="auto"/>
        <w:ind w:firstLine="709"/>
        <w:rPr>
          <w:rFonts w:ascii="Times New Roman" w:hAnsi="Times New Roman"/>
          <w:sz w:val="28"/>
          <w:szCs w:val="28"/>
        </w:rPr>
      </w:pPr>
      <w:r w:rsidRPr="000E3EB8">
        <w:rPr>
          <w:rFonts w:ascii="Times New Roman" w:hAnsi="Times New Roman"/>
          <w:sz w:val="28"/>
          <w:szCs w:val="28"/>
        </w:rPr>
        <w:t xml:space="preserve">7.  Часы - Время </w:t>
      </w:r>
    </w:p>
    <w:p w:rsidR="002E3422" w:rsidRPr="000E3EB8" w:rsidRDefault="002E3422" w:rsidP="007940EC">
      <w:pPr>
        <w:widowControl w:val="0"/>
        <w:autoSpaceDE w:val="0"/>
        <w:autoSpaceDN w:val="0"/>
        <w:adjustRightInd w:val="0"/>
        <w:spacing w:after="0" w:line="360" w:lineRule="auto"/>
        <w:ind w:firstLine="709"/>
        <w:rPr>
          <w:rFonts w:ascii="Times New Roman" w:hAnsi="Times New Roman"/>
          <w:sz w:val="28"/>
          <w:szCs w:val="28"/>
        </w:rPr>
      </w:pPr>
      <w:r w:rsidRPr="000E3EB8">
        <w:rPr>
          <w:rFonts w:ascii="Times New Roman" w:hAnsi="Times New Roman"/>
          <w:sz w:val="28"/>
          <w:szCs w:val="28"/>
        </w:rPr>
        <w:t>Градусник</w:t>
      </w:r>
      <w:proofErr w:type="gramStart"/>
      <w:r w:rsidRPr="000E3EB8">
        <w:rPr>
          <w:rFonts w:ascii="Times New Roman" w:hAnsi="Times New Roman"/>
          <w:sz w:val="28"/>
          <w:szCs w:val="28"/>
        </w:rPr>
        <w:t xml:space="preserve"> - ? (</w:t>
      </w:r>
      <w:proofErr w:type="gramEnd"/>
      <w:r w:rsidRPr="000E3EB8">
        <w:rPr>
          <w:rFonts w:ascii="Times New Roman" w:hAnsi="Times New Roman"/>
          <w:sz w:val="28"/>
          <w:szCs w:val="28"/>
        </w:rPr>
        <w:t>Стекло, больной, кров</w:t>
      </w:r>
      <w:r w:rsidR="007C3422" w:rsidRPr="000E3EB8">
        <w:rPr>
          <w:rFonts w:ascii="Times New Roman" w:hAnsi="Times New Roman"/>
          <w:sz w:val="28"/>
          <w:szCs w:val="28"/>
        </w:rPr>
        <w:t>ать, температура, врач)</w:t>
      </w:r>
    </w:p>
    <w:p w:rsidR="002E3422" w:rsidRPr="000E3EB8" w:rsidRDefault="002E3422" w:rsidP="007940EC">
      <w:pPr>
        <w:widowControl w:val="0"/>
        <w:autoSpaceDE w:val="0"/>
        <w:autoSpaceDN w:val="0"/>
        <w:adjustRightInd w:val="0"/>
        <w:spacing w:after="0" w:line="360" w:lineRule="auto"/>
        <w:ind w:firstLine="709"/>
        <w:rPr>
          <w:rFonts w:ascii="Times New Roman" w:hAnsi="Times New Roman"/>
          <w:sz w:val="28"/>
          <w:szCs w:val="28"/>
        </w:rPr>
      </w:pPr>
      <w:r w:rsidRPr="000E3EB8">
        <w:rPr>
          <w:rFonts w:ascii="Times New Roman" w:hAnsi="Times New Roman"/>
          <w:sz w:val="28"/>
          <w:szCs w:val="28"/>
        </w:rPr>
        <w:t xml:space="preserve">8.  Машина  - Мотор </w:t>
      </w:r>
    </w:p>
    <w:p w:rsidR="002E3422" w:rsidRPr="000E3EB8" w:rsidRDefault="002E3422" w:rsidP="007940EC">
      <w:pPr>
        <w:widowControl w:val="0"/>
        <w:autoSpaceDE w:val="0"/>
        <w:autoSpaceDN w:val="0"/>
        <w:adjustRightInd w:val="0"/>
        <w:spacing w:after="0" w:line="360" w:lineRule="auto"/>
        <w:ind w:firstLine="709"/>
        <w:rPr>
          <w:rFonts w:ascii="Times New Roman" w:hAnsi="Times New Roman"/>
          <w:sz w:val="28"/>
          <w:szCs w:val="28"/>
        </w:rPr>
      </w:pPr>
      <w:r w:rsidRPr="000E3EB8">
        <w:rPr>
          <w:rFonts w:ascii="Times New Roman" w:hAnsi="Times New Roman"/>
          <w:sz w:val="28"/>
          <w:szCs w:val="28"/>
        </w:rPr>
        <w:t>Лодк</w:t>
      </w:r>
      <w:proofErr w:type="gramStart"/>
      <w:r w:rsidRPr="000E3EB8">
        <w:rPr>
          <w:rFonts w:ascii="Times New Roman" w:hAnsi="Times New Roman"/>
          <w:sz w:val="28"/>
          <w:szCs w:val="28"/>
        </w:rPr>
        <w:t>а-</w:t>
      </w:r>
      <w:proofErr w:type="gramEnd"/>
      <w:r w:rsidRPr="000E3EB8">
        <w:rPr>
          <w:rFonts w:ascii="Times New Roman" w:hAnsi="Times New Roman"/>
          <w:sz w:val="28"/>
          <w:szCs w:val="28"/>
        </w:rPr>
        <w:t xml:space="preserve"> ? (Р</w:t>
      </w:r>
      <w:r w:rsidR="007C3422" w:rsidRPr="000E3EB8">
        <w:rPr>
          <w:rFonts w:ascii="Times New Roman" w:hAnsi="Times New Roman"/>
          <w:sz w:val="28"/>
          <w:szCs w:val="28"/>
        </w:rPr>
        <w:t>ека, маяк, парус, волна, берег)</w:t>
      </w:r>
    </w:p>
    <w:p w:rsidR="002E3422" w:rsidRPr="000E3EB8" w:rsidRDefault="002E3422" w:rsidP="007940EC">
      <w:pPr>
        <w:widowControl w:val="0"/>
        <w:autoSpaceDE w:val="0"/>
        <w:autoSpaceDN w:val="0"/>
        <w:adjustRightInd w:val="0"/>
        <w:spacing w:after="0" w:line="360" w:lineRule="auto"/>
        <w:ind w:firstLine="709"/>
        <w:rPr>
          <w:rFonts w:ascii="Times New Roman" w:hAnsi="Times New Roman"/>
          <w:sz w:val="28"/>
          <w:szCs w:val="28"/>
        </w:rPr>
      </w:pPr>
      <w:r w:rsidRPr="000E3EB8">
        <w:rPr>
          <w:rFonts w:ascii="Times New Roman" w:hAnsi="Times New Roman"/>
          <w:sz w:val="28"/>
          <w:szCs w:val="28"/>
        </w:rPr>
        <w:t xml:space="preserve">9.  Стол - Скатерть </w:t>
      </w:r>
    </w:p>
    <w:p w:rsidR="007C3422" w:rsidRPr="000E3EB8" w:rsidRDefault="002E3422" w:rsidP="007940EC">
      <w:pPr>
        <w:widowControl w:val="0"/>
        <w:autoSpaceDE w:val="0"/>
        <w:autoSpaceDN w:val="0"/>
        <w:adjustRightInd w:val="0"/>
        <w:spacing w:after="0" w:line="360" w:lineRule="auto"/>
        <w:ind w:firstLine="709"/>
        <w:rPr>
          <w:rFonts w:ascii="Times New Roman" w:hAnsi="Times New Roman"/>
          <w:sz w:val="28"/>
          <w:szCs w:val="28"/>
        </w:rPr>
      </w:pPr>
      <w:r w:rsidRPr="000E3EB8">
        <w:rPr>
          <w:rFonts w:ascii="Times New Roman" w:hAnsi="Times New Roman"/>
          <w:sz w:val="28"/>
          <w:szCs w:val="28"/>
        </w:rPr>
        <w:t>Пол</w:t>
      </w:r>
      <w:proofErr w:type="gramStart"/>
      <w:r w:rsidRPr="000E3EB8">
        <w:rPr>
          <w:rFonts w:ascii="Times New Roman" w:hAnsi="Times New Roman"/>
          <w:sz w:val="28"/>
          <w:szCs w:val="28"/>
        </w:rPr>
        <w:t xml:space="preserve"> - ? (</w:t>
      </w:r>
      <w:proofErr w:type="gramEnd"/>
      <w:r w:rsidRPr="000E3EB8">
        <w:rPr>
          <w:rFonts w:ascii="Times New Roman" w:hAnsi="Times New Roman"/>
          <w:sz w:val="28"/>
          <w:szCs w:val="28"/>
        </w:rPr>
        <w:t xml:space="preserve">Мебель, ковер, пыль, доски, гвозди) </w:t>
      </w:r>
    </w:p>
    <w:p w:rsidR="002E3422" w:rsidRPr="000E3EB8" w:rsidRDefault="007C3422" w:rsidP="007940EC">
      <w:pPr>
        <w:widowControl w:val="0"/>
        <w:autoSpaceDE w:val="0"/>
        <w:autoSpaceDN w:val="0"/>
        <w:adjustRightInd w:val="0"/>
        <w:spacing w:after="0" w:line="360" w:lineRule="auto"/>
        <w:ind w:firstLine="709"/>
        <w:rPr>
          <w:rFonts w:ascii="Times New Roman" w:hAnsi="Times New Roman"/>
          <w:sz w:val="28"/>
          <w:szCs w:val="28"/>
        </w:rPr>
      </w:pPr>
      <w:r w:rsidRPr="000E3EB8">
        <w:rPr>
          <w:rFonts w:ascii="Times New Roman" w:hAnsi="Times New Roman"/>
          <w:sz w:val="28"/>
          <w:szCs w:val="28"/>
        </w:rPr>
        <w:t xml:space="preserve">10.  Стул - Деревянный </w:t>
      </w:r>
    </w:p>
    <w:p w:rsidR="007C3422" w:rsidRPr="000E3EB8" w:rsidRDefault="002E3422" w:rsidP="008E50E3">
      <w:pPr>
        <w:widowControl w:val="0"/>
        <w:autoSpaceDE w:val="0"/>
        <w:autoSpaceDN w:val="0"/>
        <w:adjustRightInd w:val="0"/>
        <w:spacing w:after="0" w:line="360" w:lineRule="auto"/>
        <w:ind w:firstLine="709"/>
        <w:rPr>
          <w:rFonts w:ascii="Times New Roman" w:hAnsi="Times New Roman"/>
          <w:sz w:val="28"/>
          <w:szCs w:val="28"/>
        </w:rPr>
      </w:pPr>
      <w:r w:rsidRPr="000E3EB8">
        <w:rPr>
          <w:rFonts w:ascii="Times New Roman" w:hAnsi="Times New Roman"/>
          <w:sz w:val="28"/>
          <w:szCs w:val="28"/>
        </w:rPr>
        <w:t>Игла</w:t>
      </w:r>
      <w:proofErr w:type="gramStart"/>
      <w:r w:rsidRPr="000E3EB8">
        <w:rPr>
          <w:rFonts w:ascii="Times New Roman" w:hAnsi="Times New Roman"/>
          <w:sz w:val="28"/>
          <w:szCs w:val="28"/>
        </w:rPr>
        <w:t xml:space="preserve"> - ? (</w:t>
      </w:r>
      <w:proofErr w:type="gramEnd"/>
      <w:r w:rsidRPr="000E3EB8">
        <w:rPr>
          <w:rFonts w:ascii="Times New Roman" w:hAnsi="Times New Roman"/>
          <w:sz w:val="28"/>
          <w:szCs w:val="28"/>
        </w:rPr>
        <w:t xml:space="preserve">Острая, тонкая, блестящая, короткая, стальная) </w:t>
      </w:r>
    </w:p>
    <w:p w:rsidR="002E3422" w:rsidRPr="000E3EB8" w:rsidRDefault="002E3422" w:rsidP="008E50E3">
      <w:pPr>
        <w:widowControl w:val="0"/>
        <w:autoSpaceDE w:val="0"/>
        <w:autoSpaceDN w:val="0"/>
        <w:adjustRightInd w:val="0"/>
        <w:spacing w:after="0" w:line="360" w:lineRule="auto"/>
        <w:ind w:firstLine="709"/>
        <w:rPr>
          <w:rFonts w:ascii="Times New Roman" w:hAnsi="Times New Roman"/>
          <w:b/>
          <w:sz w:val="28"/>
          <w:szCs w:val="28"/>
        </w:rPr>
      </w:pPr>
      <w:r w:rsidRPr="000E3EB8">
        <w:rPr>
          <w:rFonts w:ascii="Times New Roman" w:hAnsi="Times New Roman"/>
          <w:b/>
          <w:sz w:val="28"/>
          <w:szCs w:val="28"/>
        </w:rPr>
        <w:br w:type="page"/>
      </w:r>
    </w:p>
    <w:p w:rsidR="002E3422" w:rsidRPr="000E3EB8" w:rsidRDefault="002E3422" w:rsidP="007940EC">
      <w:pPr>
        <w:widowControl w:val="0"/>
        <w:autoSpaceDE w:val="0"/>
        <w:autoSpaceDN w:val="0"/>
        <w:adjustRightInd w:val="0"/>
        <w:spacing w:after="0" w:line="360" w:lineRule="auto"/>
        <w:ind w:firstLine="709"/>
        <w:jc w:val="center"/>
        <w:rPr>
          <w:rFonts w:ascii="Times New Roman" w:hAnsi="Times New Roman"/>
          <w:b/>
          <w:sz w:val="28"/>
          <w:szCs w:val="28"/>
        </w:rPr>
      </w:pPr>
      <w:r w:rsidRPr="000E3EB8">
        <w:rPr>
          <w:rFonts w:ascii="Times New Roman" w:hAnsi="Times New Roman"/>
          <w:b/>
          <w:sz w:val="28"/>
          <w:szCs w:val="28"/>
        </w:rPr>
        <w:lastRenderedPageBreak/>
        <w:t>«Обобщение»</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Цель: развитие логических универсальных учебных действий.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Форма проведения: письменный опрос.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Возраст: младшие школьники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«Найди подходящее для этих двух слов обобщающее понятие. Как это можно назвать вместе, одним словом?»  При неправильном ответе предлагается подумать еще.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1.  Окунь, карась...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2.  Метла, лопата...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3.Лето, зима...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4.Огурец, помидор ...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5. Сирень, орешник ...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6. Шкаф, диван ...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7.  Июнь, июль ...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8.  День, ночь...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9.  Слон, муравей ...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10.Дерево, цветок ... </w:t>
      </w:r>
    </w:p>
    <w:p w:rsidR="002E3422" w:rsidRPr="000E3EB8" w:rsidRDefault="002E3422" w:rsidP="007940EC">
      <w:pPr>
        <w:widowControl w:val="0"/>
        <w:autoSpaceDE w:val="0"/>
        <w:autoSpaceDN w:val="0"/>
        <w:adjustRightInd w:val="0"/>
        <w:spacing w:after="0" w:line="360" w:lineRule="auto"/>
        <w:ind w:firstLine="709"/>
        <w:jc w:val="center"/>
        <w:rPr>
          <w:rFonts w:ascii="Times New Roman" w:hAnsi="Times New Roman"/>
          <w:b/>
          <w:sz w:val="28"/>
          <w:szCs w:val="28"/>
        </w:rPr>
      </w:pPr>
    </w:p>
    <w:p w:rsidR="002E3422" w:rsidRPr="000E3EB8" w:rsidRDefault="002E3422" w:rsidP="007940EC">
      <w:pPr>
        <w:widowControl w:val="0"/>
        <w:autoSpaceDE w:val="0"/>
        <w:autoSpaceDN w:val="0"/>
        <w:adjustRightInd w:val="0"/>
        <w:spacing w:after="0" w:line="360" w:lineRule="auto"/>
        <w:ind w:firstLine="709"/>
        <w:jc w:val="center"/>
        <w:rPr>
          <w:rFonts w:ascii="Times New Roman" w:hAnsi="Times New Roman"/>
          <w:b/>
          <w:sz w:val="28"/>
          <w:szCs w:val="28"/>
        </w:rPr>
      </w:pPr>
      <w:r w:rsidRPr="000E3EB8">
        <w:rPr>
          <w:rFonts w:ascii="Times New Roman" w:hAnsi="Times New Roman"/>
          <w:b/>
          <w:sz w:val="28"/>
          <w:szCs w:val="28"/>
        </w:rPr>
        <w:t>«Нахождение схем к задачам»</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Цель: развитие навыков моделирования, познавательных логических и знаково-символических действий, регулятивного действия оценивания и планирования.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Возраст: ступень начального образования (7-9 лет).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Форма и ситуация оценивания: фронтальный опрос или индивидуальная работа с детьми.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Инструкция: «Найди правильную схему к каждой задаче. В схемах числа обозначены буквами». Предлагаются следующие задачи. </w:t>
      </w:r>
    </w:p>
    <w:p w:rsidR="002E3422" w:rsidRPr="000E3EB8" w:rsidRDefault="002E3422" w:rsidP="0076173E">
      <w:pPr>
        <w:pStyle w:val="a5"/>
        <w:widowControl w:val="0"/>
        <w:numPr>
          <w:ilvl w:val="2"/>
          <w:numId w:val="147"/>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Миша сделал 6 флажков, а Коля на 3 флажка больше. Сколько флажков сделал Коля? </w:t>
      </w:r>
    </w:p>
    <w:p w:rsidR="002E3422" w:rsidRPr="000E3EB8" w:rsidRDefault="002E3422" w:rsidP="0076173E">
      <w:pPr>
        <w:pStyle w:val="a5"/>
        <w:widowControl w:val="0"/>
        <w:numPr>
          <w:ilvl w:val="2"/>
          <w:numId w:val="147"/>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На одной полке 4 книги, а на другой на 7 книг больше. Сколько </w:t>
      </w:r>
      <w:r w:rsidRPr="000E3EB8">
        <w:rPr>
          <w:rFonts w:ascii="Times New Roman" w:hAnsi="Times New Roman"/>
          <w:sz w:val="28"/>
          <w:szCs w:val="28"/>
        </w:rPr>
        <w:lastRenderedPageBreak/>
        <w:t xml:space="preserve">книг на двух полках? </w:t>
      </w:r>
    </w:p>
    <w:p w:rsidR="002E3422" w:rsidRPr="000E3EB8" w:rsidRDefault="002E3422" w:rsidP="0076173E">
      <w:pPr>
        <w:pStyle w:val="a5"/>
        <w:widowControl w:val="0"/>
        <w:numPr>
          <w:ilvl w:val="2"/>
          <w:numId w:val="147"/>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На одной остановке из автобуса вышло 5 человек, а на другой вышли 4 человека. Сколько человек вышли из автобуса на двух остановках? </w:t>
      </w:r>
    </w:p>
    <w:p w:rsidR="002E3422" w:rsidRPr="000E3EB8" w:rsidRDefault="002E3422" w:rsidP="0076173E">
      <w:pPr>
        <w:pStyle w:val="a5"/>
        <w:widowControl w:val="0"/>
        <w:numPr>
          <w:ilvl w:val="2"/>
          <w:numId w:val="147"/>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На велогонке стартовали 10 спортсменов.  Во время соревнования со старта  сошли  3 спортсмена. Сколько велосипедистов пришли к финишу? </w:t>
      </w:r>
    </w:p>
    <w:p w:rsidR="002E3422" w:rsidRPr="000E3EB8" w:rsidRDefault="002E3422" w:rsidP="0076173E">
      <w:pPr>
        <w:pStyle w:val="a5"/>
        <w:widowControl w:val="0"/>
        <w:numPr>
          <w:ilvl w:val="2"/>
          <w:numId w:val="147"/>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В первом альбоме 12 марок, во втором — 8 марок. Сколько марок в двух альбомах? </w:t>
      </w:r>
    </w:p>
    <w:p w:rsidR="002E3422" w:rsidRPr="000E3EB8" w:rsidRDefault="002E3422" w:rsidP="0076173E">
      <w:pPr>
        <w:pStyle w:val="a5"/>
        <w:widowControl w:val="0"/>
        <w:numPr>
          <w:ilvl w:val="2"/>
          <w:numId w:val="147"/>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Маша нашла 7 лисичек, а Таня — на 3 лисички больше. Сколько грибов нашла Таня? </w:t>
      </w:r>
    </w:p>
    <w:p w:rsidR="002E3422" w:rsidRPr="000E3EB8" w:rsidRDefault="002E3422" w:rsidP="0076173E">
      <w:pPr>
        <w:pStyle w:val="a5"/>
        <w:widowControl w:val="0"/>
        <w:numPr>
          <w:ilvl w:val="2"/>
          <w:numId w:val="147"/>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У зайчика было 11 морковок. Он съел 5  морковок  утром.  Сколько  морковок  осталось  у зайчика на обед?   </w:t>
      </w:r>
    </w:p>
    <w:p w:rsidR="002E3422" w:rsidRPr="000E3EB8" w:rsidRDefault="002E3422" w:rsidP="0076173E">
      <w:pPr>
        <w:pStyle w:val="a5"/>
        <w:widowControl w:val="0"/>
        <w:numPr>
          <w:ilvl w:val="2"/>
          <w:numId w:val="147"/>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На первой клумбе росло 5 тюльпанов, на второй — на 4 тюльпана больше, чем на первой. Сколько тюльпанов росло на двух клумбах? </w:t>
      </w:r>
    </w:p>
    <w:p w:rsidR="002E3422" w:rsidRPr="000E3EB8" w:rsidRDefault="002E3422" w:rsidP="0076173E">
      <w:pPr>
        <w:pStyle w:val="a5"/>
        <w:widowControl w:val="0"/>
        <w:numPr>
          <w:ilvl w:val="2"/>
          <w:numId w:val="147"/>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У Лены 15 тетрадей. Она отдала 3 тетради брату, и у них стало тетрадей поровну. Сколько тетрадей было у брата? </w:t>
      </w:r>
    </w:p>
    <w:p w:rsidR="002E3422" w:rsidRPr="000E3EB8" w:rsidRDefault="00F84C4F" w:rsidP="0076173E">
      <w:pPr>
        <w:pStyle w:val="a5"/>
        <w:widowControl w:val="0"/>
        <w:numPr>
          <w:ilvl w:val="2"/>
          <w:numId w:val="147"/>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83840" behindDoc="1" locked="0" layoutInCell="1" allowOverlap="1">
            <wp:simplePos x="0" y="0"/>
            <wp:positionH relativeFrom="column">
              <wp:posOffset>1182370</wp:posOffset>
            </wp:positionH>
            <wp:positionV relativeFrom="paragraph">
              <wp:posOffset>780415</wp:posOffset>
            </wp:positionV>
            <wp:extent cx="3622675" cy="3097530"/>
            <wp:effectExtent l="19050" t="0" r="0" b="0"/>
            <wp:wrapNone/>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7" cstate="print">
                      <a:lum bright="-20000" contrast="40000"/>
                    </a:blip>
                    <a:srcRect/>
                    <a:stretch>
                      <a:fillRect/>
                    </a:stretch>
                  </pic:blipFill>
                  <pic:spPr bwMode="auto">
                    <a:xfrm>
                      <a:off x="0" y="0"/>
                      <a:ext cx="3622675" cy="3097530"/>
                    </a:xfrm>
                    <a:prstGeom prst="rect">
                      <a:avLst/>
                    </a:prstGeom>
                    <a:noFill/>
                    <a:ln w="9525">
                      <a:noFill/>
                      <a:miter lim="800000"/>
                      <a:headEnd/>
                      <a:tailEnd/>
                    </a:ln>
                  </pic:spPr>
                </pic:pic>
              </a:graphicData>
            </a:graphic>
          </wp:anchor>
        </w:drawing>
      </w:r>
      <w:r w:rsidR="002E3422" w:rsidRPr="000E3EB8">
        <w:rPr>
          <w:rFonts w:ascii="Times New Roman" w:hAnsi="Times New Roman"/>
          <w:sz w:val="28"/>
          <w:szCs w:val="28"/>
        </w:rPr>
        <w:t>В первом гараже было 8 машин. Когда из него во второй гараж переехали две машины, в гаражах стало машин поровну. Сколько машин было во втором гараже?</w:t>
      </w:r>
    </w:p>
    <w:p w:rsidR="002E3422" w:rsidRPr="000E3EB8" w:rsidRDefault="002E3422" w:rsidP="007940EC">
      <w:pPr>
        <w:widowControl w:val="0"/>
        <w:autoSpaceDE w:val="0"/>
        <w:autoSpaceDN w:val="0"/>
        <w:adjustRightInd w:val="0"/>
        <w:spacing w:after="0" w:line="360" w:lineRule="auto"/>
        <w:jc w:val="center"/>
        <w:rPr>
          <w:rFonts w:ascii="Times New Roman" w:hAnsi="Times New Roman"/>
          <w:sz w:val="28"/>
          <w:szCs w:val="28"/>
        </w:rPr>
      </w:pPr>
    </w:p>
    <w:p w:rsidR="002E3422" w:rsidRPr="000E3EB8" w:rsidRDefault="002E3422" w:rsidP="007940EC">
      <w:pPr>
        <w:widowControl w:val="0"/>
        <w:rPr>
          <w:rFonts w:ascii="Times New Roman" w:hAnsi="Times New Roman"/>
          <w:b/>
          <w:sz w:val="28"/>
          <w:szCs w:val="28"/>
        </w:rPr>
      </w:pPr>
      <w:r w:rsidRPr="000E3EB8">
        <w:rPr>
          <w:rFonts w:ascii="Times New Roman" w:hAnsi="Times New Roman"/>
          <w:b/>
          <w:sz w:val="28"/>
          <w:szCs w:val="28"/>
        </w:rPr>
        <w:br w:type="page"/>
      </w:r>
    </w:p>
    <w:p w:rsidR="002E3422" w:rsidRPr="000E3EB8" w:rsidRDefault="002E3422" w:rsidP="007940EC">
      <w:pPr>
        <w:widowControl w:val="0"/>
        <w:autoSpaceDE w:val="0"/>
        <w:autoSpaceDN w:val="0"/>
        <w:adjustRightInd w:val="0"/>
        <w:spacing w:after="0" w:line="360" w:lineRule="auto"/>
        <w:ind w:firstLine="709"/>
        <w:jc w:val="center"/>
        <w:rPr>
          <w:rFonts w:ascii="Times New Roman" w:hAnsi="Times New Roman"/>
          <w:b/>
          <w:sz w:val="28"/>
          <w:szCs w:val="28"/>
        </w:rPr>
      </w:pPr>
      <w:r w:rsidRPr="000E3EB8">
        <w:rPr>
          <w:rFonts w:ascii="Times New Roman" w:hAnsi="Times New Roman"/>
          <w:b/>
          <w:sz w:val="28"/>
          <w:szCs w:val="28"/>
        </w:rPr>
        <w:lastRenderedPageBreak/>
        <w:t>«Узор под диктовку»</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 Оцениваемые УУД: умение выделить и отобразить в речи существенные ориентиры действия, а также передать (сообщить) их партнеру, планирующая и регулирующая функция речи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Возраст: </w:t>
      </w:r>
      <w:proofErr w:type="spellStart"/>
      <w:r w:rsidRPr="000E3EB8">
        <w:rPr>
          <w:rFonts w:ascii="Times New Roman" w:hAnsi="Times New Roman"/>
          <w:sz w:val="28"/>
          <w:szCs w:val="28"/>
        </w:rPr>
        <w:t>предшкольная</w:t>
      </w:r>
      <w:proofErr w:type="spellEnd"/>
      <w:r w:rsidRPr="000E3EB8">
        <w:rPr>
          <w:rFonts w:ascii="Times New Roman" w:hAnsi="Times New Roman"/>
          <w:sz w:val="28"/>
          <w:szCs w:val="28"/>
        </w:rPr>
        <w:t xml:space="preserve"> ступень (6,5 – 7 лет)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Форма (ситуация оценивания): выполнение совместного задания в классе парами.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Описание задания:  двоих детей усаживают друг напротив друга за стол, перегороженный экраном (ширмой), одному дается образец узора на карточке, другому — фишки, из которых этот узор надо выложить. Первый ребенок диктует, как выкладывать узор, второй — действует по его инструкции. Ему разрешается задавать любые вопросы, но нельзя смотреть на узор. После выполнения задания дети меняются ролями, выкладывая новый узор того же уровня сложности. Для тренировки вначале детям разрешается ознакомиться с материалами и сложить один-два узора по образцу.   </w:t>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Материал: набор из трех белых и трех цветных квадратных фишек (одинаковых по размеру),  четыре карточки с образцами узоров (рис. 3), экран (ширма).</w:t>
      </w:r>
    </w:p>
    <w:p w:rsidR="002E3422" w:rsidRPr="000E3EB8" w:rsidRDefault="00F84C4F" w:rsidP="007940EC">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noProof/>
          <w:sz w:val="28"/>
          <w:szCs w:val="28"/>
        </w:rPr>
        <w:drawing>
          <wp:inline distT="0" distB="0" distL="0" distR="0">
            <wp:extent cx="3535045" cy="777875"/>
            <wp:effectExtent l="19050" t="0" r="8255" b="0"/>
            <wp:docPr id="3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8" cstate="print"/>
                    <a:srcRect/>
                    <a:stretch>
                      <a:fillRect/>
                    </a:stretch>
                  </pic:blipFill>
                  <pic:spPr bwMode="auto">
                    <a:xfrm>
                      <a:off x="0" y="0"/>
                      <a:ext cx="3535045" cy="777875"/>
                    </a:xfrm>
                    <a:prstGeom prst="rect">
                      <a:avLst/>
                    </a:prstGeom>
                    <a:noFill/>
                    <a:ln w="9525">
                      <a:noFill/>
                      <a:miter lim="800000"/>
                      <a:headEnd/>
                      <a:tailEnd/>
                    </a:ln>
                  </pic:spPr>
                </pic:pic>
              </a:graphicData>
            </a:graphic>
          </wp:inline>
        </w:drawing>
      </w:r>
    </w:p>
    <w:p w:rsidR="002E3422" w:rsidRPr="000E3EB8" w:rsidRDefault="002E342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Инструкция:  «Сейчас мы будем складывать картинки по образцу. Но делать это мы будем не как обычно, а вдвоем, под диктовку друг друга. Для этого один из Вас получит карточку с образцом узора, а другой — фишки  (квадраты), из которых  этот узор надо выложить. Один будет диктовать, как выкладывать узор, второй  —  выполнять его инструкции. Можно  задавать любые вопросы, но смотреть на узор нельзя. Сначала диктует один, потом другой. Вы поменяетесь ролями. А для начала давайте потренируемся, как надо складывать узор».</w:t>
      </w:r>
    </w:p>
    <w:p w:rsidR="002E3422" w:rsidRPr="000E3EB8" w:rsidRDefault="002E3422" w:rsidP="00563C7C">
      <w:pPr>
        <w:widowControl w:val="0"/>
        <w:autoSpaceDE w:val="0"/>
        <w:autoSpaceDN w:val="0"/>
        <w:adjustRightInd w:val="0"/>
        <w:spacing w:after="0" w:line="360" w:lineRule="auto"/>
        <w:ind w:firstLine="709"/>
        <w:rPr>
          <w:rFonts w:ascii="Times New Roman" w:hAnsi="Times New Roman"/>
          <w:b/>
          <w:sz w:val="28"/>
          <w:szCs w:val="28"/>
        </w:rPr>
      </w:pPr>
      <w:r w:rsidRPr="000E3EB8">
        <w:rPr>
          <w:rFonts w:ascii="Times New Roman" w:hAnsi="Times New Roman"/>
          <w:b/>
          <w:sz w:val="28"/>
          <w:szCs w:val="28"/>
        </w:rPr>
        <w:lastRenderedPageBreak/>
        <w:t>Список литературы:</w:t>
      </w:r>
    </w:p>
    <w:p w:rsidR="0076173E" w:rsidRPr="000E3EB8" w:rsidRDefault="0076173E" w:rsidP="007940EC">
      <w:pPr>
        <w:widowControl w:val="0"/>
        <w:numPr>
          <w:ilvl w:val="0"/>
          <w:numId w:val="87"/>
        </w:numPr>
        <w:tabs>
          <w:tab w:val="left" w:pos="1134"/>
        </w:tabs>
        <w:spacing w:after="0" w:line="360" w:lineRule="auto"/>
        <w:ind w:left="0" w:firstLine="720"/>
        <w:jc w:val="both"/>
        <w:rPr>
          <w:rFonts w:ascii="Times New Roman" w:hAnsi="Times New Roman"/>
          <w:sz w:val="28"/>
          <w:szCs w:val="28"/>
        </w:rPr>
      </w:pPr>
      <w:r w:rsidRPr="000E3EB8">
        <w:rPr>
          <w:rFonts w:ascii="Times New Roman" w:hAnsi="Times New Roman"/>
          <w:sz w:val="28"/>
          <w:szCs w:val="28"/>
        </w:rPr>
        <w:t>Арефьева О.М. «Особенности формирования коммуникативных УУД младших школьников» - журнал «Начальная школа«+» «-»  № 2/ 2012г., с. 74</w:t>
      </w:r>
    </w:p>
    <w:p w:rsidR="0076173E" w:rsidRPr="000E3EB8" w:rsidRDefault="0076173E" w:rsidP="007940EC">
      <w:pPr>
        <w:pStyle w:val="a5"/>
        <w:widowControl w:val="0"/>
        <w:numPr>
          <w:ilvl w:val="0"/>
          <w:numId w:val="87"/>
        </w:numPr>
        <w:tabs>
          <w:tab w:val="left" w:pos="1134"/>
        </w:tabs>
        <w:spacing w:after="0" w:line="360" w:lineRule="auto"/>
        <w:ind w:left="0" w:firstLine="720"/>
        <w:jc w:val="both"/>
        <w:rPr>
          <w:rFonts w:ascii="Times New Roman" w:hAnsi="Times New Roman"/>
          <w:sz w:val="28"/>
          <w:szCs w:val="28"/>
        </w:rPr>
      </w:pPr>
      <w:proofErr w:type="spellStart"/>
      <w:r w:rsidRPr="000E3EB8">
        <w:rPr>
          <w:rFonts w:ascii="Times New Roman" w:hAnsi="Times New Roman"/>
          <w:sz w:val="28"/>
          <w:szCs w:val="28"/>
        </w:rPr>
        <w:t>Вильшанская</w:t>
      </w:r>
      <w:proofErr w:type="spellEnd"/>
      <w:r w:rsidRPr="000E3EB8">
        <w:rPr>
          <w:rFonts w:ascii="Times New Roman" w:hAnsi="Times New Roman"/>
          <w:sz w:val="28"/>
          <w:szCs w:val="28"/>
        </w:rPr>
        <w:t xml:space="preserve"> А.Д. Содержание и методы работы учителя-дефектолога в общеобразовательной школе. – М: Школьная Пресса, 2008.</w:t>
      </w:r>
    </w:p>
    <w:p w:rsidR="0076173E" w:rsidRPr="000E3EB8" w:rsidRDefault="0076173E" w:rsidP="007940EC">
      <w:pPr>
        <w:widowControl w:val="0"/>
        <w:numPr>
          <w:ilvl w:val="0"/>
          <w:numId w:val="87"/>
        </w:numPr>
        <w:shd w:val="clear" w:color="auto" w:fill="FFFFFF"/>
        <w:tabs>
          <w:tab w:val="left" w:pos="1134"/>
        </w:tabs>
        <w:spacing w:after="0" w:line="360" w:lineRule="auto"/>
        <w:ind w:left="0" w:firstLine="720"/>
        <w:jc w:val="both"/>
        <w:rPr>
          <w:rFonts w:ascii="Times New Roman" w:hAnsi="Times New Roman"/>
          <w:sz w:val="28"/>
          <w:szCs w:val="28"/>
        </w:rPr>
      </w:pPr>
      <w:r w:rsidRPr="000E3EB8">
        <w:rPr>
          <w:rFonts w:ascii="Times New Roman" w:hAnsi="Times New Roman"/>
          <w:sz w:val="28"/>
          <w:szCs w:val="28"/>
        </w:rPr>
        <w:t>Дунилова Р.А. Реализация требований ФГОС к формированию и оценке универсальных учебных действий у младших школьников//Управление начальной школой. – 2013. – №5.</w:t>
      </w:r>
    </w:p>
    <w:p w:rsidR="0076173E" w:rsidRPr="000E3EB8" w:rsidRDefault="0076173E" w:rsidP="007940EC">
      <w:pPr>
        <w:widowControl w:val="0"/>
        <w:numPr>
          <w:ilvl w:val="0"/>
          <w:numId w:val="87"/>
        </w:numPr>
        <w:tabs>
          <w:tab w:val="left" w:pos="1134"/>
        </w:tabs>
        <w:spacing w:after="0" w:line="360" w:lineRule="auto"/>
        <w:ind w:left="0" w:firstLine="720"/>
        <w:jc w:val="both"/>
        <w:rPr>
          <w:rFonts w:ascii="Times New Roman" w:hAnsi="Times New Roman"/>
          <w:sz w:val="28"/>
          <w:szCs w:val="28"/>
        </w:rPr>
      </w:pPr>
      <w:r w:rsidRPr="000E3EB8">
        <w:rPr>
          <w:rFonts w:ascii="Times New Roman" w:hAnsi="Times New Roman"/>
          <w:bCs/>
          <w:sz w:val="28"/>
          <w:szCs w:val="28"/>
        </w:rPr>
        <w:t>Как проектировать универсальные учебные действия в начальной школе. От действия к мысли</w:t>
      </w:r>
      <w:proofErr w:type="gramStart"/>
      <w:r w:rsidRPr="000E3EB8">
        <w:rPr>
          <w:rFonts w:ascii="Times New Roman" w:hAnsi="Times New Roman"/>
          <w:sz w:val="28"/>
          <w:szCs w:val="28"/>
        </w:rPr>
        <w:t xml:space="preserve"> / П</w:t>
      </w:r>
      <w:proofErr w:type="gramEnd"/>
      <w:r w:rsidRPr="000E3EB8">
        <w:rPr>
          <w:rFonts w:ascii="Times New Roman" w:hAnsi="Times New Roman"/>
          <w:sz w:val="28"/>
          <w:szCs w:val="28"/>
        </w:rPr>
        <w:t xml:space="preserve">од ред. А. Г. </w:t>
      </w:r>
      <w:proofErr w:type="spellStart"/>
      <w:r w:rsidRPr="000E3EB8">
        <w:rPr>
          <w:rFonts w:ascii="Times New Roman" w:hAnsi="Times New Roman"/>
          <w:sz w:val="28"/>
          <w:szCs w:val="28"/>
        </w:rPr>
        <w:t>Асмолова</w:t>
      </w:r>
      <w:proofErr w:type="spellEnd"/>
      <w:r w:rsidRPr="000E3EB8">
        <w:rPr>
          <w:rFonts w:ascii="Times New Roman" w:hAnsi="Times New Roman"/>
          <w:sz w:val="28"/>
          <w:szCs w:val="28"/>
        </w:rPr>
        <w:t>. М.: «Просвещение»,  2008.</w:t>
      </w:r>
    </w:p>
    <w:p w:rsidR="0076173E" w:rsidRPr="000E3EB8" w:rsidRDefault="0076173E" w:rsidP="007940EC">
      <w:pPr>
        <w:widowControl w:val="0"/>
        <w:numPr>
          <w:ilvl w:val="0"/>
          <w:numId w:val="87"/>
        </w:numPr>
        <w:tabs>
          <w:tab w:val="left" w:pos="1134"/>
        </w:tabs>
        <w:spacing w:after="0" w:line="360" w:lineRule="auto"/>
        <w:ind w:left="0" w:firstLine="720"/>
        <w:jc w:val="both"/>
        <w:rPr>
          <w:rFonts w:ascii="Times New Roman" w:hAnsi="Times New Roman"/>
          <w:sz w:val="28"/>
          <w:szCs w:val="28"/>
        </w:rPr>
      </w:pPr>
      <w:r w:rsidRPr="000E3EB8">
        <w:rPr>
          <w:rFonts w:ascii="Times New Roman" w:hAnsi="Times New Roman"/>
          <w:bCs/>
          <w:sz w:val="28"/>
          <w:szCs w:val="28"/>
        </w:rPr>
        <w:t>Концепция Федеральных государственных образовательных стандартов общего образования</w:t>
      </w:r>
      <w:proofErr w:type="gramStart"/>
      <w:r w:rsidRPr="000E3EB8">
        <w:rPr>
          <w:rFonts w:ascii="Times New Roman" w:hAnsi="Times New Roman"/>
          <w:sz w:val="28"/>
          <w:szCs w:val="28"/>
        </w:rPr>
        <w:t>/П</w:t>
      </w:r>
      <w:proofErr w:type="gramEnd"/>
      <w:r w:rsidRPr="000E3EB8">
        <w:rPr>
          <w:rFonts w:ascii="Times New Roman" w:hAnsi="Times New Roman"/>
          <w:sz w:val="28"/>
          <w:szCs w:val="28"/>
        </w:rPr>
        <w:t xml:space="preserve">од ред. А.М. </w:t>
      </w:r>
      <w:proofErr w:type="spellStart"/>
      <w:r w:rsidRPr="000E3EB8">
        <w:rPr>
          <w:rFonts w:ascii="Times New Roman" w:hAnsi="Times New Roman"/>
          <w:sz w:val="28"/>
          <w:szCs w:val="28"/>
        </w:rPr>
        <w:t>Кондакова</w:t>
      </w:r>
      <w:proofErr w:type="spellEnd"/>
      <w:r w:rsidRPr="000E3EB8">
        <w:rPr>
          <w:rFonts w:ascii="Times New Roman" w:hAnsi="Times New Roman"/>
          <w:sz w:val="28"/>
          <w:szCs w:val="28"/>
        </w:rPr>
        <w:t>, А.А. Кузнецова. М.: «Просвещение»,  2008.</w:t>
      </w:r>
    </w:p>
    <w:p w:rsidR="0076173E" w:rsidRPr="000E3EB8" w:rsidRDefault="0076173E" w:rsidP="007940EC">
      <w:pPr>
        <w:widowControl w:val="0"/>
        <w:numPr>
          <w:ilvl w:val="0"/>
          <w:numId w:val="87"/>
        </w:numPr>
        <w:tabs>
          <w:tab w:val="left" w:pos="1134"/>
        </w:tabs>
        <w:spacing w:after="0" w:line="360" w:lineRule="auto"/>
        <w:ind w:left="0" w:firstLine="720"/>
        <w:jc w:val="both"/>
        <w:rPr>
          <w:rFonts w:ascii="Times New Roman" w:hAnsi="Times New Roman"/>
          <w:sz w:val="28"/>
          <w:szCs w:val="28"/>
        </w:rPr>
      </w:pPr>
      <w:proofErr w:type="spellStart"/>
      <w:r w:rsidRPr="000E3EB8">
        <w:rPr>
          <w:rFonts w:ascii="Times New Roman" w:hAnsi="Times New Roman"/>
          <w:sz w:val="28"/>
          <w:szCs w:val="28"/>
        </w:rPr>
        <w:t>Ходаева</w:t>
      </w:r>
      <w:proofErr w:type="spellEnd"/>
      <w:r w:rsidRPr="000E3EB8">
        <w:rPr>
          <w:rFonts w:ascii="Times New Roman" w:hAnsi="Times New Roman"/>
          <w:sz w:val="28"/>
          <w:szCs w:val="28"/>
        </w:rPr>
        <w:t xml:space="preserve"> Л.Ю. Формирование ключевых компетенций младших школьников на основе </w:t>
      </w:r>
      <w:proofErr w:type="spellStart"/>
      <w:r w:rsidRPr="000E3EB8">
        <w:rPr>
          <w:rFonts w:ascii="Times New Roman" w:hAnsi="Times New Roman"/>
          <w:sz w:val="28"/>
          <w:szCs w:val="28"/>
        </w:rPr>
        <w:t>деятельностного</w:t>
      </w:r>
      <w:proofErr w:type="spellEnd"/>
      <w:r w:rsidRPr="000E3EB8">
        <w:rPr>
          <w:rFonts w:ascii="Times New Roman" w:hAnsi="Times New Roman"/>
          <w:sz w:val="28"/>
          <w:szCs w:val="28"/>
        </w:rPr>
        <w:t xml:space="preserve"> метода обучения// Управление начальной школой. – 2013. – №6.</w:t>
      </w:r>
    </w:p>
    <w:p w:rsidR="00184085" w:rsidRPr="000E3EB8" w:rsidRDefault="00184085">
      <w:r w:rsidRPr="000E3EB8">
        <w:br w:type="page"/>
      </w:r>
    </w:p>
    <w:p w:rsidR="007672D2" w:rsidRPr="000E3EB8" w:rsidRDefault="007672D2" w:rsidP="00563C7C">
      <w:pPr>
        <w:widowControl w:val="0"/>
        <w:spacing w:after="240" w:line="360" w:lineRule="auto"/>
        <w:jc w:val="both"/>
        <w:outlineLvl w:val="0"/>
        <w:rPr>
          <w:rFonts w:ascii="Times New Roman" w:hAnsi="Times New Roman"/>
          <w:b/>
          <w:bCs/>
          <w:kern w:val="36"/>
          <w:sz w:val="28"/>
          <w:szCs w:val="28"/>
        </w:rPr>
      </w:pPr>
      <w:r w:rsidRPr="000E3EB8">
        <w:rPr>
          <w:rFonts w:ascii="Times New Roman" w:hAnsi="Times New Roman"/>
          <w:b/>
          <w:bCs/>
          <w:kern w:val="36"/>
          <w:sz w:val="28"/>
          <w:szCs w:val="28"/>
        </w:rPr>
        <w:lastRenderedPageBreak/>
        <w:t>Методические рекомендации по психолого-педагогическому сопровождению социальным педагогом всех участников образовательных отношений  в условиях введения ФГОС образования детей с ОВЗ.</w:t>
      </w:r>
    </w:p>
    <w:p w:rsidR="007672D2" w:rsidRPr="000E3EB8" w:rsidRDefault="007672D2" w:rsidP="007940EC">
      <w:pPr>
        <w:widowControl w:val="0"/>
        <w:spacing w:after="0" w:line="360" w:lineRule="auto"/>
        <w:rPr>
          <w:rFonts w:ascii="Times New Roman" w:hAnsi="Times New Roman"/>
          <w:sz w:val="28"/>
          <w:szCs w:val="28"/>
        </w:rPr>
      </w:pPr>
      <w:r w:rsidRPr="000E3EB8">
        <w:rPr>
          <w:rFonts w:ascii="Times New Roman" w:hAnsi="Times New Roman"/>
          <w:b/>
          <w:bCs/>
          <w:sz w:val="28"/>
          <w:szCs w:val="28"/>
        </w:rPr>
        <w:t>Принципы модели психолого-педагогического сопровождения:</w:t>
      </w:r>
    </w:p>
    <w:p w:rsidR="007672D2" w:rsidRPr="000E3EB8" w:rsidRDefault="007672D2" w:rsidP="00184085">
      <w:pPr>
        <w:widowControl w:val="0"/>
        <w:numPr>
          <w:ilvl w:val="0"/>
          <w:numId w:val="88"/>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b/>
          <w:bCs/>
          <w:sz w:val="28"/>
          <w:szCs w:val="28"/>
        </w:rPr>
        <w:t>Принцип индивидуального подхода к ребенку любого возраста</w:t>
      </w:r>
      <w:r w:rsidRPr="000E3EB8">
        <w:rPr>
          <w:rFonts w:ascii="Times New Roman" w:hAnsi="Times New Roman"/>
          <w:sz w:val="28"/>
          <w:szCs w:val="28"/>
        </w:rPr>
        <w:t xml:space="preserve"> на основе безоговорочного признания его уникальности и ценности.</w:t>
      </w:r>
    </w:p>
    <w:p w:rsidR="007672D2" w:rsidRPr="000E3EB8" w:rsidRDefault="007672D2" w:rsidP="00184085">
      <w:pPr>
        <w:widowControl w:val="0"/>
        <w:numPr>
          <w:ilvl w:val="0"/>
          <w:numId w:val="88"/>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b/>
          <w:bCs/>
          <w:sz w:val="28"/>
          <w:szCs w:val="28"/>
        </w:rPr>
        <w:t xml:space="preserve">Принцип </w:t>
      </w:r>
      <w:proofErr w:type="spellStart"/>
      <w:r w:rsidRPr="000E3EB8">
        <w:rPr>
          <w:rFonts w:ascii="Times New Roman" w:hAnsi="Times New Roman"/>
          <w:b/>
          <w:bCs/>
          <w:sz w:val="28"/>
          <w:szCs w:val="28"/>
        </w:rPr>
        <w:t>гуманистичности</w:t>
      </w:r>
      <w:proofErr w:type="spellEnd"/>
      <w:r w:rsidRPr="000E3EB8">
        <w:rPr>
          <w:rFonts w:ascii="Times New Roman" w:hAnsi="Times New Roman"/>
          <w:sz w:val="28"/>
          <w:szCs w:val="28"/>
        </w:rPr>
        <w:t xml:space="preserve">, предполагает отбор и использование гуманных, личностно-ориентированных, основанных на общечеловеческих ценностях методов психологического взаимодействия. Данный принцип основан на идее </w:t>
      </w:r>
      <w:proofErr w:type="spellStart"/>
      <w:r w:rsidRPr="000E3EB8">
        <w:rPr>
          <w:rFonts w:ascii="Times New Roman" w:hAnsi="Times New Roman"/>
          <w:sz w:val="28"/>
          <w:szCs w:val="28"/>
        </w:rPr>
        <w:t>педоцентризма</w:t>
      </w:r>
      <w:proofErr w:type="spellEnd"/>
      <w:r w:rsidRPr="000E3EB8">
        <w:rPr>
          <w:rFonts w:ascii="Times New Roman" w:hAnsi="Times New Roman"/>
          <w:sz w:val="28"/>
          <w:szCs w:val="28"/>
        </w:rPr>
        <w:t xml:space="preserve">, которая подразумевает постановку во главу угла психологического сопровождения ребенка, полное его принятие и позицию </w:t>
      </w:r>
      <w:proofErr w:type="spellStart"/>
      <w:r w:rsidRPr="000E3EB8">
        <w:rPr>
          <w:rFonts w:ascii="Times New Roman" w:hAnsi="Times New Roman"/>
          <w:sz w:val="28"/>
          <w:szCs w:val="28"/>
        </w:rPr>
        <w:t>фасилитации</w:t>
      </w:r>
      <w:proofErr w:type="spellEnd"/>
      <w:r w:rsidRPr="000E3EB8">
        <w:rPr>
          <w:rFonts w:ascii="Times New Roman" w:hAnsi="Times New Roman"/>
          <w:sz w:val="28"/>
          <w:szCs w:val="28"/>
        </w:rPr>
        <w:t xml:space="preserve"> педагога и психолога.</w:t>
      </w:r>
    </w:p>
    <w:p w:rsidR="007672D2" w:rsidRPr="000E3EB8" w:rsidRDefault="007672D2" w:rsidP="00184085">
      <w:pPr>
        <w:widowControl w:val="0"/>
        <w:numPr>
          <w:ilvl w:val="0"/>
          <w:numId w:val="88"/>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b/>
          <w:bCs/>
          <w:sz w:val="28"/>
          <w:szCs w:val="28"/>
        </w:rPr>
        <w:t>Принцип превентивности</w:t>
      </w:r>
      <w:r w:rsidRPr="000E3EB8">
        <w:rPr>
          <w:rFonts w:ascii="Times New Roman" w:hAnsi="Times New Roman"/>
          <w:sz w:val="28"/>
          <w:szCs w:val="28"/>
        </w:rPr>
        <w:t>: обеспечение перехода от принципа «скорой помощи» (реагирования на уже возникшие проблемы) к предупреждению возникновения проблемных ситуаций.</w:t>
      </w:r>
    </w:p>
    <w:p w:rsidR="007672D2" w:rsidRPr="000E3EB8" w:rsidRDefault="007672D2" w:rsidP="00184085">
      <w:pPr>
        <w:widowControl w:val="0"/>
        <w:numPr>
          <w:ilvl w:val="0"/>
          <w:numId w:val="88"/>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b/>
          <w:bCs/>
          <w:sz w:val="28"/>
          <w:szCs w:val="28"/>
        </w:rPr>
        <w:t xml:space="preserve">Принцип научности </w:t>
      </w:r>
      <w:r w:rsidRPr="000E3EB8">
        <w:rPr>
          <w:rFonts w:ascii="Times New Roman" w:hAnsi="Times New Roman"/>
          <w:sz w:val="28"/>
          <w:szCs w:val="28"/>
        </w:rPr>
        <w:t>отражает важнейший выбор практических психологов в пользу современных научных методов диагностики, коррекции развития личности школьников. Реализация данного принципа предполагает участие субъектов психологического сопровождения в опытно-экспериментальной работе, а также в создании и апробировании самостоятельно создаваемых методик диагностики и коррекции.</w:t>
      </w:r>
    </w:p>
    <w:p w:rsidR="007672D2" w:rsidRPr="000E3EB8" w:rsidRDefault="007672D2" w:rsidP="00184085">
      <w:pPr>
        <w:widowControl w:val="0"/>
        <w:numPr>
          <w:ilvl w:val="0"/>
          <w:numId w:val="88"/>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b/>
          <w:bCs/>
          <w:sz w:val="28"/>
          <w:szCs w:val="28"/>
        </w:rPr>
        <w:t>Принцип комплексности</w:t>
      </w:r>
      <w:r w:rsidRPr="000E3EB8">
        <w:rPr>
          <w:rFonts w:ascii="Times New Roman" w:hAnsi="Times New Roman"/>
          <w:sz w:val="28"/>
          <w:szCs w:val="28"/>
        </w:rPr>
        <w:t xml:space="preserve"> подразумевает </w:t>
      </w:r>
      <w:proofErr w:type="spellStart"/>
      <w:r w:rsidRPr="000E3EB8">
        <w:rPr>
          <w:rFonts w:ascii="Times New Roman" w:hAnsi="Times New Roman"/>
          <w:sz w:val="28"/>
          <w:szCs w:val="28"/>
        </w:rPr>
        <w:t>соорганизацию</w:t>
      </w:r>
      <w:proofErr w:type="spellEnd"/>
      <w:r w:rsidRPr="000E3EB8">
        <w:rPr>
          <w:rFonts w:ascii="Times New Roman" w:hAnsi="Times New Roman"/>
          <w:sz w:val="28"/>
          <w:szCs w:val="28"/>
        </w:rPr>
        <w:t xml:space="preserve"> различных специалистов, всех участников учебно-воспитательного процесса в решении задач сопровождения: классных руководителей, учителей, педагога-психолога, социального педагога, учителя-логопеда, администрации и др.;</w:t>
      </w:r>
    </w:p>
    <w:p w:rsidR="007672D2" w:rsidRPr="000E3EB8" w:rsidRDefault="007672D2" w:rsidP="00184085">
      <w:pPr>
        <w:widowControl w:val="0"/>
        <w:numPr>
          <w:ilvl w:val="0"/>
          <w:numId w:val="88"/>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b/>
          <w:bCs/>
          <w:sz w:val="28"/>
          <w:szCs w:val="28"/>
        </w:rPr>
        <w:lastRenderedPageBreak/>
        <w:t>Принцип «на стороне ребенка»</w:t>
      </w:r>
      <w:r w:rsidRPr="000E3EB8">
        <w:rPr>
          <w:rFonts w:ascii="Times New Roman" w:hAnsi="Times New Roman"/>
          <w:sz w:val="28"/>
          <w:szCs w:val="28"/>
        </w:rPr>
        <w:t>: во главе угла ставятся интересы ребенка, обеспечивается защита его прав при учете позиций других участников учебно-воспитательного процесса;</w:t>
      </w:r>
    </w:p>
    <w:p w:rsidR="007672D2" w:rsidRPr="000E3EB8" w:rsidRDefault="007672D2" w:rsidP="00184085">
      <w:pPr>
        <w:widowControl w:val="0"/>
        <w:numPr>
          <w:ilvl w:val="0"/>
          <w:numId w:val="88"/>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b/>
          <w:bCs/>
          <w:sz w:val="28"/>
          <w:szCs w:val="28"/>
        </w:rPr>
        <w:t>Принцип активной позиции ребенка</w:t>
      </w:r>
      <w:r w:rsidRPr="000E3EB8">
        <w:rPr>
          <w:rFonts w:ascii="Times New Roman" w:hAnsi="Times New Roman"/>
          <w:sz w:val="28"/>
          <w:szCs w:val="28"/>
        </w:rPr>
        <w:t>, при котором главным становится не решить проблемы за ребенка, но научить его решать проблемы самостоятельно, создать способности для становления способности ребенка к саморазвитию;</w:t>
      </w:r>
    </w:p>
    <w:p w:rsidR="007672D2" w:rsidRPr="000E3EB8" w:rsidRDefault="007672D2" w:rsidP="00184085">
      <w:pPr>
        <w:widowControl w:val="0"/>
        <w:numPr>
          <w:ilvl w:val="0"/>
          <w:numId w:val="88"/>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b/>
          <w:bCs/>
          <w:sz w:val="28"/>
          <w:szCs w:val="28"/>
        </w:rPr>
        <w:t>Принципы коллегиальности и диалогового взаимодействия</w:t>
      </w:r>
      <w:r w:rsidRPr="000E3EB8">
        <w:rPr>
          <w:rFonts w:ascii="Times New Roman" w:hAnsi="Times New Roman"/>
          <w:sz w:val="28"/>
          <w:szCs w:val="28"/>
        </w:rPr>
        <w:t xml:space="preserve">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w:t>
      </w:r>
    </w:p>
    <w:p w:rsidR="007672D2" w:rsidRPr="000E3EB8" w:rsidRDefault="007672D2" w:rsidP="00184085">
      <w:pPr>
        <w:widowControl w:val="0"/>
        <w:numPr>
          <w:ilvl w:val="0"/>
          <w:numId w:val="88"/>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b/>
          <w:bCs/>
          <w:sz w:val="28"/>
          <w:szCs w:val="28"/>
        </w:rPr>
        <w:t>Принцип системности</w:t>
      </w:r>
      <w:r w:rsidRPr="000E3EB8">
        <w:rPr>
          <w:rFonts w:ascii="Times New Roman" w:hAnsi="Times New Roman"/>
          <w:sz w:val="28"/>
          <w:szCs w:val="28"/>
        </w:rPr>
        <w:t xml:space="preserve"> предполагает, что психологическое сопровождение носит непрерывный характер и выстраивается как системная деятельность, в основе которой лежит внутренняя непротиворечивость, опора на современные достижения в области социальных наук, взаимосвязь и взаимообусловленность отдельных компонентов. </w:t>
      </w:r>
    </w:p>
    <w:p w:rsidR="007672D2" w:rsidRPr="000E3EB8" w:rsidRDefault="007672D2" w:rsidP="00184085">
      <w:pPr>
        <w:widowControl w:val="0"/>
        <w:numPr>
          <w:ilvl w:val="0"/>
          <w:numId w:val="88"/>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b/>
          <w:bCs/>
          <w:sz w:val="28"/>
          <w:szCs w:val="28"/>
        </w:rPr>
        <w:t>Принцип рациональности</w:t>
      </w:r>
      <w:r w:rsidRPr="000E3EB8">
        <w:rPr>
          <w:rFonts w:ascii="Times New Roman" w:hAnsi="Times New Roman"/>
          <w:sz w:val="28"/>
          <w:szCs w:val="28"/>
        </w:rPr>
        <w:t xml:space="preserve"> 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информативности и пользы для ребенка.</w:t>
      </w:r>
    </w:p>
    <w:p w:rsidR="007672D2" w:rsidRPr="000E3EB8" w:rsidRDefault="007672D2" w:rsidP="00184085">
      <w:pPr>
        <w:widowControl w:val="0"/>
        <w:spacing w:after="0" w:line="360" w:lineRule="auto"/>
        <w:jc w:val="center"/>
        <w:rPr>
          <w:rFonts w:ascii="Times New Roman" w:hAnsi="Times New Roman"/>
          <w:sz w:val="28"/>
          <w:szCs w:val="28"/>
        </w:rPr>
      </w:pPr>
      <w:r w:rsidRPr="000E3EB8">
        <w:rPr>
          <w:rFonts w:ascii="Times New Roman" w:hAnsi="Times New Roman"/>
          <w:b/>
          <w:bCs/>
          <w:sz w:val="28"/>
          <w:szCs w:val="28"/>
        </w:rPr>
        <w:t>Критерии эффективности реализации модели психолого-педагогического сопровождения.</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Эффективность психологического сопровождения определяется в процессе наблюдения за развитием личности учащихся и формированием у них навыков компетентности.</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b/>
          <w:bCs/>
          <w:sz w:val="28"/>
          <w:szCs w:val="28"/>
        </w:rPr>
        <w:t>В качестве критериев эффективности сопровождения выделяются:</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b/>
          <w:bCs/>
          <w:sz w:val="28"/>
          <w:szCs w:val="28"/>
        </w:rPr>
        <w:t>Педагогическая эффективность</w:t>
      </w:r>
      <w:r w:rsidRPr="000E3EB8">
        <w:rPr>
          <w:rFonts w:ascii="Times New Roman" w:hAnsi="Times New Roman"/>
          <w:sz w:val="28"/>
          <w:szCs w:val="28"/>
        </w:rPr>
        <w:t xml:space="preserve">, которая связывается с </w:t>
      </w:r>
      <w:r w:rsidRPr="000E3EB8">
        <w:rPr>
          <w:rFonts w:ascii="Times New Roman" w:hAnsi="Times New Roman"/>
          <w:sz w:val="28"/>
          <w:szCs w:val="28"/>
        </w:rPr>
        <w:lastRenderedPageBreak/>
        <w:t>соответствием личности школьника и уровня его достижений поставленным педагогическим задачам в условиях внедрения ФГОС. В качестве педагогических задач рассматриваются и диагностируются:</w:t>
      </w:r>
    </w:p>
    <w:p w:rsidR="007672D2" w:rsidRPr="000E3EB8" w:rsidRDefault="007672D2" w:rsidP="005600A0">
      <w:pPr>
        <w:widowControl w:val="0"/>
        <w:numPr>
          <w:ilvl w:val="0"/>
          <w:numId w:val="98"/>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отсутствие неуспевающих учащихся;</w:t>
      </w:r>
    </w:p>
    <w:p w:rsidR="007672D2" w:rsidRPr="000E3EB8" w:rsidRDefault="007672D2" w:rsidP="005600A0">
      <w:pPr>
        <w:widowControl w:val="0"/>
        <w:numPr>
          <w:ilvl w:val="0"/>
          <w:numId w:val="98"/>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профессиональное самоопределение;</w:t>
      </w:r>
    </w:p>
    <w:p w:rsidR="007672D2" w:rsidRPr="000E3EB8" w:rsidRDefault="007672D2" w:rsidP="005600A0">
      <w:pPr>
        <w:widowControl w:val="0"/>
        <w:numPr>
          <w:ilvl w:val="0"/>
          <w:numId w:val="98"/>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активное участие школьника в общественной жизни школы, инициативность, творческое отношение к делу;</w:t>
      </w:r>
    </w:p>
    <w:p w:rsidR="007672D2" w:rsidRPr="000E3EB8" w:rsidRDefault="007672D2" w:rsidP="005600A0">
      <w:pPr>
        <w:widowControl w:val="0"/>
        <w:numPr>
          <w:ilvl w:val="0"/>
          <w:numId w:val="98"/>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отсутствие признаков </w:t>
      </w:r>
      <w:proofErr w:type="spellStart"/>
      <w:r w:rsidRPr="000E3EB8">
        <w:rPr>
          <w:rFonts w:ascii="Times New Roman" w:hAnsi="Times New Roman"/>
          <w:sz w:val="28"/>
          <w:szCs w:val="28"/>
        </w:rPr>
        <w:t>девиантного</w:t>
      </w:r>
      <w:proofErr w:type="spellEnd"/>
      <w:r w:rsidRPr="000E3EB8">
        <w:rPr>
          <w:rFonts w:ascii="Times New Roman" w:hAnsi="Times New Roman"/>
          <w:sz w:val="28"/>
          <w:szCs w:val="28"/>
        </w:rPr>
        <w:t xml:space="preserve"> поведения в школе и вне школы;</w:t>
      </w:r>
    </w:p>
    <w:p w:rsidR="007672D2" w:rsidRPr="000E3EB8" w:rsidRDefault="007672D2" w:rsidP="005600A0">
      <w:pPr>
        <w:widowControl w:val="0"/>
        <w:numPr>
          <w:ilvl w:val="0"/>
          <w:numId w:val="98"/>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бесконфликтное взаимодействие с одноклассниками;</w:t>
      </w:r>
    </w:p>
    <w:p w:rsidR="007672D2" w:rsidRPr="000E3EB8" w:rsidRDefault="007672D2" w:rsidP="005600A0">
      <w:pPr>
        <w:widowControl w:val="0"/>
        <w:numPr>
          <w:ilvl w:val="0"/>
          <w:numId w:val="98"/>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отсутствие конфликтов с педагогами.</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b/>
          <w:bCs/>
          <w:sz w:val="28"/>
          <w:szCs w:val="28"/>
        </w:rPr>
        <w:t>Психологическая эффективность:</w:t>
      </w:r>
    </w:p>
    <w:p w:rsidR="007672D2" w:rsidRPr="000E3EB8" w:rsidRDefault="007672D2" w:rsidP="005600A0">
      <w:pPr>
        <w:widowControl w:val="0"/>
        <w:numPr>
          <w:ilvl w:val="0"/>
          <w:numId w:val="99"/>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субъективное ощущение у ученика комфорта и уверенности в школе;</w:t>
      </w:r>
    </w:p>
    <w:p w:rsidR="007672D2" w:rsidRPr="000E3EB8" w:rsidRDefault="007672D2" w:rsidP="005600A0">
      <w:pPr>
        <w:widowControl w:val="0"/>
        <w:numPr>
          <w:ilvl w:val="0"/>
          <w:numId w:val="99"/>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адекватная самооценка;</w:t>
      </w:r>
    </w:p>
    <w:p w:rsidR="007672D2" w:rsidRPr="000E3EB8" w:rsidRDefault="007672D2" w:rsidP="005600A0">
      <w:pPr>
        <w:widowControl w:val="0"/>
        <w:numPr>
          <w:ilvl w:val="0"/>
          <w:numId w:val="99"/>
        </w:numPr>
        <w:tabs>
          <w:tab w:val="clear" w:pos="720"/>
          <w:tab w:val="num" w:pos="993"/>
        </w:tabs>
        <w:spacing w:after="0" w:line="360" w:lineRule="auto"/>
        <w:ind w:left="0" w:firstLine="709"/>
        <w:jc w:val="both"/>
        <w:rPr>
          <w:rFonts w:ascii="Times New Roman" w:hAnsi="Times New Roman"/>
          <w:sz w:val="28"/>
          <w:szCs w:val="28"/>
        </w:rPr>
      </w:pPr>
      <w:proofErr w:type="spellStart"/>
      <w:r w:rsidRPr="000E3EB8">
        <w:rPr>
          <w:rFonts w:ascii="Times New Roman" w:hAnsi="Times New Roman"/>
          <w:sz w:val="28"/>
          <w:szCs w:val="28"/>
        </w:rPr>
        <w:t>сформированностью</w:t>
      </w:r>
      <w:proofErr w:type="spellEnd"/>
      <w:r w:rsidRPr="000E3EB8">
        <w:rPr>
          <w:rFonts w:ascii="Times New Roman" w:hAnsi="Times New Roman"/>
          <w:sz w:val="28"/>
          <w:szCs w:val="28"/>
        </w:rPr>
        <w:t xml:space="preserve"> Я – концепции личности;</w:t>
      </w:r>
    </w:p>
    <w:p w:rsidR="007672D2" w:rsidRPr="000E3EB8" w:rsidRDefault="007672D2" w:rsidP="005600A0">
      <w:pPr>
        <w:widowControl w:val="0"/>
        <w:numPr>
          <w:ilvl w:val="0"/>
          <w:numId w:val="99"/>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оптимальное развитием его способностей, и, как следствие, профессиональное самоопределение.</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b/>
          <w:bCs/>
          <w:sz w:val="28"/>
          <w:szCs w:val="28"/>
        </w:rPr>
        <w:t>Субъекты системы психологического сопровождения и их характеристика.</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Под субъектами психологического сопровождения понимаются специалисты, различные службы и сами школьники, активно взаимодействующие в процессе реализации функций психологического сопровождения в рамках достижения общей цели деятельности. Учитывая активную позицию школьников в процессе сопровождения, им также придается субъектная функция. </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Краткая характеристика субъектов психологического сопровождения и их функция в области сопровождения:</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b/>
          <w:bCs/>
          <w:sz w:val="28"/>
          <w:szCs w:val="28"/>
        </w:rPr>
        <w:t>Администрация образовательного учреждения.</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Директор школы осуществляет непосредственное руководство в </w:t>
      </w:r>
      <w:r w:rsidRPr="000E3EB8">
        <w:rPr>
          <w:rFonts w:ascii="Times New Roman" w:hAnsi="Times New Roman"/>
          <w:sz w:val="28"/>
          <w:szCs w:val="28"/>
        </w:rPr>
        <w:lastRenderedPageBreak/>
        <w:t>системе психологического сопровождения:</w:t>
      </w:r>
    </w:p>
    <w:p w:rsidR="007672D2" w:rsidRPr="000E3EB8" w:rsidRDefault="007672D2" w:rsidP="005600A0">
      <w:pPr>
        <w:widowControl w:val="0"/>
        <w:numPr>
          <w:ilvl w:val="0"/>
          <w:numId w:val="89"/>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утверждает планы, программы системы сопровождения, нормативные документы, регулирующие деятельность субъектов системы сопровождения;</w:t>
      </w:r>
    </w:p>
    <w:p w:rsidR="007672D2" w:rsidRPr="000E3EB8" w:rsidRDefault="007672D2" w:rsidP="005600A0">
      <w:pPr>
        <w:widowControl w:val="0"/>
        <w:numPr>
          <w:ilvl w:val="0"/>
          <w:numId w:val="89"/>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контролирует деятельность системы сопровождения и осуществляет ее ресурсное обеспечение;</w:t>
      </w:r>
    </w:p>
    <w:p w:rsidR="007672D2" w:rsidRPr="000E3EB8" w:rsidRDefault="007672D2" w:rsidP="005600A0">
      <w:pPr>
        <w:widowControl w:val="0"/>
        <w:numPr>
          <w:ilvl w:val="0"/>
          <w:numId w:val="89"/>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обеспечивает материальное и моральное стимулирование субъектов сопровождения по результатам работы;</w:t>
      </w:r>
    </w:p>
    <w:p w:rsidR="007672D2" w:rsidRPr="000E3EB8" w:rsidRDefault="007672D2" w:rsidP="005600A0">
      <w:pPr>
        <w:widowControl w:val="0"/>
        <w:numPr>
          <w:ilvl w:val="0"/>
          <w:numId w:val="89"/>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осуществляет координацию взаимодействия всех субъектов системы сопровождения;</w:t>
      </w:r>
    </w:p>
    <w:p w:rsidR="007672D2" w:rsidRPr="000E3EB8" w:rsidRDefault="007672D2" w:rsidP="005600A0">
      <w:pPr>
        <w:widowControl w:val="0"/>
        <w:numPr>
          <w:ilvl w:val="0"/>
          <w:numId w:val="89"/>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распределяет обязанности между субъектами системы сопровождения.</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В планирование деятельности системы сопровождения также участвуют зам. директора по УВР, социальный педагог, педагог-психолог.</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Зам. директора по УВР:</w:t>
      </w:r>
    </w:p>
    <w:p w:rsidR="007672D2" w:rsidRPr="000E3EB8" w:rsidRDefault="007672D2" w:rsidP="005600A0">
      <w:pPr>
        <w:widowControl w:val="0"/>
        <w:numPr>
          <w:ilvl w:val="0"/>
          <w:numId w:val="90"/>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руководство школьным </w:t>
      </w:r>
      <w:proofErr w:type="spellStart"/>
      <w:r w:rsidRPr="000E3EB8">
        <w:rPr>
          <w:rFonts w:ascii="Times New Roman" w:hAnsi="Times New Roman"/>
          <w:sz w:val="28"/>
          <w:szCs w:val="28"/>
        </w:rPr>
        <w:t>психолого-медико-педагогическим</w:t>
      </w:r>
      <w:proofErr w:type="spellEnd"/>
      <w:r w:rsidRPr="000E3EB8">
        <w:rPr>
          <w:rFonts w:ascii="Times New Roman" w:hAnsi="Times New Roman"/>
          <w:sz w:val="28"/>
          <w:szCs w:val="28"/>
        </w:rPr>
        <w:t xml:space="preserve"> консилиумом;</w:t>
      </w:r>
    </w:p>
    <w:p w:rsidR="007672D2" w:rsidRPr="000E3EB8" w:rsidRDefault="007672D2" w:rsidP="005600A0">
      <w:pPr>
        <w:widowControl w:val="0"/>
        <w:numPr>
          <w:ilvl w:val="0"/>
          <w:numId w:val="90"/>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организация условий обучения (распределение нагрузки, составление расписания занятий, организация режима обучения во время адаптационных периодов и т.д.);</w:t>
      </w:r>
    </w:p>
    <w:p w:rsidR="007672D2" w:rsidRPr="000E3EB8" w:rsidRDefault="007672D2" w:rsidP="005600A0">
      <w:pPr>
        <w:widowControl w:val="0"/>
        <w:numPr>
          <w:ilvl w:val="0"/>
          <w:numId w:val="90"/>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осуществление контроля за УВП (посещение уроков, индивидуальные консультации с учителями, мониторинг качества обучения и т.д.);</w:t>
      </w:r>
    </w:p>
    <w:p w:rsidR="007672D2" w:rsidRPr="000E3EB8" w:rsidRDefault="007672D2" w:rsidP="005600A0">
      <w:pPr>
        <w:widowControl w:val="0"/>
        <w:numPr>
          <w:ilvl w:val="0"/>
          <w:numId w:val="90"/>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организация производственных совещаний, заседаний МО, обучающих семинаров и т.д.</w:t>
      </w:r>
    </w:p>
    <w:p w:rsidR="007672D2" w:rsidRPr="000E3EB8" w:rsidRDefault="007672D2" w:rsidP="00184085">
      <w:pPr>
        <w:widowControl w:val="0"/>
        <w:spacing w:after="0" w:line="360" w:lineRule="auto"/>
        <w:ind w:firstLine="709"/>
        <w:jc w:val="both"/>
        <w:rPr>
          <w:rFonts w:ascii="Times New Roman" w:hAnsi="Times New Roman"/>
          <w:b/>
          <w:sz w:val="28"/>
          <w:szCs w:val="28"/>
        </w:rPr>
      </w:pPr>
      <w:r w:rsidRPr="000E3EB8">
        <w:rPr>
          <w:rFonts w:ascii="Times New Roman" w:hAnsi="Times New Roman"/>
          <w:b/>
          <w:sz w:val="28"/>
          <w:szCs w:val="28"/>
        </w:rPr>
        <w:t>Педагог-психолог.</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Всю деятельность в рамках системы сопровождения осуществляет в соответствии с должностными обязанностями и направлениями деятельности:</w:t>
      </w:r>
    </w:p>
    <w:p w:rsidR="007672D2" w:rsidRPr="000E3EB8" w:rsidRDefault="007672D2" w:rsidP="005600A0">
      <w:pPr>
        <w:widowControl w:val="0"/>
        <w:numPr>
          <w:ilvl w:val="0"/>
          <w:numId w:val="91"/>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lastRenderedPageBreak/>
        <w:t>консультирование</w:t>
      </w:r>
    </w:p>
    <w:p w:rsidR="007672D2" w:rsidRPr="000E3EB8" w:rsidRDefault="007672D2" w:rsidP="005600A0">
      <w:pPr>
        <w:widowControl w:val="0"/>
        <w:numPr>
          <w:ilvl w:val="0"/>
          <w:numId w:val="91"/>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просвещение;</w:t>
      </w:r>
    </w:p>
    <w:p w:rsidR="007672D2" w:rsidRPr="000E3EB8" w:rsidRDefault="007672D2" w:rsidP="005600A0">
      <w:pPr>
        <w:widowControl w:val="0"/>
        <w:numPr>
          <w:ilvl w:val="0"/>
          <w:numId w:val="91"/>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профилактика; </w:t>
      </w:r>
    </w:p>
    <w:p w:rsidR="007672D2" w:rsidRPr="000E3EB8" w:rsidRDefault="007672D2" w:rsidP="005600A0">
      <w:pPr>
        <w:widowControl w:val="0"/>
        <w:numPr>
          <w:ilvl w:val="0"/>
          <w:numId w:val="91"/>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коррекционно-развивающая деятельность;</w:t>
      </w:r>
    </w:p>
    <w:p w:rsidR="007672D2" w:rsidRPr="000E3EB8" w:rsidRDefault="007672D2" w:rsidP="005600A0">
      <w:pPr>
        <w:widowControl w:val="0"/>
        <w:numPr>
          <w:ilvl w:val="0"/>
          <w:numId w:val="91"/>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диагностика;</w:t>
      </w:r>
    </w:p>
    <w:p w:rsidR="007672D2" w:rsidRPr="000E3EB8" w:rsidRDefault="007672D2" w:rsidP="005600A0">
      <w:pPr>
        <w:widowControl w:val="0"/>
        <w:numPr>
          <w:ilvl w:val="0"/>
          <w:numId w:val="91"/>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экспертиза.</w:t>
      </w:r>
    </w:p>
    <w:p w:rsidR="007672D2" w:rsidRPr="000E3EB8" w:rsidRDefault="007672D2" w:rsidP="00184085">
      <w:pPr>
        <w:widowControl w:val="0"/>
        <w:spacing w:after="0" w:line="360" w:lineRule="auto"/>
        <w:ind w:firstLine="709"/>
        <w:jc w:val="both"/>
        <w:rPr>
          <w:rFonts w:ascii="Times New Roman" w:hAnsi="Times New Roman"/>
          <w:b/>
          <w:sz w:val="28"/>
          <w:szCs w:val="28"/>
        </w:rPr>
      </w:pPr>
      <w:r w:rsidRPr="000E3EB8">
        <w:rPr>
          <w:rFonts w:ascii="Times New Roman" w:hAnsi="Times New Roman"/>
          <w:b/>
          <w:sz w:val="28"/>
          <w:szCs w:val="28"/>
        </w:rPr>
        <w:t>Социальный педагог:</w:t>
      </w:r>
    </w:p>
    <w:p w:rsidR="007672D2" w:rsidRPr="000E3EB8" w:rsidRDefault="007672D2" w:rsidP="005600A0">
      <w:pPr>
        <w:widowControl w:val="0"/>
        <w:numPr>
          <w:ilvl w:val="0"/>
          <w:numId w:val="97"/>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выявление и </w:t>
      </w:r>
      <w:proofErr w:type="gramStart"/>
      <w:r w:rsidRPr="000E3EB8">
        <w:rPr>
          <w:rFonts w:ascii="Times New Roman" w:hAnsi="Times New Roman"/>
          <w:sz w:val="28"/>
          <w:szCs w:val="28"/>
        </w:rPr>
        <w:t>контроль за</w:t>
      </w:r>
      <w:proofErr w:type="gramEnd"/>
      <w:r w:rsidRPr="000E3EB8">
        <w:rPr>
          <w:rFonts w:ascii="Times New Roman" w:hAnsi="Times New Roman"/>
          <w:sz w:val="28"/>
          <w:szCs w:val="28"/>
        </w:rPr>
        <w:t xml:space="preserve"> учениками «группы риска»;</w:t>
      </w:r>
    </w:p>
    <w:p w:rsidR="007672D2" w:rsidRPr="000E3EB8" w:rsidRDefault="007672D2" w:rsidP="005600A0">
      <w:pPr>
        <w:widowControl w:val="0"/>
        <w:numPr>
          <w:ilvl w:val="0"/>
          <w:numId w:val="97"/>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осуществление </w:t>
      </w:r>
      <w:proofErr w:type="gramStart"/>
      <w:r w:rsidRPr="000E3EB8">
        <w:rPr>
          <w:rFonts w:ascii="Times New Roman" w:hAnsi="Times New Roman"/>
          <w:sz w:val="28"/>
          <w:szCs w:val="28"/>
        </w:rPr>
        <w:t>контроля за</w:t>
      </w:r>
      <w:proofErr w:type="gramEnd"/>
      <w:r w:rsidRPr="000E3EB8">
        <w:rPr>
          <w:rFonts w:ascii="Times New Roman" w:hAnsi="Times New Roman"/>
          <w:sz w:val="28"/>
          <w:szCs w:val="28"/>
        </w:rPr>
        <w:t xml:space="preserve"> вовлеченностью учеников «группы риска» в </w:t>
      </w:r>
      <w:proofErr w:type="spellStart"/>
      <w:r w:rsidRPr="000E3EB8">
        <w:rPr>
          <w:rFonts w:ascii="Times New Roman" w:hAnsi="Times New Roman"/>
          <w:sz w:val="28"/>
          <w:szCs w:val="28"/>
        </w:rPr>
        <w:t>досуговую</w:t>
      </w:r>
      <w:proofErr w:type="spellEnd"/>
      <w:r w:rsidRPr="000E3EB8">
        <w:rPr>
          <w:rFonts w:ascii="Times New Roman" w:hAnsi="Times New Roman"/>
          <w:sz w:val="28"/>
          <w:szCs w:val="28"/>
        </w:rPr>
        <w:t xml:space="preserve"> деятельность;</w:t>
      </w:r>
    </w:p>
    <w:p w:rsidR="007672D2" w:rsidRPr="000E3EB8" w:rsidRDefault="007672D2" w:rsidP="005600A0">
      <w:pPr>
        <w:widowControl w:val="0"/>
        <w:numPr>
          <w:ilvl w:val="0"/>
          <w:numId w:val="97"/>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выступления на тематических родительских собраниях;</w:t>
      </w:r>
    </w:p>
    <w:p w:rsidR="007672D2" w:rsidRPr="000E3EB8" w:rsidRDefault="007672D2" w:rsidP="005600A0">
      <w:pPr>
        <w:widowControl w:val="0"/>
        <w:numPr>
          <w:ilvl w:val="0"/>
          <w:numId w:val="97"/>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проведение индивидуальных консультаций для родителей, в том числе и для родителей детей «группы риска»;</w:t>
      </w:r>
    </w:p>
    <w:p w:rsidR="007672D2" w:rsidRPr="000E3EB8" w:rsidRDefault="007672D2" w:rsidP="005600A0">
      <w:pPr>
        <w:widowControl w:val="0"/>
        <w:numPr>
          <w:ilvl w:val="0"/>
          <w:numId w:val="97"/>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проведение профилактических программ для учащихся;</w:t>
      </w:r>
    </w:p>
    <w:p w:rsidR="007672D2" w:rsidRPr="000E3EB8" w:rsidRDefault="007672D2" w:rsidP="005600A0">
      <w:pPr>
        <w:widowControl w:val="0"/>
        <w:numPr>
          <w:ilvl w:val="0"/>
          <w:numId w:val="97"/>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осуществление взаимодействия с городским центром </w:t>
      </w:r>
      <w:proofErr w:type="spellStart"/>
      <w:r w:rsidRPr="000E3EB8">
        <w:rPr>
          <w:rFonts w:ascii="Times New Roman" w:hAnsi="Times New Roman"/>
          <w:sz w:val="28"/>
          <w:szCs w:val="28"/>
        </w:rPr>
        <w:t>психолого-медико-социального</w:t>
      </w:r>
      <w:proofErr w:type="spellEnd"/>
      <w:r w:rsidRPr="000E3EB8">
        <w:rPr>
          <w:rFonts w:ascii="Times New Roman" w:hAnsi="Times New Roman"/>
          <w:sz w:val="28"/>
          <w:szCs w:val="28"/>
        </w:rPr>
        <w:t xml:space="preserve"> сопровождения, центром по проведению профилактических программ для учащихся.</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b/>
          <w:bCs/>
          <w:sz w:val="28"/>
          <w:szCs w:val="28"/>
        </w:rPr>
        <w:t>1. Психологическое сопровождение процесса адаптации учащихся в переходный период (5-ый класс).</w:t>
      </w:r>
    </w:p>
    <w:p w:rsidR="007672D2" w:rsidRPr="000E3EB8" w:rsidRDefault="007672D2" w:rsidP="005600A0">
      <w:pPr>
        <w:widowControl w:val="0"/>
        <w:numPr>
          <w:ilvl w:val="0"/>
          <w:numId w:val="92"/>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Мониторинг развития психических и интеллектуальных процессов учащихся.</w:t>
      </w:r>
    </w:p>
    <w:p w:rsidR="007672D2" w:rsidRPr="000E3EB8" w:rsidRDefault="007672D2" w:rsidP="005600A0">
      <w:pPr>
        <w:widowControl w:val="0"/>
        <w:numPr>
          <w:ilvl w:val="0"/>
          <w:numId w:val="92"/>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Ознакомление с результатами администрации, педагогов, родителей, самих учащихся. </w:t>
      </w:r>
    </w:p>
    <w:p w:rsidR="007672D2" w:rsidRPr="000E3EB8" w:rsidRDefault="007672D2" w:rsidP="005600A0">
      <w:pPr>
        <w:widowControl w:val="0"/>
        <w:numPr>
          <w:ilvl w:val="0"/>
          <w:numId w:val="92"/>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Представление результатов на постоянно-действующих семинарах, педагогических советах, совещаниях, заседаниях </w:t>
      </w:r>
      <w:proofErr w:type="gramStart"/>
      <w:r w:rsidRPr="000E3EB8">
        <w:rPr>
          <w:rFonts w:ascii="Times New Roman" w:hAnsi="Times New Roman"/>
          <w:sz w:val="28"/>
          <w:szCs w:val="28"/>
        </w:rPr>
        <w:t>школьного</w:t>
      </w:r>
      <w:proofErr w:type="gramEnd"/>
      <w:r w:rsidRPr="000E3EB8">
        <w:rPr>
          <w:rFonts w:ascii="Times New Roman" w:hAnsi="Times New Roman"/>
          <w:sz w:val="28"/>
          <w:szCs w:val="28"/>
        </w:rPr>
        <w:t xml:space="preserve"> </w:t>
      </w:r>
      <w:proofErr w:type="spellStart"/>
      <w:r w:rsidRPr="000E3EB8">
        <w:rPr>
          <w:rFonts w:ascii="Times New Roman" w:hAnsi="Times New Roman"/>
          <w:sz w:val="28"/>
          <w:szCs w:val="28"/>
        </w:rPr>
        <w:t>ПМПк</w:t>
      </w:r>
      <w:proofErr w:type="spellEnd"/>
      <w:r w:rsidRPr="000E3EB8">
        <w:rPr>
          <w:rFonts w:ascii="Times New Roman" w:hAnsi="Times New Roman"/>
          <w:sz w:val="28"/>
          <w:szCs w:val="28"/>
        </w:rPr>
        <w:t xml:space="preserve">. </w:t>
      </w:r>
    </w:p>
    <w:p w:rsidR="007672D2" w:rsidRPr="000E3EB8" w:rsidRDefault="007672D2" w:rsidP="005600A0">
      <w:pPr>
        <w:widowControl w:val="0"/>
        <w:numPr>
          <w:ilvl w:val="0"/>
          <w:numId w:val="92"/>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Организация и проведение коррекционно-развивающих занятий.</w:t>
      </w:r>
    </w:p>
    <w:p w:rsidR="007672D2" w:rsidRPr="000E3EB8" w:rsidRDefault="007672D2" w:rsidP="005600A0">
      <w:pPr>
        <w:widowControl w:val="0"/>
        <w:numPr>
          <w:ilvl w:val="0"/>
          <w:numId w:val="92"/>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Просветительская и консультационная деятельность с родителями учеников.</w:t>
      </w:r>
    </w:p>
    <w:p w:rsidR="007672D2" w:rsidRPr="000E3EB8" w:rsidRDefault="007672D2" w:rsidP="005600A0">
      <w:pPr>
        <w:widowControl w:val="0"/>
        <w:numPr>
          <w:ilvl w:val="0"/>
          <w:numId w:val="92"/>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lastRenderedPageBreak/>
        <w:t>Просветительская и консультационная деятельность с учителями.</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b/>
          <w:bCs/>
          <w:sz w:val="28"/>
          <w:szCs w:val="28"/>
        </w:rPr>
        <w:t>2. Мониторинг возможностей и способностей обучающихся.</w:t>
      </w:r>
    </w:p>
    <w:p w:rsidR="007672D2" w:rsidRPr="000E3EB8" w:rsidRDefault="007672D2" w:rsidP="005600A0">
      <w:pPr>
        <w:widowControl w:val="0"/>
        <w:numPr>
          <w:ilvl w:val="0"/>
          <w:numId w:val="93"/>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Проведение </w:t>
      </w:r>
      <w:proofErr w:type="spellStart"/>
      <w:r w:rsidRPr="000E3EB8">
        <w:rPr>
          <w:rFonts w:ascii="Times New Roman" w:hAnsi="Times New Roman"/>
          <w:sz w:val="28"/>
          <w:szCs w:val="28"/>
        </w:rPr>
        <w:t>лонгитюдных</w:t>
      </w:r>
      <w:proofErr w:type="spellEnd"/>
      <w:r w:rsidRPr="000E3EB8">
        <w:rPr>
          <w:rFonts w:ascii="Times New Roman" w:hAnsi="Times New Roman"/>
          <w:sz w:val="28"/>
          <w:szCs w:val="28"/>
        </w:rPr>
        <w:t xml:space="preserve"> исследований.</w:t>
      </w:r>
    </w:p>
    <w:p w:rsidR="007672D2" w:rsidRPr="000E3EB8" w:rsidRDefault="007672D2" w:rsidP="005600A0">
      <w:pPr>
        <w:widowControl w:val="0"/>
        <w:numPr>
          <w:ilvl w:val="0"/>
          <w:numId w:val="93"/>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Диагностический минимум. </w:t>
      </w:r>
    </w:p>
    <w:p w:rsidR="007672D2" w:rsidRPr="000E3EB8" w:rsidRDefault="007672D2" w:rsidP="005600A0">
      <w:pPr>
        <w:widowControl w:val="0"/>
        <w:numPr>
          <w:ilvl w:val="0"/>
          <w:numId w:val="93"/>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Углубленная психодиагностика: </w:t>
      </w:r>
    </w:p>
    <w:p w:rsidR="007672D2" w:rsidRPr="000E3EB8" w:rsidRDefault="007672D2" w:rsidP="005600A0">
      <w:pPr>
        <w:widowControl w:val="0"/>
        <w:numPr>
          <w:ilvl w:val="1"/>
          <w:numId w:val="93"/>
        </w:numPr>
        <w:tabs>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исследование особенностей познавательной деятельности; </w:t>
      </w:r>
    </w:p>
    <w:p w:rsidR="007672D2" w:rsidRPr="000E3EB8" w:rsidRDefault="007672D2" w:rsidP="005600A0">
      <w:pPr>
        <w:widowControl w:val="0"/>
        <w:numPr>
          <w:ilvl w:val="1"/>
          <w:numId w:val="93"/>
        </w:numPr>
        <w:tabs>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изучение личностных особенностей учащихся и системы взаимоотношений.</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b/>
          <w:bCs/>
          <w:sz w:val="28"/>
          <w:szCs w:val="28"/>
        </w:rPr>
        <w:t>3. Обеспечение осознанного и ответственного выбора дальнейшей профессиональной сферы деятельности.</w:t>
      </w:r>
    </w:p>
    <w:p w:rsidR="007672D2" w:rsidRPr="000E3EB8" w:rsidRDefault="007672D2" w:rsidP="005600A0">
      <w:pPr>
        <w:widowControl w:val="0"/>
        <w:numPr>
          <w:ilvl w:val="0"/>
          <w:numId w:val="94"/>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Исследование и диагностика особенностей личности учащихся 9, 11-х классов, их образовательные потребности и профессиональные интересы. </w:t>
      </w:r>
    </w:p>
    <w:p w:rsidR="007672D2" w:rsidRPr="000E3EB8" w:rsidRDefault="007672D2" w:rsidP="005600A0">
      <w:pPr>
        <w:widowControl w:val="0"/>
        <w:numPr>
          <w:ilvl w:val="0"/>
          <w:numId w:val="94"/>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Организация информационной работы с родителями учащихся и учащимися, направленной на ознакомление с ситуацией на рынке труда, с профессиональными учреждениями начального, среднего и высшего образования. </w:t>
      </w:r>
    </w:p>
    <w:p w:rsidR="007672D2" w:rsidRPr="000E3EB8" w:rsidRDefault="007672D2" w:rsidP="005600A0">
      <w:pPr>
        <w:widowControl w:val="0"/>
        <w:numPr>
          <w:ilvl w:val="0"/>
          <w:numId w:val="94"/>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Проведение коррекционно-развивающих занятий.</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b/>
          <w:bCs/>
          <w:sz w:val="28"/>
          <w:szCs w:val="28"/>
        </w:rPr>
        <w:t>4. Психолого-педагогическое сопровождение учащихся «группы риска»:</w:t>
      </w:r>
    </w:p>
    <w:p w:rsidR="007672D2" w:rsidRPr="000E3EB8" w:rsidRDefault="007672D2" w:rsidP="005600A0">
      <w:pPr>
        <w:widowControl w:val="0"/>
        <w:numPr>
          <w:ilvl w:val="0"/>
          <w:numId w:val="95"/>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Диагностический минимум. </w:t>
      </w:r>
    </w:p>
    <w:p w:rsidR="007672D2" w:rsidRPr="000E3EB8" w:rsidRDefault="007672D2" w:rsidP="005600A0">
      <w:pPr>
        <w:widowControl w:val="0"/>
        <w:numPr>
          <w:ilvl w:val="0"/>
          <w:numId w:val="95"/>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Углубленная психодиагностика: </w:t>
      </w:r>
    </w:p>
    <w:p w:rsidR="007672D2" w:rsidRPr="000E3EB8" w:rsidRDefault="007672D2" w:rsidP="005600A0">
      <w:pPr>
        <w:widowControl w:val="0"/>
        <w:numPr>
          <w:ilvl w:val="1"/>
          <w:numId w:val="95"/>
        </w:numPr>
        <w:tabs>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исследование особенностей познавательной деятельности; </w:t>
      </w:r>
    </w:p>
    <w:p w:rsidR="007672D2" w:rsidRPr="000E3EB8" w:rsidRDefault="007672D2" w:rsidP="005600A0">
      <w:pPr>
        <w:widowControl w:val="0"/>
        <w:numPr>
          <w:ilvl w:val="1"/>
          <w:numId w:val="95"/>
        </w:numPr>
        <w:tabs>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изучение личностных особенностей учащихся и системы взаимоотношений. </w:t>
      </w:r>
    </w:p>
    <w:p w:rsidR="007672D2" w:rsidRPr="000E3EB8" w:rsidRDefault="007672D2" w:rsidP="005600A0">
      <w:pPr>
        <w:widowControl w:val="0"/>
        <w:numPr>
          <w:ilvl w:val="0"/>
          <w:numId w:val="95"/>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Организация и проведение коррекционно-развивающих занятий.</w:t>
      </w:r>
    </w:p>
    <w:p w:rsidR="007672D2" w:rsidRPr="000E3EB8" w:rsidRDefault="007672D2" w:rsidP="005600A0">
      <w:pPr>
        <w:widowControl w:val="0"/>
        <w:numPr>
          <w:ilvl w:val="0"/>
          <w:numId w:val="95"/>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Просветительская и консультационная деятельность в отношении учеников и их родителей.</w:t>
      </w:r>
    </w:p>
    <w:p w:rsidR="007672D2" w:rsidRPr="000E3EB8" w:rsidRDefault="005600A0"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b/>
          <w:bCs/>
          <w:sz w:val="28"/>
          <w:szCs w:val="28"/>
        </w:rPr>
        <w:lastRenderedPageBreak/>
        <w:t xml:space="preserve">5. Сохранение и </w:t>
      </w:r>
      <w:r w:rsidR="007672D2" w:rsidRPr="000E3EB8">
        <w:rPr>
          <w:rFonts w:ascii="Times New Roman" w:hAnsi="Times New Roman"/>
          <w:b/>
          <w:bCs/>
          <w:sz w:val="28"/>
          <w:szCs w:val="28"/>
        </w:rPr>
        <w:t>укрепление психологического здоровья</w:t>
      </w:r>
    </w:p>
    <w:p w:rsidR="007672D2" w:rsidRPr="000E3EB8" w:rsidRDefault="007672D2" w:rsidP="005600A0">
      <w:pPr>
        <w:widowControl w:val="0"/>
        <w:numPr>
          <w:ilvl w:val="0"/>
          <w:numId w:val="96"/>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Просветительская и профилактическая работа с учащимися. </w:t>
      </w:r>
    </w:p>
    <w:p w:rsidR="007672D2" w:rsidRPr="000E3EB8" w:rsidRDefault="007672D2" w:rsidP="005600A0">
      <w:pPr>
        <w:widowControl w:val="0"/>
        <w:numPr>
          <w:ilvl w:val="0"/>
          <w:numId w:val="96"/>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Организация «Школы для родителей».</w:t>
      </w:r>
    </w:p>
    <w:p w:rsidR="007672D2" w:rsidRPr="000E3EB8" w:rsidRDefault="007672D2" w:rsidP="005600A0">
      <w:pPr>
        <w:widowControl w:val="0"/>
        <w:numPr>
          <w:ilvl w:val="0"/>
          <w:numId w:val="96"/>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Организация постоянно действующего семинара для учителей по вопросам современной педагогической психологии. </w:t>
      </w:r>
    </w:p>
    <w:p w:rsidR="007672D2" w:rsidRPr="000E3EB8" w:rsidRDefault="007672D2" w:rsidP="005600A0">
      <w:pPr>
        <w:widowControl w:val="0"/>
        <w:numPr>
          <w:ilvl w:val="0"/>
          <w:numId w:val="96"/>
        </w:numPr>
        <w:tabs>
          <w:tab w:val="clear" w:pos="72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Ведение </w:t>
      </w:r>
      <w:proofErr w:type="spellStart"/>
      <w:r w:rsidRPr="000E3EB8">
        <w:rPr>
          <w:rFonts w:ascii="Times New Roman" w:hAnsi="Times New Roman"/>
          <w:sz w:val="28"/>
          <w:szCs w:val="28"/>
        </w:rPr>
        <w:t>Интернет-блога</w:t>
      </w:r>
      <w:proofErr w:type="spellEnd"/>
      <w:r w:rsidRPr="000E3EB8">
        <w:rPr>
          <w:rFonts w:ascii="Times New Roman" w:hAnsi="Times New Roman"/>
          <w:sz w:val="28"/>
          <w:szCs w:val="28"/>
        </w:rPr>
        <w:t xml:space="preserve">, </w:t>
      </w:r>
      <w:proofErr w:type="spellStart"/>
      <w:proofErr w:type="gramStart"/>
      <w:r w:rsidRPr="000E3EB8">
        <w:rPr>
          <w:rFonts w:ascii="Times New Roman" w:hAnsi="Times New Roman"/>
          <w:sz w:val="28"/>
          <w:szCs w:val="28"/>
        </w:rPr>
        <w:t>Интернет-странички</w:t>
      </w:r>
      <w:proofErr w:type="spellEnd"/>
      <w:proofErr w:type="gramEnd"/>
      <w:r w:rsidRPr="000E3EB8">
        <w:rPr>
          <w:rFonts w:ascii="Times New Roman" w:hAnsi="Times New Roman"/>
          <w:sz w:val="28"/>
          <w:szCs w:val="28"/>
        </w:rPr>
        <w:t xml:space="preserve"> для родителей по вопросам воспитания.</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b/>
          <w:bCs/>
          <w:sz w:val="28"/>
          <w:szCs w:val="28"/>
        </w:rPr>
        <w:t xml:space="preserve">Школьный </w:t>
      </w:r>
      <w:proofErr w:type="spellStart"/>
      <w:r w:rsidRPr="000E3EB8">
        <w:rPr>
          <w:rFonts w:ascii="Times New Roman" w:hAnsi="Times New Roman"/>
          <w:b/>
          <w:bCs/>
          <w:sz w:val="28"/>
          <w:szCs w:val="28"/>
        </w:rPr>
        <w:t>психолого-медико-педагогический</w:t>
      </w:r>
      <w:proofErr w:type="spellEnd"/>
      <w:r w:rsidRPr="000E3EB8">
        <w:rPr>
          <w:rFonts w:ascii="Times New Roman" w:hAnsi="Times New Roman"/>
          <w:b/>
          <w:bCs/>
          <w:sz w:val="28"/>
          <w:szCs w:val="28"/>
        </w:rPr>
        <w:t xml:space="preserve"> консилиум (</w:t>
      </w:r>
      <w:proofErr w:type="spellStart"/>
      <w:r w:rsidRPr="000E3EB8">
        <w:rPr>
          <w:rFonts w:ascii="Times New Roman" w:hAnsi="Times New Roman"/>
          <w:b/>
          <w:bCs/>
          <w:sz w:val="28"/>
          <w:szCs w:val="28"/>
        </w:rPr>
        <w:t>ПМПк</w:t>
      </w:r>
      <w:proofErr w:type="spellEnd"/>
      <w:r w:rsidRPr="000E3EB8">
        <w:rPr>
          <w:rFonts w:ascii="Times New Roman" w:hAnsi="Times New Roman"/>
          <w:b/>
          <w:bCs/>
          <w:sz w:val="28"/>
          <w:szCs w:val="28"/>
        </w:rPr>
        <w:t>)</w:t>
      </w:r>
      <w:r w:rsidRPr="000E3EB8">
        <w:rPr>
          <w:rFonts w:ascii="Times New Roman" w:hAnsi="Times New Roman"/>
          <w:bCs/>
          <w:sz w:val="28"/>
          <w:szCs w:val="28"/>
        </w:rPr>
        <w:t xml:space="preserve"> </w:t>
      </w:r>
      <w:r w:rsidRPr="000E3EB8">
        <w:rPr>
          <w:rFonts w:ascii="Times New Roman" w:hAnsi="Times New Roman"/>
          <w:sz w:val="28"/>
          <w:szCs w:val="28"/>
        </w:rPr>
        <w:t xml:space="preserve">призван рассматривать личность ребенка с учетом всех ее параметров: психологического и психического развития, социальной ситуации развития, состояния здоровья, характера предъявляемых требований, оптимальности педагогических воздействий. В соответствии с приказом директора по школе непосредственное руководство </w:t>
      </w:r>
      <w:proofErr w:type="spellStart"/>
      <w:r w:rsidRPr="000E3EB8">
        <w:rPr>
          <w:rFonts w:ascii="Times New Roman" w:hAnsi="Times New Roman"/>
          <w:sz w:val="28"/>
          <w:szCs w:val="28"/>
        </w:rPr>
        <w:t>психолого-медико-педагогическим</w:t>
      </w:r>
      <w:proofErr w:type="spellEnd"/>
      <w:r w:rsidRPr="000E3EB8">
        <w:rPr>
          <w:rFonts w:ascii="Times New Roman" w:hAnsi="Times New Roman"/>
          <w:sz w:val="28"/>
          <w:szCs w:val="28"/>
        </w:rPr>
        <w:t xml:space="preserve"> консилиумом осуществляет заместитель директора по учебно-воспитательной работе. В </w:t>
      </w:r>
      <w:proofErr w:type="spellStart"/>
      <w:r w:rsidRPr="000E3EB8">
        <w:rPr>
          <w:rFonts w:ascii="Times New Roman" w:hAnsi="Times New Roman"/>
          <w:sz w:val="28"/>
          <w:szCs w:val="28"/>
        </w:rPr>
        <w:t>ПМПк</w:t>
      </w:r>
      <w:proofErr w:type="spellEnd"/>
      <w:r w:rsidRPr="000E3EB8">
        <w:rPr>
          <w:rFonts w:ascii="Times New Roman" w:hAnsi="Times New Roman"/>
          <w:sz w:val="28"/>
          <w:szCs w:val="28"/>
        </w:rPr>
        <w:t xml:space="preserve"> каждый специалист (учитель-логопед, педагог-психолог, учитель-дефектолог, социальный педагог) работает с учётом своей специализации.</w:t>
      </w:r>
    </w:p>
    <w:p w:rsidR="007672D2" w:rsidRPr="000E3EB8" w:rsidRDefault="007672D2" w:rsidP="00184085">
      <w:pPr>
        <w:widowControl w:val="0"/>
        <w:spacing w:after="0" w:line="360" w:lineRule="auto"/>
        <w:ind w:firstLine="709"/>
        <w:jc w:val="both"/>
        <w:rPr>
          <w:rFonts w:ascii="Times New Roman" w:hAnsi="Times New Roman"/>
          <w:b/>
          <w:bCs/>
          <w:sz w:val="28"/>
          <w:szCs w:val="28"/>
        </w:rPr>
      </w:pPr>
      <w:r w:rsidRPr="000E3EB8">
        <w:rPr>
          <w:rFonts w:ascii="Times New Roman" w:hAnsi="Times New Roman"/>
          <w:b/>
          <w:bCs/>
          <w:sz w:val="28"/>
          <w:szCs w:val="28"/>
        </w:rPr>
        <w:t>Работа социального педагога в сопровождении внедрения ФГОС в общеобразовательном учреждении</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Работа социального педагога в системе образовательного учреждения - важнейшая составная часть пространства социальной работы, направленной на реализацию ФГОС второго поколения. Данная работа позволяет активизировать ресурсы, позволяющие раскрыть и максимально эффективно использовать творческий потенциал не только учащегося, но и всего педагогического коллектива, сопровождая очень важную функцию - развитие личности, включая ее социализацию, активируя также духовно-нравственное и художественное развитие, осуществляя подготовку квалифицированной рабочей силы для обеспечения материальных и </w:t>
      </w:r>
      <w:r w:rsidRPr="000E3EB8">
        <w:rPr>
          <w:rFonts w:ascii="Times New Roman" w:hAnsi="Times New Roman"/>
          <w:sz w:val="28"/>
          <w:szCs w:val="28"/>
        </w:rPr>
        <w:lastRenderedPageBreak/>
        <w:t>духовных потребностей общества.</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При внедрении ФГОС можно выделить 2 проблемы, которые отнюдь не новы:</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Проблема детей, традиционно находящихся в поле внимания и ведения социальных служб - детей инвалидов, детей-сирот, детей из многодетных и неблагополучных семей.</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Проблема неуспевающего ученика, которая выходит за рамки чисто педагогической проблемы и является одной из наиболее </w:t>
      </w:r>
      <w:proofErr w:type="gramStart"/>
      <w:r w:rsidRPr="000E3EB8">
        <w:rPr>
          <w:rFonts w:ascii="Times New Roman" w:hAnsi="Times New Roman"/>
          <w:sz w:val="28"/>
          <w:szCs w:val="28"/>
        </w:rPr>
        <w:t>острых</w:t>
      </w:r>
      <w:proofErr w:type="gramEnd"/>
      <w:r w:rsidRPr="000E3EB8">
        <w:rPr>
          <w:rFonts w:ascii="Times New Roman" w:hAnsi="Times New Roman"/>
          <w:sz w:val="28"/>
          <w:szCs w:val="28"/>
        </w:rPr>
        <w:t xml:space="preserve"> и требующих комплексного, методически осмысленного подхода.</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Количество детей со школьными проблемами неуклонно растет, инновационная деятельность же требует все большего творческого применения сил. </w:t>
      </w:r>
    </w:p>
    <w:p w:rsidR="007672D2" w:rsidRPr="000E3EB8" w:rsidRDefault="007672D2" w:rsidP="005600A0">
      <w:pPr>
        <w:pStyle w:val="a"/>
        <w:rPr>
          <w:color w:val="auto"/>
        </w:rPr>
      </w:pPr>
      <w:r w:rsidRPr="000E3EB8">
        <w:rPr>
          <w:b/>
          <w:color w:val="auto"/>
        </w:rPr>
        <w:t>Принято выделять две основные группы факторов:</w:t>
      </w:r>
      <w:r w:rsidRPr="000E3EB8">
        <w:rPr>
          <w:color w:val="auto"/>
        </w:rPr>
        <w:t xml:space="preserve"> экзогенные (внешние) и эндогенные (внутренние). К внешним факторам относятся условия, в которых растет и развивается ребенок, и которые отличаются широким спектром как положительного, так и отрицательного плана. </w:t>
      </w:r>
      <w:proofErr w:type="gramStart"/>
      <w:r w:rsidRPr="000E3EB8">
        <w:rPr>
          <w:color w:val="auto"/>
        </w:rPr>
        <w:t xml:space="preserve">Эти условия могут зависеть от социальной </w:t>
      </w:r>
      <w:proofErr w:type="spellStart"/>
      <w:r w:rsidRPr="000E3EB8">
        <w:rPr>
          <w:color w:val="auto"/>
        </w:rPr>
        <w:t>депривации</w:t>
      </w:r>
      <w:proofErr w:type="spellEnd"/>
      <w:r w:rsidRPr="000E3EB8">
        <w:rPr>
          <w:color w:val="auto"/>
        </w:rPr>
        <w:t>, при которой дети не просто страдают от отсутствия контактов, ласки, взаимопонимания, но и существенно отстают в функциональном и психическом развитии, здесь уже можно говорить в отдельных случаях даже о социальном одиночестве.</w:t>
      </w:r>
      <w:proofErr w:type="gramEnd"/>
      <w:r w:rsidRPr="000E3EB8">
        <w:rPr>
          <w:color w:val="auto"/>
        </w:rPr>
        <w:t xml:space="preserve"> Так же к внешним факторам относятся экологические условия, недостаточная квалификация педагогов, отсутствие необходимых знаний у родителей и т.д. к внутренним факторам относятся отклонения в физическом развитии ребенка, нарушения состояния здоровья. </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Все усилия необходимо направлять на устранение тех недостатков, на которые указывают сами учителя, ученики и их родители, применяя альтернативные концепции к их устранению.</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b/>
          <w:sz w:val="28"/>
          <w:szCs w:val="28"/>
        </w:rPr>
        <w:t>Из вышесказанного можно сделать вывод,</w:t>
      </w:r>
      <w:r w:rsidRPr="000E3EB8">
        <w:rPr>
          <w:rFonts w:ascii="Times New Roman" w:hAnsi="Times New Roman"/>
          <w:sz w:val="28"/>
          <w:szCs w:val="28"/>
        </w:rPr>
        <w:t xml:space="preserve"> что социальный педагог в системе сопровождения ФГОС предназначен для организации </w:t>
      </w:r>
      <w:r w:rsidRPr="000E3EB8">
        <w:rPr>
          <w:rFonts w:ascii="Times New Roman" w:hAnsi="Times New Roman"/>
          <w:sz w:val="28"/>
          <w:szCs w:val="28"/>
        </w:rPr>
        <w:lastRenderedPageBreak/>
        <w:t>активного сотрудничества как школьной администрации, педагогов, учеников и родителей между собой, так и внешних социальных структур для развития общеобразовательного учреждения.</w:t>
      </w:r>
    </w:p>
    <w:p w:rsidR="007672D2" w:rsidRPr="000E3EB8" w:rsidRDefault="007672D2" w:rsidP="00184085">
      <w:pPr>
        <w:pStyle w:val="af1"/>
        <w:widowControl w:val="0"/>
        <w:spacing w:line="360" w:lineRule="auto"/>
        <w:ind w:firstLine="709"/>
        <w:jc w:val="both"/>
        <w:rPr>
          <w:rFonts w:ascii="Times New Roman" w:hAnsi="Times New Roman"/>
          <w:sz w:val="28"/>
          <w:szCs w:val="28"/>
          <w:lang w:eastAsia="ru-RU"/>
        </w:rPr>
      </w:pPr>
      <w:r w:rsidRPr="000E3EB8">
        <w:rPr>
          <w:rFonts w:ascii="Times New Roman" w:hAnsi="Times New Roman"/>
          <w:sz w:val="28"/>
          <w:szCs w:val="28"/>
        </w:rPr>
        <w:t>При внедрении ФГОС социальный педагог в своей повседневной деятельности призван объединять усилия семьи, образовательного учреждения, общественности, для оказания помощи в реализации учебной и внешкольной программ. Социальная педагогика здесь, как и прежде, как практическая деятельность ориентирована в основном на работу с детьми и семьей, но с уклоном в область реализации инициатив, навыков и умений работы с передовым учебным материалом и инновационными технологиями обучения. Его главная цель - улучшить способность человека к социальному функционированию, создать в социуме условия (социально-экологические, психологические, социально-медицинские) способствующие достижению этой цели, раскрытию потенциальных возможностей человека.</w:t>
      </w:r>
      <w:r w:rsidRPr="000E3EB8">
        <w:rPr>
          <w:rFonts w:ascii="Times New Roman" w:hAnsi="Times New Roman"/>
          <w:sz w:val="28"/>
          <w:szCs w:val="28"/>
          <w:lang w:eastAsia="ru-RU"/>
        </w:rPr>
        <w:t xml:space="preserve"> Введение ФГОС требует создания в образовательном учреждении инновационной деятельности по всем направлениям своего функционирования. Развивающаяся школа, работающая в поисковом режиме, в позитивном плане отличается от школы, целью которой является стабильное поддержание раз и навсегда установленного порядка деятельности. В отличие от прошлых времен, когда деятельность образовательного учреждения была скорее направляющего, указующего характера, новое качество работы социального педагога должно быть связано с процессом «социального сопровождения». Такое положение, кстати, максимально приближено к содержанию термина «педагог», существующее с древних времен. Толковый словарь В.И. Даля определяет понятие «сопровождение» как действие по глаголу «сопровождать» - «провожать, идти вместе с кем-либо для проводов». </w:t>
      </w:r>
    </w:p>
    <w:p w:rsidR="007672D2" w:rsidRPr="000E3EB8" w:rsidRDefault="007672D2" w:rsidP="00184085">
      <w:pPr>
        <w:pStyle w:val="af1"/>
        <w:widowControl w:val="0"/>
        <w:spacing w:line="360" w:lineRule="auto"/>
        <w:ind w:firstLine="709"/>
        <w:jc w:val="both"/>
        <w:rPr>
          <w:rFonts w:ascii="Times New Roman" w:hAnsi="Times New Roman"/>
          <w:sz w:val="28"/>
          <w:szCs w:val="28"/>
          <w:lang w:eastAsia="ru-RU"/>
        </w:rPr>
      </w:pPr>
      <w:r w:rsidRPr="000E3EB8">
        <w:rPr>
          <w:rFonts w:ascii="Times New Roman" w:hAnsi="Times New Roman"/>
          <w:b/>
          <w:sz w:val="28"/>
          <w:szCs w:val="28"/>
          <w:lang w:eastAsia="ru-RU"/>
        </w:rPr>
        <w:t>Социальное сопровождение</w:t>
      </w:r>
      <w:r w:rsidRPr="000E3EB8">
        <w:rPr>
          <w:rFonts w:ascii="Times New Roman" w:hAnsi="Times New Roman"/>
          <w:sz w:val="28"/>
          <w:szCs w:val="28"/>
          <w:lang w:eastAsia="ru-RU"/>
        </w:rPr>
        <w:t xml:space="preserve"> реализуется непосредственно, в </w:t>
      </w:r>
      <w:r w:rsidRPr="000E3EB8">
        <w:rPr>
          <w:rFonts w:ascii="Times New Roman" w:hAnsi="Times New Roman"/>
          <w:sz w:val="28"/>
          <w:szCs w:val="28"/>
          <w:lang w:eastAsia="ru-RU"/>
        </w:rPr>
        <w:lastRenderedPageBreak/>
        <w:t>совместной деятельности, что принципиально отличает его от процесса управления, который может осуществляться извне и дистанционно, без непосредственной помощи, личного участия и заботы. Сопровождать необходимо не столько учащегося, сколько его развитие, учитывая два важнейших процесса – социализацию и индивидуализацию. Поэтому изначально предусмотрим объединение действий  и усилий учащегося и социального педагога.</w:t>
      </w:r>
    </w:p>
    <w:p w:rsidR="007672D2" w:rsidRPr="000E3EB8" w:rsidRDefault="007672D2" w:rsidP="00184085">
      <w:pPr>
        <w:pStyle w:val="af1"/>
        <w:widowControl w:val="0"/>
        <w:spacing w:line="360" w:lineRule="auto"/>
        <w:ind w:firstLine="709"/>
        <w:jc w:val="both"/>
        <w:rPr>
          <w:rFonts w:ascii="Times New Roman" w:hAnsi="Times New Roman"/>
          <w:sz w:val="28"/>
          <w:szCs w:val="28"/>
          <w:lang w:eastAsia="ru-RU"/>
        </w:rPr>
      </w:pPr>
      <w:r w:rsidRPr="000E3EB8">
        <w:rPr>
          <w:rFonts w:ascii="Times New Roman" w:hAnsi="Times New Roman"/>
          <w:sz w:val="28"/>
          <w:szCs w:val="28"/>
          <w:lang w:eastAsia="ru-RU"/>
        </w:rPr>
        <w:t>Определим сопровождение с трех позиций: как процесс, как метод и как систему профессиональной деятельности специалистов.</w:t>
      </w:r>
    </w:p>
    <w:p w:rsidR="007672D2" w:rsidRPr="000E3EB8" w:rsidRDefault="007672D2" w:rsidP="00184085">
      <w:pPr>
        <w:pStyle w:val="af1"/>
        <w:widowControl w:val="0"/>
        <w:spacing w:line="360" w:lineRule="auto"/>
        <w:ind w:firstLine="709"/>
        <w:jc w:val="both"/>
        <w:rPr>
          <w:rFonts w:ascii="Times New Roman" w:hAnsi="Times New Roman"/>
          <w:sz w:val="28"/>
          <w:szCs w:val="28"/>
          <w:lang w:eastAsia="ru-RU"/>
        </w:rPr>
      </w:pPr>
      <w:r w:rsidRPr="000E3EB8">
        <w:rPr>
          <w:rFonts w:ascii="Times New Roman" w:hAnsi="Times New Roman"/>
          <w:sz w:val="28"/>
          <w:szCs w:val="28"/>
          <w:lang w:eastAsia="ru-RU"/>
        </w:rPr>
        <w:t xml:space="preserve">С точки зрения процесса сопровождение можно представить как совокупность последовательных действий, позволяющих учащемуся максимально эффективно реализовать обучение и воспитание. </w:t>
      </w:r>
    </w:p>
    <w:p w:rsidR="007672D2" w:rsidRPr="000E3EB8" w:rsidRDefault="007672D2" w:rsidP="00184085">
      <w:pPr>
        <w:pStyle w:val="af1"/>
        <w:widowControl w:val="0"/>
        <w:spacing w:line="360" w:lineRule="auto"/>
        <w:ind w:firstLine="709"/>
        <w:jc w:val="both"/>
        <w:rPr>
          <w:rFonts w:ascii="Times New Roman" w:hAnsi="Times New Roman"/>
          <w:sz w:val="28"/>
          <w:szCs w:val="28"/>
          <w:lang w:eastAsia="ru-RU"/>
        </w:rPr>
      </w:pPr>
      <w:r w:rsidRPr="000E3EB8">
        <w:rPr>
          <w:rFonts w:ascii="Times New Roman" w:hAnsi="Times New Roman"/>
          <w:sz w:val="28"/>
          <w:szCs w:val="28"/>
          <w:lang w:eastAsia="ru-RU"/>
        </w:rPr>
        <w:t xml:space="preserve">При подходе как к методу понимается создание условий для принятия участниками образовательного пространства оптимальных решений в ситуациях школьного взаимодействия. </w:t>
      </w:r>
    </w:p>
    <w:p w:rsidR="007672D2" w:rsidRPr="000E3EB8" w:rsidRDefault="007672D2" w:rsidP="00184085">
      <w:pPr>
        <w:pStyle w:val="af1"/>
        <w:widowControl w:val="0"/>
        <w:spacing w:line="360" w:lineRule="auto"/>
        <w:ind w:firstLine="709"/>
        <w:jc w:val="both"/>
        <w:rPr>
          <w:rFonts w:ascii="Times New Roman" w:hAnsi="Times New Roman"/>
          <w:sz w:val="28"/>
          <w:szCs w:val="28"/>
          <w:lang w:eastAsia="ru-RU"/>
        </w:rPr>
      </w:pPr>
      <w:r w:rsidRPr="000E3EB8">
        <w:rPr>
          <w:rFonts w:ascii="Times New Roman" w:hAnsi="Times New Roman"/>
          <w:sz w:val="28"/>
          <w:szCs w:val="28"/>
          <w:lang w:eastAsia="ru-RU"/>
        </w:rPr>
        <w:t>С позиции системы профессиональной деятельности сопровождение является объединением специалистов разного профиля, осуществляющих процесс. Здесь оно выступает как комплекс, система, особая культура поддержки естественного развития молодого человека и помощи в решении задач обучения и воспитания.</w:t>
      </w:r>
    </w:p>
    <w:p w:rsidR="007672D2" w:rsidRPr="000E3EB8" w:rsidRDefault="007672D2" w:rsidP="00184085">
      <w:pPr>
        <w:pStyle w:val="af1"/>
        <w:widowControl w:val="0"/>
        <w:spacing w:line="360" w:lineRule="auto"/>
        <w:ind w:firstLine="709"/>
        <w:jc w:val="both"/>
        <w:rPr>
          <w:rFonts w:ascii="Times New Roman" w:hAnsi="Times New Roman"/>
          <w:sz w:val="28"/>
          <w:szCs w:val="28"/>
          <w:lang w:eastAsia="ru-RU"/>
        </w:rPr>
      </w:pPr>
      <w:r w:rsidRPr="000E3EB8">
        <w:rPr>
          <w:rFonts w:ascii="Times New Roman" w:hAnsi="Times New Roman"/>
          <w:sz w:val="28"/>
          <w:szCs w:val="28"/>
          <w:lang w:eastAsia="ru-RU"/>
        </w:rPr>
        <w:t>Некоторые родители лишены родительских прав, часть же пытается латентно или в прямой форме уклониться от исполнения родительских обязанностей.</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При успешной реализации данных мер обозначается четкий переход от методов борьбы с неблагополучием к методам социальной превенции.</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Необходимая поддержка и сопровождение может быть оказано на любом образовательном уровне: при получении индивидом основного общего образования (1-9 классов); среднего (полного) общего образования (10-11 классов); начального профессионального </w:t>
      </w:r>
      <w:r w:rsidRPr="000E3EB8">
        <w:rPr>
          <w:rFonts w:ascii="Times New Roman" w:hAnsi="Times New Roman"/>
          <w:sz w:val="28"/>
          <w:szCs w:val="28"/>
        </w:rPr>
        <w:lastRenderedPageBreak/>
        <w:t>образования; высшего профессионального образования.</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Внедрение ФГОС определяет необходимость развития модели общественно-активной школы (ОАШ) – это модель развития школы в тесном взаимодействии с местным сообществом. </w:t>
      </w:r>
      <w:r w:rsidR="003A3641" w:rsidRPr="000E3EB8">
        <w:rPr>
          <w:rFonts w:ascii="Times New Roman" w:hAnsi="Times New Roman"/>
          <w:sz w:val="28"/>
          <w:szCs w:val="28"/>
        </w:rPr>
        <w:t>Это взаимодействие реализуется как посредством активного участия в жизни сообщества (добровольческое движение, благотворительные акции, шефство и т.д</w:t>
      </w:r>
      <w:r w:rsidR="003A3641">
        <w:rPr>
          <w:rFonts w:ascii="Times New Roman" w:hAnsi="Times New Roman"/>
          <w:sz w:val="28"/>
          <w:szCs w:val="28"/>
        </w:rPr>
        <w:t>.</w:t>
      </w:r>
      <w:r w:rsidR="003A3641" w:rsidRPr="000E3EB8">
        <w:rPr>
          <w:rFonts w:ascii="Times New Roman" w:hAnsi="Times New Roman"/>
          <w:sz w:val="28"/>
          <w:szCs w:val="28"/>
        </w:rPr>
        <w:t>), так и через вовлечение местного сообщества в жизнь школы, через превращение ее в центр общественной жизни.</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Общественно-активная школа:</w:t>
      </w:r>
    </w:p>
    <w:p w:rsidR="007672D2" w:rsidRPr="000E3EB8" w:rsidRDefault="007672D2" w:rsidP="005600A0">
      <w:pPr>
        <w:widowControl w:val="0"/>
        <w:numPr>
          <w:ilvl w:val="0"/>
          <w:numId w:val="101"/>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принимает концепцию общественно-ориентированного образования как подход к развитию сообщества, что является возможностью для местных жителей, местных организаций и учреждений стать активными партнерами в решении местных проблем;</w:t>
      </w:r>
    </w:p>
    <w:p w:rsidR="007672D2" w:rsidRPr="000E3EB8" w:rsidRDefault="007672D2" w:rsidP="005600A0">
      <w:pPr>
        <w:widowControl w:val="0"/>
        <w:numPr>
          <w:ilvl w:val="0"/>
          <w:numId w:val="101"/>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способствует созданию эффективной системы непрерывного гражданского образования, интегрирующей возможности ОУ, органов государственной власти и других социальных институтов с учетом ее преемственности на всех уровнях и этапах образовательного процесса;</w:t>
      </w:r>
    </w:p>
    <w:p w:rsidR="007672D2" w:rsidRPr="000E3EB8" w:rsidRDefault="007672D2" w:rsidP="005600A0">
      <w:pPr>
        <w:widowControl w:val="0"/>
        <w:numPr>
          <w:ilvl w:val="0"/>
          <w:numId w:val="101"/>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стремится стать не только образовательным учреждением, но и гражданским, культурным, общественным ресурсным центром микрорайона.</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Включенность социального педагога в работу по этому направлению, как специалиста по реализации социальной политики государства в области образования позволит оптимизировать систему деятельности образовательного учреждения в соответствии с целями и задачами развития современного общества. Способность к интенсивному взаимообмену со средой обеспечивает, с одной стороны, использование внешних ресурсов: информационных (общенаучные, педагогические и другие идеи), человеческих, материально-технических, с другой – обогащение среды за счет продуктов и достижения самой системы.</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lastRenderedPageBreak/>
        <w:t xml:space="preserve">Таким образом, при осмыслении понятия открытости следует обратить внимание на то, что реализуемая идея опирается в своей сущности на такие характеристики как взаимообмен с окружающей средой, взаимодействие субъектов образовательной системы. </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Основная идея участия социального педагога заключается в том, чтобы повысить социальную эффективность ОУ, которую можно рассмотреть как совокупность критериев и показателей, отражающих степень удовлетворенности населения качеством образовательных услуг ОУ и уровень развития социальной компетентности школьников.</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b/>
          <w:sz w:val="28"/>
          <w:szCs w:val="28"/>
        </w:rPr>
        <w:t>Социальная компетентность</w:t>
      </w:r>
      <w:r w:rsidRPr="000E3EB8">
        <w:rPr>
          <w:rFonts w:ascii="Times New Roman" w:hAnsi="Times New Roman"/>
          <w:sz w:val="28"/>
          <w:szCs w:val="28"/>
        </w:rPr>
        <w:t xml:space="preserve"> рассматривается как качество личности, регулирующее систему отношений человека к самому себе и социальному миру, как адаптивное явление, способствующее успешному функционированию человека в изменяющихся социальных обстоятельствах, возможность реализации человека в его социальных действиях (личностных, межличностных, профессиональных, общественных и т.п.).</w:t>
      </w:r>
    </w:p>
    <w:p w:rsidR="007672D2" w:rsidRPr="000E3EB8" w:rsidRDefault="007672D2" w:rsidP="00184085">
      <w:pPr>
        <w:widowControl w:val="0"/>
        <w:spacing w:after="0" w:line="360" w:lineRule="auto"/>
        <w:ind w:firstLine="709"/>
        <w:jc w:val="both"/>
        <w:rPr>
          <w:rFonts w:ascii="Times New Roman" w:hAnsi="Times New Roman"/>
          <w:sz w:val="28"/>
          <w:szCs w:val="28"/>
        </w:rPr>
      </w:pPr>
      <w:proofErr w:type="gramStart"/>
      <w:r w:rsidRPr="000E3EB8">
        <w:rPr>
          <w:rFonts w:ascii="Times New Roman" w:hAnsi="Times New Roman"/>
          <w:sz w:val="28"/>
          <w:szCs w:val="28"/>
        </w:rPr>
        <w:t xml:space="preserve">В качестве косвенного критерия эффективности ОАШ можно назвать </w:t>
      </w:r>
      <w:proofErr w:type="spellStart"/>
      <w:r w:rsidRPr="000E3EB8">
        <w:rPr>
          <w:rFonts w:ascii="Times New Roman" w:hAnsi="Times New Roman"/>
          <w:sz w:val="28"/>
          <w:szCs w:val="28"/>
        </w:rPr>
        <w:t>сформированность</w:t>
      </w:r>
      <w:proofErr w:type="spellEnd"/>
      <w:r w:rsidRPr="000E3EB8">
        <w:rPr>
          <w:rFonts w:ascii="Times New Roman" w:hAnsi="Times New Roman"/>
          <w:sz w:val="28"/>
          <w:szCs w:val="28"/>
        </w:rPr>
        <w:t xml:space="preserve"> корпоративной культуры ОУ, которая понимается как сложный многогранный </w:t>
      </w:r>
      <w:proofErr w:type="spellStart"/>
      <w:r w:rsidRPr="000E3EB8">
        <w:rPr>
          <w:rFonts w:ascii="Times New Roman" w:hAnsi="Times New Roman"/>
          <w:sz w:val="28"/>
          <w:szCs w:val="28"/>
        </w:rPr>
        <w:t>социокультурный</w:t>
      </w:r>
      <w:proofErr w:type="spellEnd"/>
      <w:r w:rsidRPr="000E3EB8">
        <w:rPr>
          <w:rFonts w:ascii="Times New Roman" w:hAnsi="Times New Roman"/>
          <w:sz w:val="28"/>
          <w:szCs w:val="28"/>
        </w:rPr>
        <w:t xml:space="preserve"> феномен, представляющий собой систему материальных и духовных ценностей (представлений, традиций, обрядов, ритуалов, принципов и т.д.), которая объединяет всех субъектов ОУ и способствует их адаптации к внешней среде и самореализации в профессиональном и личностном плане.</w:t>
      </w:r>
      <w:proofErr w:type="gramEnd"/>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Достижение цели опытно-экспериментальной работы возможно при условии использования социальным психологом в образовательном процессе гуманитарных технологий, поскольку данные технологии направлены на человека и реализуются человеком, что указывает на их междисциплинарную сущность. Гуманитарные технологии представляют собой систематизацию, </w:t>
      </w:r>
      <w:proofErr w:type="spellStart"/>
      <w:r w:rsidRPr="000E3EB8">
        <w:rPr>
          <w:rFonts w:ascii="Times New Roman" w:hAnsi="Times New Roman"/>
          <w:sz w:val="28"/>
          <w:szCs w:val="28"/>
        </w:rPr>
        <w:t>соорганизацию</w:t>
      </w:r>
      <w:proofErr w:type="spellEnd"/>
      <w:r w:rsidRPr="000E3EB8">
        <w:rPr>
          <w:rFonts w:ascii="Times New Roman" w:hAnsi="Times New Roman"/>
          <w:sz w:val="28"/>
          <w:szCs w:val="28"/>
        </w:rPr>
        <w:t xml:space="preserve"> и упорядочение в </w:t>
      </w:r>
      <w:r w:rsidRPr="000E3EB8">
        <w:rPr>
          <w:rFonts w:ascii="Times New Roman" w:hAnsi="Times New Roman"/>
          <w:sz w:val="28"/>
          <w:szCs w:val="28"/>
        </w:rPr>
        <w:lastRenderedPageBreak/>
        <w:t xml:space="preserve">пространстве и во времени компонентов целенаправленной коллективной деятельности людей на основе современного гуманитарного знания. </w:t>
      </w:r>
      <w:proofErr w:type="gramStart"/>
      <w:r w:rsidRPr="000E3EB8">
        <w:rPr>
          <w:rFonts w:ascii="Times New Roman" w:hAnsi="Times New Roman"/>
          <w:sz w:val="28"/>
          <w:szCs w:val="28"/>
        </w:rPr>
        <w:t>Основанием для выбора гуманитарных технологий являются следующие их признаки: постоянное взаимодействие, требующее открытости и способности работать вместе; диалоговая позиция; постоянная рефлексия по полученными результатам; единство творческого замысла и алгоритма деятельности, что по замыслу и содержанию наиболее близко направлению деятельности социального педагога при сопровождении ФГОС.</w:t>
      </w:r>
      <w:proofErr w:type="gramEnd"/>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Целесообразность использования гуманитарных технологий связана с тем фактом, что они сочетают идеи личностно-ориентированного и общественно-ориентированного образования. В современных исследованиях выделяют четыре группы гуманитарных технологий: направленные на себя; направленные на другого (учащегося); направленные на группу; направленные на социум (родители, социальные партнеры и др.).</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Таким образом, можно предполагать, что развитие технологий по взаимодействию с сообществом позволит ОУ выйти на новый уровень, стать центром сообщества, объединяющим началом для решения не только своих проблем, но и проблем всего сообщества, основанное на конкретных делах в интересах людей.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прогнозируя их возможные последствия и способы сотрудничества</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Исходя из вышесказанного, социальный педагог при сопровождении внедрения ФГОС участвует в образовательном процессе, которое понимается как единство трех процессов:</w:t>
      </w:r>
    </w:p>
    <w:p w:rsidR="007672D2" w:rsidRPr="000E3EB8" w:rsidRDefault="007672D2" w:rsidP="005600A0">
      <w:pPr>
        <w:widowControl w:val="0"/>
        <w:numPr>
          <w:ilvl w:val="0"/>
          <w:numId w:val="100"/>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Обучение,</w:t>
      </w:r>
    </w:p>
    <w:p w:rsidR="007672D2" w:rsidRPr="000E3EB8" w:rsidRDefault="007672D2" w:rsidP="005600A0">
      <w:pPr>
        <w:widowControl w:val="0"/>
        <w:numPr>
          <w:ilvl w:val="0"/>
          <w:numId w:val="100"/>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Воспитание,</w:t>
      </w:r>
    </w:p>
    <w:p w:rsidR="007672D2" w:rsidRPr="000E3EB8" w:rsidRDefault="007672D2" w:rsidP="005600A0">
      <w:pPr>
        <w:widowControl w:val="0"/>
        <w:numPr>
          <w:ilvl w:val="0"/>
          <w:numId w:val="100"/>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lastRenderedPageBreak/>
        <w:t>Развитие, в специально созданных условиях с целью передачи и усвоения социального опыта.</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В целом образование рассматривается как главное условие, при котором индивид усваивает социальную традицию, получает возможность обрести </w:t>
      </w:r>
      <w:proofErr w:type="spellStart"/>
      <w:r w:rsidRPr="000E3EB8">
        <w:rPr>
          <w:rFonts w:ascii="Times New Roman" w:hAnsi="Times New Roman"/>
          <w:sz w:val="28"/>
          <w:szCs w:val="28"/>
        </w:rPr>
        <w:t>субъектность</w:t>
      </w:r>
      <w:proofErr w:type="spellEnd"/>
      <w:r w:rsidRPr="000E3EB8">
        <w:rPr>
          <w:rFonts w:ascii="Times New Roman" w:hAnsi="Times New Roman"/>
          <w:sz w:val="28"/>
          <w:szCs w:val="28"/>
        </w:rPr>
        <w:t xml:space="preserve"> (ответственное отношение к собственной жизни) и </w:t>
      </w:r>
      <w:proofErr w:type="spellStart"/>
      <w:r w:rsidRPr="000E3EB8">
        <w:rPr>
          <w:rFonts w:ascii="Times New Roman" w:hAnsi="Times New Roman"/>
          <w:sz w:val="28"/>
          <w:szCs w:val="28"/>
        </w:rPr>
        <w:t>самореализовываться</w:t>
      </w:r>
      <w:proofErr w:type="spellEnd"/>
      <w:r w:rsidRPr="000E3EB8">
        <w:rPr>
          <w:rFonts w:ascii="Times New Roman" w:hAnsi="Times New Roman"/>
          <w:sz w:val="28"/>
          <w:szCs w:val="28"/>
        </w:rPr>
        <w:t xml:space="preserve"> в определенной деятельности.</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Сегодня в образовательном процессе, взявшем курс на внедрение ФГОС второго поколения, в качестве первостепенной задачи ставит социально-ориентированное воспитание ребенка, формирование граждански активной личности, изменяет свое содержание и методы работы. В настоящее время значительная часть молодежи связывает личный жизненный успех с материальной стороной жизни и не готова рассматривать образовательный уровень и качество образования как условие для дальнейшего духовного развития собственной личности.</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Тем не менее, современная система образования нуждается в духовно развитых компетентных личностях, ибо личность воспитывается личностью, духовность вызывается духовностью.</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В современной ситуации общественного развития человеку важно реализовываться в качестве творца собственной судьбы и импровизатора в выборе средств самопознания, </w:t>
      </w:r>
      <w:proofErr w:type="spellStart"/>
      <w:r w:rsidRPr="000E3EB8">
        <w:rPr>
          <w:rFonts w:ascii="Times New Roman" w:hAnsi="Times New Roman"/>
          <w:sz w:val="28"/>
          <w:szCs w:val="28"/>
        </w:rPr>
        <w:t>самоактуализации</w:t>
      </w:r>
      <w:proofErr w:type="spellEnd"/>
      <w:r w:rsidRPr="000E3EB8">
        <w:rPr>
          <w:rFonts w:ascii="Times New Roman" w:hAnsi="Times New Roman"/>
          <w:sz w:val="28"/>
          <w:szCs w:val="28"/>
        </w:rPr>
        <w:t>, самоосуществления, самопомощи и социальный педагог здесь должен быть значимым звеном, непосредственно участвующим и в формировании позитивного эмоционального фона.</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Образованным сегодня может считаться человек, который в состоянии воспринять все, что захочет и что ему покажется нужным, не нарушая при этом прав других людей; который знает, как и откуда извлечь нужные ему знания, и каким образом претворить их в четкий план действий.</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Социальный педагог в способности инициировать процесс </w:t>
      </w:r>
      <w:r w:rsidRPr="000E3EB8">
        <w:rPr>
          <w:rFonts w:ascii="Times New Roman" w:hAnsi="Times New Roman"/>
          <w:sz w:val="28"/>
          <w:szCs w:val="28"/>
        </w:rPr>
        <w:lastRenderedPageBreak/>
        <w:t>социальной превенции, обогащая учебно-воспитательные системы образовательных учреждений новейшими социальными технологиями.</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Социальный педагог при сопровождении внедрения ФГОС руководствуется действующим законодательством, стремится удовлетворить потребности учащихся и при этом учитывает возможности их семей. </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Главной целью социального педагога является всестороннее участие в формировании всесторонне развитой, общественно - активной и социально полноценной личности. </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Перевоспитание учащегося - это такое изменение его сознания и поведения в результате целенаправленного педагогического воздействия, при котором происходит значительное усиление положительных тенденций нравственного развития личности, и одновременно, ослабевают отрицательные тенденции. Перевоспитание не может протекать успешно, если школьник сам не будет стремиться к преодолению своих личностных недостатков и тех трудностей, с которыми он встречается в жизни. Поэтому вовлечение трудного учащегося активную работу по </w:t>
      </w:r>
      <w:proofErr w:type="spellStart"/>
      <w:r w:rsidRPr="000E3EB8">
        <w:rPr>
          <w:rFonts w:ascii="Times New Roman" w:hAnsi="Times New Roman"/>
          <w:sz w:val="28"/>
          <w:szCs w:val="28"/>
        </w:rPr>
        <w:t>самоисправлению</w:t>
      </w:r>
      <w:proofErr w:type="spellEnd"/>
      <w:r w:rsidRPr="000E3EB8">
        <w:rPr>
          <w:rFonts w:ascii="Times New Roman" w:hAnsi="Times New Roman"/>
          <w:sz w:val="28"/>
          <w:szCs w:val="28"/>
        </w:rPr>
        <w:t xml:space="preserve"> является обязательным условием успеха в перевоспитании. В гимназии создаются условия для развития учащихся. Работает социальный педагог, психолог, Совет профилактики беспризорности, Совет школы, кружки. Программа коллективных творческих дел позволяет каждому проявить свои способности, способствует развитию личности в коллективе.</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Работа социального педагога не сразу дает положительные результаты. В своей работе социальный педагог сталкивается с разными трудностями, с различными ситуациями.</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В связи с внедрением ФГОС назрела необходимость создания новых парадигм работы социального педагога. Основное назначение социального педагога здесь - социальная защита ребенка, помощь в </w:t>
      </w:r>
      <w:r w:rsidRPr="000E3EB8">
        <w:rPr>
          <w:rFonts w:ascii="Times New Roman" w:hAnsi="Times New Roman"/>
          <w:sz w:val="28"/>
          <w:szCs w:val="28"/>
        </w:rPr>
        <w:lastRenderedPageBreak/>
        <w:t>организации его обучения, реабилитации и адаптации.</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b/>
          <w:sz w:val="28"/>
          <w:szCs w:val="28"/>
        </w:rPr>
        <w:t>Одной из главных задач</w:t>
      </w:r>
      <w:r w:rsidRPr="000E3EB8">
        <w:rPr>
          <w:rFonts w:ascii="Times New Roman" w:hAnsi="Times New Roman"/>
          <w:sz w:val="28"/>
          <w:szCs w:val="28"/>
        </w:rPr>
        <w:t xml:space="preserve"> социального педагога является изучение состояния ребенка, уровень кризиса, планирование его преодоления. Социальный педагог должен уметь выявлять нуждающихся в социальной помощи детей и во время оказывать ему нужную помощь. В основном это дети, которые переживают стрессы в коллективе сверстников, в гимназии, в семье. А также это дети одаренные.</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Социальный педагог участвует в организации </w:t>
      </w:r>
      <w:proofErr w:type="spellStart"/>
      <w:r w:rsidRPr="000E3EB8">
        <w:rPr>
          <w:rFonts w:ascii="Times New Roman" w:hAnsi="Times New Roman"/>
          <w:sz w:val="28"/>
          <w:szCs w:val="28"/>
        </w:rPr>
        <w:t>внеучебного</w:t>
      </w:r>
      <w:proofErr w:type="spellEnd"/>
      <w:r w:rsidRPr="000E3EB8">
        <w:rPr>
          <w:rFonts w:ascii="Times New Roman" w:hAnsi="Times New Roman"/>
          <w:sz w:val="28"/>
          <w:szCs w:val="28"/>
        </w:rPr>
        <w:t xml:space="preserve"> времени учащегося. Он устанавливает связи с различными секциями и клубами, участвует в школьных мероприятиях.</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Социальному педагогу приходится координировать работу педагогического коллектива с трудными детьми, семьями, с окружающей микросредой и общественностью микрорайона. Играет главную роль в подготовке и составлении плана работы школы, в т.ч. по вопросам инновационной деятельности при внедрении ФГОС.</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Социальный педагог изучает интересы не только учащихся, но и проблемы семейных отношений, взаимоотношений педагогического состава с родителями и учащимися.</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В улучшении его работы помогает хорошая взаимосвязь со школьным психологом, классным руководителем, заместителем директора по воспитательной работе.</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В работе социального педагога также идет огромная помощь, со стороны полиции, медицинских учреждений и разных социальных служб. Более частые совместные мероприятия и различные собрания, способствуют лучшей воспитательной работе.</w:t>
      </w:r>
    </w:p>
    <w:p w:rsidR="007672D2" w:rsidRPr="000E3EB8" w:rsidRDefault="007672D2" w:rsidP="00184085">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Развитие социальных процессов и кризисных ситуаций, характерных для общественной жизни современной России, сопровождается увеличением девиаций, не только положительных (политическая активность, экономическая предприимчивость, </w:t>
      </w:r>
      <w:r w:rsidRPr="000E3EB8">
        <w:rPr>
          <w:rFonts w:ascii="Times New Roman" w:hAnsi="Times New Roman"/>
          <w:sz w:val="28"/>
          <w:szCs w:val="28"/>
        </w:rPr>
        <w:lastRenderedPageBreak/>
        <w:t xml:space="preserve">художественное творчество и т.д.), но и отрицательных (рост преступности, наркомании и алкоголизации населения, подростковой </w:t>
      </w:r>
      <w:proofErr w:type="spellStart"/>
      <w:r w:rsidRPr="000E3EB8">
        <w:rPr>
          <w:rFonts w:ascii="Times New Roman" w:hAnsi="Times New Roman"/>
          <w:sz w:val="28"/>
          <w:szCs w:val="28"/>
        </w:rPr>
        <w:t>деликвентности</w:t>
      </w:r>
      <w:proofErr w:type="spellEnd"/>
      <w:r w:rsidRPr="000E3EB8">
        <w:rPr>
          <w:rFonts w:ascii="Times New Roman" w:hAnsi="Times New Roman"/>
          <w:sz w:val="28"/>
          <w:szCs w:val="28"/>
        </w:rPr>
        <w:t xml:space="preserve"> и т.д.). </w:t>
      </w:r>
      <w:proofErr w:type="gramStart"/>
      <w:r w:rsidRPr="000E3EB8">
        <w:rPr>
          <w:rFonts w:ascii="Times New Roman" w:hAnsi="Times New Roman"/>
          <w:sz w:val="28"/>
          <w:szCs w:val="28"/>
        </w:rPr>
        <w:t>В этих условиях объективно повышается спрос на социальную поддержку, профессиональную помощь, основанной на научных достижениях, обобщении положительного практического опыта, на реализации действенных государственных и общественных программ в социальной сфере.</w:t>
      </w:r>
      <w:proofErr w:type="gramEnd"/>
    </w:p>
    <w:p w:rsidR="007672D2" w:rsidRPr="000E3EB8" w:rsidRDefault="007672D2" w:rsidP="00184085">
      <w:pPr>
        <w:widowControl w:val="0"/>
        <w:spacing w:after="0" w:line="360" w:lineRule="auto"/>
        <w:ind w:firstLine="709"/>
        <w:jc w:val="center"/>
        <w:rPr>
          <w:rFonts w:ascii="Times New Roman" w:hAnsi="Times New Roman"/>
          <w:b/>
          <w:sz w:val="28"/>
          <w:szCs w:val="28"/>
        </w:rPr>
      </w:pPr>
      <w:r w:rsidRPr="000E3EB8">
        <w:rPr>
          <w:rFonts w:ascii="Times New Roman" w:hAnsi="Times New Roman"/>
          <w:b/>
          <w:sz w:val="28"/>
          <w:szCs w:val="28"/>
        </w:rPr>
        <w:t>Формирование социальной активности детей младшего школьного возраста в условиях внедрения ФГОС</w:t>
      </w:r>
    </w:p>
    <w:p w:rsidR="007672D2" w:rsidRPr="000E3EB8" w:rsidRDefault="007672D2" w:rsidP="00184085">
      <w:pPr>
        <w:pStyle w:val="Pa38"/>
        <w:widowControl w:val="0"/>
        <w:spacing w:line="360" w:lineRule="auto"/>
        <w:ind w:firstLine="709"/>
        <w:jc w:val="both"/>
        <w:rPr>
          <w:sz w:val="28"/>
          <w:szCs w:val="28"/>
        </w:rPr>
      </w:pPr>
      <w:r w:rsidRPr="000E3EB8">
        <w:rPr>
          <w:sz w:val="28"/>
          <w:szCs w:val="28"/>
        </w:rPr>
        <w:t xml:space="preserve">Без усвоения норм взаимоотношений невозможно формирование социальной активности, в процессе развития которой происходит повышение уровня самоопределения ребенка, расширение понимания им своего места в системе отношений «я и мои сверстники», «я и взрослые», «я и общество». Критерием оценки общественно полезной деятельности младшего школьника является не просто ее продукт (он может быть минимален), а степень </w:t>
      </w:r>
      <w:proofErr w:type="spellStart"/>
      <w:r w:rsidRPr="000E3EB8">
        <w:rPr>
          <w:sz w:val="28"/>
          <w:szCs w:val="28"/>
        </w:rPr>
        <w:t>сформированности</w:t>
      </w:r>
      <w:proofErr w:type="spellEnd"/>
      <w:r w:rsidRPr="000E3EB8">
        <w:rPr>
          <w:sz w:val="28"/>
          <w:szCs w:val="28"/>
        </w:rPr>
        <w:t xml:space="preserve"> ответственного отношения к общему делу.</w:t>
      </w:r>
    </w:p>
    <w:p w:rsidR="007672D2" w:rsidRPr="000E3EB8" w:rsidRDefault="007672D2" w:rsidP="00184085">
      <w:pPr>
        <w:pStyle w:val="Default"/>
        <w:widowControl w:val="0"/>
        <w:spacing w:line="360" w:lineRule="auto"/>
        <w:ind w:firstLine="709"/>
        <w:jc w:val="both"/>
        <w:rPr>
          <w:color w:val="auto"/>
          <w:sz w:val="28"/>
          <w:szCs w:val="28"/>
        </w:rPr>
      </w:pPr>
      <w:r w:rsidRPr="000E3EB8">
        <w:rPr>
          <w:color w:val="auto"/>
          <w:sz w:val="28"/>
          <w:szCs w:val="28"/>
        </w:rPr>
        <w:t>Направление внеурочной работы, связанное с общественно-полезной деятельностью, может быть представлено следующими видами деятельности: социальное творчество, волонтёрская деятельность, трудовая деятельность и др. с учетом имеющихся в распоряжении ресурсов, желаемых результатов и специфики образовательного учреждения. Общественно - полезная деятельность школьников уже в начальных классах должна учить детей самостоятельности в организации собственной индивидуальной, групповой и коллективной деятельности.</w:t>
      </w:r>
    </w:p>
    <w:p w:rsidR="007672D2" w:rsidRPr="000E3EB8" w:rsidRDefault="007672D2" w:rsidP="00184085">
      <w:pPr>
        <w:pStyle w:val="Default"/>
        <w:widowControl w:val="0"/>
        <w:spacing w:line="360" w:lineRule="auto"/>
        <w:ind w:firstLine="709"/>
        <w:jc w:val="both"/>
        <w:rPr>
          <w:color w:val="auto"/>
          <w:sz w:val="28"/>
          <w:szCs w:val="28"/>
        </w:rPr>
      </w:pPr>
      <w:r w:rsidRPr="000E3EB8">
        <w:rPr>
          <w:color w:val="auto"/>
          <w:sz w:val="28"/>
          <w:szCs w:val="28"/>
        </w:rPr>
        <w:t>Особое внимание необходимо обратить на нормативные документы, регламентирующие использование детского труда в школе.</w:t>
      </w:r>
    </w:p>
    <w:p w:rsidR="007672D2" w:rsidRPr="000E3EB8" w:rsidRDefault="007672D2" w:rsidP="00184085">
      <w:pPr>
        <w:pStyle w:val="Default"/>
        <w:widowControl w:val="0"/>
        <w:spacing w:line="360" w:lineRule="auto"/>
        <w:ind w:firstLine="709"/>
        <w:jc w:val="both"/>
        <w:rPr>
          <w:color w:val="auto"/>
          <w:sz w:val="28"/>
          <w:szCs w:val="28"/>
        </w:rPr>
      </w:pPr>
      <w:r w:rsidRPr="000E3EB8">
        <w:rPr>
          <w:color w:val="auto"/>
          <w:sz w:val="28"/>
          <w:szCs w:val="28"/>
        </w:rPr>
        <w:t xml:space="preserve">Согласно п.14 ст. 50. Права и социальная поддержка обучающихся, воспитанников. Закон «Об образовании» (с изменениями </w:t>
      </w:r>
      <w:r w:rsidRPr="000E3EB8">
        <w:rPr>
          <w:color w:val="auto"/>
          <w:sz w:val="28"/>
          <w:szCs w:val="28"/>
        </w:rPr>
        <w:lastRenderedPageBreak/>
        <w:t xml:space="preserve">от 17.12.2009 г. №313 – ФЗ) «Привлечение обучающихся, воспитанников гражданских образовательных учреждений без </w:t>
      </w:r>
      <w:proofErr w:type="gramStart"/>
      <w:r w:rsidRPr="000E3EB8">
        <w:rPr>
          <w:color w:val="auto"/>
          <w:sz w:val="28"/>
          <w:szCs w:val="28"/>
        </w:rPr>
        <w:t>согласия</w:t>
      </w:r>
      <w:proofErr w:type="gramEnd"/>
      <w:r w:rsidRPr="000E3EB8">
        <w:rPr>
          <w:color w:val="auto"/>
          <w:sz w:val="28"/>
          <w:szCs w:val="28"/>
        </w:rPr>
        <w:t xml:space="preserve"> обучающихся, воспитанников и их родителей (законных представителей) к труду, </w:t>
      </w:r>
      <w:r w:rsidRPr="000E3EB8">
        <w:rPr>
          <w:b/>
          <w:color w:val="auto"/>
          <w:sz w:val="28"/>
          <w:szCs w:val="28"/>
        </w:rPr>
        <w:t>не предусмотренному образовательной программой</w:t>
      </w:r>
      <w:r w:rsidRPr="000E3EB8">
        <w:rPr>
          <w:color w:val="auto"/>
          <w:sz w:val="28"/>
          <w:szCs w:val="28"/>
        </w:rPr>
        <w:t>, запрещается». Аналогичная норма закреплена в п. 50 Типового положения об общеобразовательном учреждении, утверждённого постановлением Правительства РФ от 19.03.2001 №196, согласно которому общеобразовательному учреждению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w:t>
      </w:r>
    </w:p>
    <w:p w:rsidR="007672D2" w:rsidRPr="000E3EB8" w:rsidRDefault="007672D2" w:rsidP="00184085">
      <w:pPr>
        <w:pStyle w:val="Default"/>
        <w:widowControl w:val="0"/>
        <w:spacing w:line="360" w:lineRule="auto"/>
        <w:ind w:firstLine="709"/>
        <w:jc w:val="both"/>
        <w:rPr>
          <w:color w:val="auto"/>
          <w:sz w:val="28"/>
          <w:szCs w:val="28"/>
        </w:rPr>
      </w:pPr>
      <w:r w:rsidRPr="000E3EB8">
        <w:rPr>
          <w:color w:val="auto"/>
          <w:sz w:val="28"/>
          <w:szCs w:val="28"/>
        </w:rPr>
        <w:t xml:space="preserve">Следовательно, при создании образовательной программы ОУ необходимо учитывать требования ФГОС НОО, где общественно – полезная деятельность включена в одно из направлений внеурочной деятельности. Это необходимо учитывать и при заключении трехстороннего договора с родителями (законными представителями) </w:t>
      </w:r>
      <w:proofErr w:type="gramStart"/>
      <w:r w:rsidRPr="000E3EB8">
        <w:rPr>
          <w:color w:val="auto"/>
          <w:sz w:val="28"/>
          <w:szCs w:val="28"/>
        </w:rPr>
        <w:t>обучающихся</w:t>
      </w:r>
      <w:proofErr w:type="gramEnd"/>
      <w:r w:rsidRPr="000E3EB8">
        <w:rPr>
          <w:color w:val="auto"/>
          <w:sz w:val="28"/>
          <w:szCs w:val="2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2126"/>
        <w:gridCol w:w="4394"/>
      </w:tblGrid>
      <w:tr w:rsidR="007672D2" w:rsidRPr="003346FC" w:rsidTr="003346FC">
        <w:trPr>
          <w:trHeight w:val="277"/>
        </w:trPr>
        <w:tc>
          <w:tcPr>
            <w:tcW w:w="2235" w:type="dxa"/>
          </w:tcPr>
          <w:p w:rsidR="007672D2" w:rsidRPr="003346FC" w:rsidRDefault="007672D2" w:rsidP="005600A0">
            <w:pPr>
              <w:pStyle w:val="Pa1"/>
              <w:widowControl w:val="0"/>
              <w:tabs>
                <w:tab w:val="right" w:leader="dot" w:pos="9000"/>
              </w:tabs>
              <w:spacing w:line="240" w:lineRule="auto"/>
              <w:jc w:val="center"/>
              <w:rPr>
                <w:bCs/>
                <w:iCs/>
                <w:noProof/>
              </w:rPr>
            </w:pPr>
            <w:r w:rsidRPr="003346FC">
              <w:rPr>
                <w:rStyle w:val="A15"/>
                <w:bCs/>
                <w:iCs/>
                <w:noProof/>
                <w:color w:val="auto"/>
                <w:sz w:val="24"/>
                <w:szCs w:val="24"/>
              </w:rPr>
              <w:t>Место проведения</w:t>
            </w:r>
          </w:p>
        </w:tc>
        <w:tc>
          <w:tcPr>
            <w:tcW w:w="2126" w:type="dxa"/>
          </w:tcPr>
          <w:p w:rsidR="007672D2" w:rsidRPr="003346FC" w:rsidRDefault="007672D2" w:rsidP="005600A0">
            <w:pPr>
              <w:pStyle w:val="Pa1"/>
              <w:widowControl w:val="0"/>
              <w:tabs>
                <w:tab w:val="right" w:leader="dot" w:pos="9000"/>
              </w:tabs>
              <w:spacing w:line="240" w:lineRule="auto"/>
              <w:jc w:val="center"/>
              <w:rPr>
                <w:bCs/>
                <w:iCs/>
                <w:noProof/>
              </w:rPr>
            </w:pPr>
            <w:r w:rsidRPr="003346FC">
              <w:rPr>
                <w:rStyle w:val="A15"/>
                <w:bCs/>
                <w:iCs/>
                <w:noProof/>
                <w:color w:val="auto"/>
                <w:sz w:val="24"/>
                <w:szCs w:val="24"/>
              </w:rPr>
              <w:t>Время проведения</w:t>
            </w:r>
          </w:p>
        </w:tc>
        <w:tc>
          <w:tcPr>
            <w:tcW w:w="4394" w:type="dxa"/>
          </w:tcPr>
          <w:p w:rsidR="007672D2" w:rsidRPr="003346FC" w:rsidRDefault="007672D2" w:rsidP="005600A0">
            <w:pPr>
              <w:pStyle w:val="Pa1"/>
              <w:widowControl w:val="0"/>
              <w:tabs>
                <w:tab w:val="right" w:leader="dot" w:pos="9000"/>
              </w:tabs>
              <w:spacing w:line="240" w:lineRule="auto"/>
              <w:jc w:val="center"/>
              <w:rPr>
                <w:bCs/>
                <w:iCs/>
                <w:noProof/>
              </w:rPr>
            </w:pPr>
            <w:r w:rsidRPr="003346FC">
              <w:rPr>
                <w:rStyle w:val="A15"/>
                <w:bCs/>
                <w:iCs/>
                <w:noProof/>
                <w:color w:val="auto"/>
                <w:sz w:val="24"/>
                <w:szCs w:val="24"/>
              </w:rPr>
              <w:t>Формы организации</w:t>
            </w:r>
          </w:p>
        </w:tc>
      </w:tr>
      <w:tr w:rsidR="007672D2" w:rsidRPr="003346FC" w:rsidTr="003346FC">
        <w:trPr>
          <w:trHeight w:val="1428"/>
        </w:trPr>
        <w:tc>
          <w:tcPr>
            <w:tcW w:w="2235" w:type="dxa"/>
          </w:tcPr>
          <w:p w:rsidR="007672D2" w:rsidRPr="003346FC" w:rsidRDefault="007672D2" w:rsidP="005600A0">
            <w:pPr>
              <w:pStyle w:val="Pa1"/>
              <w:widowControl w:val="0"/>
              <w:tabs>
                <w:tab w:val="right" w:leader="dot" w:pos="9000"/>
              </w:tabs>
              <w:spacing w:line="240" w:lineRule="auto"/>
              <w:jc w:val="center"/>
              <w:rPr>
                <w:bCs/>
                <w:iCs/>
                <w:noProof/>
              </w:rPr>
            </w:pPr>
            <w:r w:rsidRPr="003346FC">
              <w:rPr>
                <w:rStyle w:val="A15"/>
                <w:bCs/>
                <w:iCs/>
                <w:noProof/>
                <w:color w:val="auto"/>
                <w:sz w:val="24"/>
                <w:szCs w:val="24"/>
              </w:rPr>
              <w:t>Школа</w:t>
            </w:r>
          </w:p>
        </w:tc>
        <w:tc>
          <w:tcPr>
            <w:tcW w:w="2126" w:type="dxa"/>
          </w:tcPr>
          <w:p w:rsidR="007672D2" w:rsidRPr="003346FC" w:rsidRDefault="007672D2" w:rsidP="005600A0">
            <w:pPr>
              <w:pStyle w:val="Pa1"/>
              <w:widowControl w:val="0"/>
              <w:tabs>
                <w:tab w:val="right" w:leader="dot" w:pos="9000"/>
              </w:tabs>
              <w:spacing w:line="240" w:lineRule="auto"/>
              <w:jc w:val="center"/>
              <w:rPr>
                <w:bCs/>
                <w:iCs/>
                <w:noProof/>
              </w:rPr>
            </w:pPr>
            <w:r w:rsidRPr="003346FC">
              <w:rPr>
                <w:rStyle w:val="A15"/>
                <w:bCs/>
                <w:iCs/>
                <w:noProof/>
                <w:color w:val="auto"/>
                <w:sz w:val="24"/>
                <w:szCs w:val="24"/>
              </w:rPr>
              <w:t>Вторая половина учебного дня</w:t>
            </w:r>
          </w:p>
        </w:tc>
        <w:tc>
          <w:tcPr>
            <w:tcW w:w="4394" w:type="dxa"/>
            <w:vMerge w:val="restart"/>
          </w:tcPr>
          <w:p w:rsidR="007672D2" w:rsidRPr="003346FC" w:rsidRDefault="007672D2" w:rsidP="005600A0">
            <w:pPr>
              <w:pStyle w:val="Pa24"/>
              <w:widowControl w:val="0"/>
              <w:tabs>
                <w:tab w:val="right" w:leader="dot" w:pos="9000"/>
              </w:tabs>
              <w:spacing w:line="240" w:lineRule="auto"/>
              <w:jc w:val="both"/>
              <w:rPr>
                <w:bCs/>
                <w:iCs/>
                <w:noProof/>
              </w:rPr>
            </w:pPr>
            <w:proofErr w:type="gramStart"/>
            <w:r w:rsidRPr="003346FC">
              <w:rPr>
                <w:bCs/>
                <w:iCs/>
                <w:noProof/>
              </w:rPr>
              <w:t>Работа по озеленению класса, школы; организация дежурства в классе; профориентационные беседы, встречи с представителями разных профессий; выставки поделок и детского творчества; трудовые десанты, субботники; социальные пробы (инициативное участие ребенка в социальных акциях, организованных взрослыми); КТД (коллективное творческое дело); социально-образовательные проекты; сюжетно-ролевые продуктивные игры («Почта», «Город мастеров», «Фабрика») и др.</w:t>
            </w:r>
            <w:proofErr w:type="gramEnd"/>
          </w:p>
        </w:tc>
      </w:tr>
      <w:tr w:rsidR="007672D2" w:rsidRPr="003346FC" w:rsidTr="003346FC">
        <w:trPr>
          <w:trHeight w:val="738"/>
        </w:trPr>
        <w:tc>
          <w:tcPr>
            <w:tcW w:w="2235" w:type="dxa"/>
          </w:tcPr>
          <w:p w:rsidR="007672D2" w:rsidRPr="003346FC" w:rsidRDefault="007672D2" w:rsidP="005600A0">
            <w:pPr>
              <w:pStyle w:val="Pa1"/>
              <w:widowControl w:val="0"/>
              <w:tabs>
                <w:tab w:val="right" w:leader="dot" w:pos="9000"/>
              </w:tabs>
              <w:spacing w:line="240" w:lineRule="auto"/>
              <w:jc w:val="center"/>
              <w:rPr>
                <w:bCs/>
                <w:iCs/>
                <w:noProof/>
              </w:rPr>
            </w:pPr>
            <w:r w:rsidRPr="003346FC">
              <w:rPr>
                <w:rStyle w:val="A15"/>
                <w:bCs/>
                <w:iCs/>
                <w:noProof/>
                <w:color w:val="auto"/>
                <w:sz w:val="24"/>
                <w:szCs w:val="24"/>
              </w:rPr>
              <w:t>Семья</w:t>
            </w:r>
          </w:p>
        </w:tc>
        <w:tc>
          <w:tcPr>
            <w:tcW w:w="2126" w:type="dxa"/>
            <w:vMerge w:val="restart"/>
          </w:tcPr>
          <w:p w:rsidR="007672D2" w:rsidRPr="003346FC" w:rsidRDefault="007672D2" w:rsidP="005600A0">
            <w:pPr>
              <w:pStyle w:val="Pa1"/>
              <w:widowControl w:val="0"/>
              <w:tabs>
                <w:tab w:val="right" w:leader="dot" w:pos="9000"/>
              </w:tabs>
              <w:spacing w:line="240" w:lineRule="auto"/>
              <w:jc w:val="center"/>
              <w:rPr>
                <w:bCs/>
                <w:iCs/>
                <w:noProof/>
              </w:rPr>
            </w:pPr>
            <w:r w:rsidRPr="003346FC">
              <w:rPr>
                <w:rStyle w:val="A15"/>
                <w:bCs/>
                <w:iCs/>
                <w:noProof/>
                <w:color w:val="auto"/>
                <w:sz w:val="24"/>
                <w:szCs w:val="24"/>
              </w:rPr>
              <w:t>Вторая половина учебного дня, выходные дни</w:t>
            </w:r>
          </w:p>
        </w:tc>
        <w:tc>
          <w:tcPr>
            <w:tcW w:w="4394" w:type="dxa"/>
            <w:vMerge/>
          </w:tcPr>
          <w:p w:rsidR="007672D2" w:rsidRPr="003346FC" w:rsidRDefault="007672D2" w:rsidP="005600A0">
            <w:pPr>
              <w:pStyle w:val="Pa1"/>
              <w:widowControl w:val="0"/>
              <w:tabs>
                <w:tab w:val="right" w:leader="dot" w:pos="9000"/>
              </w:tabs>
              <w:spacing w:line="240" w:lineRule="auto"/>
              <w:jc w:val="both"/>
              <w:rPr>
                <w:bCs/>
                <w:iCs/>
                <w:noProof/>
              </w:rPr>
            </w:pPr>
          </w:p>
        </w:tc>
      </w:tr>
      <w:tr w:rsidR="007672D2" w:rsidRPr="003346FC" w:rsidTr="003346FC">
        <w:trPr>
          <w:trHeight w:val="738"/>
        </w:trPr>
        <w:tc>
          <w:tcPr>
            <w:tcW w:w="2235" w:type="dxa"/>
          </w:tcPr>
          <w:p w:rsidR="007672D2" w:rsidRPr="003346FC" w:rsidRDefault="007672D2" w:rsidP="005600A0">
            <w:pPr>
              <w:pStyle w:val="Pa1"/>
              <w:widowControl w:val="0"/>
              <w:tabs>
                <w:tab w:val="right" w:leader="dot" w:pos="9000"/>
              </w:tabs>
              <w:spacing w:line="240" w:lineRule="auto"/>
              <w:jc w:val="center"/>
              <w:rPr>
                <w:bCs/>
                <w:iCs/>
                <w:noProof/>
              </w:rPr>
            </w:pPr>
            <w:r w:rsidRPr="003346FC">
              <w:rPr>
                <w:rStyle w:val="A15"/>
                <w:bCs/>
                <w:iCs/>
                <w:noProof/>
                <w:color w:val="auto"/>
                <w:sz w:val="24"/>
                <w:szCs w:val="24"/>
              </w:rPr>
              <w:t>Учреждения дополнительного образования</w:t>
            </w:r>
          </w:p>
        </w:tc>
        <w:tc>
          <w:tcPr>
            <w:tcW w:w="2126" w:type="dxa"/>
            <w:vMerge/>
          </w:tcPr>
          <w:p w:rsidR="007672D2" w:rsidRPr="003346FC" w:rsidRDefault="007672D2" w:rsidP="005600A0">
            <w:pPr>
              <w:pStyle w:val="Pa1"/>
              <w:widowControl w:val="0"/>
              <w:tabs>
                <w:tab w:val="right" w:leader="dot" w:pos="9000"/>
              </w:tabs>
              <w:spacing w:line="240" w:lineRule="auto"/>
              <w:jc w:val="center"/>
              <w:rPr>
                <w:bCs/>
                <w:iCs/>
                <w:noProof/>
              </w:rPr>
            </w:pPr>
          </w:p>
        </w:tc>
        <w:tc>
          <w:tcPr>
            <w:tcW w:w="4394" w:type="dxa"/>
            <w:vMerge/>
          </w:tcPr>
          <w:p w:rsidR="007672D2" w:rsidRPr="003346FC" w:rsidRDefault="007672D2" w:rsidP="005600A0">
            <w:pPr>
              <w:pStyle w:val="Pa1"/>
              <w:widowControl w:val="0"/>
              <w:tabs>
                <w:tab w:val="right" w:leader="dot" w:pos="9000"/>
              </w:tabs>
              <w:spacing w:line="240" w:lineRule="auto"/>
              <w:jc w:val="both"/>
              <w:rPr>
                <w:bCs/>
                <w:iCs/>
                <w:noProof/>
              </w:rPr>
            </w:pPr>
          </w:p>
        </w:tc>
      </w:tr>
      <w:tr w:rsidR="007672D2" w:rsidRPr="003346FC" w:rsidTr="003346FC">
        <w:trPr>
          <w:trHeight w:val="738"/>
        </w:trPr>
        <w:tc>
          <w:tcPr>
            <w:tcW w:w="2235" w:type="dxa"/>
          </w:tcPr>
          <w:p w:rsidR="007672D2" w:rsidRPr="003346FC" w:rsidRDefault="007672D2" w:rsidP="005600A0">
            <w:pPr>
              <w:pStyle w:val="Pa1"/>
              <w:widowControl w:val="0"/>
              <w:tabs>
                <w:tab w:val="right" w:leader="dot" w:pos="9000"/>
              </w:tabs>
              <w:spacing w:line="240" w:lineRule="auto"/>
              <w:jc w:val="center"/>
              <w:rPr>
                <w:bCs/>
                <w:iCs/>
                <w:noProof/>
              </w:rPr>
            </w:pPr>
            <w:r w:rsidRPr="003346FC">
              <w:rPr>
                <w:rStyle w:val="A15"/>
                <w:bCs/>
                <w:iCs/>
                <w:noProof/>
                <w:color w:val="auto"/>
                <w:sz w:val="24"/>
                <w:szCs w:val="24"/>
              </w:rPr>
              <w:t>Школьные оздоровительные лагеря</w:t>
            </w:r>
          </w:p>
        </w:tc>
        <w:tc>
          <w:tcPr>
            <w:tcW w:w="2126" w:type="dxa"/>
          </w:tcPr>
          <w:p w:rsidR="007672D2" w:rsidRPr="003346FC" w:rsidRDefault="007672D2" w:rsidP="005600A0">
            <w:pPr>
              <w:pStyle w:val="Pa1"/>
              <w:widowControl w:val="0"/>
              <w:tabs>
                <w:tab w:val="right" w:leader="dot" w:pos="9000"/>
              </w:tabs>
              <w:spacing w:line="240" w:lineRule="auto"/>
              <w:jc w:val="center"/>
              <w:rPr>
                <w:bCs/>
                <w:iCs/>
                <w:noProof/>
              </w:rPr>
            </w:pPr>
            <w:r w:rsidRPr="003346FC">
              <w:rPr>
                <w:rStyle w:val="A15"/>
                <w:bCs/>
                <w:iCs/>
                <w:noProof/>
                <w:color w:val="auto"/>
                <w:sz w:val="24"/>
                <w:szCs w:val="24"/>
              </w:rPr>
              <w:t>Каникулы</w:t>
            </w:r>
          </w:p>
        </w:tc>
        <w:tc>
          <w:tcPr>
            <w:tcW w:w="4394" w:type="dxa"/>
            <w:vMerge/>
          </w:tcPr>
          <w:p w:rsidR="007672D2" w:rsidRPr="003346FC" w:rsidRDefault="007672D2" w:rsidP="005600A0">
            <w:pPr>
              <w:pStyle w:val="Pa1"/>
              <w:widowControl w:val="0"/>
              <w:tabs>
                <w:tab w:val="right" w:leader="dot" w:pos="9000"/>
              </w:tabs>
              <w:spacing w:line="240" w:lineRule="auto"/>
              <w:jc w:val="both"/>
              <w:rPr>
                <w:bCs/>
                <w:iCs/>
                <w:noProof/>
              </w:rPr>
            </w:pPr>
          </w:p>
        </w:tc>
      </w:tr>
    </w:tbl>
    <w:p w:rsidR="007672D2" w:rsidRPr="000E3EB8" w:rsidRDefault="007672D2" w:rsidP="007940EC">
      <w:pPr>
        <w:pStyle w:val="Pa7"/>
        <w:widowControl w:val="0"/>
        <w:spacing w:line="360" w:lineRule="auto"/>
        <w:ind w:firstLine="709"/>
        <w:jc w:val="both"/>
        <w:rPr>
          <w:sz w:val="28"/>
          <w:szCs w:val="28"/>
        </w:rPr>
      </w:pPr>
      <w:r w:rsidRPr="000E3EB8">
        <w:rPr>
          <w:sz w:val="28"/>
          <w:szCs w:val="28"/>
        </w:rPr>
        <w:t xml:space="preserve">Данное направление может включать быть ориентировано и на патриотическое воспитание </w:t>
      </w:r>
      <w:proofErr w:type="gramStart"/>
      <w:r w:rsidRPr="000E3EB8">
        <w:rPr>
          <w:sz w:val="28"/>
          <w:szCs w:val="28"/>
        </w:rPr>
        <w:t>обучающихся</w:t>
      </w:r>
      <w:proofErr w:type="gramEnd"/>
      <w:r w:rsidRPr="000E3EB8">
        <w:rPr>
          <w:sz w:val="28"/>
          <w:szCs w:val="28"/>
        </w:rPr>
        <w:t xml:space="preserve"> как составную часть сложного и многостороннего процесса формирования личности. Его основой является формирование и развитие у детей преданности Родине и гордости за нее в любых экономических и политических </w:t>
      </w:r>
      <w:r w:rsidRPr="000E3EB8">
        <w:rPr>
          <w:sz w:val="28"/>
          <w:szCs w:val="28"/>
        </w:rPr>
        <w:lastRenderedPageBreak/>
        <w:t>ситуациях.</w:t>
      </w:r>
    </w:p>
    <w:p w:rsidR="007672D2" w:rsidRPr="000E3EB8" w:rsidRDefault="007672D2" w:rsidP="007940EC">
      <w:pPr>
        <w:pStyle w:val="Pa7"/>
        <w:widowControl w:val="0"/>
        <w:spacing w:line="360" w:lineRule="auto"/>
        <w:ind w:firstLine="709"/>
        <w:jc w:val="both"/>
        <w:rPr>
          <w:sz w:val="28"/>
          <w:szCs w:val="28"/>
        </w:rPr>
      </w:pPr>
      <w:proofErr w:type="gramStart"/>
      <w:r w:rsidRPr="000E3EB8">
        <w:rPr>
          <w:sz w:val="28"/>
          <w:szCs w:val="28"/>
        </w:rPr>
        <w:t>Перед</w:t>
      </w:r>
      <w:proofErr w:type="gramEnd"/>
      <w:r w:rsidRPr="000E3EB8">
        <w:rPr>
          <w:sz w:val="28"/>
          <w:szCs w:val="28"/>
        </w:rPr>
        <w:t xml:space="preserve"> </w:t>
      </w:r>
      <w:proofErr w:type="gramStart"/>
      <w:r w:rsidRPr="000E3EB8">
        <w:rPr>
          <w:sz w:val="28"/>
          <w:szCs w:val="28"/>
        </w:rPr>
        <w:t>обучающимися</w:t>
      </w:r>
      <w:proofErr w:type="gramEnd"/>
      <w:r w:rsidRPr="000E3EB8">
        <w:rPr>
          <w:sz w:val="28"/>
          <w:szCs w:val="28"/>
        </w:rPr>
        <w:t xml:space="preserve"> государством поставлена основная задача: быть достойным гражданином России, хорошо учиться, быть способным и готовым к служению отечеству. Патриотическая работа предполагает использование самых разнообразных видов деятельности.</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2268"/>
        <w:gridCol w:w="4252"/>
      </w:tblGrid>
      <w:tr w:rsidR="007672D2" w:rsidRPr="003346FC" w:rsidTr="003346FC">
        <w:trPr>
          <w:trHeight w:val="277"/>
        </w:trPr>
        <w:tc>
          <w:tcPr>
            <w:tcW w:w="2235" w:type="dxa"/>
          </w:tcPr>
          <w:p w:rsidR="007672D2" w:rsidRPr="003346FC" w:rsidRDefault="007672D2" w:rsidP="005600A0">
            <w:pPr>
              <w:pStyle w:val="Pa1"/>
              <w:widowControl w:val="0"/>
              <w:tabs>
                <w:tab w:val="right" w:leader="dot" w:pos="9000"/>
              </w:tabs>
              <w:spacing w:line="240" w:lineRule="auto"/>
              <w:jc w:val="center"/>
              <w:rPr>
                <w:bCs/>
                <w:iCs/>
                <w:noProof/>
              </w:rPr>
            </w:pPr>
            <w:r w:rsidRPr="003346FC">
              <w:rPr>
                <w:rStyle w:val="A15"/>
                <w:bCs/>
                <w:iCs/>
                <w:noProof/>
                <w:color w:val="auto"/>
                <w:sz w:val="24"/>
                <w:szCs w:val="24"/>
              </w:rPr>
              <w:t>Место проведения</w:t>
            </w:r>
          </w:p>
        </w:tc>
        <w:tc>
          <w:tcPr>
            <w:tcW w:w="2268" w:type="dxa"/>
          </w:tcPr>
          <w:p w:rsidR="007672D2" w:rsidRPr="003346FC" w:rsidRDefault="007672D2" w:rsidP="005600A0">
            <w:pPr>
              <w:pStyle w:val="Pa1"/>
              <w:widowControl w:val="0"/>
              <w:tabs>
                <w:tab w:val="right" w:leader="dot" w:pos="9000"/>
              </w:tabs>
              <w:spacing w:line="240" w:lineRule="auto"/>
              <w:jc w:val="center"/>
              <w:rPr>
                <w:bCs/>
                <w:iCs/>
                <w:noProof/>
              </w:rPr>
            </w:pPr>
            <w:r w:rsidRPr="003346FC">
              <w:rPr>
                <w:rStyle w:val="A15"/>
                <w:bCs/>
                <w:iCs/>
                <w:noProof/>
                <w:color w:val="auto"/>
                <w:sz w:val="24"/>
                <w:szCs w:val="24"/>
              </w:rPr>
              <w:t>Время проведения</w:t>
            </w:r>
          </w:p>
        </w:tc>
        <w:tc>
          <w:tcPr>
            <w:tcW w:w="4252" w:type="dxa"/>
          </w:tcPr>
          <w:p w:rsidR="007672D2" w:rsidRPr="003346FC" w:rsidRDefault="007672D2" w:rsidP="005600A0">
            <w:pPr>
              <w:pStyle w:val="Pa1"/>
              <w:widowControl w:val="0"/>
              <w:tabs>
                <w:tab w:val="right" w:leader="dot" w:pos="9000"/>
              </w:tabs>
              <w:spacing w:line="240" w:lineRule="auto"/>
              <w:jc w:val="center"/>
              <w:rPr>
                <w:bCs/>
                <w:iCs/>
                <w:noProof/>
              </w:rPr>
            </w:pPr>
            <w:r w:rsidRPr="003346FC">
              <w:rPr>
                <w:rStyle w:val="A15"/>
                <w:bCs/>
                <w:iCs/>
                <w:noProof/>
                <w:color w:val="auto"/>
                <w:sz w:val="24"/>
                <w:szCs w:val="24"/>
              </w:rPr>
              <w:t>Формы организации</w:t>
            </w:r>
          </w:p>
        </w:tc>
      </w:tr>
      <w:tr w:rsidR="007672D2" w:rsidRPr="003346FC" w:rsidTr="003346FC">
        <w:trPr>
          <w:trHeight w:val="1428"/>
        </w:trPr>
        <w:tc>
          <w:tcPr>
            <w:tcW w:w="2235" w:type="dxa"/>
          </w:tcPr>
          <w:p w:rsidR="007672D2" w:rsidRPr="003346FC" w:rsidRDefault="007672D2" w:rsidP="005600A0">
            <w:pPr>
              <w:pStyle w:val="Pa1"/>
              <w:widowControl w:val="0"/>
              <w:tabs>
                <w:tab w:val="right" w:leader="dot" w:pos="9000"/>
              </w:tabs>
              <w:spacing w:line="240" w:lineRule="auto"/>
              <w:jc w:val="center"/>
              <w:rPr>
                <w:bCs/>
                <w:iCs/>
                <w:noProof/>
              </w:rPr>
            </w:pPr>
            <w:r w:rsidRPr="003346FC">
              <w:rPr>
                <w:rStyle w:val="A15"/>
                <w:bCs/>
                <w:iCs/>
                <w:noProof/>
                <w:color w:val="auto"/>
                <w:sz w:val="24"/>
                <w:szCs w:val="24"/>
              </w:rPr>
              <w:t>Школа</w:t>
            </w:r>
          </w:p>
        </w:tc>
        <w:tc>
          <w:tcPr>
            <w:tcW w:w="2268" w:type="dxa"/>
          </w:tcPr>
          <w:p w:rsidR="007672D2" w:rsidRPr="003346FC" w:rsidRDefault="007672D2" w:rsidP="005600A0">
            <w:pPr>
              <w:pStyle w:val="Pa1"/>
              <w:widowControl w:val="0"/>
              <w:tabs>
                <w:tab w:val="right" w:leader="dot" w:pos="9000"/>
              </w:tabs>
              <w:spacing w:line="240" w:lineRule="auto"/>
              <w:jc w:val="center"/>
              <w:rPr>
                <w:bCs/>
                <w:iCs/>
                <w:noProof/>
              </w:rPr>
            </w:pPr>
            <w:r w:rsidRPr="003346FC">
              <w:rPr>
                <w:rStyle w:val="A15"/>
                <w:bCs/>
                <w:iCs/>
                <w:noProof/>
                <w:color w:val="auto"/>
                <w:sz w:val="24"/>
                <w:szCs w:val="24"/>
              </w:rPr>
              <w:t>Вторая половина учебного дня</w:t>
            </w:r>
          </w:p>
        </w:tc>
        <w:tc>
          <w:tcPr>
            <w:tcW w:w="4252" w:type="dxa"/>
            <w:vMerge w:val="restart"/>
          </w:tcPr>
          <w:p w:rsidR="007672D2" w:rsidRPr="003346FC" w:rsidRDefault="007672D2" w:rsidP="005600A0">
            <w:pPr>
              <w:widowControl w:val="0"/>
              <w:tabs>
                <w:tab w:val="right" w:leader="dot" w:pos="9000"/>
              </w:tabs>
              <w:spacing w:after="0" w:line="240" w:lineRule="auto"/>
              <w:jc w:val="both"/>
              <w:rPr>
                <w:rFonts w:ascii="Times New Roman" w:eastAsiaTheme="minorEastAsia" w:hAnsi="Times New Roman" w:cstheme="minorBidi"/>
                <w:bCs/>
                <w:iCs/>
                <w:noProof/>
                <w:sz w:val="24"/>
                <w:szCs w:val="24"/>
              </w:rPr>
            </w:pPr>
            <w:r w:rsidRPr="003346FC">
              <w:rPr>
                <w:rFonts w:ascii="Times New Roman" w:eastAsiaTheme="minorEastAsia" w:hAnsi="Times New Roman" w:cstheme="minorBidi"/>
                <w:bCs/>
                <w:iCs/>
                <w:noProof/>
                <w:sz w:val="24"/>
                <w:szCs w:val="24"/>
              </w:rPr>
              <w:t>Историческое краеведение: подготовка: поисково-исследовательская работа в архивах (семейных, школьных) и музейных фондах и др.</w:t>
            </w:r>
          </w:p>
          <w:p w:rsidR="007672D2" w:rsidRPr="003346FC" w:rsidRDefault="007672D2" w:rsidP="005600A0">
            <w:pPr>
              <w:widowControl w:val="0"/>
              <w:tabs>
                <w:tab w:val="right" w:leader="dot" w:pos="9000"/>
              </w:tabs>
              <w:spacing w:after="0" w:line="240" w:lineRule="auto"/>
              <w:jc w:val="both"/>
              <w:rPr>
                <w:rFonts w:ascii="Times New Roman" w:eastAsiaTheme="minorEastAsia" w:hAnsi="Times New Roman" w:cstheme="minorBidi"/>
                <w:bCs/>
                <w:iCs/>
                <w:noProof/>
                <w:sz w:val="24"/>
                <w:szCs w:val="24"/>
              </w:rPr>
            </w:pPr>
            <w:r w:rsidRPr="003346FC">
              <w:rPr>
                <w:rFonts w:ascii="Times New Roman" w:eastAsiaTheme="minorEastAsia" w:hAnsi="Times New Roman" w:cstheme="minorBidi"/>
                <w:bCs/>
                <w:iCs/>
                <w:noProof/>
                <w:sz w:val="24"/>
                <w:szCs w:val="24"/>
              </w:rPr>
              <w:t>Подготовка по основам безопасности жизнедеятельности: учебно – познавательные: встречи с ветеранами, уроки мужества, просмотр фильмов патриотической направленности.</w:t>
            </w:r>
          </w:p>
          <w:p w:rsidR="007672D2" w:rsidRPr="003346FC" w:rsidRDefault="007672D2" w:rsidP="005600A0">
            <w:pPr>
              <w:widowControl w:val="0"/>
              <w:tabs>
                <w:tab w:val="right" w:leader="dot" w:pos="9000"/>
              </w:tabs>
              <w:spacing w:after="0" w:line="240" w:lineRule="auto"/>
              <w:jc w:val="both"/>
              <w:rPr>
                <w:rFonts w:ascii="Times New Roman" w:eastAsiaTheme="minorEastAsia" w:hAnsi="Times New Roman" w:cstheme="minorBidi"/>
                <w:bCs/>
                <w:iCs/>
                <w:noProof/>
                <w:sz w:val="24"/>
                <w:szCs w:val="24"/>
              </w:rPr>
            </w:pPr>
            <w:proofErr w:type="gramStart"/>
            <w:r w:rsidRPr="003346FC">
              <w:rPr>
                <w:rFonts w:ascii="Times New Roman" w:eastAsiaTheme="minorEastAsia" w:hAnsi="Times New Roman" w:cstheme="minorBidi"/>
                <w:bCs/>
                <w:iCs/>
                <w:noProof/>
                <w:sz w:val="24"/>
                <w:szCs w:val="24"/>
              </w:rPr>
              <w:t>Прикладная физическая подготовка: творческо – игровые: тематические сборы, творческие конкуры (песни, рисунка, фотографии и др.), военно – спортивные праздники («Зарница», «Юный спасатель» и др.) и др.</w:t>
            </w:r>
            <w:proofErr w:type="gramEnd"/>
          </w:p>
          <w:p w:rsidR="007672D2" w:rsidRPr="003346FC" w:rsidRDefault="007672D2" w:rsidP="005600A0">
            <w:pPr>
              <w:widowControl w:val="0"/>
              <w:tabs>
                <w:tab w:val="right" w:leader="dot" w:pos="9000"/>
              </w:tabs>
              <w:spacing w:after="0" w:line="240" w:lineRule="auto"/>
              <w:jc w:val="both"/>
              <w:rPr>
                <w:rFonts w:ascii="Times New Roman" w:eastAsiaTheme="minorEastAsia" w:hAnsi="Times New Roman" w:cstheme="minorBidi"/>
                <w:bCs/>
                <w:iCs/>
                <w:noProof/>
                <w:sz w:val="24"/>
                <w:szCs w:val="24"/>
              </w:rPr>
            </w:pPr>
            <w:r w:rsidRPr="003346FC">
              <w:rPr>
                <w:rFonts w:ascii="Times New Roman" w:eastAsiaTheme="minorEastAsia" w:hAnsi="Times New Roman" w:cstheme="minorBidi"/>
                <w:bCs/>
                <w:iCs/>
                <w:noProof/>
                <w:sz w:val="24"/>
                <w:szCs w:val="24"/>
              </w:rPr>
              <w:t>Волонтёрская деятельность: шефство.</w:t>
            </w:r>
          </w:p>
          <w:p w:rsidR="007672D2" w:rsidRPr="003346FC" w:rsidRDefault="007672D2" w:rsidP="005600A0">
            <w:pPr>
              <w:widowControl w:val="0"/>
              <w:tabs>
                <w:tab w:val="right" w:leader="dot" w:pos="9000"/>
              </w:tabs>
              <w:spacing w:after="0" w:line="240" w:lineRule="auto"/>
              <w:jc w:val="both"/>
              <w:rPr>
                <w:rFonts w:ascii="Times New Roman" w:eastAsiaTheme="minorEastAsia" w:hAnsi="Times New Roman" w:cstheme="minorBidi"/>
                <w:bCs/>
                <w:iCs/>
                <w:noProof/>
                <w:sz w:val="24"/>
                <w:szCs w:val="24"/>
              </w:rPr>
            </w:pPr>
            <w:r w:rsidRPr="003346FC">
              <w:rPr>
                <w:rFonts w:ascii="Times New Roman" w:eastAsiaTheme="minorEastAsia" w:hAnsi="Times New Roman" w:cstheme="minorBidi"/>
                <w:bCs/>
                <w:iCs/>
                <w:noProof/>
                <w:sz w:val="24"/>
                <w:szCs w:val="24"/>
              </w:rPr>
              <w:t>Церемониальные: смотры, месячник оборонно-массовой работы, вахта памяти и др.</w:t>
            </w:r>
          </w:p>
        </w:tc>
      </w:tr>
      <w:tr w:rsidR="007672D2" w:rsidRPr="003346FC" w:rsidTr="003346FC">
        <w:trPr>
          <w:trHeight w:val="738"/>
        </w:trPr>
        <w:tc>
          <w:tcPr>
            <w:tcW w:w="2235" w:type="dxa"/>
          </w:tcPr>
          <w:p w:rsidR="007672D2" w:rsidRPr="003346FC" w:rsidRDefault="007672D2" w:rsidP="005600A0">
            <w:pPr>
              <w:pStyle w:val="Pa1"/>
              <w:widowControl w:val="0"/>
              <w:tabs>
                <w:tab w:val="right" w:leader="dot" w:pos="9000"/>
              </w:tabs>
              <w:spacing w:line="240" w:lineRule="auto"/>
              <w:jc w:val="center"/>
              <w:rPr>
                <w:bCs/>
                <w:iCs/>
                <w:noProof/>
              </w:rPr>
            </w:pPr>
            <w:r w:rsidRPr="003346FC">
              <w:rPr>
                <w:rStyle w:val="A15"/>
                <w:bCs/>
                <w:iCs/>
                <w:noProof/>
                <w:color w:val="auto"/>
                <w:sz w:val="24"/>
                <w:szCs w:val="24"/>
              </w:rPr>
              <w:t>Семья</w:t>
            </w:r>
          </w:p>
        </w:tc>
        <w:tc>
          <w:tcPr>
            <w:tcW w:w="2268" w:type="dxa"/>
            <w:vMerge w:val="restart"/>
          </w:tcPr>
          <w:p w:rsidR="007672D2" w:rsidRPr="003346FC" w:rsidRDefault="007672D2" w:rsidP="005600A0">
            <w:pPr>
              <w:pStyle w:val="Pa1"/>
              <w:widowControl w:val="0"/>
              <w:tabs>
                <w:tab w:val="right" w:leader="dot" w:pos="9000"/>
              </w:tabs>
              <w:spacing w:line="240" w:lineRule="auto"/>
              <w:jc w:val="center"/>
              <w:rPr>
                <w:bCs/>
                <w:iCs/>
                <w:noProof/>
              </w:rPr>
            </w:pPr>
            <w:r w:rsidRPr="003346FC">
              <w:rPr>
                <w:rStyle w:val="A15"/>
                <w:bCs/>
                <w:iCs/>
                <w:noProof/>
                <w:color w:val="auto"/>
                <w:sz w:val="24"/>
                <w:szCs w:val="24"/>
              </w:rPr>
              <w:t>Вторая половина учебного дня, выходные дни</w:t>
            </w:r>
          </w:p>
        </w:tc>
        <w:tc>
          <w:tcPr>
            <w:tcW w:w="4252" w:type="dxa"/>
            <w:vMerge/>
          </w:tcPr>
          <w:p w:rsidR="007672D2" w:rsidRPr="003346FC" w:rsidRDefault="007672D2" w:rsidP="005600A0">
            <w:pPr>
              <w:pStyle w:val="Pa1"/>
              <w:widowControl w:val="0"/>
              <w:tabs>
                <w:tab w:val="right" w:leader="dot" w:pos="9000"/>
              </w:tabs>
              <w:spacing w:line="240" w:lineRule="auto"/>
              <w:jc w:val="both"/>
              <w:rPr>
                <w:bCs/>
                <w:iCs/>
                <w:noProof/>
              </w:rPr>
            </w:pPr>
          </w:p>
        </w:tc>
      </w:tr>
      <w:tr w:rsidR="007672D2" w:rsidRPr="003346FC" w:rsidTr="003346FC">
        <w:trPr>
          <w:trHeight w:val="738"/>
        </w:trPr>
        <w:tc>
          <w:tcPr>
            <w:tcW w:w="2235" w:type="dxa"/>
          </w:tcPr>
          <w:p w:rsidR="007672D2" w:rsidRPr="003346FC" w:rsidRDefault="007672D2" w:rsidP="005600A0">
            <w:pPr>
              <w:pStyle w:val="Pa1"/>
              <w:widowControl w:val="0"/>
              <w:tabs>
                <w:tab w:val="right" w:leader="dot" w:pos="9000"/>
              </w:tabs>
              <w:spacing w:line="240" w:lineRule="auto"/>
              <w:jc w:val="center"/>
              <w:rPr>
                <w:bCs/>
                <w:iCs/>
                <w:noProof/>
              </w:rPr>
            </w:pPr>
            <w:r w:rsidRPr="003346FC">
              <w:rPr>
                <w:rStyle w:val="A15"/>
                <w:bCs/>
                <w:iCs/>
                <w:noProof/>
                <w:color w:val="auto"/>
                <w:sz w:val="24"/>
                <w:szCs w:val="24"/>
              </w:rPr>
              <w:t>Учреждения дополнительного образования</w:t>
            </w:r>
          </w:p>
        </w:tc>
        <w:tc>
          <w:tcPr>
            <w:tcW w:w="2268" w:type="dxa"/>
            <w:vMerge/>
          </w:tcPr>
          <w:p w:rsidR="007672D2" w:rsidRPr="003346FC" w:rsidRDefault="007672D2" w:rsidP="005600A0">
            <w:pPr>
              <w:pStyle w:val="Pa1"/>
              <w:widowControl w:val="0"/>
              <w:tabs>
                <w:tab w:val="right" w:leader="dot" w:pos="9000"/>
              </w:tabs>
              <w:spacing w:line="240" w:lineRule="auto"/>
              <w:jc w:val="center"/>
              <w:rPr>
                <w:bCs/>
                <w:iCs/>
                <w:noProof/>
              </w:rPr>
            </w:pPr>
          </w:p>
        </w:tc>
        <w:tc>
          <w:tcPr>
            <w:tcW w:w="4252" w:type="dxa"/>
            <w:vMerge/>
          </w:tcPr>
          <w:p w:rsidR="007672D2" w:rsidRPr="003346FC" w:rsidRDefault="007672D2" w:rsidP="005600A0">
            <w:pPr>
              <w:pStyle w:val="Pa1"/>
              <w:widowControl w:val="0"/>
              <w:tabs>
                <w:tab w:val="right" w:leader="dot" w:pos="9000"/>
              </w:tabs>
              <w:spacing w:line="240" w:lineRule="auto"/>
              <w:jc w:val="both"/>
              <w:rPr>
                <w:bCs/>
                <w:iCs/>
                <w:noProof/>
              </w:rPr>
            </w:pPr>
          </w:p>
        </w:tc>
      </w:tr>
      <w:tr w:rsidR="007672D2" w:rsidRPr="003346FC" w:rsidTr="003346FC">
        <w:trPr>
          <w:trHeight w:val="738"/>
        </w:trPr>
        <w:tc>
          <w:tcPr>
            <w:tcW w:w="2235" w:type="dxa"/>
          </w:tcPr>
          <w:p w:rsidR="007672D2" w:rsidRPr="003346FC" w:rsidRDefault="007672D2" w:rsidP="005600A0">
            <w:pPr>
              <w:pStyle w:val="Pa1"/>
              <w:widowControl w:val="0"/>
              <w:tabs>
                <w:tab w:val="right" w:leader="dot" w:pos="9000"/>
              </w:tabs>
              <w:spacing w:line="240" w:lineRule="auto"/>
              <w:jc w:val="center"/>
              <w:rPr>
                <w:bCs/>
                <w:iCs/>
                <w:noProof/>
              </w:rPr>
            </w:pPr>
            <w:r w:rsidRPr="003346FC">
              <w:rPr>
                <w:rStyle w:val="A15"/>
                <w:bCs/>
                <w:iCs/>
                <w:noProof/>
                <w:color w:val="auto"/>
                <w:sz w:val="24"/>
                <w:szCs w:val="24"/>
              </w:rPr>
              <w:t>Школьные оздоровительные лагеря</w:t>
            </w:r>
          </w:p>
        </w:tc>
        <w:tc>
          <w:tcPr>
            <w:tcW w:w="2268" w:type="dxa"/>
          </w:tcPr>
          <w:p w:rsidR="007672D2" w:rsidRPr="003346FC" w:rsidRDefault="007672D2" w:rsidP="005600A0">
            <w:pPr>
              <w:pStyle w:val="Pa1"/>
              <w:widowControl w:val="0"/>
              <w:tabs>
                <w:tab w:val="right" w:leader="dot" w:pos="9000"/>
              </w:tabs>
              <w:spacing w:line="240" w:lineRule="auto"/>
              <w:jc w:val="center"/>
              <w:rPr>
                <w:bCs/>
                <w:iCs/>
                <w:noProof/>
              </w:rPr>
            </w:pPr>
            <w:r w:rsidRPr="003346FC">
              <w:rPr>
                <w:rStyle w:val="A15"/>
                <w:bCs/>
                <w:iCs/>
                <w:noProof/>
                <w:color w:val="auto"/>
                <w:sz w:val="24"/>
                <w:szCs w:val="24"/>
              </w:rPr>
              <w:t>Каникулы</w:t>
            </w:r>
          </w:p>
        </w:tc>
        <w:tc>
          <w:tcPr>
            <w:tcW w:w="4252" w:type="dxa"/>
            <w:vMerge/>
          </w:tcPr>
          <w:p w:rsidR="007672D2" w:rsidRPr="003346FC" w:rsidRDefault="007672D2" w:rsidP="005600A0">
            <w:pPr>
              <w:pStyle w:val="Pa1"/>
              <w:widowControl w:val="0"/>
              <w:tabs>
                <w:tab w:val="right" w:leader="dot" w:pos="9000"/>
              </w:tabs>
              <w:spacing w:line="240" w:lineRule="auto"/>
              <w:jc w:val="both"/>
              <w:rPr>
                <w:bCs/>
                <w:iCs/>
                <w:noProof/>
              </w:rPr>
            </w:pPr>
          </w:p>
        </w:tc>
      </w:tr>
    </w:tbl>
    <w:p w:rsidR="007672D2" w:rsidRPr="000E3EB8" w:rsidRDefault="007672D2" w:rsidP="007940EC">
      <w:pPr>
        <w:pStyle w:val="Default"/>
        <w:widowControl w:val="0"/>
        <w:spacing w:line="360" w:lineRule="auto"/>
        <w:ind w:firstLine="709"/>
        <w:rPr>
          <w:b/>
          <w:color w:val="auto"/>
          <w:sz w:val="28"/>
          <w:szCs w:val="28"/>
        </w:rPr>
      </w:pPr>
      <w:r w:rsidRPr="000E3EB8">
        <w:rPr>
          <w:b/>
          <w:color w:val="auto"/>
          <w:sz w:val="28"/>
          <w:szCs w:val="28"/>
        </w:rPr>
        <w:t>Результативность и эффекты внеурочной деятельности.</w:t>
      </w:r>
    </w:p>
    <w:p w:rsidR="007672D2" w:rsidRPr="000E3EB8" w:rsidRDefault="007672D2" w:rsidP="007940EC">
      <w:pPr>
        <w:pStyle w:val="23"/>
        <w:widowControl w:val="0"/>
        <w:autoSpaceDE w:val="0"/>
        <w:autoSpaceDN w:val="0"/>
        <w:adjustRightInd w:val="0"/>
        <w:spacing w:line="360" w:lineRule="auto"/>
        <w:rPr>
          <w:rFonts w:ascii="Times New Roman" w:hAnsi="Times New Roman"/>
          <w:b/>
          <w:sz w:val="28"/>
          <w:szCs w:val="28"/>
        </w:rPr>
      </w:pPr>
      <w:r w:rsidRPr="000E3EB8">
        <w:rPr>
          <w:rFonts w:ascii="Times New Roman" w:hAnsi="Times New Roman"/>
          <w:sz w:val="28"/>
          <w:szCs w:val="28"/>
        </w:rPr>
        <w:t xml:space="preserve">В явном виде (зафиксировано в ФГОС НОО) внеурочная деятельность взаимосвязана с программой духовно-нравственного развития, воспитания </w:t>
      </w:r>
      <w:proofErr w:type="gramStart"/>
      <w:r w:rsidRPr="000E3EB8">
        <w:rPr>
          <w:rFonts w:ascii="Times New Roman" w:hAnsi="Times New Roman"/>
          <w:sz w:val="28"/>
          <w:szCs w:val="28"/>
        </w:rPr>
        <w:t>обучающихся</w:t>
      </w:r>
      <w:proofErr w:type="gramEnd"/>
      <w:r w:rsidRPr="000E3EB8">
        <w:rPr>
          <w:rFonts w:ascii="Times New Roman" w:hAnsi="Times New Roman"/>
          <w:sz w:val="28"/>
          <w:szCs w:val="28"/>
        </w:rPr>
        <w:t xml:space="preserve"> на ступени начального общего образования и программой коррекционной работы, хотя через планируемые результаты она связана практически со всеми разделами основной образовательной программы начального общего образования. </w:t>
      </w:r>
    </w:p>
    <w:p w:rsidR="007672D2" w:rsidRPr="000E3EB8" w:rsidRDefault="007672D2" w:rsidP="007940EC">
      <w:pPr>
        <w:widowControl w:val="0"/>
        <w:autoSpaceDE w:val="0"/>
        <w:autoSpaceDN w:val="0"/>
        <w:adjustRightInd w:val="0"/>
        <w:spacing w:after="0" w:line="360" w:lineRule="auto"/>
        <w:ind w:firstLine="709"/>
        <w:jc w:val="both"/>
        <w:rPr>
          <w:rFonts w:ascii="Times New Roman" w:hAnsi="Times New Roman"/>
          <w:sz w:val="28"/>
          <w:szCs w:val="28"/>
        </w:rPr>
      </w:pPr>
      <w:r w:rsidRPr="000E3EB8">
        <w:rPr>
          <w:rFonts w:ascii="Times New Roman" w:hAnsi="Times New Roman"/>
          <w:sz w:val="28"/>
          <w:szCs w:val="28"/>
        </w:rPr>
        <w:t>Остановимся особо на понимании результатов и эффектов воспитательной деятельности.</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Результат – это то, что стало непосредственным итогом участия обучающегося в деятельности (например, он приобрел некое знание, пережил и прочувствовал нечто как ценность, приобрел опыт действия). Эффект – это последствие результата; то, к чему привело </w:t>
      </w:r>
      <w:r w:rsidRPr="000E3EB8">
        <w:rPr>
          <w:rFonts w:ascii="Times New Roman" w:hAnsi="Times New Roman"/>
          <w:sz w:val="28"/>
          <w:szCs w:val="28"/>
        </w:rPr>
        <w:lastRenderedPageBreak/>
        <w:t>достижение результата. Например, приобретенное знание, пережитые чувства и отношения, совершённые действия развили человека как личность, способствовали формированию его компетентности, идентичности. То есть развитие личности ребенка – это эффект, который стал возможен благодаря тому, что ряд субъектов воспитания и агентов социализации (в том числе, сам ребенок) достигли своих результатов.</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Непонимание различий между результатами и эффектами приводит к тому, что утрачивается понимание цели и смысла педагогической деятельности (особенно в сфере воспитания и социализации), логики и ценности профессионального роста и самосовершенствования. </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Уточним понятие результата, рассмотрим его уровненную структуру. Образовательные результаты внеурочной деятельности могут быть трех уровней.</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b/>
          <w:sz w:val="28"/>
          <w:szCs w:val="28"/>
        </w:rPr>
        <w:t>Первый уровень результатов</w:t>
      </w:r>
      <w:r w:rsidRPr="000E3EB8">
        <w:rPr>
          <w:rFonts w:ascii="Times New Roman" w:hAnsi="Times New Roman"/>
          <w:sz w:val="28"/>
          <w:szCs w:val="28"/>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 педагогами (в рамках основного и дополнительного образовании) как значимыми для него носителями социального знания и повседневного опыта.</w:t>
      </w:r>
    </w:p>
    <w:p w:rsidR="007672D2" w:rsidRPr="000E3EB8" w:rsidRDefault="007672D2" w:rsidP="007940EC">
      <w:pPr>
        <w:widowControl w:val="0"/>
        <w:spacing w:after="0" w:line="360" w:lineRule="auto"/>
        <w:ind w:firstLine="709"/>
        <w:jc w:val="both"/>
        <w:rPr>
          <w:rFonts w:ascii="Times New Roman" w:hAnsi="Times New Roman"/>
          <w:sz w:val="28"/>
          <w:szCs w:val="28"/>
        </w:rPr>
      </w:pPr>
      <w:proofErr w:type="gramStart"/>
      <w:r w:rsidRPr="000E3EB8">
        <w:rPr>
          <w:rFonts w:ascii="Times New Roman" w:hAnsi="Times New Roman"/>
          <w:b/>
          <w:sz w:val="28"/>
          <w:szCs w:val="28"/>
        </w:rPr>
        <w:t>Второй уровень результатов</w:t>
      </w:r>
      <w:r w:rsidRPr="000E3EB8">
        <w:rPr>
          <w:rFonts w:ascii="Times New Roman" w:hAnsi="Times New Roman"/>
          <w:sz w:val="28"/>
          <w:szCs w:val="28"/>
        </w:rPr>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roofErr w:type="gramEnd"/>
      <w:r w:rsidRPr="000E3EB8">
        <w:rPr>
          <w:rFonts w:ascii="Times New Roman" w:hAnsi="Times New Roman"/>
          <w:sz w:val="28"/>
          <w:szCs w:val="28"/>
        </w:rPr>
        <w:t xml:space="preserve">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w:t>
      </w:r>
      <w:proofErr w:type="spellStart"/>
      <w:r w:rsidRPr="000E3EB8">
        <w:rPr>
          <w:rFonts w:ascii="Times New Roman" w:hAnsi="Times New Roman"/>
          <w:sz w:val="28"/>
          <w:szCs w:val="28"/>
        </w:rPr>
        <w:t>просоциальной</w:t>
      </w:r>
      <w:proofErr w:type="spellEnd"/>
      <w:r w:rsidRPr="000E3EB8">
        <w:rPr>
          <w:rFonts w:ascii="Times New Roman" w:hAnsi="Times New Roman"/>
          <w:sz w:val="28"/>
          <w:szCs w:val="28"/>
        </w:rPr>
        <w:t xml:space="preserve"> </w:t>
      </w:r>
      <w:r w:rsidRPr="000E3EB8">
        <w:rPr>
          <w:rFonts w:ascii="Times New Roman" w:hAnsi="Times New Roman"/>
          <w:sz w:val="28"/>
          <w:szCs w:val="28"/>
        </w:rPr>
        <w:lastRenderedPageBreak/>
        <w:t xml:space="preserve">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b/>
          <w:sz w:val="28"/>
          <w:szCs w:val="28"/>
        </w:rPr>
        <w:t>Третий уровень результатов</w:t>
      </w:r>
      <w:r w:rsidRPr="000E3EB8">
        <w:rPr>
          <w:rFonts w:ascii="Times New Roman" w:hAnsi="Times New Roman"/>
          <w:sz w:val="28"/>
          <w:szCs w:val="28"/>
        </w:rPr>
        <w:t xml:space="preserve">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Только в самостоятельном социальном действии, «действии для людей и на людях», которые вовсе не обязательно положительно настроены, молодой человек действительно становится деятелем, гражданином, свободным человеком.</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Здесь нужно оговориться, что в случае младшего школьника выход в пространство социального действия должен быть обязательно оформлен как выход в дружественную среду. Свойственные современной социальной ситуации конфликтность и неопределенность должны быть в известной степени ограничены для ученика начальной школы.</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Достижение всех трех уровней результатов внеурочной деятельности увеличивает вероятность появления образовательных эффектов этой деятельности (эффектов воспитания и социализации детей), в частности: </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формирования коммуникативной, этической, социальной, гражданской компетентности школьников;</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 формирования у детей </w:t>
      </w:r>
      <w:proofErr w:type="spellStart"/>
      <w:r w:rsidRPr="000E3EB8">
        <w:rPr>
          <w:rFonts w:ascii="Times New Roman" w:hAnsi="Times New Roman"/>
          <w:sz w:val="28"/>
          <w:szCs w:val="28"/>
        </w:rPr>
        <w:t>социокультурной</w:t>
      </w:r>
      <w:proofErr w:type="spellEnd"/>
      <w:r w:rsidRPr="000E3EB8">
        <w:rPr>
          <w:rFonts w:ascii="Times New Roman" w:hAnsi="Times New Roman"/>
          <w:sz w:val="28"/>
          <w:szCs w:val="28"/>
        </w:rPr>
        <w:t xml:space="preserve"> идентичности: </w:t>
      </w:r>
      <w:proofErr w:type="spellStart"/>
      <w:r w:rsidRPr="000E3EB8">
        <w:rPr>
          <w:rFonts w:ascii="Times New Roman" w:hAnsi="Times New Roman"/>
          <w:sz w:val="28"/>
          <w:szCs w:val="28"/>
        </w:rPr>
        <w:t>страновой</w:t>
      </w:r>
      <w:proofErr w:type="spellEnd"/>
      <w:r w:rsidRPr="000E3EB8">
        <w:rPr>
          <w:rFonts w:ascii="Times New Roman" w:hAnsi="Times New Roman"/>
          <w:sz w:val="28"/>
          <w:szCs w:val="28"/>
        </w:rPr>
        <w:t xml:space="preserve"> (российской), этнической, культурной, </w:t>
      </w:r>
      <w:proofErr w:type="spellStart"/>
      <w:r w:rsidRPr="000E3EB8">
        <w:rPr>
          <w:rFonts w:ascii="Times New Roman" w:hAnsi="Times New Roman"/>
          <w:sz w:val="28"/>
          <w:szCs w:val="28"/>
        </w:rPr>
        <w:t>гендерной</w:t>
      </w:r>
      <w:proofErr w:type="spellEnd"/>
      <w:r w:rsidRPr="000E3EB8">
        <w:rPr>
          <w:rFonts w:ascii="Times New Roman" w:hAnsi="Times New Roman"/>
          <w:sz w:val="28"/>
          <w:szCs w:val="28"/>
        </w:rPr>
        <w:t xml:space="preserve"> и др.</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Наличие лишь знаний и понимание общественной жизни, образцов гражданского поведения – конечно, немало, но все же не достаточно для появления гражданской идентичности. А вот если школьник приобретет опыт гражданских отношений и поведения в дружественной среде (например, в школьном самоуправлении), и тем </w:t>
      </w:r>
      <w:r w:rsidRPr="000E3EB8">
        <w:rPr>
          <w:rFonts w:ascii="Times New Roman" w:hAnsi="Times New Roman"/>
          <w:sz w:val="28"/>
          <w:szCs w:val="28"/>
        </w:rPr>
        <w:lastRenderedPageBreak/>
        <w:t>более, в открытой общественной среде (в социальном проекте, в гражданской акции), то вероятность становления его гражданской компетентности и идентичности существенно возрастает.</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Уровни результатов внеурочной деятельности позволяют в стоимостном выражении оценить как сами программы внеурочной деятельности (программы, обеспечивающие первый уровень результатов; образовательные программы, обеспечивающие второй уровень результатов; образовательные программы, </w:t>
      </w:r>
      <w:proofErr w:type="gramStart"/>
      <w:r w:rsidRPr="000E3EB8">
        <w:rPr>
          <w:rFonts w:ascii="Times New Roman" w:hAnsi="Times New Roman"/>
          <w:sz w:val="28"/>
          <w:szCs w:val="28"/>
        </w:rPr>
        <w:t>обеспечивающая</w:t>
      </w:r>
      <w:proofErr w:type="gramEnd"/>
      <w:r w:rsidRPr="000E3EB8">
        <w:rPr>
          <w:rFonts w:ascii="Times New Roman" w:hAnsi="Times New Roman"/>
          <w:sz w:val="28"/>
          <w:szCs w:val="28"/>
        </w:rPr>
        <w:t xml:space="preserve"> третий уровень результатов), так и итоги их реализации (на основании мониторинга социальных знаний, отношений, достижений школьников). </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Организационно-методической основой реализации внеурочной деятельности может стать методический конструктор. Используя этот конструктор, можно самостоятельно учитывать имеющиеся ресурсы, желаемые результаты, специфику образовательного учреждения при проектировании образовательных программ внеурочной деятельности.</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Для каждого направления внеурочной деятельности </w:t>
      </w:r>
      <w:proofErr w:type="gramStart"/>
      <w:r w:rsidRPr="000E3EB8">
        <w:rPr>
          <w:rFonts w:ascii="Times New Roman" w:hAnsi="Times New Roman"/>
          <w:sz w:val="28"/>
          <w:szCs w:val="28"/>
        </w:rPr>
        <w:t>в</w:t>
      </w:r>
      <w:proofErr w:type="gramEnd"/>
      <w:r w:rsidRPr="000E3EB8">
        <w:rPr>
          <w:rFonts w:ascii="Times New Roman" w:hAnsi="Times New Roman"/>
          <w:sz w:val="28"/>
          <w:szCs w:val="28"/>
        </w:rPr>
        <w:t xml:space="preserve"> методический конструктор входит:</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краткое описание специфики данного вида внеурочной деятельности;</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описание основных образовательных форм, в которых может быть развернут этот вид внеурочной деятельности;</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представление тех форм и способов деятельности, которые обеспечивают достижение каждого из трех уровней результатов внеурочной деятельности.</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Итак, выделение трех уровней результатов внеурочной деятельности позволяет:</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во-первых, разрабатывать программы курсов внеурочной деятельности с четким и внятным представлением о результате;</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во-вторых, подбирать такие формы внеурочной деятельности, </w:t>
      </w:r>
      <w:r w:rsidRPr="000E3EB8">
        <w:rPr>
          <w:rFonts w:ascii="Times New Roman" w:hAnsi="Times New Roman"/>
          <w:sz w:val="28"/>
          <w:szCs w:val="28"/>
        </w:rPr>
        <w:lastRenderedPageBreak/>
        <w:t>которые гарантируют достижение результата определенного уровня;</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в-третьих, выстраивать логику перехода от результатов одного уровня к другому;</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в-четвертых, диагностировать результативность и эффективность внеурочной деятельности;</w:t>
      </w:r>
    </w:p>
    <w:p w:rsidR="007672D2" w:rsidRPr="000E3EB8" w:rsidRDefault="007672D2" w:rsidP="007940EC">
      <w:pPr>
        <w:pStyle w:val="Default"/>
        <w:widowControl w:val="0"/>
        <w:spacing w:line="360" w:lineRule="auto"/>
        <w:ind w:firstLine="709"/>
        <w:jc w:val="both"/>
        <w:rPr>
          <w:color w:val="auto"/>
          <w:sz w:val="28"/>
          <w:szCs w:val="28"/>
        </w:rPr>
      </w:pPr>
      <w:r w:rsidRPr="000E3EB8">
        <w:rPr>
          <w:color w:val="auto"/>
          <w:sz w:val="28"/>
          <w:szCs w:val="28"/>
        </w:rPr>
        <w:t>в-пятых, оценивать качество программ внеурочной деятельности (по тому, на достижение какого результата они претендуют, соответствует ли избранные формы предполагаемым результатам и т.д.).</w:t>
      </w:r>
    </w:p>
    <w:p w:rsidR="007672D2" w:rsidRPr="000E3EB8" w:rsidRDefault="007672D2" w:rsidP="007940EC">
      <w:pPr>
        <w:pStyle w:val="a6"/>
        <w:widowControl w:val="0"/>
        <w:spacing w:before="0" w:beforeAutospacing="0" w:after="0" w:afterAutospacing="0" w:line="360" w:lineRule="auto"/>
        <w:jc w:val="center"/>
        <w:rPr>
          <w:sz w:val="28"/>
          <w:szCs w:val="28"/>
        </w:rPr>
      </w:pPr>
      <w:r w:rsidRPr="000E3EB8">
        <w:rPr>
          <w:rStyle w:val="a7"/>
          <w:sz w:val="28"/>
          <w:szCs w:val="28"/>
        </w:rPr>
        <w:t>Организация работы с родителями в условиях реализации ФГОС ОО</w:t>
      </w:r>
    </w:p>
    <w:p w:rsidR="007672D2" w:rsidRPr="000E3EB8" w:rsidRDefault="007672D2" w:rsidP="007940EC">
      <w:pPr>
        <w:pStyle w:val="a6"/>
        <w:widowControl w:val="0"/>
        <w:spacing w:before="0" w:beforeAutospacing="0" w:after="0" w:afterAutospacing="0" w:line="360" w:lineRule="auto"/>
        <w:jc w:val="both"/>
        <w:rPr>
          <w:sz w:val="28"/>
          <w:szCs w:val="28"/>
        </w:rPr>
      </w:pPr>
      <w:r w:rsidRPr="000E3EB8">
        <w:rPr>
          <w:sz w:val="28"/>
          <w:szCs w:val="28"/>
        </w:rPr>
        <w:t xml:space="preserve">Федеральный государственный образовательный стандарт представляет собой трехсторонний общественный договор между семьёй, обществом, государством. Родители </w:t>
      </w:r>
      <w:proofErr w:type="gramStart"/>
      <w:r w:rsidRPr="000E3EB8">
        <w:rPr>
          <w:sz w:val="28"/>
          <w:szCs w:val="28"/>
        </w:rPr>
        <w:t>обучающихся</w:t>
      </w:r>
      <w:proofErr w:type="gramEnd"/>
      <w:r w:rsidRPr="000E3EB8">
        <w:rPr>
          <w:sz w:val="28"/>
          <w:szCs w:val="28"/>
        </w:rPr>
        <w:t xml:space="preserve"> становятся субъектами образовательного процесса, непосредственно участвующими в ходе его проектирования и реализации. Согласно требованиям ФГОС НОО (пункт 22): </w:t>
      </w:r>
      <w:proofErr w:type="gramStart"/>
      <w:r w:rsidR="003A3641" w:rsidRPr="000E3EB8">
        <w:rPr>
          <w:sz w:val="28"/>
          <w:szCs w:val="28"/>
        </w:rPr>
        <w:t xml:space="preserve">«В целях обеспечения реализации основной образовательной программы начального общего образования в образовательном учреждении для участников образовательного процесса должны создаваться условия, обеспечивающие возможность 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w:t>
      </w:r>
      <w:proofErr w:type="spellStart"/>
      <w:r w:rsidR="003A3641" w:rsidRPr="000E3EB8">
        <w:rPr>
          <w:sz w:val="28"/>
          <w:szCs w:val="28"/>
        </w:rPr>
        <w:t>внутришкольной</w:t>
      </w:r>
      <w:proofErr w:type="spellEnd"/>
      <w:r w:rsidR="003A3641" w:rsidRPr="000E3EB8">
        <w:rPr>
          <w:sz w:val="28"/>
          <w:szCs w:val="28"/>
        </w:rPr>
        <w:t xml:space="preserve"> социальной среды, а также в формировании и реализации индивидуальных образовательных маршрутов обучающихся»</w:t>
      </w:r>
      <w:r w:rsidR="003A3641">
        <w:rPr>
          <w:sz w:val="28"/>
          <w:szCs w:val="28"/>
        </w:rPr>
        <w:t>.</w:t>
      </w:r>
      <w:proofErr w:type="gramEnd"/>
    </w:p>
    <w:p w:rsidR="007672D2" w:rsidRPr="000E3EB8" w:rsidRDefault="007672D2" w:rsidP="007940EC">
      <w:pPr>
        <w:pStyle w:val="a6"/>
        <w:widowControl w:val="0"/>
        <w:spacing w:before="0" w:beforeAutospacing="0" w:after="0" w:afterAutospacing="0" w:line="360" w:lineRule="auto"/>
        <w:jc w:val="both"/>
        <w:rPr>
          <w:sz w:val="28"/>
          <w:szCs w:val="28"/>
        </w:rPr>
      </w:pPr>
      <w:r w:rsidRPr="000E3EB8">
        <w:rPr>
          <w:sz w:val="28"/>
          <w:szCs w:val="28"/>
        </w:rPr>
        <w:t>Одними из важных условий реализации образовательной программы ФГОС, являются:</w:t>
      </w:r>
    </w:p>
    <w:p w:rsidR="007672D2" w:rsidRPr="000E3EB8" w:rsidRDefault="007672D2" w:rsidP="007940EC">
      <w:pPr>
        <w:pStyle w:val="a6"/>
        <w:widowControl w:val="0"/>
        <w:spacing w:before="0" w:beforeAutospacing="0" w:after="0" w:afterAutospacing="0" w:line="360" w:lineRule="auto"/>
        <w:jc w:val="both"/>
        <w:rPr>
          <w:sz w:val="28"/>
          <w:szCs w:val="28"/>
        </w:rPr>
      </w:pPr>
      <w:r w:rsidRPr="000E3EB8">
        <w:rPr>
          <w:sz w:val="28"/>
          <w:szCs w:val="28"/>
        </w:rPr>
        <w:t xml:space="preserve">- участие родителей (законных представителей) обучающихся в проектировании и развитии образовательной программы  </w:t>
      </w:r>
      <w:r w:rsidRPr="000E3EB8">
        <w:rPr>
          <w:sz w:val="28"/>
          <w:szCs w:val="28"/>
        </w:rPr>
        <w:lastRenderedPageBreak/>
        <w:t>образовательного учреждения и  условий ее реализации;</w:t>
      </w:r>
    </w:p>
    <w:p w:rsidR="007672D2" w:rsidRPr="000E3EB8" w:rsidRDefault="007672D2" w:rsidP="007940EC">
      <w:pPr>
        <w:pStyle w:val="a6"/>
        <w:widowControl w:val="0"/>
        <w:spacing w:before="0" w:beforeAutospacing="0" w:after="0" w:afterAutospacing="0" w:line="360" w:lineRule="auto"/>
        <w:jc w:val="both"/>
        <w:rPr>
          <w:sz w:val="28"/>
          <w:szCs w:val="28"/>
        </w:rPr>
      </w:pPr>
      <w:r w:rsidRPr="000E3EB8">
        <w:rPr>
          <w:sz w:val="28"/>
          <w:szCs w:val="28"/>
        </w:rPr>
        <w:t>- обновление содержания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 и др.</w:t>
      </w:r>
    </w:p>
    <w:p w:rsidR="007672D2" w:rsidRPr="000E3EB8" w:rsidRDefault="007672D2" w:rsidP="007940EC">
      <w:pPr>
        <w:pStyle w:val="a6"/>
        <w:widowControl w:val="0"/>
        <w:spacing w:before="0" w:beforeAutospacing="0" w:after="0" w:afterAutospacing="0" w:line="360" w:lineRule="auto"/>
        <w:jc w:val="both"/>
        <w:rPr>
          <w:sz w:val="28"/>
          <w:szCs w:val="28"/>
        </w:rPr>
      </w:pPr>
      <w:r w:rsidRPr="000E3EB8">
        <w:rPr>
          <w:sz w:val="28"/>
          <w:szCs w:val="28"/>
        </w:rPr>
        <w:t>В соответствии с требованиями ФГОС НОО программа духовно-нравственного развития и воспитания школьников, разрабатываемые и реализуемые общеобразовательными учреждениями совместно с другими субъектами социализации, должны обеспечивать полноценную и последовательную идентификацию обучающегося с семьёй, культурно-региональным сообществом.</w:t>
      </w:r>
    </w:p>
    <w:p w:rsidR="007672D2" w:rsidRPr="000E3EB8" w:rsidRDefault="007672D2" w:rsidP="007940EC">
      <w:pPr>
        <w:pStyle w:val="3"/>
        <w:widowControl w:val="0"/>
        <w:spacing w:before="0" w:line="360" w:lineRule="auto"/>
        <w:ind w:firstLine="709"/>
        <w:jc w:val="both"/>
        <w:rPr>
          <w:rFonts w:ascii="Times New Roman" w:hAnsi="Times New Roman"/>
          <w:color w:val="auto"/>
          <w:sz w:val="28"/>
          <w:szCs w:val="28"/>
        </w:rPr>
      </w:pPr>
      <w:proofErr w:type="gramStart"/>
      <w:r w:rsidRPr="000E3EB8">
        <w:rPr>
          <w:rFonts w:ascii="Times New Roman" w:hAnsi="Times New Roman"/>
          <w:color w:val="auto"/>
          <w:sz w:val="28"/>
          <w:szCs w:val="28"/>
        </w:rPr>
        <w:t>Программа воспитания и социализации обучающихся ориентирована на развитие у них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начальное формирование которых происходит именно в семье.</w:t>
      </w:r>
      <w:proofErr w:type="gramEnd"/>
    </w:p>
    <w:p w:rsidR="007672D2" w:rsidRPr="000E3EB8" w:rsidRDefault="007672D2" w:rsidP="007940EC">
      <w:pPr>
        <w:pStyle w:val="a6"/>
        <w:widowControl w:val="0"/>
        <w:spacing w:before="0" w:beforeAutospacing="0" w:after="0" w:afterAutospacing="0" w:line="360" w:lineRule="auto"/>
        <w:ind w:firstLine="709"/>
        <w:jc w:val="both"/>
        <w:rPr>
          <w:sz w:val="28"/>
          <w:szCs w:val="28"/>
        </w:rPr>
      </w:pPr>
      <w:r w:rsidRPr="000E3EB8">
        <w:rPr>
          <w:sz w:val="28"/>
          <w:szCs w:val="28"/>
        </w:rPr>
        <w:t xml:space="preserve">Основной целью системы работы образовательного учреждения с родителями (законными представителями) - </w:t>
      </w:r>
      <w:r w:rsidRPr="000E3EB8">
        <w:rPr>
          <w:rStyle w:val="a8"/>
          <w:sz w:val="28"/>
          <w:szCs w:val="28"/>
        </w:rPr>
        <w:t xml:space="preserve">установление партнерских отношений с семьей каждого воспитанника, создание атмосферы </w:t>
      </w:r>
      <w:proofErr w:type="spellStart"/>
      <w:r w:rsidRPr="000E3EB8">
        <w:rPr>
          <w:rStyle w:val="a8"/>
          <w:sz w:val="28"/>
          <w:szCs w:val="28"/>
        </w:rPr>
        <w:t>взаимоподдержки</w:t>
      </w:r>
      <w:proofErr w:type="spellEnd"/>
      <w:r w:rsidRPr="000E3EB8">
        <w:rPr>
          <w:rStyle w:val="a8"/>
          <w:sz w:val="28"/>
          <w:szCs w:val="28"/>
        </w:rPr>
        <w:t xml:space="preserve"> и общности интересов.</w:t>
      </w:r>
    </w:p>
    <w:p w:rsidR="007672D2" w:rsidRPr="000E3EB8" w:rsidRDefault="007672D2" w:rsidP="005600A0">
      <w:pPr>
        <w:pStyle w:val="a6"/>
        <w:widowControl w:val="0"/>
        <w:spacing w:before="0" w:beforeAutospacing="0" w:after="0" w:afterAutospacing="0" w:line="360" w:lineRule="auto"/>
        <w:ind w:firstLine="709"/>
        <w:jc w:val="both"/>
        <w:rPr>
          <w:sz w:val="28"/>
          <w:szCs w:val="28"/>
        </w:rPr>
      </w:pPr>
      <w:r w:rsidRPr="000E3EB8">
        <w:rPr>
          <w:sz w:val="28"/>
          <w:szCs w:val="28"/>
        </w:rPr>
        <w:t>Основные направления организации совместной работы школы и родителей можно выделить следующие:</w:t>
      </w:r>
      <w:r w:rsidRPr="000E3EB8">
        <w:rPr>
          <w:rStyle w:val="a7"/>
          <w:sz w:val="28"/>
          <w:szCs w:val="28"/>
        </w:rPr>
        <w:t> </w:t>
      </w:r>
    </w:p>
    <w:p w:rsidR="007672D2" w:rsidRPr="000E3EB8" w:rsidRDefault="007672D2" w:rsidP="007940EC">
      <w:pPr>
        <w:pStyle w:val="a6"/>
        <w:widowControl w:val="0"/>
        <w:spacing w:before="0" w:beforeAutospacing="0" w:after="0" w:afterAutospacing="0" w:line="360" w:lineRule="auto"/>
        <w:jc w:val="both"/>
        <w:rPr>
          <w:sz w:val="28"/>
          <w:szCs w:val="28"/>
        </w:rPr>
      </w:pPr>
      <w:r w:rsidRPr="000E3EB8">
        <w:rPr>
          <w:sz w:val="28"/>
          <w:szCs w:val="28"/>
        </w:rPr>
        <w:t>1) психолого-педагогическое просвещение родителей (лекции, семинары, индивидуальные консультации, практикумы);</w:t>
      </w:r>
    </w:p>
    <w:p w:rsidR="007672D2" w:rsidRPr="000E3EB8" w:rsidRDefault="007672D2" w:rsidP="007940EC">
      <w:pPr>
        <w:pStyle w:val="a6"/>
        <w:widowControl w:val="0"/>
        <w:spacing w:before="0" w:beforeAutospacing="0" w:after="0" w:afterAutospacing="0" w:line="360" w:lineRule="auto"/>
        <w:jc w:val="both"/>
        <w:rPr>
          <w:sz w:val="28"/>
          <w:szCs w:val="28"/>
        </w:rPr>
      </w:pPr>
      <w:r w:rsidRPr="000E3EB8">
        <w:rPr>
          <w:sz w:val="28"/>
          <w:szCs w:val="28"/>
        </w:rPr>
        <w:t>2) участие родителей в учебно-воспитательном процессе (родительские собрания, совместные творческие дела);</w:t>
      </w:r>
    </w:p>
    <w:p w:rsidR="007672D2" w:rsidRPr="000E3EB8" w:rsidRDefault="007672D2" w:rsidP="007940EC">
      <w:pPr>
        <w:pStyle w:val="a6"/>
        <w:widowControl w:val="0"/>
        <w:spacing w:before="0" w:beforeAutospacing="0" w:after="0" w:afterAutospacing="0" w:line="360" w:lineRule="auto"/>
        <w:jc w:val="both"/>
        <w:rPr>
          <w:sz w:val="28"/>
          <w:szCs w:val="28"/>
        </w:rPr>
      </w:pPr>
      <w:r w:rsidRPr="000E3EB8">
        <w:rPr>
          <w:sz w:val="28"/>
          <w:szCs w:val="28"/>
        </w:rPr>
        <w:t xml:space="preserve">3) участие родителей в управлении школой (совет школы, родительские </w:t>
      </w:r>
      <w:r w:rsidRPr="000E3EB8">
        <w:rPr>
          <w:sz w:val="28"/>
          <w:szCs w:val="28"/>
        </w:rPr>
        <w:lastRenderedPageBreak/>
        <w:t>комитеты).</w:t>
      </w:r>
    </w:p>
    <w:p w:rsidR="007672D2" w:rsidRPr="000E3EB8" w:rsidRDefault="007672D2" w:rsidP="005600A0">
      <w:pPr>
        <w:pStyle w:val="a6"/>
        <w:widowControl w:val="0"/>
        <w:spacing w:before="0" w:beforeAutospacing="0" w:after="0" w:afterAutospacing="0" w:line="360" w:lineRule="auto"/>
        <w:ind w:firstLine="709"/>
        <w:jc w:val="both"/>
        <w:rPr>
          <w:sz w:val="28"/>
          <w:szCs w:val="28"/>
        </w:rPr>
      </w:pPr>
      <w:r w:rsidRPr="000E3EB8">
        <w:rPr>
          <w:sz w:val="28"/>
          <w:szCs w:val="28"/>
        </w:rPr>
        <w:t>Направления взаимодействия образовательного учреждения с родителями могут быть следующие: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87"/>
        <w:gridCol w:w="2344"/>
        <w:gridCol w:w="3965"/>
      </w:tblGrid>
      <w:tr w:rsidR="007672D2" w:rsidRPr="003346FC" w:rsidTr="007D1619">
        <w:trPr>
          <w:tblCellSpacing w:w="0" w:type="dxa"/>
        </w:trPr>
        <w:tc>
          <w:tcPr>
            <w:tcW w:w="2447" w:type="dxa"/>
            <w:tcBorders>
              <w:top w:val="outset" w:sz="6" w:space="0" w:color="auto"/>
              <w:left w:val="outset" w:sz="6" w:space="0" w:color="auto"/>
              <w:bottom w:val="outset" w:sz="6" w:space="0" w:color="auto"/>
              <w:right w:val="outset" w:sz="6" w:space="0" w:color="auto"/>
            </w:tcBorders>
            <w:hideMark/>
          </w:tcPr>
          <w:p w:rsidR="007672D2" w:rsidRPr="003346FC" w:rsidRDefault="007672D2" w:rsidP="00A469CA">
            <w:pPr>
              <w:pStyle w:val="a6"/>
              <w:widowControl w:val="0"/>
              <w:spacing w:before="0" w:beforeAutospacing="0" w:after="0" w:afterAutospacing="0"/>
              <w:jc w:val="center"/>
            </w:pPr>
            <w:r w:rsidRPr="003346FC">
              <w:t> Направления взаимодействия</w:t>
            </w:r>
          </w:p>
        </w:tc>
        <w:tc>
          <w:tcPr>
            <w:tcW w:w="2481" w:type="dxa"/>
            <w:tcBorders>
              <w:top w:val="outset" w:sz="6" w:space="0" w:color="auto"/>
              <w:left w:val="outset" w:sz="6" w:space="0" w:color="auto"/>
              <w:bottom w:val="outset" w:sz="6" w:space="0" w:color="auto"/>
              <w:right w:val="outset" w:sz="6" w:space="0" w:color="auto"/>
            </w:tcBorders>
            <w:hideMark/>
          </w:tcPr>
          <w:p w:rsidR="007672D2" w:rsidRPr="003346FC" w:rsidRDefault="007672D2" w:rsidP="00A469CA">
            <w:pPr>
              <w:pStyle w:val="a6"/>
              <w:widowControl w:val="0"/>
              <w:spacing w:before="0" w:beforeAutospacing="0" w:after="0" w:afterAutospacing="0"/>
              <w:jc w:val="center"/>
            </w:pPr>
            <w:r w:rsidRPr="003346FC">
              <w:t>Виды деятельности</w:t>
            </w:r>
          </w:p>
        </w:tc>
        <w:tc>
          <w:tcPr>
            <w:tcW w:w="4457" w:type="dxa"/>
            <w:tcBorders>
              <w:top w:val="outset" w:sz="6" w:space="0" w:color="auto"/>
              <w:left w:val="outset" w:sz="6" w:space="0" w:color="auto"/>
              <w:bottom w:val="outset" w:sz="6" w:space="0" w:color="auto"/>
              <w:right w:val="outset" w:sz="6" w:space="0" w:color="auto"/>
            </w:tcBorders>
            <w:hideMark/>
          </w:tcPr>
          <w:p w:rsidR="007672D2" w:rsidRPr="003346FC" w:rsidRDefault="007672D2" w:rsidP="00A469CA">
            <w:pPr>
              <w:pStyle w:val="a6"/>
              <w:widowControl w:val="0"/>
              <w:spacing w:before="0" w:beforeAutospacing="0" w:after="0" w:afterAutospacing="0"/>
              <w:jc w:val="center"/>
            </w:pPr>
            <w:r w:rsidRPr="003346FC">
              <w:t>Содержание деятельности</w:t>
            </w:r>
          </w:p>
        </w:tc>
      </w:tr>
      <w:tr w:rsidR="007672D2" w:rsidRPr="003346FC" w:rsidTr="007D1619">
        <w:trPr>
          <w:tblCellSpacing w:w="0" w:type="dxa"/>
        </w:trPr>
        <w:tc>
          <w:tcPr>
            <w:tcW w:w="2447" w:type="dxa"/>
            <w:vMerge w:val="restart"/>
            <w:tcBorders>
              <w:top w:val="outset" w:sz="6" w:space="0" w:color="auto"/>
              <w:left w:val="outset" w:sz="6" w:space="0" w:color="auto"/>
              <w:bottom w:val="outset" w:sz="6" w:space="0" w:color="auto"/>
              <w:right w:val="outset" w:sz="6" w:space="0" w:color="auto"/>
            </w:tcBorders>
            <w:hideMark/>
          </w:tcPr>
          <w:p w:rsidR="007672D2" w:rsidRPr="003346FC" w:rsidRDefault="007672D2" w:rsidP="00A469CA">
            <w:pPr>
              <w:pStyle w:val="a6"/>
              <w:widowControl w:val="0"/>
              <w:spacing w:before="0" w:beforeAutospacing="0" w:after="0" w:afterAutospacing="0"/>
            </w:pPr>
            <w:r w:rsidRPr="003346FC">
              <w:rPr>
                <w:rStyle w:val="a7"/>
              </w:rPr>
              <w:t> </w:t>
            </w:r>
          </w:p>
          <w:p w:rsidR="007672D2" w:rsidRPr="003346FC" w:rsidRDefault="007672D2" w:rsidP="00A469CA">
            <w:pPr>
              <w:pStyle w:val="a6"/>
              <w:widowControl w:val="0"/>
              <w:spacing w:before="0" w:beforeAutospacing="0" w:after="0" w:afterAutospacing="0"/>
            </w:pPr>
            <w:r w:rsidRPr="003346FC">
              <w:rPr>
                <w:rStyle w:val="a7"/>
              </w:rPr>
              <w:t> </w:t>
            </w:r>
          </w:p>
          <w:p w:rsidR="007672D2" w:rsidRPr="003346FC" w:rsidRDefault="007672D2" w:rsidP="00A469CA">
            <w:pPr>
              <w:pStyle w:val="a6"/>
              <w:widowControl w:val="0"/>
              <w:spacing w:before="0" w:beforeAutospacing="0" w:after="0" w:afterAutospacing="0"/>
            </w:pPr>
            <w:r w:rsidRPr="003346FC">
              <w:rPr>
                <w:rStyle w:val="a7"/>
              </w:rPr>
              <w:t> </w:t>
            </w:r>
          </w:p>
          <w:p w:rsidR="007672D2" w:rsidRPr="003346FC" w:rsidRDefault="007672D2" w:rsidP="00A469CA">
            <w:pPr>
              <w:pStyle w:val="a6"/>
              <w:widowControl w:val="0"/>
              <w:spacing w:before="0" w:beforeAutospacing="0" w:after="0" w:afterAutospacing="0"/>
            </w:pPr>
            <w:r w:rsidRPr="003346FC">
              <w:rPr>
                <w:rStyle w:val="a7"/>
              </w:rPr>
              <w:t> </w:t>
            </w:r>
          </w:p>
          <w:p w:rsidR="007672D2" w:rsidRPr="003346FC" w:rsidRDefault="007672D2" w:rsidP="00A469CA">
            <w:pPr>
              <w:pStyle w:val="a6"/>
              <w:widowControl w:val="0"/>
              <w:spacing w:before="0" w:beforeAutospacing="0" w:after="0" w:afterAutospacing="0"/>
            </w:pPr>
            <w:r w:rsidRPr="003346FC">
              <w:rPr>
                <w:rStyle w:val="a7"/>
              </w:rPr>
              <w:t> </w:t>
            </w:r>
          </w:p>
          <w:p w:rsidR="007672D2" w:rsidRPr="003346FC" w:rsidRDefault="007672D2" w:rsidP="00A469CA">
            <w:pPr>
              <w:pStyle w:val="a6"/>
              <w:widowControl w:val="0"/>
              <w:spacing w:before="0" w:beforeAutospacing="0" w:after="0" w:afterAutospacing="0"/>
            </w:pPr>
            <w:r w:rsidRPr="003346FC">
              <w:rPr>
                <w:rStyle w:val="a7"/>
              </w:rPr>
              <w:t> </w:t>
            </w:r>
          </w:p>
          <w:p w:rsidR="007672D2" w:rsidRPr="003346FC" w:rsidRDefault="007672D2" w:rsidP="00A469CA">
            <w:pPr>
              <w:pStyle w:val="a6"/>
              <w:widowControl w:val="0"/>
              <w:spacing w:before="0" w:beforeAutospacing="0" w:after="0" w:afterAutospacing="0"/>
            </w:pPr>
            <w:r w:rsidRPr="003346FC">
              <w:rPr>
                <w:rStyle w:val="a7"/>
              </w:rPr>
              <w:t> </w:t>
            </w:r>
          </w:p>
          <w:p w:rsidR="007672D2" w:rsidRPr="003346FC" w:rsidRDefault="007672D2" w:rsidP="00A469CA">
            <w:pPr>
              <w:pStyle w:val="a6"/>
              <w:widowControl w:val="0"/>
              <w:spacing w:before="0" w:beforeAutospacing="0" w:after="0" w:afterAutospacing="0"/>
            </w:pPr>
            <w:r w:rsidRPr="003346FC">
              <w:rPr>
                <w:rStyle w:val="a7"/>
              </w:rPr>
              <w:t> </w:t>
            </w:r>
          </w:p>
          <w:p w:rsidR="007672D2" w:rsidRPr="003346FC" w:rsidRDefault="007672D2" w:rsidP="00A469CA">
            <w:pPr>
              <w:pStyle w:val="a6"/>
              <w:widowControl w:val="0"/>
              <w:spacing w:before="0" w:beforeAutospacing="0" w:after="0" w:afterAutospacing="0"/>
            </w:pPr>
            <w:r w:rsidRPr="003346FC">
              <w:rPr>
                <w:rStyle w:val="a7"/>
              </w:rPr>
              <w:t> </w:t>
            </w:r>
          </w:p>
          <w:p w:rsidR="007672D2" w:rsidRPr="003346FC" w:rsidRDefault="007672D2" w:rsidP="00A469CA">
            <w:pPr>
              <w:pStyle w:val="a6"/>
              <w:widowControl w:val="0"/>
              <w:spacing w:before="0" w:beforeAutospacing="0" w:after="0" w:afterAutospacing="0"/>
            </w:pPr>
            <w:r w:rsidRPr="003346FC">
              <w:rPr>
                <w:rStyle w:val="a7"/>
              </w:rPr>
              <w:t> </w:t>
            </w:r>
          </w:p>
          <w:p w:rsidR="007672D2" w:rsidRPr="003346FC" w:rsidRDefault="007672D2" w:rsidP="00A469CA">
            <w:pPr>
              <w:pStyle w:val="a6"/>
              <w:widowControl w:val="0"/>
              <w:spacing w:before="0" w:beforeAutospacing="0" w:after="0" w:afterAutospacing="0"/>
            </w:pPr>
            <w:r w:rsidRPr="003346FC">
              <w:rPr>
                <w:rStyle w:val="a7"/>
              </w:rPr>
              <w:t>Психолого-педагогическое просвещение родителей:</w:t>
            </w:r>
          </w:p>
          <w:p w:rsidR="007672D2" w:rsidRPr="003346FC" w:rsidRDefault="007672D2" w:rsidP="00A469CA">
            <w:pPr>
              <w:pStyle w:val="a6"/>
              <w:widowControl w:val="0"/>
              <w:spacing w:before="0" w:beforeAutospacing="0" w:after="0" w:afterAutospacing="0"/>
            </w:pPr>
            <w:r w:rsidRPr="003346FC">
              <w:t> </w:t>
            </w:r>
          </w:p>
          <w:p w:rsidR="007672D2" w:rsidRPr="003346FC" w:rsidRDefault="007672D2" w:rsidP="00A469CA">
            <w:pPr>
              <w:pStyle w:val="a6"/>
              <w:widowControl w:val="0"/>
              <w:spacing w:before="0" w:beforeAutospacing="0" w:after="0" w:afterAutospacing="0"/>
            </w:pPr>
            <w:r w:rsidRPr="003346FC">
              <w:t> </w:t>
            </w:r>
          </w:p>
        </w:tc>
        <w:tc>
          <w:tcPr>
            <w:tcW w:w="2481" w:type="dxa"/>
            <w:tcBorders>
              <w:top w:val="outset" w:sz="6" w:space="0" w:color="auto"/>
              <w:left w:val="outset" w:sz="6" w:space="0" w:color="auto"/>
              <w:bottom w:val="outset" w:sz="6" w:space="0" w:color="auto"/>
              <w:right w:val="outset" w:sz="6" w:space="0" w:color="auto"/>
            </w:tcBorders>
            <w:hideMark/>
          </w:tcPr>
          <w:p w:rsidR="007672D2" w:rsidRPr="003346FC" w:rsidRDefault="007672D2" w:rsidP="00A469CA">
            <w:pPr>
              <w:pStyle w:val="a6"/>
              <w:widowControl w:val="0"/>
              <w:spacing w:before="0" w:beforeAutospacing="0" w:after="0" w:afterAutospacing="0"/>
            </w:pPr>
            <w:r w:rsidRPr="003346FC">
              <w:rPr>
                <w:rStyle w:val="a7"/>
              </w:rPr>
              <w:t> </w:t>
            </w:r>
          </w:p>
          <w:p w:rsidR="007672D2" w:rsidRPr="003346FC" w:rsidRDefault="007672D2" w:rsidP="00A469CA">
            <w:pPr>
              <w:pStyle w:val="a6"/>
              <w:widowControl w:val="0"/>
              <w:spacing w:before="0" w:beforeAutospacing="0" w:after="0" w:afterAutospacing="0"/>
            </w:pPr>
            <w:r w:rsidRPr="003346FC">
              <w:rPr>
                <w:rStyle w:val="a7"/>
              </w:rPr>
              <w:t> </w:t>
            </w:r>
          </w:p>
          <w:p w:rsidR="007672D2" w:rsidRPr="003346FC" w:rsidRDefault="007672D2" w:rsidP="00A469CA">
            <w:pPr>
              <w:pStyle w:val="a6"/>
              <w:widowControl w:val="0"/>
              <w:spacing w:before="0" w:beforeAutospacing="0" w:after="0" w:afterAutospacing="0"/>
            </w:pPr>
            <w:r w:rsidRPr="003346FC">
              <w:rPr>
                <w:rStyle w:val="a7"/>
              </w:rPr>
              <w:t> </w:t>
            </w:r>
          </w:p>
          <w:p w:rsidR="007672D2" w:rsidRPr="003346FC" w:rsidRDefault="007672D2" w:rsidP="00A469CA">
            <w:pPr>
              <w:pStyle w:val="a6"/>
              <w:widowControl w:val="0"/>
              <w:spacing w:before="0" w:beforeAutospacing="0" w:after="0" w:afterAutospacing="0"/>
            </w:pPr>
            <w:r w:rsidRPr="003346FC">
              <w:t> </w:t>
            </w:r>
          </w:p>
          <w:p w:rsidR="007672D2" w:rsidRPr="003346FC" w:rsidRDefault="007672D2" w:rsidP="00A469CA">
            <w:pPr>
              <w:pStyle w:val="a6"/>
              <w:widowControl w:val="0"/>
              <w:spacing w:before="0" w:beforeAutospacing="0" w:after="0" w:afterAutospacing="0"/>
            </w:pPr>
            <w:r w:rsidRPr="003346FC">
              <w:t>изучение семей обучающихся</w:t>
            </w:r>
          </w:p>
        </w:tc>
        <w:tc>
          <w:tcPr>
            <w:tcW w:w="4457" w:type="dxa"/>
            <w:tcBorders>
              <w:top w:val="outset" w:sz="6" w:space="0" w:color="auto"/>
              <w:left w:val="outset" w:sz="6" w:space="0" w:color="auto"/>
              <w:bottom w:val="outset" w:sz="6" w:space="0" w:color="auto"/>
              <w:right w:val="outset" w:sz="6" w:space="0" w:color="auto"/>
            </w:tcBorders>
            <w:hideMark/>
          </w:tcPr>
          <w:p w:rsidR="007672D2" w:rsidRPr="003346FC" w:rsidRDefault="007672D2" w:rsidP="00A469CA">
            <w:pPr>
              <w:pStyle w:val="a6"/>
              <w:widowControl w:val="0"/>
              <w:spacing w:before="0" w:beforeAutospacing="0" w:after="0" w:afterAutospacing="0"/>
            </w:pPr>
            <w:r w:rsidRPr="003346FC">
              <w:t>- сбор сведений о семьях обучающихся (состав семьи, сфера занятости родителей, образовательный уровень, социальный статус);</w:t>
            </w:r>
          </w:p>
          <w:p w:rsidR="007672D2" w:rsidRPr="003346FC" w:rsidRDefault="007672D2" w:rsidP="00A469CA">
            <w:pPr>
              <w:pStyle w:val="a6"/>
              <w:widowControl w:val="0"/>
              <w:spacing w:before="0" w:beforeAutospacing="0" w:after="0" w:afterAutospacing="0"/>
            </w:pPr>
            <w:r w:rsidRPr="003346FC">
              <w:t>- диагностика потребностей родителей в образовательных услугах школы по подготовке учащихся;</w:t>
            </w:r>
          </w:p>
          <w:p w:rsidR="007672D2" w:rsidRPr="003346FC" w:rsidRDefault="007672D2" w:rsidP="00A469CA">
            <w:pPr>
              <w:pStyle w:val="a6"/>
              <w:widowControl w:val="0"/>
              <w:spacing w:before="0" w:beforeAutospacing="0" w:after="0" w:afterAutospacing="0"/>
            </w:pPr>
            <w:r w:rsidRPr="003346FC">
              <w:t>- диагностика интересов, способностей и возможностей родителей в оказании дополнительных образовательных услуг в школе;</w:t>
            </w:r>
          </w:p>
          <w:p w:rsidR="007672D2" w:rsidRPr="003346FC" w:rsidRDefault="007672D2" w:rsidP="00A469CA">
            <w:pPr>
              <w:pStyle w:val="a6"/>
              <w:widowControl w:val="0"/>
              <w:spacing w:before="0" w:beforeAutospacing="0" w:after="0" w:afterAutospacing="0"/>
            </w:pPr>
            <w:r w:rsidRPr="003346FC">
              <w:t>- индивидуальные собеседования, беседы с родителями на дому и на классных собраниях;</w:t>
            </w:r>
          </w:p>
        </w:tc>
      </w:tr>
      <w:tr w:rsidR="007672D2" w:rsidRPr="003346FC" w:rsidTr="007D16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672D2" w:rsidRPr="003346FC" w:rsidRDefault="007672D2" w:rsidP="00A469CA">
            <w:pPr>
              <w:widowControl w:val="0"/>
              <w:spacing w:after="0" w:line="240" w:lineRule="auto"/>
              <w:rPr>
                <w:rFonts w:ascii="Times New Roman" w:eastAsiaTheme="minorEastAsia" w:hAnsi="Times New Roman" w:cstheme="minorBidi"/>
                <w:sz w:val="24"/>
                <w:szCs w:val="24"/>
              </w:rPr>
            </w:pPr>
          </w:p>
        </w:tc>
        <w:tc>
          <w:tcPr>
            <w:tcW w:w="2481" w:type="dxa"/>
            <w:tcBorders>
              <w:top w:val="outset" w:sz="6" w:space="0" w:color="auto"/>
              <w:left w:val="outset" w:sz="6" w:space="0" w:color="auto"/>
              <w:bottom w:val="outset" w:sz="6" w:space="0" w:color="auto"/>
              <w:right w:val="outset" w:sz="6" w:space="0" w:color="auto"/>
            </w:tcBorders>
            <w:hideMark/>
          </w:tcPr>
          <w:p w:rsidR="007672D2" w:rsidRPr="003346FC" w:rsidRDefault="007672D2" w:rsidP="00A469CA">
            <w:pPr>
              <w:pStyle w:val="a6"/>
              <w:widowControl w:val="0"/>
              <w:spacing w:before="0" w:beforeAutospacing="0" w:after="0" w:afterAutospacing="0"/>
            </w:pPr>
            <w:r w:rsidRPr="003346FC">
              <w:t>повышение педагогической и психологической грамотности</w:t>
            </w:r>
          </w:p>
        </w:tc>
        <w:tc>
          <w:tcPr>
            <w:tcW w:w="4457" w:type="dxa"/>
            <w:tcBorders>
              <w:top w:val="outset" w:sz="6" w:space="0" w:color="auto"/>
              <w:left w:val="outset" w:sz="6" w:space="0" w:color="auto"/>
              <w:bottom w:val="outset" w:sz="6" w:space="0" w:color="auto"/>
              <w:right w:val="outset" w:sz="6" w:space="0" w:color="auto"/>
            </w:tcBorders>
            <w:hideMark/>
          </w:tcPr>
          <w:p w:rsidR="007672D2" w:rsidRPr="003346FC" w:rsidRDefault="007672D2" w:rsidP="00A469CA">
            <w:pPr>
              <w:pStyle w:val="a6"/>
              <w:widowControl w:val="0"/>
              <w:spacing w:before="0" w:beforeAutospacing="0" w:after="0" w:afterAutospacing="0"/>
            </w:pPr>
            <w:r w:rsidRPr="003346FC">
              <w:t>- информирование, консультирование родителей по вопросам воспитания и обучения;</w:t>
            </w:r>
          </w:p>
          <w:p w:rsidR="007672D2" w:rsidRPr="003346FC" w:rsidRDefault="007672D2" w:rsidP="00A469CA">
            <w:pPr>
              <w:pStyle w:val="a6"/>
              <w:widowControl w:val="0"/>
              <w:spacing w:before="0" w:beforeAutospacing="0" w:after="0" w:afterAutospacing="0"/>
            </w:pPr>
            <w:r w:rsidRPr="003346FC">
              <w:t>- знакомство с современными системами семейного воспитания с учетом отечественного и зарубежного опыта;</w:t>
            </w:r>
          </w:p>
          <w:p w:rsidR="007672D2" w:rsidRPr="003346FC" w:rsidRDefault="007672D2" w:rsidP="00A469CA">
            <w:pPr>
              <w:pStyle w:val="a6"/>
              <w:widowControl w:val="0"/>
              <w:spacing w:before="0" w:beforeAutospacing="0" w:after="0" w:afterAutospacing="0"/>
            </w:pPr>
            <w:r w:rsidRPr="003346FC">
              <w:t>- изучение закономерностей развития ребенка;</w:t>
            </w:r>
          </w:p>
          <w:p w:rsidR="007672D2" w:rsidRPr="003346FC" w:rsidRDefault="007672D2" w:rsidP="00A469CA">
            <w:pPr>
              <w:pStyle w:val="a6"/>
              <w:widowControl w:val="0"/>
              <w:spacing w:before="0" w:beforeAutospacing="0" w:after="0" w:afterAutospacing="0"/>
            </w:pPr>
            <w:r w:rsidRPr="003346FC">
              <w:t>- содействие в приобщении детей к культурным и духовным ценностям; </w:t>
            </w:r>
          </w:p>
          <w:p w:rsidR="007672D2" w:rsidRPr="003346FC" w:rsidRDefault="007672D2" w:rsidP="00A469CA">
            <w:pPr>
              <w:pStyle w:val="a6"/>
              <w:widowControl w:val="0"/>
              <w:spacing w:before="0" w:beforeAutospacing="0" w:after="0" w:afterAutospacing="0"/>
            </w:pPr>
            <w:r w:rsidRPr="003346FC">
              <w:t>- встречи, консультации специалистов (юрист, психолог, медицинские работники);</w:t>
            </w:r>
          </w:p>
          <w:p w:rsidR="007672D2" w:rsidRPr="003346FC" w:rsidRDefault="007672D2" w:rsidP="00A469CA">
            <w:pPr>
              <w:pStyle w:val="a6"/>
              <w:widowControl w:val="0"/>
              <w:spacing w:before="0" w:beforeAutospacing="0" w:after="0" w:afterAutospacing="0"/>
            </w:pPr>
            <w:r w:rsidRPr="003346FC">
              <w:t xml:space="preserve">- работа с сайтом образовательного учреждения, изучение </w:t>
            </w:r>
            <w:proofErr w:type="spellStart"/>
            <w:r w:rsidRPr="003346FC">
              <w:t>интернет-ресурсов</w:t>
            </w:r>
            <w:proofErr w:type="spellEnd"/>
            <w:r w:rsidRPr="003346FC">
              <w:t>;</w:t>
            </w:r>
          </w:p>
          <w:p w:rsidR="007672D2" w:rsidRPr="003346FC" w:rsidRDefault="007672D2" w:rsidP="00A469CA">
            <w:pPr>
              <w:pStyle w:val="a6"/>
              <w:widowControl w:val="0"/>
              <w:spacing w:before="0" w:beforeAutospacing="0" w:after="0" w:afterAutospacing="0"/>
            </w:pPr>
            <w:r w:rsidRPr="003346FC">
              <w:t>- рассмотрение концептуальных основ построения ФГОС ОО и учебно-методических комплектов.</w:t>
            </w:r>
          </w:p>
        </w:tc>
      </w:tr>
      <w:tr w:rsidR="007672D2" w:rsidRPr="003346FC" w:rsidTr="007D16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672D2" w:rsidRPr="003346FC" w:rsidRDefault="007672D2" w:rsidP="00A469CA">
            <w:pPr>
              <w:widowControl w:val="0"/>
              <w:spacing w:after="0" w:line="240" w:lineRule="auto"/>
              <w:rPr>
                <w:rFonts w:ascii="Times New Roman" w:eastAsiaTheme="minorEastAsia" w:hAnsi="Times New Roman" w:cstheme="minorBidi"/>
                <w:sz w:val="24"/>
                <w:szCs w:val="24"/>
              </w:rPr>
            </w:pPr>
          </w:p>
        </w:tc>
        <w:tc>
          <w:tcPr>
            <w:tcW w:w="2481" w:type="dxa"/>
            <w:tcBorders>
              <w:top w:val="outset" w:sz="6" w:space="0" w:color="auto"/>
              <w:left w:val="outset" w:sz="6" w:space="0" w:color="auto"/>
              <w:bottom w:val="outset" w:sz="6" w:space="0" w:color="auto"/>
              <w:right w:val="outset" w:sz="6" w:space="0" w:color="auto"/>
            </w:tcBorders>
            <w:hideMark/>
          </w:tcPr>
          <w:p w:rsidR="007672D2" w:rsidRPr="003346FC" w:rsidRDefault="007672D2" w:rsidP="00A469CA">
            <w:pPr>
              <w:pStyle w:val="a6"/>
              <w:widowControl w:val="0"/>
              <w:spacing w:before="0" w:beforeAutospacing="0" w:after="0" w:afterAutospacing="0"/>
            </w:pPr>
            <w:r w:rsidRPr="003346FC">
              <w:t>изучение нормативных документов, оказание помощи в грамотном применении существующих документов на практике.</w:t>
            </w:r>
          </w:p>
        </w:tc>
        <w:tc>
          <w:tcPr>
            <w:tcW w:w="4457" w:type="dxa"/>
            <w:tcBorders>
              <w:top w:val="outset" w:sz="6" w:space="0" w:color="auto"/>
              <w:left w:val="outset" w:sz="6" w:space="0" w:color="auto"/>
              <w:bottom w:val="outset" w:sz="6" w:space="0" w:color="auto"/>
              <w:right w:val="outset" w:sz="6" w:space="0" w:color="auto"/>
            </w:tcBorders>
            <w:hideMark/>
          </w:tcPr>
          <w:p w:rsidR="007672D2" w:rsidRPr="003346FC" w:rsidRDefault="007672D2" w:rsidP="00A469CA">
            <w:pPr>
              <w:pStyle w:val="a6"/>
              <w:widowControl w:val="0"/>
              <w:spacing w:before="0" w:beforeAutospacing="0" w:after="0" w:afterAutospacing="0"/>
            </w:pPr>
            <w:r w:rsidRPr="003346FC">
              <w:t>- изучение Конституции РФ в части прав и обязанностей родителей и детей;</w:t>
            </w:r>
          </w:p>
          <w:p w:rsidR="007672D2" w:rsidRPr="003346FC" w:rsidRDefault="007672D2" w:rsidP="00A469CA">
            <w:pPr>
              <w:pStyle w:val="a6"/>
              <w:widowControl w:val="0"/>
              <w:spacing w:before="0" w:beforeAutospacing="0" w:after="0" w:afterAutospacing="0"/>
            </w:pPr>
            <w:r w:rsidRPr="003346FC">
              <w:t>- изучение Конвенц</w:t>
            </w:r>
            <w:proofErr w:type="gramStart"/>
            <w:r w:rsidRPr="003346FC">
              <w:t>ии ОО</w:t>
            </w:r>
            <w:proofErr w:type="gramEnd"/>
            <w:r w:rsidRPr="003346FC">
              <w:t>Н о правах ребенка;</w:t>
            </w:r>
          </w:p>
          <w:p w:rsidR="007672D2" w:rsidRPr="003346FC" w:rsidRDefault="007672D2" w:rsidP="00A469CA">
            <w:pPr>
              <w:pStyle w:val="a6"/>
              <w:widowControl w:val="0"/>
              <w:spacing w:before="0" w:beforeAutospacing="0" w:after="0" w:afterAutospacing="0"/>
            </w:pPr>
            <w:r w:rsidRPr="003346FC">
              <w:t>- изучение Закона РФ “Об образовании”;</w:t>
            </w:r>
          </w:p>
          <w:p w:rsidR="007672D2" w:rsidRPr="003346FC" w:rsidRDefault="007672D2" w:rsidP="00A469CA">
            <w:pPr>
              <w:pStyle w:val="a6"/>
              <w:widowControl w:val="0"/>
              <w:spacing w:before="0" w:beforeAutospacing="0" w:after="0" w:afterAutospacing="0"/>
            </w:pPr>
            <w:r w:rsidRPr="003346FC">
              <w:t>- Устав образовательного учреждения</w:t>
            </w:r>
          </w:p>
          <w:p w:rsidR="007672D2" w:rsidRPr="003346FC" w:rsidRDefault="007672D2" w:rsidP="00A469CA">
            <w:pPr>
              <w:pStyle w:val="a6"/>
              <w:widowControl w:val="0"/>
              <w:spacing w:before="0" w:beforeAutospacing="0" w:after="0" w:afterAutospacing="0"/>
            </w:pPr>
            <w:r w:rsidRPr="003346FC">
              <w:t>- ФГОС ОО</w:t>
            </w:r>
          </w:p>
        </w:tc>
      </w:tr>
      <w:tr w:rsidR="007672D2" w:rsidRPr="003346FC" w:rsidTr="007D1619">
        <w:trPr>
          <w:tblCellSpacing w:w="0" w:type="dxa"/>
        </w:trPr>
        <w:tc>
          <w:tcPr>
            <w:tcW w:w="2447" w:type="dxa"/>
            <w:vMerge w:val="restart"/>
            <w:tcBorders>
              <w:top w:val="outset" w:sz="6" w:space="0" w:color="auto"/>
              <w:left w:val="outset" w:sz="6" w:space="0" w:color="auto"/>
              <w:bottom w:val="outset" w:sz="6" w:space="0" w:color="auto"/>
              <w:right w:val="outset" w:sz="6" w:space="0" w:color="auto"/>
            </w:tcBorders>
            <w:hideMark/>
          </w:tcPr>
          <w:p w:rsidR="007672D2" w:rsidRPr="003346FC" w:rsidRDefault="007672D2" w:rsidP="00A469CA">
            <w:pPr>
              <w:pStyle w:val="a6"/>
              <w:widowControl w:val="0"/>
              <w:spacing w:before="0" w:beforeAutospacing="0" w:after="0" w:afterAutospacing="0"/>
            </w:pPr>
            <w:r w:rsidRPr="003346FC">
              <w:rPr>
                <w:rStyle w:val="a7"/>
              </w:rPr>
              <w:lastRenderedPageBreak/>
              <w:t> </w:t>
            </w:r>
          </w:p>
          <w:p w:rsidR="007672D2" w:rsidRPr="003346FC" w:rsidRDefault="007672D2" w:rsidP="00A469CA">
            <w:pPr>
              <w:pStyle w:val="a6"/>
              <w:widowControl w:val="0"/>
              <w:spacing w:before="0" w:beforeAutospacing="0" w:after="0" w:afterAutospacing="0"/>
            </w:pPr>
            <w:r w:rsidRPr="003346FC">
              <w:rPr>
                <w:rStyle w:val="a7"/>
              </w:rPr>
              <w:t> </w:t>
            </w:r>
          </w:p>
          <w:p w:rsidR="007672D2" w:rsidRPr="003346FC" w:rsidRDefault="007672D2" w:rsidP="00A469CA">
            <w:pPr>
              <w:pStyle w:val="a6"/>
              <w:widowControl w:val="0"/>
              <w:spacing w:before="0" w:beforeAutospacing="0" w:after="0" w:afterAutospacing="0"/>
            </w:pPr>
            <w:r w:rsidRPr="003346FC">
              <w:rPr>
                <w:rStyle w:val="a7"/>
              </w:rPr>
              <w:t> </w:t>
            </w:r>
          </w:p>
          <w:p w:rsidR="007672D2" w:rsidRPr="003346FC" w:rsidRDefault="007672D2" w:rsidP="00A469CA">
            <w:pPr>
              <w:pStyle w:val="a6"/>
              <w:widowControl w:val="0"/>
              <w:spacing w:before="0" w:beforeAutospacing="0" w:after="0" w:afterAutospacing="0"/>
            </w:pPr>
            <w:r w:rsidRPr="003346FC">
              <w:rPr>
                <w:rStyle w:val="a7"/>
              </w:rPr>
              <w:t> </w:t>
            </w:r>
          </w:p>
          <w:p w:rsidR="007672D2" w:rsidRPr="003346FC" w:rsidRDefault="007672D2" w:rsidP="00A469CA">
            <w:pPr>
              <w:pStyle w:val="a6"/>
              <w:widowControl w:val="0"/>
              <w:spacing w:before="0" w:beforeAutospacing="0" w:after="0" w:afterAutospacing="0"/>
            </w:pPr>
            <w:r w:rsidRPr="003346FC">
              <w:rPr>
                <w:rStyle w:val="a7"/>
              </w:rPr>
              <w:t> </w:t>
            </w:r>
          </w:p>
          <w:p w:rsidR="007672D2" w:rsidRPr="003346FC" w:rsidRDefault="007672D2" w:rsidP="00A469CA">
            <w:pPr>
              <w:pStyle w:val="a6"/>
              <w:widowControl w:val="0"/>
              <w:spacing w:before="0" w:beforeAutospacing="0" w:after="0" w:afterAutospacing="0"/>
            </w:pPr>
            <w:r w:rsidRPr="003346FC">
              <w:rPr>
                <w:rStyle w:val="a7"/>
              </w:rPr>
              <w:t> </w:t>
            </w:r>
          </w:p>
          <w:p w:rsidR="007672D2" w:rsidRPr="003346FC" w:rsidRDefault="007672D2" w:rsidP="00A469CA">
            <w:pPr>
              <w:pStyle w:val="a6"/>
              <w:widowControl w:val="0"/>
              <w:spacing w:before="0" w:beforeAutospacing="0" w:after="0" w:afterAutospacing="0"/>
            </w:pPr>
            <w:r w:rsidRPr="003346FC">
              <w:rPr>
                <w:rStyle w:val="a7"/>
              </w:rPr>
              <w:t> </w:t>
            </w:r>
          </w:p>
          <w:p w:rsidR="007672D2" w:rsidRPr="003346FC" w:rsidRDefault="007672D2" w:rsidP="00A469CA">
            <w:pPr>
              <w:pStyle w:val="a6"/>
              <w:widowControl w:val="0"/>
              <w:spacing w:before="0" w:beforeAutospacing="0" w:after="0" w:afterAutospacing="0"/>
            </w:pPr>
            <w:r w:rsidRPr="003346FC">
              <w:rPr>
                <w:rStyle w:val="a7"/>
              </w:rPr>
              <w:t>Организация спортивно-оздоровительной работы в семье</w:t>
            </w:r>
          </w:p>
          <w:p w:rsidR="007672D2" w:rsidRPr="003346FC" w:rsidRDefault="007672D2" w:rsidP="00A469CA">
            <w:pPr>
              <w:pStyle w:val="a6"/>
              <w:widowControl w:val="0"/>
              <w:spacing w:before="0" w:beforeAutospacing="0" w:after="0" w:afterAutospacing="0"/>
            </w:pPr>
            <w:r w:rsidRPr="003346FC">
              <w:t> </w:t>
            </w:r>
          </w:p>
        </w:tc>
        <w:tc>
          <w:tcPr>
            <w:tcW w:w="2481" w:type="dxa"/>
            <w:tcBorders>
              <w:top w:val="outset" w:sz="6" w:space="0" w:color="auto"/>
              <w:left w:val="outset" w:sz="6" w:space="0" w:color="auto"/>
              <w:bottom w:val="outset" w:sz="6" w:space="0" w:color="auto"/>
              <w:right w:val="outset" w:sz="6" w:space="0" w:color="auto"/>
            </w:tcBorders>
            <w:hideMark/>
          </w:tcPr>
          <w:p w:rsidR="007672D2" w:rsidRPr="003346FC" w:rsidRDefault="007672D2" w:rsidP="00A469CA">
            <w:pPr>
              <w:pStyle w:val="a6"/>
              <w:widowControl w:val="0"/>
              <w:spacing w:before="0" w:beforeAutospacing="0" w:after="0" w:afterAutospacing="0"/>
            </w:pPr>
            <w:r w:rsidRPr="003346FC">
              <w:t>пропаганда здорового образа жизни</w:t>
            </w:r>
          </w:p>
        </w:tc>
        <w:tc>
          <w:tcPr>
            <w:tcW w:w="4457" w:type="dxa"/>
            <w:tcBorders>
              <w:top w:val="outset" w:sz="6" w:space="0" w:color="auto"/>
              <w:left w:val="outset" w:sz="6" w:space="0" w:color="auto"/>
              <w:bottom w:val="outset" w:sz="6" w:space="0" w:color="auto"/>
              <w:right w:val="outset" w:sz="6" w:space="0" w:color="auto"/>
            </w:tcBorders>
            <w:hideMark/>
          </w:tcPr>
          <w:p w:rsidR="007672D2" w:rsidRPr="003346FC" w:rsidRDefault="007672D2" w:rsidP="00A469CA">
            <w:pPr>
              <w:pStyle w:val="a6"/>
              <w:widowControl w:val="0"/>
              <w:spacing w:before="0" w:beforeAutospacing="0" w:after="0" w:afterAutospacing="0"/>
            </w:pPr>
            <w:r w:rsidRPr="003346FC">
              <w:t>- родительские практикумы по закаливанию;</w:t>
            </w:r>
          </w:p>
          <w:p w:rsidR="007672D2" w:rsidRPr="003346FC" w:rsidRDefault="007672D2" w:rsidP="00A469CA">
            <w:pPr>
              <w:pStyle w:val="a6"/>
              <w:widowControl w:val="0"/>
              <w:spacing w:before="0" w:beforeAutospacing="0" w:after="0" w:afterAutospacing="0"/>
            </w:pPr>
            <w:r w:rsidRPr="003346FC">
              <w:t>- практикумы по организации режима дня и сбалансированного питания детей в семье;</w:t>
            </w:r>
          </w:p>
          <w:p w:rsidR="007672D2" w:rsidRPr="003346FC" w:rsidRDefault="007672D2" w:rsidP="00A469CA">
            <w:pPr>
              <w:pStyle w:val="a6"/>
              <w:widowControl w:val="0"/>
              <w:spacing w:before="0" w:beforeAutospacing="0" w:after="0" w:afterAutospacing="0"/>
            </w:pPr>
            <w:r w:rsidRPr="003346FC">
              <w:t>- семинары по ОБЖ ребенка в условиях семьи;</w:t>
            </w:r>
          </w:p>
          <w:p w:rsidR="007672D2" w:rsidRPr="003346FC" w:rsidRDefault="007672D2" w:rsidP="00A469CA">
            <w:pPr>
              <w:pStyle w:val="a6"/>
              <w:widowControl w:val="0"/>
              <w:spacing w:before="0" w:beforeAutospacing="0" w:after="0" w:afterAutospacing="0"/>
            </w:pPr>
            <w:r w:rsidRPr="003346FC">
              <w:t>- совместное изучение правил дорожного движения и безопасного поведения на дорогах;</w:t>
            </w:r>
          </w:p>
          <w:p w:rsidR="007672D2" w:rsidRPr="003346FC" w:rsidRDefault="007672D2" w:rsidP="00A469CA">
            <w:pPr>
              <w:pStyle w:val="a6"/>
              <w:widowControl w:val="0"/>
              <w:spacing w:before="0" w:beforeAutospacing="0" w:after="0" w:afterAutospacing="0"/>
            </w:pPr>
            <w:r w:rsidRPr="003346FC">
              <w:t> - организация встреч с представителями детского здравоохранения и спорта.</w:t>
            </w:r>
          </w:p>
        </w:tc>
      </w:tr>
      <w:tr w:rsidR="007672D2" w:rsidRPr="003346FC" w:rsidTr="007D16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672D2" w:rsidRPr="003346FC" w:rsidRDefault="007672D2" w:rsidP="00A469CA">
            <w:pPr>
              <w:widowControl w:val="0"/>
              <w:spacing w:after="0" w:line="240" w:lineRule="auto"/>
              <w:rPr>
                <w:rFonts w:ascii="Times New Roman" w:eastAsiaTheme="minorEastAsia" w:hAnsi="Times New Roman" w:cstheme="minorBidi"/>
                <w:sz w:val="24"/>
                <w:szCs w:val="24"/>
              </w:rPr>
            </w:pPr>
          </w:p>
        </w:tc>
        <w:tc>
          <w:tcPr>
            <w:tcW w:w="2481" w:type="dxa"/>
            <w:tcBorders>
              <w:top w:val="outset" w:sz="6" w:space="0" w:color="auto"/>
              <w:left w:val="outset" w:sz="6" w:space="0" w:color="auto"/>
              <w:bottom w:val="outset" w:sz="6" w:space="0" w:color="auto"/>
              <w:right w:val="outset" w:sz="6" w:space="0" w:color="auto"/>
            </w:tcBorders>
            <w:hideMark/>
          </w:tcPr>
          <w:p w:rsidR="007672D2" w:rsidRPr="003346FC" w:rsidRDefault="007672D2" w:rsidP="00A469CA">
            <w:pPr>
              <w:pStyle w:val="a6"/>
              <w:widowControl w:val="0"/>
              <w:spacing w:before="0" w:beforeAutospacing="0" w:after="0" w:afterAutospacing="0"/>
            </w:pPr>
            <w:r w:rsidRPr="003346FC">
              <w:t>профилактика возникновения вредных привычек и наклонностей</w:t>
            </w:r>
          </w:p>
        </w:tc>
        <w:tc>
          <w:tcPr>
            <w:tcW w:w="4457" w:type="dxa"/>
            <w:tcBorders>
              <w:top w:val="outset" w:sz="6" w:space="0" w:color="auto"/>
              <w:left w:val="outset" w:sz="6" w:space="0" w:color="auto"/>
              <w:bottom w:val="outset" w:sz="6" w:space="0" w:color="auto"/>
              <w:right w:val="outset" w:sz="6" w:space="0" w:color="auto"/>
            </w:tcBorders>
            <w:hideMark/>
          </w:tcPr>
          <w:p w:rsidR="007672D2" w:rsidRPr="003346FC" w:rsidRDefault="007672D2" w:rsidP="00A469CA">
            <w:pPr>
              <w:pStyle w:val="a6"/>
              <w:widowControl w:val="0"/>
              <w:spacing w:before="0" w:beforeAutospacing="0" w:after="0" w:afterAutospacing="0"/>
            </w:pPr>
            <w:r w:rsidRPr="003346FC">
              <w:t>- развитие навыков противостоян</w:t>
            </w:r>
            <w:r w:rsidR="005600A0" w:rsidRPr="003346FC">
              <w:t xml:space="preserve">ия вовлечению в </w:t>
            </w:r>
            <w:proofErr w:type="spellStart"/>
            <w:r w:rsidR="005600A0" w:rsidRPr="003346FC">
              <w:t>табакокурение</w:t>
            </w:r>
            <w:proofErr w:type="spellEnd"/>
            <w:r w:rsidR="005600A0" w:rsidRPr="003346FC">
              <w:t xml:space="preserve">, </w:t>
            </w:r>
            <w:r w:rsidRPr="003346FC">
              <w:t>употребление алкоголя, наркотических и сильнодействующих веществ;</w:t>
            </w:r>
          </w:p>
          <w:p w:rsidR="007672D2" w:rsidRPr="003346FC" w:rsidRDefault="007672D2" w:rsidP="00A469CA">
            <w:pPr>
              <w:pStyle w:val="a6"/>
              <w:widowControl w:val="0"/>
              <w:spacing w:before="0" w:beforeAutospacing="0" w:after="0" w:afterAutospacing="0"/>
            </w:pPr>
            <w:r w:rsidRPr="003346FC">
              <w:t xml:space="preserve">- изучение </w:t>
            </w:r>
            <w:proofErr w:type="spellStart"/>
            <w:r w:rsidRPr="003346FC">
              <w:t>интернет-ресурсов</w:t>
            </w:r>
            <w:proofErr w:type="spellEnd"/>
            <w:r w:rsidRPr="003346FC">
              <w:t>, статистических данных по области.</w:t>
            </w:r>
          </w:p>
        </w:tc>
      </w:tr>
      <w:tr w:rsidR="007672D2" w:rsidRPr="003346FC" w:rsidTr="007D16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672D2" w:rsidRPr="003346FC" w:rsidRDefault="007672D2" w:rsidP="00A469CA">
            <w:pPr>
              <w:widowControl w:val="0"/>
              <w:spacing w:after="0" w:line="240" w:lineRule="auto"/>
              <w:rPr>
                <w:rFonts w:ascii="Times New Roman" w:eastAsiaTheme="minorEastAsia" w:hAnsi="Times New Roman" w:cstheme="minorBidi"/>
                <w:sz w:val="24"/>
                <w:szCs w:val="24"/>
              </w:rPr>
            </w:pPr>
          </w:p>
        </w:tc>
        <w:tc>
          <w:tcPr>
            <w:tcW w:w="2481" w:type="dxa"/>
            <w:tcBorders>
              <w:top w:val="outset" w:sz="6" w:space="0" w:color="auto"/>
              <w:left w:val="outset" w:sz="6" w:space="0" w:color="auto"/>
              <w:bottom w:val="outset" w:sz="6" w:space="0" w:color="auto"/>
              <w:right w:val="outset" w:sz="6" w:space="0" w:color="auto"/>
            </w:tcBorders>
            <w:hideMark/>
          </w:tcPr>
          <w:p w:rsidR="007672D2" w:rsidRPr="003346FC" w:rsidRDefault="007672D2" w:rsidP="00A469CA">
            <w:pPr>
              <w:pStyle w:val="a6"/>
              <w:widowControl w:val="0"/>
              <w:spacing w:before="0" w:beforeAutospacing="0" w:after="0" w:afterAutospacing="0"/>
            </w:pPr>
            <w:r w:rsidRPr="003346FC">
              <w:t>формирование положительного отношения к физической культуре и спорту.</w:t>
            </w:r>
          </w:p>
        </w:tc>
        <w:tc>
          <w:tcPr>
            <w:tcW w:w="4457" w:type="dxa"/>
            <w:tcBorders>
              <w:top w:val="outset" w:sz="6" w:space="0" w:color="auto"/>
              <w:left w:val="outset" w:sz="6" w:space="0" w:color="auto"/>
              <w:bottom w:val="outset" w:sz="6" w:space="0" w:color="auto"/>
              <w:right w:val="outset" w:sz="6" w:space="0" w:color="auto"/>
            </w:tcBorders>
            <w:hideMark/>
          </w:tcPr>
          <w:p w:rsidR="007672D2" w:rsidRPr="003346FC" w:rsidRDefault="007672D2" w:rsidP="00A469CA">
            <w:pPr>
              <w:pStyle w:val="a6"/>
              <w:widowControl w:val="0"/>
              <w:spacing w:before="0" w:beforeAutospacing="0" w:after="0" w:afterAutospacing="0"/>
            </w:pPr>
            <w:r w:rsidRPr="003346FC">
              <w:t>- практикумы по физической культуре и организации режима двигательной активности;</w:t>
            </w:r>
          </w:p>
          <w:p w:rsidR="007672D2" w:rsidRPr="003346FC" w:rsidRDefault="007672D2" w:rsidP="00A469CA">
            <w:pPr>
              <w:pStyle w:val="a6"/>
              <w:widowControl w:val="0"/>
              <w:spacing w:before="0" w:beforeAutospacing="0" w:after="0" w:afterAutospacing="0"/>
            </w:pPr>
            <w:r w:rsidRPr="003346FC">
              <w:t>- клуб любителей семейных путешествий, семейных занятий спортом</w:t>
            </w:r>
          </w:p>
        </w:tc>
      </w:tr>
      <w:tr w:rsidR="007672D2" w:rsidRPr="003346FC" w:rsidTr="007D1619">
        <w:trPr>
          <w:tblCellSpacing w:w="0" w:type="dxa"/>
        </w:trPr>
        <w:tc>
          <w:tcPr>
            <w:tcW w:w="2447" w:type="dxa"/>
            <w:vMerge w:val="restart"/>
            <w:tcBorders>
              <w:top w:val="outset" w:sz="6" w:space="0" w:color="auto"/>
              <w:left w:val="outset" w:sz="6" w:space="0" w:color="auto"/>
              <w:bottom w:val="outset" w:sz="6" w:space="0" w:color="auto"/>
              <w:right w:val="outset" w:sz="6" w:space="0" w:color="auto"/>
            </w:tcBorders>
            <w:hideMark/>
          </w:tcPr>
          <w:p w:rsidR="007672D2" w:rsidRPr="003346FC" w:rsidRDefault="007672D2" w:rsidP="00A469CA">
            <w:pPr>
              <w:pStyle w:val="a6"/>
              <w:widowControl w:val="0"/>
              <w:spacing w:before="0" w:beforeAutospacing="0" w:after="0" w:afterAutospacing="0"/>
            </w:pPr>
            <w:r w:rsidRPr="003346FC">
              <w:rPr>
                <w:rStyle w:val="a7"/>
              </w:rPr>
              <w:t xml:space="preserve">Привлечение родителей к управлению образовательным учреждением, образовательным процессом: </w:t>
            </w:r>
          </w:p>
          <w:p w:rsidR="007672D2" w:rsidRPr="003346FC" w:rsidRDefault="007672D2" w:rsidP="00A469CA">
            <w:pPr>
              <w:pStyle w:val="a6"/>
              <w:widowControl w:val="0"/>
              <w:spacing w:before="0" w:beforeAutospacing="0" w:after="0" w:afterAutospacing="0"/>
            </w:pPr>
            <w:r w:rsidRPr="003346FC">
              <w:t> </w:t>
            </w:r>
          </w:p>
        </w:tc>
        <w:tc>
          <w:tcPr>
            <w:tcW w:w="2481" w:type="dxa"/>
            <w:tcBorders>
              <w:top w:val="outset" w:sz="6" w:space="0" w:color="auto"/>
              <w:left w:val="outset" w:sz="6" w:space="0" w:color="auto"/>
              <w:bottom w:val="outset" w:sz="6" w:space="0" w:color="auto"/>
              <w:right w:val="outset" w:sz="6" w:space="0" w:color="auto"/>
            </w:tcBorders>
            <w:hideMark/>
          </w:tcPr>
          <w:p w:rsidR="007672D2" w:rsidRPr="003346FC" w:rsidRDefault="007672D2" w:rsidP="00A469CA">
            <w:pPr>
              <w:pStyle w:val="a6"/>
              <w:widowControl w:val="0"/>
              <w:spacing w:before="0" w:beforeAutospacing="0" w:after="0" w:afterAutospacing="0"/>
            </w:pPr>
            <w:r w:rsidRPr="003346FC">
              <w:t>участие в работе советов различного уровня;</w:t>
            </w:r>
          </w:p>
          <w:p w:rsidR="007672D2" w:rsidRPr="003346FC" w:rsidRDefault="007672D2" w:rsidP="00A469CA">
            <w:pPr>
              <w:pStyle w:val="a6"/>
              <w:widowControl w:val="0"/>
              <w:spacing w:before="0" w:beforeAutospacing="0" w:after="0" w:afterAutospacing="0"/>
            </w:pPr>
            <w:r w:rsidRPr="003346FC">
              <w:t> </w:t>
            </w:r>
          </w:p>
          <w:p w:rsidR="007672D2" w:rsidRPr="003346FC" w:rsidRDefault="007672D2" w:rsidP="00A469CA">
            <w:pPr>
              <w:pStyle w:val="a6"/>
              <w:widowControl w:val="0"/>
              <w:spacing w:before="0" w:beforeAutospacing="0" w:after="0" w:afterAutospacing="0"/>
            </w:pPr>
            <w:r w:rsidRPr="003346FC">
              <w:t> </w:t>
            </w:r>
          </w:p>
          <w:p w:rsidR="007672D2" w:rsidRPr="003346FC" w:rsidRDefault="007672D2" w:rsidP="00A469CA">
            <w:pPr>
              <w:pStyle w:val="a6"/>
              <w:widowControl w:val="0"/>
              <w:spacing w:before="0" w:beforeAutospacing="0" w:after="0" w:afterAutospacing="0"/>
            </w:pPr>
            <w:r w:rsidRPr="003346FC">
              <w:t> </w:t>
            </w:r>
          </w:p>
        </w:tc>
        <w:tc>
          <w:tcPr>
            <w:tcW w:w="4457" w:type="dxa"/>
            <w:tcBorders>
              <w:top w:val="outset" w:sz="6" w:space="0" w:color="auto"/>
              <w:left w:val="outset" w:sz="6" w:space="0" w:color="auto"/>
              <w:bottom w:val="outset" w:sz="6" w:space="0" w:color="auto"/>
              <w:right w:val="outset" w:sz="6" w:space="0" w:color="auto"/>
            </w:tcBorders>
            <w:hideMark/>
          </w:tcPr>
          <w:p w:rsidR="007672D2" w:rsidRPr="003346FC" w:rsidRDefault="007672D2" w:rsidP="00A469CA">
            <w:pPr>
              <w:pStyle w:val="a6"/>
              <w:widowControl w:val="0"/>
              <w:spacing w:before="0" w:beforeAutospacing="0" w:after="0" w:afterAutospacing="0"/>
            </w:pPr>
            <w:r w:rsidRPr="003346FC">
              <w:t> - участие в работе школьных и общественных Советов  (родительских       советов, попечительских советов, управляющих советов и в других формах);</w:t>
            </w:r>
          </w:p>
          <w:p w:rsidR="007672D2" w:rsidRPr="003346FC" w:rsidRDefault="007672D2" w:rsidP="00A469CA">
            <w:pPr>
              <w:pStyle w:val="a6"/>
              <w:widowControl w:val="0"/>
              <w:spacing w:before="0" w:beforeAutospacing="0" w:after="0" w:afterAutospacing="0"/>
            </w:pPr>
            <w:r w:rsidRPr="003346FC">
              <w:t>- организация деятельности Родительского комитета;</w:t>
            </w:r>
          </w:p>
          <w:p w:rsidR="007672D2" w:rsidRPr="003346FC" w:rsidRDefault="007672D2" w:rsidP="00A469CA">
            <w:pPr>
              <w:pStyle w:val="a6"/>
              <w:widowControl w:val="0"/>
              <w:spacing w:before="0" w:beforeAutospacing="0" w:after="0" w:afterAutospacing="0"/>
            </w:pPr>
            <w:r w:rsidRPr="003346FC">
              <w:t> - организация деятельности Клуба молодой семьи;</w:t>
            </w:r>
          </w:p>
          <w:p w:rsidR="007672D2" w:rsidRPr="003346FC" w:rsidRDefault="007672D2" w:rsidP="00A469CA">
            <w:pPr>
              <w:pStyle w:val="a6"/>
              <w:widowControl w:val="0"/>
              <w:spacing w:before="0" w:beforeAutospacing="0" w:after="0" w:afterAutospacing="0"/>
            </w:pPr>
            <w:r w:rsidRPr="003346FC">
              <w:t>- участие родительского комитета в разработке Устава школы;</w:t>
            </w:r>
          </w:p>
        </w:tc>
      </w:tr>
      <w:tr w:rsidR="007672D2" w:rsidRPr="003346FC" w:rsidTr="007D16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672D2" w:rsidRPr="003346FC" w:rsidRDefault="007672D2" w:rsidP="00A469CA">
            <w:pPr>
              <w:widowControl w:val="0"/>
              <w:spacing w:after="0" w:line="240" w:lineRule="auto"/>
              <w:rPr>
                <w:rFonts w:ascii="Times New Roman" w:eastAsiaTheme="minorEastAsia" w:hAnsi="Times New Roman" w:cstheme="minorBidi"/>
                <w:sz w:val="24"/>
                <w:szCs w:val="24"/>
              </w:rPr>
            </w:pPr>
          </w:p>
        </w:tc>
        <w:tc>
          <w:tcPr>
            <w:tcW w:w="2481" w:type="dxa"/>
            <w:tcBorders>
              <w:top w:val="outset" w:sz="6" w:space="0" w:color="auto"/>
              <w:left w:val="outset" w:sz="6" w:space="0" w:color="auto"/>
              <w:bottom w:val="outset" w:sz="6" w:space="0" w:color="auto"/>
              <w:right w:val="outset" w:sz="6" w:space="0" w:color="auto"/>
            </w:tcBorders>
            <w:hideMark/>
          </w:tcPr>
          <w:p w:rsidR="007672D2" w:rsidRPr="003346FC" w:rsidRDefault="007672D2" w:rsidP="00A469CA">
            <w:pPr>
              <w:pStyle w:val="a6"/>
              <w:widowControl w:val="0"/>
              <w:spacing w:before="0" w:beforeAutospacing="0" w:after="0" w:afterAutospacing="0"/>
            </w:pPr>
            <w:r w:rsidRPr="003346FC">
              <w:t>материально-техническое обеспечение образовательного процесса.</w:t>
            </w:r>
          </w:p>
        </w:tc>
        <w:tc>
          <w:tcPr>
            <w:tcW w:w="4457" w:type="dxa"/>
            <w:tcBorders>
              <w:top w:val="outset" w:sz="6" w:space="0" w:color="auto"/>
              <w:left w:val="outset" w:sz="6" w:space="0" w:color="auto"/>
              <w:bottom w:val="outset" w:sz="6" w:space="0" w:color="auto"/>
              <w:right w:val="outset" w:sz="6" w:space="0" w:color="auto"/>
            </w:tcBorders>
            <w:hideMark/>
          </w:tcPr>
          <w:p w:rsidR="007672D2" w:rsidRPr="003346FC" w:rsidRDefault="007672D2" w:rsidP="00A469CA">
            <w:pPr>
              <w:pStyle w:val="a6"/>
              <w:widowControl w:val="0"/>
              <w:spacing w:before="0" w:beforeAutospacing="0" w:after="0" w:afterAutospacing="0"/>
            </w:pPr>
            <w:r w:rsidRPr="003346FC">
              <w:t>- обеспечение (материальное и техническое) образовательного процесса с учетом возможностей и желаний родителей;</w:t>
            </w:r>
          </w:p>
          <w:p w:rsidR="007672D2" w:rsidRPr="003346FC" w:rsidRDefault="007672D2" w:rsidP="00A469CA">
            <w:pPr>
              <w:pStyle w:val="a6"/>
              <w:widowControl w:val="0"/>
              <w:spacing w:before="0" w:beforeAutospacing="0" w:after="0" w:afterAutospacing="0"/>
            </w:pPr>
            <w:r w:rsidRPr="003346FC">
              <w:t> - организация благоустройства и озеленения школьного двора;</w:t>
            </w:r>
          </w:p>
          <w:p w:rsidR="007672D2" w:rsidRPr="003346FC" w:rsidRDefault="007672D2" w:rsidP="00A469CA">
            <w:pPr>
              <w:pStyle w:val="a6"/>
              <w:widowControl w:val="0"/>
              <w:spacing w:before="0" w:beforeAutospacing="0" w:after="0" w:afterAutospacing="0"/>
            </w:pPr>
            <w:r w:rsidRPr="003346FC">
              <w:t>- ремонт и оформление классных кабинетов;</w:t>
            </w:r>
          </w:p>
        </w:tc>
      </w:tr>
      <w:tr w:rsidR="007672D2" w:rsidRPr="003346FC" w:rsidTr="007D1619">
        <w:trPr>
          <w:tblCellSpacing w:w="0" w:type="dxa"/>
        </w:trPr>
        <w:tc>
          <w:tcPr>
            <w:tcW w:w="2447" w:type="dxa"/>
            <w:vMerge w:val="restart"/>
            <w:tcBorders>
              <w:top w:val="outset" w:sz="6" w:space="0" w:color="auto"/>
              <w:left w:val="outset" w:sz="6" w:space="0" w:color="auto"/>
              <w:bottom w:val="outset" w:sz="6" w:space="0" w:color="auto"/>
              <w:right w:val="outset" w:sz="6" w:space="0" w:color="auto"/>
            </w:tcBorders>
            <w:hideMark/>
          </w:tcPr>
          <w:p w:rsidR="007672D2" w:rsidRPr="003346FC" w:rsidRDefault="007672D2" w:rsidP="00A469CA">
            <w:pPr>
              <w:pStyle w:val="a6"/>
              <w:widowControl w:val="0"/>
              <w:spacing w:before="0" w:beforeAutospacing="0" w:after="0" w:afterAutospacing="0"/>
            </w:pPr>
            <w:r w:rsidRPr="003346FC">
              <w:rPr>
                <w:rStyle w:val="a7"/>
              </w:rPr>
              <w:t> </w:t>
            </w:r>
          </w:p>
          <w:p w:rsidR="007672D2" w:rsidRPr="003346FC" w:rsidRDefault="007672D2" w:rsidP="00A469CA">
            <w:pPr>
              <w:pStyle w:val="a6"/>
              <w:widowControl w:val="0"/>
              <w:spacing w:before="0" w:beforeAutospacing="0" w:after="0" w:afterAutospacing="0"/>
            </w:pPr>
            <w:r w:rsidRPr="003346FC">
              <w:rPr>
                <w:rStyle w:val="a7"/>
              </w:rPr>
              <w:t> </w:t>
            </w:r>
          </w:p>
          <w:p w:rsidR="007672D2" w:rsidRPr="003346FC" w:rsidRDefault="007672D2" w:rsidP="00A469CA">
            <w:pPr>
              <w:pStyle w:val="a6"/>
              <w:widowControl w:val="0"/>
              <w:spacing w:before="0" w:beforeAutospacing="0" w:after="0" w:afterAutospacing="0"/>
            </w:pPr>
            <w:r w:rsidRPr="003346FC">
              <w:rPr>
                <w:rStyle w:val="a7"/>
              </w:rPr>
              <w:t> </w:t>
            </w:r>
          </w:p>
          <w:p w:rsidR="007672D2" w:rsidRPr="003346FC" w:rsidRDefault="007672D2" w:rsidP="00A469CA">
            <w:pPr>
              <w:pStyle w:val="a6"/>
              <w:widowControl w:val="0"/>
              <w:spacing w:before="0" w:beforeAutospacing="0" w:after="0" w:afterAutospacing="0"/>
            </w:pPr>
            <w:r w:rsidRPr="003346FC">
              <w:rPr>
                <w:rStyle w:val="a7"/>
              </w:rPr>
              <w:t> </w:t>
            </w:r>
          </w:p>
          <w:p w:rsidR="007672D2" w:rsidRPr="003346FC" w:rsidRDefault="007672D2" w:rsidP="00A469CA">
            <w:pPr>
              <w:pStyle w:val="a6"/>
              <w:widowControl w:val="0"/>
              <w:spacing w:before="0" w:beforeAutospacing="0" w:after="0" w:afterAutospacing="0"/>
            </w:pPr>
            <w:r w:rsidRPr="003346FC">
              <w:rPr>
                <w:rStyle w:val="a7"/>
              </w:rPr>
              <w:t> </w:t>
            </w:r>
          </w:p>
          <w:p w:rsidR="007672D2" w:rsidRPr="003346FC" w:rsidRDefault="007672D2" w:rsidP="00A469CA">
            <w:pPr>
              <w:pStyle w:val="a6"/>
              <w:widowControl w:val="0"/>
              <w:spacing w:before="0" w:beforeAutospacing="0" w:after="0" w:afterAutospacing="0"/>
            </w:pPr>
            <w:r w:rsidRPr="003346FC">
              <w:rPr>
                <w:rStyle w:val="a7"/>
              </w:rPr>
              <w:t> </w:t>
            </w:r>
          </w:p>
          <w:p w:rsidR="007672D2" w:rsidRPr="003346FC" w:rsidRDefault="007672D2" w:rsidP="00A469CA">
            <w:pPr>
              <w:pStyle w:val="a6"/>
              <w:widowControl w:val="0"/>
              <w:spacing w:before="0" w:beforeAutospacing="0" w:after="0" w:afterAutospacing="0"/>
            </w:pPr>
            <w:r w:rsidRPr="003346FC">
              <w:rPr>
                <w:rStyle w:val="a7"/>
              </w:rPr>
              <w:lastRenderedPageBreak/>
              <w:t> </w:t>
            </w:r>
          </w:p>
          <w:p w:rsidR="007672D2" w:rsidRPr="003346FC" w:rsidRDefault="007672D2" w:rsidP="00A469CA">
            <w:pPr>
              <w:pStyle w:val="a6"/>
              <w:widowControl w:val="0"/>
              <w:spacing w:before="0" w:beforeAutospacing="0" w:after="0" w:afterAutospacing="0"/>
            </w:pPr>
            <w:r w:rsidRPr="003346FC">
              <w:rPr>
                <w:rStyle w:val="a7"/>
              </w:rPr>
              <w:t>Организация культурно-</w:t>
            </w:r>
          </w:p>
          <w:p w:rsidR="007672D2" w:rsidRPr="003346FC" w:rsidRDefault="007672D2" w:rsidP="00A469CA">
            <w:pPr>
              <w:pStyle w:val="a6"/>
              <w:widowControl w:val="0"/>
              <w:spacing w:before="0" w:beforeAutospacing="0" w:after="0" w:afterAutospacing="0"/>
            </w:pPr>
            <w:proofErr w:type="spellStart"/>
            <w:r w:rsidRPr="003346FC">
              <w:rPr>
                <w:rStyle w:val="a7"/>
              </w:rPr>
              <w:t>досуговой</w:t>
            </w:r>
            <w:proofErr w:type="spellEnd"/>
            <w:r w:rsidRPr="003346FC">
              <w:rPr>
                <w:rStyle w:val="a7"/>
              </w:rPr>
              <w:t xml:space="preserve">, учебно-исследовательской, проектной деятельности </w:t>
            </w:r>
            <w:proofErr w:type="gramStart"/>
            <w:r w:rsidRPr="003346FC">
              <w:rPr>
                <w:rStyle w:val="a7"/>
              </w:rPr>
              <w:t>обучающихся</w:t>
            </w:r>
            <w:proofErr w:type="gramEnd"/>
          </w:p>
          <w:p w:rsidR="007672D2" w:rsidRPr="003346FC" w:rsidRDefault="007672D2" w:rsidP="00A469CA">
            <w:pPr>
              <w:pStyle w:val="a6"/>
              <w:widowControl w:val="0"/>
              <w:spacing w:before="0" w:beforeAutospacing="0" w:after="0" w:afterAutospacing="0"/>
            </w:pPr>
            <w:r w:rsidRPr="003346FC">
              <w:t> </w:t>
            </w:r>
          </w:p>
          <w:p w:rsidR="007672D2" w:rsidRPr="003346FC" w:rsidRDefault="007672D2" w:rsidP="00A469CA">
            <w:pPr>
              <w:pStyle w:val="a6"/>
              <w:widowControl w:val="0"/>
              <w:spacing w:before="0" w:beforeAutospacing="0" w:after="0" w:afterAutospacing="0"/>
            </w:pPr>
            <w:r w:rsidRPr="003346FC">
              <w:rPr>
                <w:rStyle w:val="a7"/>
              </w:rPr>
              <w:t> </w:t>
            </w:r>
          </w:p>
        </w:tc>
        <w:tc>
          <w:tcPr>
            <w:tcW w:w="2481" w:type="dxa"/>
            <w:tcBorders>
              <w:top w:val="outset" w:sz="6" w:space="0" w:color="auto"/>
              <w:left w:val="outset" w:sz="6" w:space="0" w:color="auto"/>
              <w:bottom w:val="outset" w:sz="6" w:space="0" w:color="auto"/>
              <w:right w:val="outset" w:sz="6" w:space="0" w:color="auto"/>
            </w:tcBorders>
            <w:hideMark/>
          </w:tcPr>
          <w:p w:rsidR="007672D2" w:rsidRPr="003346FC" w:rsidRDefault="007672D2" w:rsidP="00A469CA">
            <w:pPr>
              <w:pStyle w:val="a6"/>
              <w:widowControl w:val="0"/>
              <w:spacing w:before="0" w:beforeAutospacing="0" w:after="0" w:afterAutospacing="0"/>
            </w:pPr>
            <w:r w:rsidRPr="003346FC">
              <w:lastRenderedPageBreak/>
              <w:t xml:space="preserve">участие в </w:t>
            </w:r>
            <w:proofErr w:type="spellStart"/>
            <w:r w:rsidRPr="003346FC">
              <w:t>проф</w:t>
            </w:r>
            <w:r w:rsidR="005600A0" w:rsidRPr="003346FC">
              <w:t>-</w:t>
            </w:r>
            <w:r w:rsidRPr="003346FC">
              <w:t>ориентационной</w:t>
            </w:r>
            <w:proofErr w:type="spellEnd"/>
            <w:r w:rsidRPr="003346FC">
              <w:t xml:space="preserve"> работе</w:t>
            </w:r>
          </w:p>
        </w:tc>
        <w:tc>
          <w:tcPr>
            <w:tcW w:w="4457" w:type="dxa"/>
            <w:tcBorders>
              <w:top w:val="outset" w:sz="6" w:space="0" w:color="auto"/>
              <w:left w:val="outset" w:sz="6" w:space="0" w:color="auto"/>
              <w:bottom w:val="outset" w:sz="6" w:space="0" w:color="auto"/>
              <w:right w:val="outset" w:sz="6" w:space="0" w:color="auto"/>
            </w:tcBorders>
            <w:hideMark/>
          </w:tcPr>
          <w:p w:rsidR="007672D2" w:rsidRPr="003346FC" w:rsidRDefault="007672D2" w:rsidP="00A469CA">
            <w:pPr>
              <w:pStyle w:val="a6"/>
              <w:widowControl w:val="0"/>
              <w:spacing w:before="0" w:beforeAutospacing="0" w:after="0" w:afterAutospacing="0"/>
            </w:pPr>
            <w:r w:rsidRPr="003346FC">
              <w:t>- проведение мастер-классов по профессиональной направленности;</w:t>
            </w:r>
          </w:p>
          <w:p w:rsidR="007672D2" w:rsidRPr="003346FC" w:rsidRDefault="007672D2" w:rsidP="00A469CA">
            <w:pPr>
              <w:pStyle w:val="a6"/>
              <w:widowControl w:val="0"/>
              <w:spacing w:before="0" w:beforeAutospacing="0" w:after="0" w:afterAutospacing="0"/>
            </w:pPr>
            <w:r w:rsidRPr="003346FC">
              <w:t>- участие в проведении тематических классных часов;</w:t>
            </w:r>
          </w:p>
          <w:p w:rsidR="007672D2" w:rsidRPr="003346FC" w:rsidRDefault="007672D2" w:rsidP="00A469CA">
            <w:pPr>
              <w:pStyle w:val="a6"/>
              <w:widowControl w:val="0"/>
              <w:spacing w:before="0" w:beforeAutospacing="0" w:after="0" w:afterAutospacing="0"/>
            </w:pPr>
            <w:r w:rsidRPr="003346FC">
              <w:t>- организация экскурсий на место работы родителей</w:t>
            </w:r>
          </w:p>
        </w:tc>
      </w:tr>
      <w:tr w:rsidR="007672D2" w:rsidRPr="003346FC" w:rsidTr="007D16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672D2" w:rsidRPr="003346FC" w:rsidRDefault="007672D2" w:rsidP="00A469CA">
            <w:pPr>
              <w:widowControl w:val="0"/>
              <w:spacing w:after="0" w:line="240" w:lineRule="auto"/>
              <w:rPr>
                <w:rFonts w:ascii="Times New Roman" w:eastAsiaTheme="minorEastAsia" w:hAnsi="Times New Roman" w:cstheme="minorBidi"/>
                <w:sz w:val="24"/>
                <w:szCs w:val="24"/>
              </w:rPr>
            </w:pPr>
          </w:p>
        </w:tc>
        <w:tc>
          <w:tcPr>
            <w:tcW w:w="2481" w:type="dxa"/>
            <w:tcBorders>
              <w:top w:val="outset" w:sz="6" w:space="0" w:color="auto"/>
              <w:left w:val="outset" w:sz="6" w:space="0" w:color="auto"/>
              <w:bottom w:val="outset" w:sz="6" w:space="0" w:color="auto"/>
              <w:right w:val="outset" w:sz="6" w:space="0" w:color="auto"/>
            </w:tcBorders>
            <w:hideMark/>
          </w:tcPr>
          <w:p w:rsidR="007672D2" w:rsidRPr="003346FC" w:rsidRDefault="007672D2" w:rsidP="00A469CA">
            <w:pPr>
              <w:pStyle w:val="a6"/>
              <w:widowControl w:val="0"/>
              <w:spacing w:before="0" w:beforeAutospacing="0" w:after="0" w:afterAutospacing="0"/>
            </w:pPr>
            <w:r w:rsidRPr="003346FC">
              <w:t>организация массовых мероприятий, совместной общественно</w:t>
            </w:r>
            <w:r w:rsidR="005600A0" w:rsidRPr="003346FC">
              <w:t>-</w:t>
            </w:r>
            <w:r w:rsidRPr="003346FC">
              <w:t>значимой деятельности и досуга родителей и обучающихся</w:t>
            </w:r>
          </w:p>
        </w:tc>
        <w:tc>
          <w:tcPr>
            <w:tcW w:w="4457" w:type="dxa"/>
            <w:tcBorders>
              <w:top w:val="outset" w:sz="6" w:space="0" w:color="auto"/>
              <w:left w:val="outset" w:sz="6" w:space="0" w:color="auto"/>
              <w:bottom w:val="outset" w:sz="6" w:space="0" w:color="auto"/>
              <w:right w:val="outset" w:sz="6" w:space="0" w:color="auto"/>
            </w:tcBorders>
            <w:hideMark/>
          </w:tcPr>
          <w:p w:rsidR="007672D2" w:rsidRPr="003346FC" w:rsidRDefault="007672D2" w:rsidP="00A469CA">
            <w:pPr>
              <w:pStyle w:val="a6"/>
              <w:widowControl w:val="0"/>
              <w:spacing w:before="0" w:beforeAutospacing="0" w:after="0" w:afterAutospacing="0"/>
            </w:pPr>
            <w:proofErr w:type="gramStart"/>
            <w:r w:rsidRPr="003346FC">
              <w:t>- подготовка поощрительных призов, подарков обучающимся по итогам значимых конкурсов, олимпиад, праздников общешкольного уровня;</w:t>
            </w:r>
            <w:proofErr w:type="gramEnd"/>
          </w:p>
          <w:p w:rsidR="007672D2" w:rsidRPr="003346FC" w:rsidRDefault="007672D2" w:rsidP="00A469CA">
            <w:pPr>
              <w:pStyle w:val="a6"/>
              <w:widowControl w:val="0"/>
              <w:spacing w:before="0" w:beforeAutospacing="0" w:after="0" w:afterAutospacing="0"/>
            </w:pPr>
            <w:r w:rsidRPr="003346FC">
              <w:t xml:space="preserve"> - организация или участие </w:t>
            </w:r>
            <w:proofErr w:type="gramStart"/>
            <w:r w:rsidRPr="003346FC">
              <w:t>в</w:t>
            </w:r>
            <w:proofErr w:type="gramEnd"/>
            <w:r w:rsidRPr="003346FC">
              <w:t xml:space="preserve"> </w:t>
            </w:r>
            <w:proofErr w:type="gramStart"/>
            <w:r w:rsidRPr="003346FC">
              <w:t>различного</w:t>
            </w:r>
            <w:proofErr w:type="gramEnd"/>
            <w:r w:rsidRPr="003346FC">
              <w:t xml:space="preserve"> уровня конкурсах, мероприятиях, концертах, выставках, конференциях;</w:t>
            </w:r>
          </w:p>
          <w:p w:rsidR="007672D2" w:rsidRPr="003346FC" w:rsidRDefault="007672D2" w:rsidP="00A469CA">
            <w:pPr>
              <w:pStyle w:val="a6"/>
              <w:widowControl w:val="0"/>
              <w:spacing w:before="0" w:beforeAutospacing="0" w:after="0" w:afterAutospacing="0"/>
            </w:pPr>
            <w:r w:rsidRPr="003346FC">
              <w:t> - совместные выходы обучающихся и родителей в кино, театр, цирк, экскурсионные и туристические поездки.</w:t>
            </w:r>
          </w:p>
        </w:tc>
      </w:tr>
      <w:tr w:rsidR="007672D2" w:rsidRPr="003346FC" w:rsidTr="007D16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672D2" w:rsidRPr="003346FC" w:rsidRDefault="007672D2" w:rsidP="00A469CA">
            <w:pPr>
              <w:widowControl w:val="0"/>
              <w:spacing w:after="0" w:line="240" w:lineRule="auto"/>
              <w:rPr>
                <w:rFonts w:ascii="Times New Roman" w:eastAsiaTheme="minorEastAsia" w:hAnsi="Times New Roman" w:cstheme="minorBidi"/>
                <w:sz w:val="24"/>
                <w:szCs w:val="24"/>
              </w:rPr>
            </w:pPr>
          </w:p>
        </w:tc>
        <w:tc>
          <w:tcPr>
            <w:tcW w:w="2481" w:type="dxa"/>
            <w:tcBorders>
              <w:top w:val="outset" w:sz="6" w:space="0" w:color="auto"/>
              <w:left w:val="outset" w:sz="6" w:space="0" w:color="auto"/>
              <w:bottom w:val="outset" w:sz="6" w:space="0" w:color="auto"/>
              <w:right w:val="outset" w:sz="6" w:space="0" w:color="auto"/>
            </w:tcBorders>
            <w:hideMark/>
          </w:tcPr>
          <w:p w:rsidR="007672D2" w:rsidRPr="003346FC" w:rsidRDefault="007672D2" w:rsidP="00A469CA">
            <w:pPr>
              <w:pStyle w:val="a6"/>
              <w:widowControl w:val="0"/>
              <w:spacing w:before="0" w:beforeAutospacing="0" w:after="0" w:afterAutospacing="0"/>
            </w:pPr>
            <w:r w:rsidRPr="003346FC">
              <w:t>проведение открытых мероприятий для родителей</w:t>
            </w:r>
          </w:p>
        </w:tc>
        <w:tc>
          <w:tcPr>
            <w:tcW w:w="4457" w:type="dxa"/>
            <w:tcBorders>
              <w:top w:val="outset" w:sz="6" w:space="0" w:color="auto"/>
              <w:left w:val="outset" w:sz="6" w:space="0" w:color="auto"/>
              <w:bottom w:val="outset" w:sz="6" w:space="0" w:color="auto"/>
              <w:right w:val="outset" w:sz="6" w:space="0" w:color="auto"/>
            </w:tcBorders>
            <w:hideMark/>
          </w:tcPr>
          <w:p w:rsidR="007672D2" w:rsidRPr="003346FC" w:rsidRDefault="007672D2" w:rsidP="00A469CA">
            <w:pPr>
              <w:pStyle w:val="a6"/>
              <w:widowControl w:val="0"/>
              <w:spacing w:before="0" w:beforeAutospacing="0" w:after="0" w:afterAutospacing="0"/>
            </w:pPr>
            <w:r w:rsidRPr="003346FC">
              <w:t> - проведение открытых уроков, внеурочных, внеклассных мероприятий для родителей</w:t>
            </w:r>
          </w:p>
        </w:tc>
      </w:tr>
      <w:tr w:rsidR="007672D2" w:rsidRPr="003346FC" w:rsidTr="007D16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672D2" w:rsidRPr="003346FC" w:rsidRDefault="007672D2" w:rsidP="00A469CA">
            <w:pPr>
              <w:widowControl w:val="0"/>
              <w:spacing w:after="0" w:line="240" w:lineRule="auto"/>
              <w:rPr>
                <w:rFonts w:ascii="Times New Roman" w:eastAsiaTheme="minorEastAsia" w:hAnsi="Times New Roman" w:cstheme="minorBidi"/>
                <w:sz w:val="24"/>
                <w:szCs w:val="24"/>
              </w:rPr>
            </w:pPr>
          </w:p>
        </w:tc>
        <w:tc>
          <w:tcPr>
            <w:tcW w:w="2481" w:type="dxa"/>
            <w:tcBorders>
              <w:top w:val="outset" w:sz="6" w:space="0" w:color="auto"/>
              <w:left w:val="outset" w:sz="6" w:space="0" w:color="auto"/>
              <w:bottom w:val="outset" w:sz="6" w:space="0" w:color="auto"/>
              <w:right w:val="outset" w:sz="6" w:space="0" w:color="auto"/>
            </w:tcBorders>
            <w:hideMark/>
          </w:tcPr>
          <w:p w:rsidR="007672D2" w:rsidRPr="003346FC" w:rsidRDefault="007672D2" w:rsidP="00A469CA">
            <w:pPr>
              <w:pStyle w:val="a6"/>
              <w:widowControl w:val="0"/>
              <w:spacing w:before="0" w:beforeAutospacing="0" w:after="0" w:afterAutospacing="0"/>
            </w:pPr>
            <w:r w:rsidRPr="003346FC">
              <w:t>участие в проектной деятельности.</w:t>
            </w:r>
          </w:p>
        </w:tc>
        <w:tc>
          <w:tcPr>
            <w:tcW w:w="4457" w:type="dxa"/>
            <w:tcBorders>
              <w:top w:val="outset" w:sz="6" w:space="0" w:color="auto"/>
              <w:left w:val="outset" w:sz="6" w:space="0" w:color="auto"/>
              <w:bottom w:val="outset" w:sz="6" w:space="0" w:color="auto"/>
              <w:right w:val="outset" w:sz="6" w:space="0" w:color="auto"/>
            </w:tcBorders>
            <w:hideMark/>
          </w:tcPr>
          <w:p w:rsidR="007672D2" w:rsidRPr="003346FC" w:rsidRDefault="007672D2" w:rsidP="00A469CA">
            <w:pPr>
              <w:pStyle w:val="a6"/>
              <w:widowControl w:val="0"/>
              <w:spacing w:before="0" w:beforeAutospacing="0" w:after="0" w:afterAutospacing="0"/>
            </w:pPr>
            <w:r w:rsidRPr="003346FC">
              <w:t>- изучение вопросов, связанных с организацией исследовательской и проектной деятельности;</w:t>
            </w:r>
          </w:p>
          <w:p w:rsidR="007672D2" w:rsidRPr="003346FC" w:rsidRDefault="007672D2" w:rsidP="00A469CA">
            <w:pPr>
              <w:pStyle w:val="a6"/>
              <w:widowControl w:val="0"/>
              <w:spacing w:before="0" w:beforeAutospacing="0" w:after="0" w:afterAutospacing="0"/>
            </w:pPr>
            <w:r w:rsidRPr="003346FC">
              <w:t>- определение роли родителей в подготовке совместных исследований, проектов.</w:t>
            </w:r>
          </w:p>
        </w:tc>
      </w:tr>
    </w:tbl>
    <w:p w:rsidR="007672D2" w:rsidRPr="000E3EB8" w:rsidRDefault="007672D2" w:rsidP="007940EC">
      <w:pPr>
        <w:pStyle w:val="a6"/>
        <w:widowControl w:val="0"/>
        <w:spacing w:before="0" w:beforeAutospacing="0" w:after="0" w:afterAutospacing="0" w:line="360" w:lineRule="auto"/>
        <w:jc w:val="center"/>
        <w:rPr>
          <w:sz w:val="28"/>
          <w:szCs w:val="28"/>
        </w:rPr>
      </w:pPr>
      <w:r w:rsidRPr="000E3EB8">
        <w:rPr>
          <w:rStyle w:val="a7"/>
          <w:sz w:val="28"/>
          <w:szCs w:val="28"/>
        </w:rPr>
        <w:t>Формы взаимодействия образовательного учреждения и семьи</w:t>
      </w:r>
    </w:p>
    <w:p w:rsidR="007672D2" w:rsidRPr="000E3EB8" w:rsidRDefault="007672D2" w:rsidP="00F2089F">
      <w:pPr>
        <w:pStyle w:val="a6"/>
        <w:widowControl w:val="0"/>
        <w:numPr>
          <w:ilvl w:val="2"/>
          <w:numId w:val="150"/>
        </w:numPr>
        <w:spacing w:before="0" w:beforeAutospacing="0" w:after="0" w:afterAutospacing="0" w:line="360" w:lineRule="auto"/>
        <w:ind w:left="0" w:firstLine="709"/>
        <w:jc w:val="both"/>
        <w:rPr>
          <w:sz w:val="28"/>
          <w:szCs w:val="28"/>
        </w:rPr>
      </w:pPr>
      <w:r w:rsidRPr="000E3EB8">
        <w:rPr>
          <w:rStyle w:val="a7"/>
          <w:sz w:val="28"/>
          <w:szCs w:val="28"/>
        </w:rPr>
        <w:t>Университет педагогических компетенций</w:t>
      </w:r>
      <w:r w:rsidRPr="000E3EB8">
        <w:rPr>
          <w:sz w:val="28"/>
          <w:szCs w:val="28"/>
        </w:rPr>
        <w:t xml:space="preserve"> - система лекционно-практических занятий, направленных на повышение компетентности родителей (законных представителей) в области педагогической культуры через интеграцию психолого-педагогических технологий в условиях системы образования. </w:t>
      </w:r>
      <w:r w:rsidR="003A3641">
        <w:rPr>
          <w:sz w:val="28"/>
          <w:szCs w:val="28"/>
        </w:rPr>
        <w:t>Возможно</w:t>
      </w:r>
      <w:r w:rsidR="003A3641" w:rsidRPr="000E3EB8">
        <w:rPr>
          <w:sz w:val="28"/>
          <w:szCs w:val="28"/>
        </w:rPr>
        <w:t xml:space="preserve"> проведение данной формы с помощью сервисов сети Интернет, сайт образовательного учреждения; лекции могут быть организованы в режиме </w:t>
      </w:r>
      <w:proofErr w:type="spellStart"/>
      <w:r w:rsidR="003A3641" w:rsidRPr="000E3EB8">
        <w:rPr>
          <w:sz w:val="28"/>
          <w:szCs w:val="28"/>
        </w:rPr>
        <w:t>вебинаров</w:t>
      </w:r>
      <w:proofErr w:type="spellEnd"/>
      <w:r w:rsidR="003A3641" w:rsidRPr="000E3EB8">
        <w:rPr>
          <w:sz w:val="28"/>
          <w:szCs w:val="28"/>
        </w:rPr>
        <w:t>, расписание которых определяется заранее и размещается на сайте и информационном стенде образовательного учреждения.</w:t>
      </w:r>
    </w:p>
    <w:p w:rsidR="007672D2" w:rsidRPr="000E3EB8" w:rsidRDefault="007672D2" w:rsidP="00F2089F">
      <w:pPr>
        <w:pStyle w:val="a6"/>
        <w:widowControl w:val="0"/>
        <w:numPr>
          <w:ilvl w:val="2"/>
          <w:numId w:val="150"/>
        </w:numPr>
        <w:spacing w:before="0" w:beforeAutospacing="0" w:after="0" w:afterAutospacing="0" w:line="360" w:lineRule="auto"/>
        <w:ind w:left="0" w:firstLine="709"/>
        <w:jc w:val="both"/>
        <w:rPr>
          <w:sz w:val="28"/>
          <w:szCs w:val="28"/>
        </w:rPr>
      </w:pPr>
      <w:r w:rsidRPr="000E3EB8">
        <w:rPr>
          <w:rStyle w:val="a7"/>
          <w:sz w:val="28"/>
          <w:szCs w:val="28"/>
        </w:rPr>
        <w:t xml:space="preserve">Лекция - </w:t>
      </w:r>
      <w:r w:rsidRPr="000E3EB8">
        <w:rPr>
          <w:sz w:val="28"/>
          <w:szCs w:val="28"/>
        </w:rPr>
        <w:t>форма, подробно раскрывающая сущность той или иной проблемы воспитания, анализ явлений, ситуаций.</w:t>
      </w:r>
    </w:p>
    <w:p w:rsidR="007672D2" w:rsidRPr="000E3EB8" w:rsidRDefault="007672D2" w:rsidP="00F2089F">
      <w:pPr>
        <w:pStyle w:val="a6"/>
        <w:widowControl w:val="0"/>
        <w:numPr>
          <w:ilvl w:val="2"/>
          <w:numId w:val="150"/>
        </w:numPr>
        <w:spacing w:before="0" w:beforeAutospacing="0" w:after="0" w:afterAutospacing="0" w:line="360" w:lineRule="auto"/>
        <w:ind w:left="0" w:firstLine="709"/>
        <w:jc w:val="both"/>
        <w:rPr>
          <w:sz w:val="28"/>
          <w:szCs w:val="28"/>
        </w:rPr>
      </w:pPr>
      <w:r w:rsidRPr="000E3EB8">
        <w:rPr>
          <w:rStyle w:val="a7"/>
          <w:sz w:val="28"/>
          <w:szCs w:val="28"/>
        </w:rPr>
        <w:t xml:space="preserve">Родительские конференции </w:t>
      </w:r>
      <w:r w:rsidRPr="000E3EB8">
        <w:rPr>
          <w:sz w:val="28"/>
          <w:szCs w:val="28"/>
        </w:rPr>
        <w:t xml:space="preserve">(общешкольные, классные) имеют огромное значение в системе воспитательной работы школы. Родительские конференции должны обсуждать насущные проблемы общества, активными членами которого станут и дети. Проблемы конфликтов отцов и детей и пути выхода из них, наркотики, </w:t>
      </w:r>
      <w:r w:rsidRPr="000E3EB8">
        <w:rPr>
          <w:sz w:val="28"/>
          <w:szCs w:val="28"/>
        </w:rPr>
        <w:lastRenderedPageBreak/>
        <w:t>сексуальное воспитание в семье – вот темы родительских конференций.</w:t>
      </w:r>
    </w:p>
    <w:p w:rsidR="007672D2" w:rsidRPr="000E3EB8" w:rsidRDefault="007672D2" w:rsidP="007940EC">
      <w:pPr>
        <w:pStyle w:val="a6"/>
        <w:widowControl w:val="0"/>
        <w:spacing w:before="0" w:beforeAutospacing="0" w:after="0" w:afterAutospacing="0" w:line="360" w:lineRule="auto"/>
        <w:ind w:firstLine="709"/>
        <w:jc w:val="both"/>
        <w:rPr>
          <w:sz w:val="28"/>
          <w:szCs w:val="28"/>
        </w:rPr>
      </w:pPr>
      <w:r w:rsidRPr="000E3EB8">
        <w:rPr>
          <w:sz w:val="28"/>
          <w:szCs w:val="28"/>
        </w:rPr>
        <w:t>Родительские конференции должны готовиться очень тщательно, с обязательным участием психолога, социального педагога, которые работают в школе. В их задачу входит проведение социологических и психологических исследований по проблеме конференции, а также знакомство участников конференции с их результатами. Активными участниками конференций выступают сами родители. Они готовят анализ проблемы с позиций собственного опыта.</w:t>
      </w:r>
    </w:p>
    <w:p w:rsidR="007672D2" w:rsidRPr="000E3EB8" w:rsidRDefault="007672D2" w:rsidP="007940EC">
      <w:pPr>
        <w:pStyle w:val="a6"/>
        <w:widowControl w:val="0"/>
        <w:spacing w:before="0" w:beforeAutospacing="0" w:after="0" w:afterAutospacing="0" w:line="360" w:lineRule="auto"/>
        <w:ind w:firstLine="709"/>
        <w:jc w:val="both"/>
        <w:rPr>
          <w:sz w:val="28"/>
          <w:szCs w:val="28"/>
        </w:rPr>
      </w:pPr>
      <w:r w:rsidRPr="000E3EB8">
        <w:rPr>
          <w:sz w:val="28"/>
          <w:szCs w:val="28"/>
        </w:rPr>
        <w:t>Отличительной особенностью конференции является то, что она принимает определенные решения или намечает мероприятия по заявленной проблеме.</w:t>
      </w:r>
    </w:p>
    <w:p w:rsidR="007672D2" w:rsidRPr="000E3EB8" w:rsidRDefault="007672D2" w:rsidP="00F2089F">
      <w:pPr>
        <w:pStyle w:val="a6"/>
        <w:widowControl w:val="0"/>
        <w:numPr>
          <w:ilvl w:val="2"/>
          <w:numId w:val="150"/>
        </w:numPr>
        <w:spacing w:before="0" w:beforeAutospacing="0" w:after="0" w:afterAutospacing="0" w:line="360" w:lineRule="auto"/>
        <w:ind w:left="0" w:firstLine="709"/>
        <w:jc w:val="both"/>
        <w:rPr>
          <w:sz w:val="28"/>
          <w:szCs w:val="28"/>
        </w:rPr>
      </w:pPr>
      <w:r w:rsidRPr="000E3EB8">
        <w:rPr>
          <w:rStyle w:val="a7"/>
          <w:sz w:val="28"/>
          <w:szCs w:val="28"/>
        </w:rPr>
        <w:t>Практикум</w:t>
      </w:r>
      <w:r w:rsidRPr="000E3EB8">
        <w:rPr>
          <w:sz w:val="28"/>
          <w:szCs w:val="28"/>
        </w:rPr>
        <w:t xml:space="preserve"> - форма выработки у родителей педагогических умений по воспитанию детей, эффективному расширению возникающих педагогических ситуаций, тренировка педагогического мышления у родителей.</w:t>
      </w:r>
    </w:p>
    <w:p w:rsidR="007672D2" w:rsidRPr="000E3EB8" w:rsidRDefault="007672D2" w:rsidP="00F2089F">
      <w:pPr>
        <w:pStyle w:val="a6"/>
        <w:widowControl w:val="0"/>
        <w:numPr>
          <w:ilvl w:val="2"/>
          <w:numId w:val="150"/>
        </w:numPr>
        <w:spacing w:before="0" w:beforeAutospacing="0" w:after="0" w:afterAutospacing="0" w:line="360" w:lineRule="auto"/>
        <w:ind w:left="0" w:firstLine="709"/>
        <w:jc w:val="both"/>
        <w:rPr>
          <w:sz w:val="28"/>
          <w:szCs w:val="28"/>
        </w:rPr>
      </w:pPr>
      <w:r w:rsidRPr="000E3EB8">
        <w:rPr>
          <w:rStyle w:val="a7"/>
          <w:sz w:val="28"/>
          <w:szCs w:val="28"/>
        </w:rPr>
        <w:t xml:space="preserve">Индивидуальные консультации </w:t>
      </w:r>
      <w:r w:rsidRPr="000E3EB8">
        <w:rPr>
          <w:sz w:val="28"/>
          <w:szCs w:val="28"/>
        </w:rPr>
        <w:t xml:space="preserve">–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целесообразно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учителем. Учитель должен дать родителям возможность рассказать ему все то, с чем они хотели бы познакомить учителя в неофициальной обстановке, и выяснить важные </w:t>
      </w:r>
      <w:r w:rsidRPr="000E3EB8">
        <w:rPr>
          <w:rStyle w:val="a7"/>
          <w:sz w:val="28"/>
          <w:szCs w:val="28"/>
        </w:rPr>
        <w:t>сведения</w:t>
      </w:r>
      <w:r w:rsidRPr="000E3EB8">
        <w:rPr>
          <w:sz w:val="28"/>
          <w:szCs w:val="28"/>
        </w:rPr>
        <w:t xml:space="preserve"> для своей профессиональной работы с ребенком:</w:t>
      </w:r>
    </w:p>
    <w:p w:rsidR="007672D2" w:rsidRPr="000E3EB8" w:rsidRDefault="007672D2" w:rsidP="00A469CA">
      <w:pPr>
        <w:pStyle w:val="a6"/>
        <w:widowControl w:val="0"/>
        <w:spacing w:before="0" w:beforeAutospacing="0" w:after="0" w:afterAutospacing="0" w:line="360" w:lineRule="auto"/>
        <w:ind w:firstLine="709"/>
        <w:jc w:val="both"/>
        <w:rPr>
          <w:sz w:val="28"/>
          <w:szCs w:val="28"/>
        </w:rPr>
      </w:pPr>
      <w:r w:rsidRPr="000E3EB8">
        <w:rPr>
          <w:sz w:val="28"/>
          <w:szCs w:val="28"/>
        </w:rPr>
        <w:t>– особенности здоровья ребенка;</w:t>
      </w:r>
    </w:p>
    <w:p w:rsidR="007672D2" w:rsidRPr="000E3EB8" w:rsidRDefault="007672D2" w:rsidP="00A469CA">
      <w:pPr>
        <w:pStyle w:val="a6"/>
        <w:widowControl w:val="0"/>
        <w:spacing w:before="0" w:beforeAutospacing="0" w:after="0" w:afterAutospacing="0" w:line="360" w:lineRule="auto"/>
        <w:ind w:firstLine="709"/>
        <w:jc w:val="both"/>
        <w:rPr>
          <w:sz w:val="28"/>
          <w:szCs w:val="28"/>
        </w:rPr>
      </w:pPr>
      <w:r w:rsidRPr="000E3EB8">
        <w:rPr>
          <w:sz w:val="28"/>
          <w:szCs w:val="28"/>
        </w:rPr>
        <w:t>– его увлечения, интересы;</w:t>
      </w:r>
    </w:p>
    <w:p w:rsidR="007672D2" w:rsidRPr="000E3EB8" w:rsidRDefault="007672D2" w:rsidP="00A469CA">
      <w:pPr>
        <w:pStyle w:val="a6"/>
        <w:widowControl w:val="0"/>
        <w:spacing w:before="0" w:beforeAutospacing="0" w:after="0" w:afterAutospacing="0" w:line="360" w:lineRule="auto"/>
        <w:ind w:firstLine="709"/>
        <w:jc w:val="both"/>
        <w:rPr>
          <w:sz w:val="28"/>
          <w:szCs w:val="28"/>
        </w:rPr>
      </w:pPr>
      <w:r w:rsidRPr="000E3EB8">
        <w:rPr>
          <w:sz w:val="28"/>
          <w:szCs w:val="28"/>
        </w:rPr>
        <w:lastRenderedPageBreak/>
        <w:t>– предпочтения в общении в семье;</w:t>
      </w:r>
    </w:p>
    <w:p w:rsidR="007672D2" w:rsidRPr="000E3EB8" w:rsidRDefault="007672D2" w:rsidP="00A469CA">
      <w:pPr>
        <w:pStyle w:val="a6"/>
        <w:widowControl w:val="0"/>
        <w:spacing w:before="0" w:beforeAutospacing="0" w:after="0" w:afterAutospacing="0" w:line="360" w:lineRule="auto"/>
        <w:ind w:firstLine="709"/>
        <w:jc w:val="both"/>
        <w:rPr>
          <w:sz w:val="28"/>
          <w:szCs w:val="28"/>
        </w:rPr>
      </w:pPr>
      <w:r w:rsidRPr="000E3EB8">
        <w:rPr>
          <w:sz w:val="28"/>
          <w:szCs w:val="28"/>
        </w:rPr>
        <w:t>– поведенческие реакции;</w:t>
      </w:r>
    </w:p>
    <w:p w:rsidR="007672D2" w:rsidRPr="000E3EB8" w:rsidRDefault="007672D2" w:rsidP="00A469CA">
      <w:pPr>
        <w:pStyle w:val="a6"/>
        <w:widowControl w:val="0"/>
        <w:spacing w:before="0" w:beforeAutospacing="0" w:after="0" w:afterAutospacing="0" w:line="360" w:lineRule="auto"/>
        <w:ind w:firstLine="709"/>
        <w:jc w:val="both"/>
        <w:rPr>
          <w:sz w:val="28"/>
          <w:szCs w:val="28"/>
        </w:rPr>
      </w:pPr>
      <w:r w:rsidRPr="000E3EB8">
        <w:rPr>
          <w:sz w:val="28"/>
          <w:szCs w:val="28"/>
        </w:rPr>
        <w:t>– особенности характера;</w:t>
      </w:r>
    </w:p>
    <w:p w:rsidR="007672D2" w:rsidRPr="000E3EB8" w:rsidRDefault="007672D2" w:rsidP="00A469CA">
      <w:pPr>
        <w:pStyle w:val="a6"/>
        <w:widowControl w:val="0"/>
        <w:spacing w:before="0" w:beforeAutospacing="0" w:after="0" w:afterAutospacing="0" w:line="360" w:lineRule="auto"/>
        <w:ind w:firstLine="709"/>
        <w:jc w:val="both"/>
        <w:rPr>
          <w:sz w:val="28"/>
          <w:szCs w:val="28"/>
        </w:rPr>
      </w:pPr>
      <w:r w:rsidRPr="000E3EB8">
        <w:rPr>
          <w:sz w:val="28"/>
          <w:szCs w:val="28"/>
        </w:rPr>
        <w:t>– мотивации учения;</w:t>
      </w:r>
    </w:p>
    <w:p w:rsidR="007672D2" w:rsidRPr="000E3EB8" w:rsidRDefault="007672D2" w:rsidP="00A469CA">
      <w:pPr>
        <w:pStyle w:val="a6"/>
        <w:widowControl w:val="0"/>
        <w:spacing w:before="0" w:beforeAutospacing="0" w:after="0" w:afterAutospacing="0" w:line="360" w:lineRule="auto"/>
        <w:ind w:firstLine="709"/>
        <w:jc w:val="both"/>
        <w:rPr>
          <w:sz w:val="28"/>
          <w:szCs w:val="28"/>
        </w:rPr>
      </w:pPr>
      <w:r w:rsidRPr="000E3EB8">
        <w:rPr>
          <w:sz w:val="28"/>
          <w:szCs w:val="28"/>
        </w:rPr>
        <w:t>– моральные ценности семьи.</w:t>
      </w:r>
    </w:p>
    <w:p w:rsidR="007672D2" w:rsidRPr="000E3EB8" w:rsidRDefault="007672D2" w:rsidP="00F2089F">
      <w:pPr>
        <w:pStyle w:val="a6"/>
        <w:widowControl w:val="0"/>
        <w:numPr>
          <w:ilvl w:val="2"/>
          <w:numId w:val="150"/>
        </w:numPr>
        <w:spacing w:before="0" w:beforeAutospacing="0" w:after="0" w:afterAutospacing="0" w:line="360" w:lineRule="auto"/>
        <w:ind w:left="0" w:firstLine="709"/>
        <w:jc w:val="both"/>
        <w:rPr>
          <w:sz w:val="28"/>
          <w:szCs w:val="28"/>
        </w:rPr>
      </w:pPr>
      <w:r w:rsidRPr="000E3EB8">
        <w:rPr>
          <w:rStyle w:val="a7"/>
          <w:sz w:val="28"/>
          <w:szCs w:val="28"/>
        </w:rPr>
        <w:t xml:space="preserve">Родительские чтения </w:t>
      </w:r>
      <w:r w:rsidRPr="000E3EB8">
        <w:rPr>
          <w:sz w:val="28"/>
          <w:szCs w:val="28"/>
        </w:rPr>
        <w:t>– форма работы с родителями, которая дает возможность родителям изучать и анализировать литературу по проблемам обучения и воспитания детей, изложить собственное понимание вопроса и изменение подходов к его решению после прочтения литературы. Родители (законные представители) читают рекомендованные книги, а затем используют полученные в них сведения в родительских чтениях.</w:t>
      </w:r>
    </w:p>
    <w:p w:rsidR="007672D2" w:rsidRPr="000E3EB8" w:rsidRDefault="007672D2" w:rsidP="00F2089F">
      <w:pPr>
        <w:pStyle w:val="a6"/>
        <w:widowControl w:val="0"/>
        <w:numPr>
          <w:ilvl w:val="2"/>
          <w:numId w:val="150"/>
        </w:numPr>
        <w:spacing w:before="0" w:beforeAutospacing="0" w:after="0" w:afterAutospacing="0" w:line="360" w:lineRule="auto"/>
        <w:ind w:left="0" w:firstLine="709"/>
        <w:jc w:val="both"/>
        <w:rPr>
          <w:sz w:val="28"/>
          <w:szCs w:val="28"/>
        </w:rPr>
      </w:pPr>
      <w:r w:rsidRPr="000E3EB8">
        <w:rPr>
          <w:rStyle w:val="a7"/>
          <w:sz w:val="28"/>
          <w:szCs w:val="28"/>
        </w:rPr>
        <w:t>Тренинг</w:t>
      </w:r>
      <w:r w:rsidRPr="000E3EB8">
        <w:rPr>
          <w:sz w:val="28"/>
          <w:szCs w:val="28"/>
        </w:rPr>
        <w:t xml:space="preserve"> – активная форма работы с родителями (законными представителями), которые хотят изменить свое отношение к поведению и взаимодействию с собственным ребенком, сделать его более открытым и доверительным. Родительский тренинг проводится, как правило, психологом школы, который дает возможность родителям на время ощутить себя ребенком, пережить эмоционально еще раз детские впечатления.</w:t>
      </w:r>
    </w:p>
    <w:p w:rsidR="007672D2" w:rsidRPr="000E3EB8" w:rsidRDefault="007672D2" w:rsidP="00F2089F">
      <w:pPr>
        <w:pStyle w:val="a6"/>
        <w:widowControl w:val="0"/>
        <w:numPr>
          <w:ilvl w:val="2"/>
          <w:numId w:val="150"/>
        </w:numPr>
        <w:spacing w:before="0" w:beforeAutospacing="0" w:after="0" w:afterAutospacing="0" w:line="360" w:lineRule="auto"/>
        <w:ind w:left="0" w:firstLine="709"/>
        <w:jc w:val="both"/>
        <w:rPr>
          <w:sz w:val="28"/>
          <w:szCs w:val="28"/>
        </w:rPr>
      </w:pPr>
      <w:r w:rsidRPr="000E3EB8">
        <w:rPr>
          <w:rStyle w:val="a7"/>
          <w:sz w:val="28"/>
          <w:szCs w:val="28"/>
        </w:rPr>
        <w:t>Дискуссии</w:t>
      </w:r>
      <w:r w:rsidRPr="000E3EB8">
        <w:rPr>
          <w:sz w:val="28"/>
          <w:szCs w:val="28"/>
        </w:rPr>
        <w:t xml:space="preserve"> – форма общения родителей по вопросам на актуальные в данный момент проблемы.</w:t>
      </w:r>
    </w:p>
    <w:p w:rsidR="007672D2" w:rsidRPr="000E3EB8" w:rsidRDefault="007672D2" w:rsidP="00F2089F">
      <w:pPr>
        <w:pStyle w:val="a6"/>
        <w:widowControl w:val="0"/>
        <w:numPr>
          <w:ilvl w:val="2"/>
          <w:numId w:val="150"/>
        </w:numPr>
        <w:spacing w:before="0" w:beforeAutospacing="0" w:after="0" w:afterAutospacing="0" w:line="360" w:lineRule="auto"/>
        <w:ind w:left="0" w:firstLine="709"/>
        <w:jc w:val="both"/>
        <w:rPr>
          <w:sz w:val="28"/>
          <w:szCs w:val="28"/>
        </w:rPr>
      </w:pPr>
      <w:r w:rsidRPr="000E3EB8">
        <w:rPr>
          <w:rStyle w:val="a7"/>
          <w:sz w:val="28"/>
          <w:szCs w:val="28"/>
        </w:rPr>
        <w:t>Родительские ринги</w:t>
      </w:r>
      <w:r w:rsidRPr="000E3EB8">
        <w:rPr>
          <w:sz w:val="28"/>
          <w:szCs w:val="28"/>
        </w:rPr>
        <w:t xml:space="preserve"> – одна из дискуссионных форм общения родителей и формирования родительского коллектива. Родительский ринг готовится в виде ответов на вопросы по педагогическим проблемам. Вопросы выбирают сами родители. На один вопрос отвечают две семьи. У них могут быть разные позиции, разные мнения. Остальная часть аудитории в полемику не вступает, а лишь поддерживает мнение семей аплодисментами. Экспертами в родительских рингах выступают учащиеся класса, определяя, какая семья в ответах на вопрос была наиболее близка к правильной их </w:t>
      </w:r>
      <w:r w:rsidRPr="000E3EB8">
        <w:rPr>
          <w:sz w:val="28"/>
          <w:szCs w:val="28"/>
        </w:rPr>
        <w:lastRenderedPageBreak/>
        <w:t>трактовке.</w:t>
      </w:r>
    </w:p>
    <w:p w:rsidR="007672D2" w:rsidRPr="000E3EB8" w:rsidRDefault="007672D2" w:rsidP="00F2089F">
      <w:pPr>
        <w:pStyle w:val="a6"/>
        <w:widowControl w:val="0"/>
        <w:numPr>
          <w:ilvl w:val="2"/>
          <w:numId w:val="150"/>
        </w:numPr>
        <w:spacing w:before="0" w:beforeAutospacing="0" w:after="0" w:afterAutospacing="0" w:line="360" w:lineRule="auto"/>
        <w:ind w:left="0" w:firstLine="709"/>
        <w:jc w:val="both"/>
        <w:rPr>
          <w:sz w:val="28"/>
          <w:szCs w:val="28"/>
        </w:rPr>
      </w:pPr>
      <w:proofErr w:type="gramStart"/>
      <w:r w:rsidRPr="000E3EB8">
        <w:rPr>
          <w:rStyle w:val="a7"/>
          <w:sz w:val="28"/>
          <w:szCs w:val="28"/>
        </w:rPr>
        <w:t xml:space="preserve">Открытые уроки </w:t>
      </w:r>
      <w:r w:rsidRPr="000E3EB8">
        <w:rPr>
          <w:sz w:val="28"/>
          <w:szCs w:val="28"/>
        </w:rPr>
        <w:t>(цель – ознакомление родителей с новыми программами по предмету, методикой преподавания, требованиями учителя.</w:t>
      </w:r>
      <w:proofErr w:type="gramEnd"/>
      <w:r w:rsidRPr="000E3EB8">
        <w:rPr>
          <w:sz w:val="28"/>
          <w:szCs w:val="28"/>
        </w:rPr>
        <w:t xml:space="preserve"> </w:t>
      </w:r>
      <w:proofErr w:type="gramStart"/>
      <w:r w:rsidRPr="000E3EB8">
        <w:rPr>
          <w:sz w:val="28"/>
          <w:szCs w:val="28"/>
        </w:rPr>
        <w:t>Такие уроки позволяют избежать многих конфликтов, вызванных незнанием и непониманием родителями специфики учебной деятельности).</w:t>
      </w:r>
      <w:proofErr w:type="gramEnd"/>
    </w:p>
    <w:p w:rsidR="007672D2" w:rsidRPr="000E3EB8" w:rsidRDefault="007672D2" w:rsidP="00F2089F">
      <w:pPr>
        <w:pStyle w:val="a6"/>
        <w:widowControl w:val="0"/>
        <w:numPr>
          <w:ilvl w:val="2"/>
          <w:numId w:val="150"/>
        </w:numPr>
        <w:spacing w:before="0" w:beforeAutospacing="0" w:after="0" w:afterAutospacing="0" w:line="360" w:lineRule="auto"/>
        <w:ind w:left="0" w:firstLine="709"/>
        <w:jc w:val="both"/>
        <w:rPr>
          <w:sz w:val="28"/>
          <w:szCs w:val="28"/>
        </w:rPr>
      </w:pPr>
      <w:r w:rsidRPr="000E3EB8">
        <w:rPr>
          <w:rStyle w:val="a7"/>
          <w:sz w:val="28"/>
          <w:szCs w:val="28"/>
        </w:rPr>
        <w:t>Родительское собрание</w:t>
      </w:r>
    </w:p>
    <w:p w:rsidR="007672D2" w:rsidRPr="000E3EB8" w:rsidRDefault="007672D2" w:rsidP="007940EC">
      <w:pPr>
        <w:pStyle w:val="a6"/>
        <w:widowControl w:val="0"/>
        <w:spacing w:before="0" w:beforeAutospacing="0" w:after="0" w:afterAutospacing="0" w:line="360" w:lineRule="auto"/>
        <w:ind w:firstLine="709"/>
        <w:jc w:val="both"/>
        <w:rPr>
          <w:sz w:val="28"/>
          <w:szCs w:val="28"/>
        </w:rPr>
      </w:pPr>
      <w:r w:rsidRPr="000E3EB8">
        <w:rPr>
          <w:rStyle w:val="a7"/>
          <w:sz w:val="28"/>
          <w:szCs w:val="28"/>
        </w:rPr>
        <w:t>Общешкольные родительские собрания</w:t>
      </w:r>
      <w:r w:rsidRPr="000E3EB8">
        <w:rPr>
          <w:sz w:val="28"/>
          <w:szCs w:val="28"/>
        </w:rPr>
        <w:t xml:space="preserve"> проводятся, как правило, не более двух раз в год. Тематика таких собраний носит характер отчета работы школы за определенный период времени. На них выступают директор, его заместители, </w:t>
      </w:r>
      <w:proofErr w:type="gramStart"/>
      <w:r w:rsidRPr="000E3EB8">
        <w:rPr>
          <w:sz w:val="28"/>
          <w:szCs w:val="28"/>
        </w:rPr>
        <w:t>отчитывается о работе</w:t>
      </w:r>
      <w:proofErr w:type="gramEnd"/>
      <w:r w:rsidRPr="000E3EB8">
        <w:rPr>
          <w:sz w:val="28"/>
          <w:szCs w:val="28"/>
        </w:rPr>
        <w:t xml:space="preserve"> родительский комитет школы. Например, учебное заведение прошло аттестацию и хочет познакомить коллектив родителей с достигнутыми результатами.</w:t>
      </w:r>
    </w:p>
    <w:p w:rsidR="007672D2" w:rsidRPr="000E3EB8" w:rsidRDefault="007672D2" w:rsidP="007940EC">
      <w:pPr>
        <w:pStyle w:val="a6"/>
        <w:widowControl w:val="0"/>
        <w:spacing w:before="0" w:beforeAutospacing="0" w:after="0" w:afterAutospacing="0" w:line="360" w:lineRule="auto"/>
        <w:ind w:firstLine="709"/>
        <w:jc w:val="both"/>
        <w:rPr>
          <w:sz w:val="28"/>
          <w:szCs w:val="28"/>
        </w:rPr>
      </w:pPr>
      <w:r w:rsidRPr="000E3EB8">
        <w:rPr>
          <w:sz w:val="28"/>
          <w:szCs w:val="28"/>
        </w:rPr>
        <w:t>Общешкольное родительское собрание можно использовать для демонстрации положительного опыта воспитания в семье. Так, в конце учебного года возможно награждение семей с положительным опытом воспитания детей.</w:t>
      </w:r>
    </w:p>
    <w:p w:rsidR="007672D2" w:rsidRPr="000E3EB8" w:rsidRDefault="007672D2" w:rsidP="007940EC">
      <w:pPr>
        <w:pStyle w:val="a6"/>
        <w:widowControl w:val="0"/>
        <w:spacing w:before="0" w:beforeAutospacing="0" w:after="0" w:afterAutospacing="0" w:line="360" w:lineRule="auto"/>
        <w:ind w:firstLine="709"/>
        <w:jc w:val="both"/>
        <w:rPr>
          <w:sz w:val="28"/>
          <w:szCs w:val="28"/>
        </w:rPr>
      </w:pPr>
      <w:r w:rsidRPr="000E3EB8">
        <w:rPr>
          <w:rStyle w:val="a7"/>
          <w:sz w:val="28"/>
          <w:szCs w:val="28"/>
        </w:rPr>
        <w:t>Классные родительские собрания</w:t>
      </w:r>
      <w:r w:rsidRPr="000E3EB8">
        <w:rPr>
          <w:sz w:val="28"/>
          <w:szCs w:val="28"/>
        </w:rPr>
        <w:t xml:space="preserve"> проводятся один раз в четверть, при необходимости их можно проводить и чаще. Родительское собрание должно стать школой просвещения родителей, должно расширять их педагогический кругозор, стимулировать желание стать хорошими родителями. На родительских собраниях анализируются учебные достижения учащихся, характеризуются их возможности, степень продвижения класса в учебной деятельности. Родительское собрание – это возможность демонстрации достигнутых ребенком успехов</w:t>
      </w:r>
      <w:proofErr w:type="gramStart"/>
      <w:r w:rsidRPr="000E3EB8">
        <w:rPr>
          <w:sz w:val="28"/>
          <w:szCs w:val="28"/>
        </w:rPr>
        <w:t>.</w:t>
      </w:r>
      <w:proofErr w:type="gramEnd"/>
      <w:r w:rsidRPr="000E3EB8">
        <w:rPr>
          <w:sz w:val="28"/>
          <w:szCs w:val="28"/>
        </w:rPr>
        <w:t xml:space="preserve"> </w:t>
      </w:r>
      <w:proofErr w:type="gramStart"/>
      <w:r w:rsidRPr="000E3EB8">
        <w:rPr>
          <w:sz w:val="28"/>
          <w:szCs w:val="28"/>
        </w:rPr>
        <w:t>р</w:t>
      </w:r>
      <w:proofErr w:type="gramEnd"/>
      <w:r w:rsidRPr="000E3EB8">
        <w:rPr>
          <w:sz w:val="28"/>
          <w:szCs w:val="28"/>
        </w:rPr>
        <w:t xml:space="preserve">азговор на собрании должен идти не об отметках, а о качестве знаний и мере интеллектуальных усилий, соответствующих познавательной и нравственной мотивации. К родительскому собранию необходимо готовить выставки творческих работ учащихся, их </w:t>
      </w:r>
      <w:r w:rsidRPr="000E3EB8">
        <w:rPr>
          <w:sz w:val="28"/>
          <w:szCs w:val="28"/>
        </w:rPr>
        <w:lastRenderedPageBreak/>
        <w:t>достижений, и не только в учебной деятельности.</w:t>
      </w:r>
    </w:p>
    <w:p w:rsidR="007672D2" w:rsidRPr="000E3EB8" w:rsidRDefault="007672D2" w:rsidP="007940EC">
      <w:pPr>
        <w:pStyle w:val="a6"/>
        <w:widowControl w:val="0"/>
        <w:spacing w:before="0" w:beforeAutospacing="0" w:after="0" w:afterAutospacing="0" w:line="360" w:lineRule="auto"/>
        <w:ind w:firstLine="709"/>
        <w:jc w:val="both"/>
        <w:rPr>
          <w:sz w:val="28"/>
          <w:szCs w:val="28"/>
        </w:rPr>
      </w:pPr>
      <w:r w:rsidRPr="000E3EB8">
        <w:rPr>
          <w:sz w:val="28"/>
          <w:szCs w:val="28"/>
        </w:rPr>
        <w:t>Существует много вариантов проведения родительских собраний. Их характер и направленность подсказывает сама жизнь, система организации работы в детском коллективе. Тематика и методика собрания должны учитывать возрастные особенности учащихся, уровень образованности и заинтересованности родителей, цели и задачи воспитания, стоящие перед школой.</w:t>
      </w:r>
    </w:p>
    <w:p w:rsidR="007672D2" w:rsidRPr="000E3EB8" w:rsidRDefault="007672D2" w:rsidP="007940EC">
      <w:pPr>
        <w:pStyle w:val="a6"/>
        <w:widowControl w:val="0"/>
        <w:spacing w:before="0" w:beforeAutospacing="0" w:after="0" w:afterAutospacing="0" w:line="360" w:lineRule="auto"/>
        <w:jc w:val="center"/>
        <w:rPr>
          <w:b/>
          <w:sz w:val="28"/>
          <w:szCs w:val="28"/>
        </w:rPr>
      </w:pPr>
      <w:r w:rsidRPr="000E3EB8">
        <w:rPr>
          <w:b/>
          <w:sz w:val="28"/>
          <w:szCs w:val="28"/>
        </w:rPr>
        <w:t>Рекомендации по проведению родительских собраний:</w:t>
      </w:r>
    </w:p>
    <w:p w:rsidR="007672D2" w:rsidRPr="000E3EB8" w:rsidRDefault="007672D2" w:rsidP="00F2089F">
      <w:pPr>
        <w:pStyle w:val="a6"/>
        <w:widowControl w:val="0"/>
        <w:numPr>
          <w:ilvl w:val="2"/>
          <w:numId w:val="151"/>
        </w:numPr>
        <w:tabs>
          <w:tab w:val="left" w:pos="993"/>
        </w:tabs>
        <w:spacing w:before="0" w:beforeAutospacing="0" w:after="0" w:afterAutospacing="0" w:line="360" w:lineRule="auto"/>
        <w:ind w:left="0" w:firstLine="709"/>
        <w:jc w:val="both"/>
        <w:rPr>
          <w:sz w:val="28"/>
          <w:szCs w:val="28"/>
        </w:rPr>
      </w:pPr>
      <w:r w:rsidRPr="000E3EB8">
        <w:rPr>
          <w:sz w:val="28"/>
          <w:szCs w:val="28"/>
        </w:rPr>
        <w:t>Родительское собрание должно просвещать родителей, а не констатировать ошибки и неудачи детей.</w:t>
      </w:r>
    </w:p>
    <w:p w:rsidR="007672D2" w:rsidRPr="000E3EB8" w:rsidRDefault="007672D2" w:rsidP="00F2089F">
      <w:pPr>
        <w:pStyle w:val="a6"/>
        <w:widowControl w:val="0"/>
        <w:numPr>
          <w:ilvl w:val="2"/>
          <w:numId w:val="151"/>
        </w:numPr>
        <w:tabs>
          <w:tab w:val="left" w:pos="993"/>
        </w:tabs>
        <w:spacing w:before="0" w:beforeAutospacing="0" w:after="0" w:afterAutospacing="0" w:line="360" w:lineRule="auto"/>
        <w:ind w:left="0" w:firstLine="709"/>
        <w:jc w:val="both"/>
        <w:rPr>
          <w:sz w:val="28"/>
          <w:szCs w:val="28"/>
        </w:rPr>
      </w:pPr>
      <w:r w:rsidRPr="000E3EB8">
        <w:rPr>
          <w:sz w:val="28"/>
          <w:szCs w:val="28"/>
        </w:rPr>
        <w:t>Тема собрания должна учитывать возрастные особенности детей.</w:t>
      </w:r>
    </w:p>
    <w:p w:rsidR="007672D2" w:rsidRPr="000E3EB8" w:rsidRDefault="007672D2" w:rsidP="00F2089F">
      <w:pPr>
        <w:pStyle w:val="a6"/>
        <w:widowControl w:val="0"/>
        <w:numPr>
          <w:ilvl w:val="2"/>
          <w:numId w:val="151"/>
        </w:numPr>
        <w:tabs>
          <w:tab w:val="left" w:pos="993"/>
        </w:tabs>
        <w:spacing w:before="0" w:beforeAutospacing="0" w:after="0" w:afterAutospacing="0" w:line="360" w:lineRule="auto"/>
        <w:ind w:left="0" w:firstLine="709"/>
        <w:jc w:val="both"/>
        <w:rPr>
          <w:sz w:val="28"/>
          <w:szCs w:val="28"/>
        </w:rPr>
      </w:pPr>
      <w:r w:rsidRPr="000E3EB8">
        <w:rPr>
          <w:sz w:val="28"/>
          <w:szCs w:val="28"/>
        </w:rPr>
        <w:t>Собрание должно носить как теоретический, так и практический характер: анализ ситуаций, тренинги, дискуссии и т. д.</w:t>
      </w:r>
    </w:p>
    <w:p w:rsidR="007672D2" w:rsidRPr="000E3EB8" w:rsidRDefault="007672D2" w:rsidP="00F2089F">
      <w:pPr>
        <w:pStyle w:val="a6"/>
        <w:widowControl w:val="0"/>
        <w:numPr>
          <w:ilvl w:val="2"/>
          <w:numId w:val="151"/>
        </w:numPr>
        <w:tabs>
          <w:tab w:val="left" w:pos="993"/>
        </w:tabs>
        <w:spacing w:before="0" w:beforeAutospacing="0" w:after="0" w:afterAutospacing="0" w:line="360" w:lineRule="auto"/>
        <w:ind w:left="0" w:firstLine="709"/>
        <w:jc w:val="both"/>
        <w:rPr>
          <w:sz w:val="28"/>
          <w:szCs w:val="28"/>
        </w:rPr>
      </w:pPr>
      <w:r w:rsidRPr="000E3EB8">
        <w:rPr>
          <w:sz w:val="28"/>
          <w:szCs w:val="28"/>
        </w:rPr>
        <w:t>Собрание не должно заниматься обсуждением и осуждением личностей учащихся.</w:t>
      </w:r>
    </w:p>
    <w:p w:rsidR="007672D2" w:rsidRPr="000E3EB8" w:rsidRDefault="007672D2" w:rsidP="005600A0">
      <w:pPr>
        <w:pStyle w:val="a6"/>
        <w:widowControl w:val="0"/>
        <w:spacing w:before="0" w:beforeAutospacing="0" w:after="0" w:afterAutospacing="0" w:line="360" w:lineRule="auto"/>
        <w:ind w:firstLine="709"/>
        <w:jc w:val="both"/>
        <w:rPr>
          <w:sz w:val="28"/>
          <w:szCs w:val="28"/>
        </w:rPr>
      </w:pPr>
      <w:r w:rsidRPr="000E3EB8">
        <w:rPr>
          <w:rStyle w:val="a7"/>
          <w:sz w:val="28"/>
          <w:szCs w:val="28"/>
        </w:rPr>
        <w:t>Примерная тематика родительских собраний в условиях введения ФГОС</w:t>
      </w:r>
      <w:r w:rsidR="00A469CA" w:rsidRPr="000E3EB8">
        <w:rPr>
          <w:rStyle w:val="a7"/>
          <w:sz w:val="28"/>
          <w:szCs w:val="28"/>
        </w:rPr>
        <w:t>:</w:t>
      </w:r>
    </w:p>
    <w:p w:rsidR="007672D2" w:rsidRPr="000E3EB8" w:rsidRDefault="007672D2" w:rsidP="00F2089F">
      <w:pPr>
        <w:pStyle w:val="a6"/>
        <w:widowControl w:val="0"/>
        <w:numPr>
          <w:ilvl w:val="0"/>
          <w:numId w:val="152"/>
        </w:numPr>
        <w:tabs>
          <w:tab w:val="left" w:pos="284"/>
        </w:tabs>
        <w:spacing w:before="0" w:beforeAutospacing="0" w:after="0" w:afterAutospacing="0" w:line="360" w:lineRule="auto"/>
        <w:ind w:left="0" w:firstLine="0"/>
        <w:jc w:val="both"/>
        <w:rPr>
          <w:sz w:val="28"/>
          <w:szCs w:val="28"/>
        </w:rPr>
      </w:pPr>
      <w:r w:rsidRPr="000E3EB8">
        <w:rPr>
          <w:sz w:val="28"/>
          <w:szCs w:val="28"/>
        </w:rPr>
        <w:t>для родителей обучающихся 1-х классов: «Адаптация первоклассников в условиях реализации ФГОС НОО», «Образовательная программа школы: реализуем вместе», «Что такое УУД?», «Как правильно дружить», «Родителям о безопасном образе жизни детей», «Что такое оценка и самооценка?», «Внеурочные занятия: как выбирать и развивать?» и др.</w:t>
      </w:r>
    </w:p>
    <w:p w:rsidR="007672D2" w:rsidRPr="000E3EB8" w:rsidRDefault="00A469CA" w:rsidP="00F2089F">
      <w:pPr>
        <w:pStyle w:val="a6"/>
        <w:widowControl w:val="0"/>
        <w:numPr>
          <w:ilvl w:val="0"/>
          <w:numId w:val="152"/>
        </w:numPr>
        <w:tabs>
          <w:tab w:val="left" w:pos="284"/>
        </w:tabs>
        <w:spacing w:before="0" w:beforeAutospacing="0" w:after="0" w:afterAutospacing="0" w:line="360" w:lineRule="auto"/>
        <w:ind w:left="0" w:firstLine="0"/>
        <w:jc w:val="both"/>
        <w:rPr>
          <w:sz w:val="28"/>
          <w:szCs w:val="28"/>
        </w:rPr>
      </w:pPr>
      <w:r w:rsidRPr="000E3EB8">
        <w:rPr>
          <w:sz w:val="28"/>
          <w:szCs w:val="28"/>
        </w:rPr>
        <w:t>для родителей обучающихся</w:t>
      </w:r>
      <w:r w:rsidR="007672D2" w:rsidRPr="000E3EB8">
        <w:rPr>
          <w:sz w:val="28"/>
          <w:szCs w:val="28"/>
        </w:rPr>
        <w:t xml:space="preserve"> 2-х классов: «Как </w:t>
      </w:r>
      <w:proofErr w:type="gramStart"/>
      <w:r w:rsidR="007672D2" w:rsidRPr="000E3EB8">
        <w:rPr>
          <w:sz w:val="28"/>
          <w:szCs w:val="28"/>
        </w:rPr>
        <w:t>помогать второкласснику развивать</w:t>
      </w:r>
      <w:proofErr w:type="gramEnd"/>
      <w:r w:rsidR="007672D2" w:rsidRPr="000E3EB8">
        <w:rPr>
          <w:sz w:val="28"/>
          <w:szCs w:val="28"/>
        </w:rPr>
        <w:t xml:space="preserve"> УУД?», «Что такое деятельность?», «Оценка и самостоятельность школьника», «О гражданском и патриотическом воспитании младших школьников» и др.</w:t>
      </w:r>
    </w:p>
    <w:p w:rsidR="007672D2" w:rsidRPr="000E3EB8" w:rsidRDefault="007672D2" w:rsidP="00F2089F">
      <w:pPr>
        <w:pStyle w:val="a6"/>
        <w:widowControl w:val="0"/>
        <w:numPr>
          <w:ilvl w:val="0"/>
          <w:numId w:val="152"/>
        </w:numPr>
        <w:tabs>
          <w:tab w:val="left" w:pos="284"/>
        </w:tabs>
        <w:spacing w:before="0" w:beforeAutospacing="0" w:after="0" w:afterAutospacing="0" w:line="360" w:lineRule="auto"/>
        <w:ind w:left="0" w:firstLine="0"/>
        <w:jc w:val="both"/>
        <w:rPr>
          <w:sz w:val="28"/>
          <w:szCs w:val="28"/>
        </w:rPr>
      </w:pPr>
      <w:r w:rsidRPr="000E3EB8">
        <w:rPr>
          <w:sz w:val="28"/>
          <w:szCs w:val="28"/>
        </w:rPr>
        <w:t xml:space="preserve">для родителей обучающихся 3-х классов: «Как научить работать с информацией?», «Портфель достижений младшего школьника», </w:t>
      </w:r>
      <w:r w:rsidRPr="000E3EB8">
        <w:rPr>
          <w:sz w:val="28"/>
          <w:szCs w:val="28"/>
        </w:rPr>
        <w:lastRenderedPageBreak/>
        <w:t>«Сохранение здоровья - один из результатов реализации ФГОС НОО», «Проекты: взаимодействие детей и родителей» и др.</w:t>
      </w:r>
    </w:p>
    <w:p w:rsidR="00A469CA" w:rsidRPr="000E3EB8" w:rsidRDefault="007672D2" w:rsidP="00F2089F">
      <w:pPr>
        <w:pStyle w:val="a6"/>
        <w:widowControl w:val="0"/>
        <w:numPr>
          <w:ilvl w:val="0"/>
          <w:numId w:val="152"/>
        </w:numPr>
        <w:tabs>
          <w:tab w:val="left" w:pos="284"/>
        </w:tabs>
        <w:spacing w:before="0" w:beforeAutospacing="0" w:after="0" w:afterAutospacing="0" w:line="360" w:lineRule="auto"/>
        <w:ind w:left="0" w:firstLine="0"/>
        <w:jc w:val="both"/>
        <w:rPr>
          <w:sz w:val="28"/>
          <w:szCs w:val="28"/>
        </w:rPr>
      </w:pPr>
      <w:r w:rsidRPr="000E3EB8">
        <w:rPr>
          <w:sz w:val="28"/>
          <w:szCs w:val="28"/>
        </w:rPr>
        <w:t xml:space="preserve">для родителей обучающихся 4-х классов: </w:t>
      </w:r>
      <w:r w:rsidR="00A469CA" w:rsidRPr="000E3EB8">
        <w:rPr>
          <w:sz w:val="28"/>
          <w:szCs w:val="28"/>
        </w:rPr>
        <w:t xml:space="preserve">«Одаренный ребенок», </w:t>
      </w:r>
      <w:r w:rsidRPr="000E3EB8">
        <w:rPr>
          <w:sz w:val="28"/>
          <w:szCs w:val="28"/>
        </w:rPr>
        <w:t>«Аттестация образовательных достижений за начальную школу», «Готовимся к «взрослой» школе», «Воспитание ценностей»</w:t>
      </w:r>
      <w:r w:rsidR="00A469CA" w:rsidRPr="000E3EB8">
        <w:rPr>
          <w:sz w:val="28"/>
          <w:szCs w:val="28"/>
        </w:rPr>
        <w:t xml:space="preserve">, и </w:t>
      </w:r>
      <w:r w:rsidRPr="000E3EB8">
        <w:rPr>
          <w:sz w:val="28"/>
          <w:szCs w:val="28"/>
        </w:rPr>
        <w:t>др.</w:t>
      </w:r>
      <w:r w:rsidR="00A469CA" w:rsidRPr="000E3EB8">
        <w:rPr>
          <w:sz w:val="28"/>
          <w:szCs w:val="28"/>
        </w:rPr>
        <w:br w:type="page"/>
      </w:r>
    </w:p>
    <w:p w:rsidR="007672D2" w:rsidRPr="000E3EB8" w:rsidRDefault="007672D2" w:rsidP="007940EC">
      <w:pPr>
        <w:pStyle w:val="Default"/>
        <w:widowControl w:val="0"/>
        <w:spacing w:line="360" w:lineRule="auto"/>
        <w:ind w:firstLine="709"/>
        <w:rPr>
          <w:b/>
          <w:color w:val="auto"/>
          <w:sz w:val="28"/>
          <w:szCs w:val="28"/>
        </w:rPr>
      </w:pPr>
      <w:r w:rsidRPr="000E3EB8">
        <w:rPr>
          <w:b/>
          <w:color w:val="auto"/>
          <w:sz w:val="28"/>
          <w:szCs w:val="28"/>
        </w:rPr>
        <w:lastRenderedPageBreak/>
        <w:t>Список  литературы</w:t>
      </w:r>
      <w:r w:rsidR="00563C7C">
        <w:rPr>
          <w:b/>
          <w:color w:val="auto"/>
          <w:sz w:val="28"/>
          <w:szCs w:val="28"/>
        </w:rPr>
        <w:t>:</w:t>
      </w:r>
    </w:p>
    <w:p w:rsidR="00A469CA" w:rsidRPr="000E3EB8" w:rsidRDefault="005C16BA" w:rsidP="00563C7C">
      <w:pPr>
        <w:pStyle w:val="a"/>
        <w:numPr>
          <w:ilvl w:val="0"/>
          <w:numId w:val="153"/>
        </w:numPr>
        <w:tabs>
          <w:tab w:val="clear" w:pos="360"/>
          <w:tab w:val="num" w:pos="993"/>
        </w:tabs>
        <w:ind w:left="0" w:firstLine="709"/>
        <w:rPr>
          <w:color w:val="auto"/>
        </w:rPr>
      </w:pPr>
      <w:hyperlink r:id="rId39" w:history="1">
        <w:r w:rsidR="00A469CA" w:rsidRPr="000E3EB8">
          <w:rPr>
            <w:rStyle w:val="af2"/>
            <w:color w:val="auto"/>
          </w:rPr>
          <w:t>http://fgos.isiorao.ru/</w:t>
        </w:r>
      </w:hyperlink>
      <w:r w:rsidR="00A469CA" w:rsidRPr="000E3EB8">
        <w:rPr>
          <w:color w:val="auto"/>
        </w:rPr>
        <w:t xml:space="preserve"> [электронный ресурс]</w:t>
      </w:r>
    </w:p>
    <w:p w:rsidR="00A469CA" w:rsidRPr="000E3EB8" w:rsidRDefault="005C16BA" w:rsidP="00563C7C">
      <w:pPr>
        <w:pStyle w:val="a"/>
        <w:numPr>
          <w:ilvl w:val="0"/>
          <w:numId w:val="153"/>
        </w:numPr>
        <w:tabs>
          <w:tab w:val="clear" w:pos="360"/>
          <w:tab w:val="num" w:pos="993"/>
        </w:tabs>
        <w:ind w:left="0" w:firstLine="709"/>
        <w:rPr>
          <w:color w:val="auto"/>
        </w:rPr>
      </w:pPr>
      <w:hyperlink r:id="rId40" w:history="1">
        <w:r w:rsidR="00A469CA" w:rsidRPr="000E3EB8">
          <w:rPr>
            <w:rStyle w:val="af2"/>
            <w:color w:val="auto"/>
          </w:rPr>
          <w:t>http://standart.edu.ru/</w:t>
        </w:r>
      </w:hyperlink>
      <w:r w:rsidR="00A469CA" w:rsidRPr="000E3EB8">
        <w:rPr>
          <w:color w:val="auto"/>
        </w:rPr>
        <w:t xml:space="preserve"> [электронный ресурс]</w:t>
      </w:r>
    </w:p>
    <w:p w:rsidR="00A469CA" w:rsidRPr="000E3EB8" w:rsidRDefault="00A469CA" w:rsidP="00563C7C">
      <w:pPr>
        <w:pStyle w:val="a"/>
        <w:numPr>
          <w:ilvl w:val="0"/>
          <w:numId w:val="153"/>
        </w:numPr>
        <w:tabs>
          <w:tab w:val="clear" w:pos="360"/>
          <w:tab w:val="num" w:pos="993"/>
        </w:tabs>
        <w:ind w:left="0" w:firstLine="709"/>
        <w:rPr>
          <w:color w:val="auto"/>
        </w:rPr>
      </w:pPr>
      <w:r w:rsidRPr="000E3EB8">
        <w:rPr>
          <w:color w:val="auto"/>
        </w:rPr>
        <w:t xml:space="preserve"> Анисимов Л.Н. Профилактика пьянства, алкоголизма и наркомании среди молодежи. М., 1989.</w:t>
      </w:r>
    </w:p>
    <w:p w:rsidR="00A469CA" w:rsidRPr="000E3EB8" w:rsidRDefault="00A469CA" w:rsidP="00563C7C">
      <w:pPr>
        <w:widowControl w:val="0"/>
        <w:numPr>
          <w:ilvl w:val="0"/>
          <w:numId w:val="153"/>
        </w:numPr>
        <w:tabs>
          <w:tab w:val="clear" w:pos="360"/>
          <w:tab w:val="num" w:pos="993"/>
        </w:tabs>
        <w:spacing w:after="0" w:line="360" w:lineRule="auto"/>
        <w:ind w:left="0" w:firstLine="709"/>
        <w:jc w:val="both"/>
        <w:rPr>
          <w:rFonts w:ascii="Times New Roman" w:hAnsi="Times New Roman"/>
          <w:sz w:val="28"/>
          <w:szCs w:val="28"/>
        </w:rPr>
      </w:pPr>
      <w:proofErr w:type="spellStart"/>
      <w:r w:rsidRPr="000E3EB8">
        <w:rPr>
          <w:rFonts w:ascii="Times New Roman" w:hAnsi="Times New Roman"/>
          <w:sz w:val="28"/>
          <w:szCs w:val="28"/>
        </w:rPr>
        <w:t>Антонян</w:t>
      </w:r>
      <w:proofErr w:type="spellEnd"/>
      <w:r w:rsidRPr="000E3EB8">
        <w:rPr>
          <w:rFonts w:ascii="Times New Roman" w:hAnsi="Times New Roman"/>
          <w:sz w:val="28"/>
          <w:szCs w:val="28"/>
        </w:rPr>
        <w:t xml:space="preserve"> Ю.М. Предупреждение преступности несовершеннолетних. М., 1982.</w:t>
      </w:r>
    </w:p>
    <w:p w:rsidR="00A469CA" w:rsidRPr="000E3EB8" w:rsidRDefault="00A469CA" w:rsidP="00563C7C">
      <w:pPr>
        <w:pStyle w:val="a"/>
        <w:numPr>
          <w:ilvl w:val="0"/>
          <w:numId w:val="153"/>
        </w:numPr>
        <w:tabs>
          <w:tab w:val="clear" w:pos="360"/>
          <w:tab w:val="num" w:pos="993"/>
        </w:tabs>
        <w:ind w:left="0" w:firstLine="709"/>
        <w:rPr>
          <w:color w:val="auto"/>
        </w:rPr>
      </w:pPr>
      <w:r w:rsidRPr="000E3EB8">
        <w:rPr>
          <w:color w:val="auto"/>
        </w:rPr>
        <w:t xml:space="preserve">Белоусова Т. Л., </w:t>
      </w:r>
      <w:proofErr w:type="spellStart"/>
      <w:r w:rsidRPr="000E3EB8">
        <w:rPr>
          <w:color w:val="auto"/>
        </w:rPr>
        <w:t>Бостанджиева</w:t>
      </w:r>
      <w:proofErr w:type="spellEnd"/>
      <w:r w:rsidRPr="000E3EB8">
        <w:rPr>
          <w:color w:val="auto"/>
        </w:rPr>
        <w:t xml:space="preserve"> Н.И., </w:t>
      </w:r>
      <w:proofErr w:type="spellStart"/>
      <w:r w:rsidRPr="000E3EB8">
        <w:rPr>
          <w:color w:val="auto"/>
        </w:rPr>
        <w:t>Казаченок</w:t>
      </w:r>
      <w:proofErr w:type="spellEnd"/>
      <w:r w:rsidRPr="000E3EB8">
        <w:rPr>
          <w:color w:val="auto"/>
        </w:rPr>
        <w:t xml:space="preserve"> Н.В. «Духовно-нравственное развитие и воспитание младших школьников» /Серия «Работаем по новым стандартам»,- </w:t>
      </w:r>
      <w:proofErr w:type="spellStart"/>
      <w:r w:rsidRPr="000E3EB8">
        <w:rPr>
          <w:color w:val="auto"/>
        </w:rPr>
        <w:t>М.:Просвещение</w:t>
      </w:r>
      <w:proofErr w:type="spellEnd"/>
      <w:r w:rsidRPr="000E3EB8">
        <w:rPr>
          <w:color w:val="auto"/>
        </w:rPr>
        <w:t xml:space="preserve"> 2011, ч.1,2.</w:t>
      </w:r>
    </w:p>
    <w:p w:rsidR="00A469CA" w:rsidRPr="000E3EB8" w:rsidRDefault="00A469CA" w:rsidP="00563C7C">
      <w:pPr>
        <w:widowControl w:val="0"/>
        <w:numPr>
          <w:ilvl w:val="0"/>
          <w:numId w:val="153"/>
        </w:numPr>
        <w:tabs>
          <w:tab w:val="clear" w:pos="36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Березина В., Ермоленко Г. Социальный педагог в школе // Воспитание школьников. - 1994. - №2. - С. 205.</w:t>
      </w:r>
    </w:p>
    <w:p w:rsidR="00A469CA" w:rsidRPr="000E3EB8" w:rsidRDefault="00A469CA" w:rsidP="00563C7C">
      <w:pPr>
        <w:widowControl w:val="0"/>
        <w:numPr>
          <w:ilvl w:val="0"/>
          <w:numId w:val="153"/>
        </w:numPr>
        <w:tabs>
          <w:tab w:val="clear" w:pos="36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Березкин Ю.К. Социально-воспитательная работа с несовершеннолетними по месту жительства // российский журнал социальной работы. 1997. №2. С.115-117.</w:t>
      </w:r>
    </w:p>
    <w:p w:rsidR="00A469CA" w:rsidRPr="000E3EB8" w:rsidRDefault="00A469CA" w:rsidP="00563C7C">
      <w:pPr>
        <w:widowControl w:val="0"/>
        <w:numPr>
          <w:ilvl w:val="0"/>
          <w:numId w:val="153"/>
        </w:numPr>
        <w:tabs>
          <w:tab w:val="clear" w:pos="36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Василькова Ю.В. Лекции по социальной педагогике (на материалах отечественного образования) 2-ое изд. Изд-во ГФ "Полиграф</w:t>
      </w:r>
      <w:proofErr w:type="gramStart"/>
      <w:r w:rsidRPr="000E3EB8">
        <w:rPr>
          <w:rFonts w:ascii="Times New Roman" w:hAnsi="Times New Roman"/>
          <w:sz w:val="28"/>
          <w:szCs w:val="28"/>
        </w:rPr>
        <w:t>.</w:t>
      </w:r>
      <w:proofErr w:type="gramEnd"/>
      <w:r w:rsidRPr="000E3EB8">
        <w:rPr>
          <w:rFonts w:ascii="Times New Roman" w:hAnsi="Times New Roman"/>
          <w:sz w:val="28"/>
          <w:szCs w:val="28"/>
        </w:rPr>
        <w:t xml:space="preserve"> </w:t>
      </w:r>
      <w:proofErr w:type="gramStart"/>
      <w:r w:rsidRPr="000E3EB8">
        <w:rPr>
          <w:rFonts w:ascii="Times New Roman" w:hAnsi="Times New Roman"/>
          <w:sz w:val="28"/>
          <w:szCs w:val="28"/>
        </w:rPr>
        <w:t>р</w:t>
      </w:r>
      <w:proofErr w:type="gramEnd"/>
      <w:r w:rsidRPr="000E3EB8">
        <w:rPr>
          <w:rFonts w:ascii="Times New Roman" w:hAnsi="Times New Roman"/>
          <w:sz w:val="28"/>
          <w:szCs w:val="28"/>
        </w:rPr>
        <w:t>есурсы". - М., 1998, с.424.</w:t>
      </w:r>
    </w:p>
    <w:p w:rsidR="00A469CA" w:rsidRPr="000E3EB8" w:rsidRDefault="00A469CA" w:rsidP="00563C7C">
      <w:pPr>
        <w:widowControl w:val="0"/>
        <w:numPr>
          <w:ilvl w:val="0"/>
          <w:numId w:val="153"/>
        </w:numPr>
        <w:tabs>
          <w:tab w:val="clear" w:pos="360"/>
          <w:tab w:val="num"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Вульфов Б.З. Социальный педагог в системе общественного воспитания // Педагогика. - 1992. - №5\6. - С.45-49.</w:t>
      </w:r>
    </w:p>
    <w:p w:rsidR="00A469CA" w:rsidRPr="000E3EB8" w:rsidRDefault="00A469CA" w:rsidP="00563C7C">
      <w:pPr>
        <w:pStyle w:val="a"/>
        <w:numPr>
          <w:ilvl w:val="0"/>
          <w:numId w:val="153"/>
        </w:numPr>
        <w:tabs>
          <w:tab w:val="clear" w:pos="360"/>
          <w:tab w:val="num" w:pos="1134"/>
        </w:tabs>
        <w:ind w:left="0" w:firstLine="709"/>
        <w:rPr>
          <w:color w:val="auto"/>
        </w:rPr>
      </w:pPr>
      <w:r w:rsidRPr="000E3EB8">
        <w:rPr>
          <w:color w:val="auto"/>
        </w:rPr>
        <w:t>Григорьев Д.В. Внеурочная деятельность школьников. Методический конструктор: пособие для учителя/ Д.В. Григорьев, П.В. Степанов. – М.: Просвещение, 2010</w:t>
      </w:r>
    </w:p>
    <w:p w:rsidR="00A469CA" w:rsidRPr="000E3EB8" w:rsidRDefault="00A469CA" w:rsidP="00563C7C">
      <w:pPr>
        <w:widowControl w:val="0"/>
        <w:numPr>
          <w:ilvl w:val="0"/>
          <w:numId w:val="153"/>
        </w:numPr>
        <w:tabs>
          <w:tab w:val="clear" w:pos="360"/>
          <w:tab w:val="num"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Гуров В.Н., </w:t>
      </w:r>
      <w:proofErr w:type="spellStart"/>
      <w:r w:rsidRPr="000E3EB8">
        <w:rPr>
          <w:rFonts w:ascii="Times New Roman" w:hAnsi="Times New Roman"/>
          <w:sz w:val="28"/>
          <w:szCs w:val="28"/>
        </w:rPr>
        <w:t>Шинкаренко</w:t>
      </w:r>
      <w:proofErr w:type="spellEnd"/>
      <w:r w:rsidRPr="000E3EB8">
        <w:rPr>
          <w:rFonts w:ascii="Times New Roman" w:hAnsi="Times New Roman"/>
          <w:sz w:val="28"/>
          <w:szCs w:val="28"/>
        </w:rPr>
        <w:t xml:space="preserve"> Н. "Открытая" школа и социально-педагогическая работа с детьми. // Воспитание школьника. - 1994. - №2.</w:t>
      </w:r>
    </w:p>
    <w:p w:rsidR="00A469CA" w:rsidRPr="000E3EB8" w:rsidRDefault="00A469CA" w:rsidP="00563C7C">
      <w:pPr>
        <w:widowControl w:val="0"/>
        <w:numPr>
          <w:ilvl w:val="0"/>
          <w:numId w:val="153"/>
        </w:numPr>
        <w:tabs>
          <w:tab w:val="clear" w:pos="360"/>
          <w:tab w:val="num" w:pos="1134"/>
        </w:tabs>
        <w:spacing w:after="0" w:line="360" w:lineRule="auto"/>
        <w:ind w:left="0" w:firstLine="709"/>
        <w:jc w:val="both"/>
        <w:rPr>
          <w:rFonts w:ascii="Times New Roman" w:hAnsi="Times New Roman"/>
          <w:sz w:val="28"/>
          <w:szCs w:val="28"/>
        </w:rPr>
      </w:pPr>
      <w:proofErr w:type="spellStart"/>
      <w:r w:rsidRPr="000E3EB8">
        <w:rPr>
          <w:rFonts w:ascii="Times New Roman" w:hAnsi="Times New Roman"/>
          <w:sz w:val="28"/>
          <w:szCs w:val="28"/>
        </w:rPr>
        <w:t>Гуслякова</w:t>
      </w:r>
      <w:proofErr w:type="spellEnd"/>
      <w:r w:rsidRPr="000E3EB8">
        <w:rPr>
          <w:rFonts w:ascii="Times New Roman" w:hAnsi="Times New Roman"/>
          <w:sz w:val="28"/>
          <w:szCs w:val="28"/>
        </w:rPr>
        <w:t xml:space="preserve"> В.Г., </w:t>
      </w:r>
      <w:proofErr w:type="spellStart"/>
      <w:r w:rsidRPr="000E3EB8">
        <w:rPr>
          <w:rFonts w:ascii="Times New Roman" w:hAnsi="Times New Roman"/>
          <w:sz w:val="28"/>
          <w:szCs w:val="28"/>
        </w:rPr>
        <w:t>Холостова</w:t>
      </w:r>
      <w:proofErr w:type="spellEnd"/>
      <w:r w:rsidRPr="000E3EB8">
        <w:rPr>
          <w:rFonts w:ascii="Times New Roman" w:hAnsi="Times New Roman"/>
          <w:sz w:val="28"/>
          <w:szCs w:val="28"/>
        </w:rPr>
        <w:t xml:space="preserve"> Е.И. Основы теории социальной работы. М.: Институт социальной работы, 1997.</w:t>
      </w:r>
    </w:p>
    <w:p w:rsidR="00A469CA" w:rsidRPr="000E3EB8" w:rsidRDefault="00A469CA" w:rsidP="00563C7C">
      <w:pPr>
        <w:widowControl w:val="0"/>
        <w:numPr>
          <w:ilvl w:val="0"/>
          <w:numId w:val="153"/>
        </w:numPr>
        <w:tabs>
          <w:tab w:val="clear" w:pos="360"/>
          <w:tab w:val="num" w:pos="1134"/>
        </w:tabs>
        <w:spacing w:after="0" w:line="360" w:lineRule="auto"/>
        <w:ind w:left="0" w:firstLine="709"/>
        <w:jc w:val="both"/>
        <w:rPr>
          <w:rFonts w:ascii="Times New Roman" w:hAnsi="Times New Roman"/>
          <w:sz w:val="28"/>
          <w:szCs w:val="28"/>
        </w:rPr>
      </w:pPr>
      <w:proofErr w:type="spellStart"/>
      <w:r w:rsidRPr="000E3EB8">
        <w:rPr>
          <w:rFonts w:ascii="Times New Roman" w:hAnsi="Times New Roman"/>
          <w:sz w:val="28"/>
          <w:szCs w:val="28"/>
        </w:rPr>
        <w:t>Гуслякова</w:t>
      </w:r>
      <w:proofErr w:type="spellEnd"/>
      <w:r w:rsidRPr="000E3EB8">
        <w:rPr>
          <w:rFonts w:ascii="Times New Roman" w:hAnsi="Times New Roman"/>
          <w:sz w:val="28"/>
          <w:szCs w:val="28"/>
        </w:rPr>
        <w:t xml:space="preserve"> Л.Г., Григорьев С.И. Предмет и объект социальной работы: постановка проблемы // Актуальные проблемы социологии, психологии и социальной работы / Акт</w:t>
      </w:r>
      <w:proofErr w:type="gramStart"/>
      <w:r w:rsidRPr="000E3EB8">
        <w:rPr>
          <w:rFonts w:ascii="Times New Roman" w:hAnsi="Times New Roman"/>
          <w:sz w:val="28"/>
          <w:szCs w:val="28"/>
        </w:rPr>
        <w:t>.</w:t>
      </w:r>
      <w:proofErr w:type="gramEnd"/>
      <w:r w:rsidRPr="000E3EB8">
        <w:rPr>
          <w:rFonts w:ascii="Times New Roman" w:hAnsi="Times New Roman"/>
          <w:sz w:val="28"/>
          <w:szCs w:val="28"/>
        </w:rPr>
        <w:t xml:space="preserve"> </w:t>
      </w:r>
      <w:proofErr w:type="spellStart"/>
      <w:proofErr w:type="gramStart"/>
      <w:r w:rsidRPr="000E3EB8">
        <w:rPr>
          <w:rFonts w:ascii="Times New Roman" w:hAnsi="Times New Roman"/>
          <w:sz w:val="28"/>
          <w:szCs w:val="28"/>
        </w:rPr>
        <w:t>г</w:t>
      </w:r>
      <w:proofErr w:type="gramEnd"/>
      <w:r w:rsidRPr="000E3EB8">
        <w:rPr>
          <w:rFonts w:ascii="Times New Roman" w:hAnsi="Times New Roman"/>
          <w:sz w:val="28"/>
          <w:szCs w:val="28"/>
        </w:rPr>
        <w:t>ос</w:t>
      </w:r>
      <w:proofErr w:type="spellEnd"/>
      <w:r w:rsidRPr="000E3EB8">
        <w:rPr>
          <w:rFonts w:ascii="Times New Roman" w:hAnsi="Times New Roman"/>
          <w:sz w:val="28"/>
          <w:szCs w:val="28"/>
        </w:rPr>
        <w:t xml:space="preserve">. ун-т. Барнаул, 1993. Вып.2. </w:t>
      </w:r>
      <w:r w:rsidRPr="000E3EB8">
        <w:rPr>
          <w:rFonts w:ascii="Times New Roman" w:hAnsi="Times New Roman"/>
          <w:sz w:val="28"/>
          <w:szCs w:val="28"/>
        </w:rPr>
        <w:lastRenderedPageBreak/>
        <w:t>С.94-102.</w:t>
      </w:r>
    </w:p>
    <w:p w:rsidR="00A469CA" w:rsidRPr="000E3EB8" w:rsidRDefault="00A469CA" w:rsidP="00563C7C">
      <w:pPr>
        <w:widowControl w:val="0"/>
        <w:numPr>
          <w:ilvl w:val="0"/>
          <w:numId w:val="153"/>
        </w:numPr>
        <w:tabs>
          <w:tab w:val="clear" w:pos="360"/>
          <w:tab w:val="num"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Концепция о правах ребенка - Учебник. - М.: Российское </w:t>
      </w:r>
      <w:proofErr w:type="spellStart"/>
      <w:r w:rsidRPr="000E3EB8">
        <w:rPr>
          <w:rFonts w:ascii="Times New Roman" w:hAnsi="Times New Roman"/>
          <w:sz w:val="28"/>
          <w:szCs w:val="28"/>
        </w:rPr>
        <w:t>пед</w:t>
      </w:r>
      <w:proofErr w:type="spellEnd"/>
      <w:r w:rsidRPr="000E3EB8">
        <w:rPr>
          <w:rFonts w:ascii="Times New Roman" w:hAnsi="Times New Roman"/>
          <w:sz w:val="28"/>
          <w:szCs w:val="28"/>
        </w:rPr>
        <w:t>. агентство. - 1996. - №5. - (С.356-366).</w:t>
      </w:r>
    </w:p>
    <w:p w:rsidR="00A469CA" w:rsidRPr="000E3EB8" w:rsidRDefault="00A469CA" w:rsidP="00563C7C">
      <w:pPr>
        <w:widowControl w:val="0"/>
        <w:numPr>
          <w:ilvl w:val="0"/>
          <w:numId w:val="153"/>
        </w:numPr>
        <w:tabs>
          <w:tab w:val="clear" w:pos="360"/>
          <w:tab w:val="num"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Лебедев </w:t>
      </w:r>
      <w:proofErr w:type="gramStart"/>
      <w:r w:rsidRPr="000E3EB8">
        <w:rPr>
          <w:rFonts w:ascii="Times New Roman" w:hAnsi="Times New Roman"/>
          <w:sz w:val="28"/>
          <w:szCs w:val="28"/>
        </w:rPr>
        <w:t>О.</w:t>
      </w:r>
      <w:proofErr w:type="gramEnd"/>
      <w:r w:rsidRPr="000E3EB8">
        <w:rPr>
          <w:rFonts w:ascii="Times New Roman" w:hAnsi="Times New Roman"/>
          <w:sz w:val="28"/>
          <w:szCs w:val="28"/>
        </w:rPr>
        <w:t xml:space="preserve"> Когда крепости пали // Народное образование. - 1994. - №5. - С.26-30.</w:t>
      </w:r>
    </w:p>
    <w:p w:rsidR="00A469CA" w:rsidRPr="000E3EB8" w:rsidRDefault="00A469CA" w:rsidP="00563C7C">
      <w:pPr>
        <w:widowControl w:val="0"/>
        <w:numPr>
          <w:ilvl w:val="0"/>
          <w:numId w:val="153"/>
        </w:numPr>
        <w:tabs>
          <w:tab w:val="clear" w:pos="360"/>
          <w:tab w:val="num"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Лодкина Т. Социальный педагог приходит в семью // Воспитание школьника. - 1996. - №5. - С.35-38.</w:t>
      </w:r>
    </w:p>
    <w:p w:rsidR="00A469CA" w:rsidRPr="000E3EB8" w:rsidRDefault="00A469CA" w:rsidP="00563C7C">
      <w:pPr>
        <w:widowControl w:val="0"/>
        <w:numPr>
          <w:ilvl w:val="0"/>
          <w:numId w:val="153"/>
        </w:numPr>
        <w:tabs>
          <w:tab w:val="clear" w:pos="360"/>
          <w:tab w:val="num"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Малых В.Н. Социальная работа и общество // Социальная работа: теория, технология, образование. МГСУ. 1997. №2. С.59.</w:t>
      </w:r>
    </w:p>
    <w:p w:rsidR="00A469CA" w:rsidRPr="000E3EB8" w:rsidRDefault="00A469CA" w:rsidP="00563C7C">
      <w:pPr>
        <w:widowControl w:val="0"/>
        <w:numPr>
          <w:ilvl w:val="0"/>
          <w:numId w:val="153"/>
        </w:numPr>
        <w:tabs>
          <w:tab w:val="clear" w:pos="360"/>
          <w:tab w:val="num" w:pos="1134"/>
        </w:tabs>
        <w:spacing w:after="0" w:line="360" w:lineRule="auto"/>
        <w:ind w:left="0" w:firstLine="709"/>
        <w:jc w:val="both"/>
        <w:rPr>
          <w:rFonts w:ascii="Times New Roman" w:hAnsi="Times New Roman"/>
          <w:sz w:val="28"/>
          <w:szCs w:val="28"/>
        </w:rPr>
      </w:pPr>
      <w:proofErr w:type="spellStart"/>
      <w:r w:rsidRPr="000E3EB8">
        <w:rPr>
          <w:rFonts w:ascii="Times New Roman" w:hAnsi="Times New Roman"/>
          <w:sz w:val="28"/>
          <w:szCs w:val="28"/>
        </w:rPr>
        <w:t>Мардахаев</w:t>
      </w:r>
      <w:proofErr w:type="spellEnd"/>
      <w:r w:rsidRPr="000E3EB8">
        <w:rPr>
          <w:rFonts w:ascii="Times New Roman" w:hAnsi="Times New Roman"/>
          <w:sz w:val="28"/>
          <w:szCs w:val="28"/>
        </w:rPr>
        <w:t xml:space="preserve"> Л.В. Социальная педагогика. М., 2001.</w:t>
      </w:r>
    </w:p>
    <w:p w:rsidR="00A469CA" w:rsidRPr="000E3EB8" w:rsidRDefault="00A469CA" w:rsidP="00563C7C">
      <w:pPr>
        <w:widowControl w:val="0"/>
        <w:numPr>
          <w:ilvl w:val="0"/>
          <w:numId w:val="153"/>
        </w:numPr>
        <w:tabs>
          <w:tab w:val="clear" w:pos="360"/>
          <w:tab w:val="num"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Мудрик А.В. Социальная педагогика. М., 1997.</w:t>
      </w:r>
    </w:p>
    <w:p w:rsidR="00A469CA" w:rsidRPr="000E3EB8" w:rsidRDefault="00A469CA" w:rsidP="00563C7C">
      <w:pPr>
        <w:widowControl w:val="0"/>
        <w:numPr>
          <w:ilvl w:val="0"/>
          <w:numId w:val="153"/>
        </w:numPr>
        <w:tabs>
          <w:tab w:val="clear" w:pos="360"/>
          <w:tab w:val="num" w:pos="1134"/>
        </w:tabs>
        <w:spacing w:after="0" w:line="360" w:lineRule="auto"/>
        <w:ind w:left="0" w:firstLine="709"/>
        <w:jc w:val="both"/>
        <w:rPr>
          <w:rFonts w:ascii="Times New Roman" w:hAnsi="Times New Roman"/>
          <w:sz w:val="28"/>
          <w:szCs w:val="28"/>
        </w:rPr>
      </w:pPr>
      <w:proofErr w:type="spellStart"/>
      <w:r w:rsidRPr="000E3EB8">
        <w:rPr>
          <w:rFonts w:ascii="Times New Roman" w:hAnsi="Times New Roman"/>
          <w:sz w:val="28"/>
          <w:szCs w:val="28"/>
        </w:rPr>
        <w:t>Нагавкина</w:t>
      </w:r>
      <w:proofErr w:type="spellEnd"/>
      <w:r w:rsidRPr="000E3EB8">
        <w:rPr>
          <w:rFonts w:ascii="Times New Roman" w:hAnsi="Times New Roman"/>
          <w:sz w:val="28"/>
          <w:szCs w:val="28"/>
        </w:rPr>
        <w:t xml:space="preserve"> Л.С., </w:t>
      </w:r>
      <w:proofErr w:type="spellStart"/>
      <w:r w:rsidRPr="000E3EB8">
        <w:rPr>
          <w:rFonts w:ascii="Times New Roman" w:hAnsi="Times New Roman"/>
          <w:sz w:val="28"/>
          <w:szCs w:val="28"/>
        </w:rPr>
        <w:t>Крокинская</w:t>
      </w:r>
      <w:proofErr w:type="spellEnd"/>
      <w:r w:rsidRPr="000E3EB8">
        <w:rPr>
          <w:rFonts w:ascii="Times New Roman" w:hAnsi="Times New Roman"/>
          <w:sz w:val="28"/>
          <w:szCs w:val="28"/>
        </w:rPr>
        <w:t xml:space="preserve"> О.К., </w:t>
      </w:r>
      <w:proofErr w:type="spellStart"/>
      <w:r w:rsidRPr="000E3EB8">
        <w:rPr>
          <w:rFonts w:ascii="Times New Roman" w:hAnsi="Times New Roman"/>
          <w:sz w:val="28"/>
          <w:szCs w:val="28"/>
        </w:rPr>
        <w:t>Косабуцкая</w:t>
      </w:r>
      <w:proofErr w:type="spellEnd"/>
      <w:r w:rsidRPr="000E3EB8">
        <w:rPr>
          <w:rFonts w:ascii="Times New Roman" w:hAnsi="Times New Roman"/>
          <w:sz w:val="28"/>
          <w:szCs w:val="28"/>
        </w:rPr>
        <w:t xml:space="preserve"> С.А. Социальный педагог: введение в должность: Сб. материалов - СПб.: КАРО, 2000. - 272 </w:t>
      </w:r>
      <w:proofErr w:type="gramStart"/>
      <w:r w:rsidRPr="000E3EB8">
        <w:rPr>
          <w:rFonts w:ascii="Times New Roman" w:hAnsi="Times New Roman"/>
          <w:sz w:val="28"/>
          <w:szCs w:val="28"/>
        </w:rPr>
        <w:t>с</w:t>
      </w:r>
      <w:proofErr w:type="gramEnd"/>
      <w:r w:rsidRPr="000E3EB8">
        <w:rPr>
          <w:rFonts w:ascii="Times New Roman" w:hAnsi="Times New Roman"/>
          <w:sz w:val="28"/>
          <w:szCs w:val="28"/>
        </w:rPr>
        <w:t>.</w:t>
      </w:r>
    </w:p>
    <w:p w:rsidR="00A469CA" w:rsidRPr="000E3EB8" w:rsidRDefault="00A469CA" w:rsidP="00563C7C">
      <w:pPr>
        <w:widowControl w:val="0"/>
        <w:numPr>
          <w:ilvl w:val="0"/>
          <w:numId w:val="153"/>
        </w:numPr>
        <w:tabs>
          <w:tab w:val="clear" w:pos="360"/>
          <w:tab w:val="num"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Никитина Л. Содержание работы социального педагога в образовательном учреждении // Воспитание школьников, №1, - 2001, с.33-36.</w:t>
      </w:r>
    </w:p>
    <w:p w:rsidR="00A469CA" w:rsidRPr="000E3EB8" w:rsidRDefault="00A469CA" w:rsidP="00563C7C">
      <w:pPr>
        <w:pStyle w:val="a"/>
        <w:numPr>
          <w:ilvl w:val="0"/>
          <w:numId w:val="153"/>
        </w:numPr>
        <w:tabs>
          <w:tab w:val="clear" w:pos="360"/>
          <w:tab w:val="num" w:pos="1134"/>
        </w:tabs>
        <w:ind w:left="0" w:firstLine="709"/>
        <w:rPr>
          <w:color w:val="auto"/>
        </w:rPr>
      </w:pPr>
      <w:r w:rsidRPr="000E3EB8">
        <w:rPr>
          <w:color w:val="auto"/>
        </w:rPr>
        <w:t>Примерные программы внеурочной деятельности. Начальное и основное образование / под ред. В.А. Горского. – М.: Просвещение, 2010.</w:t>
      </w:r>
    </w:p>
    <w:p w:rsidR="00A469CA" w:rsidRPr="000E3EB8" w:rsidRDefault="00A469CA" w:rsidP="00563C7C">
      <w:pPr>
        <w:widowControl w:val="0"/>
        <w:numPr>
          <w:ilvl w:val="0"/>
          <w:numId w:val="153"/>
        </w:numPr>
        <w:tabs>
          <w:tab w:val="clear" w:pos="360"/>
          <w:tab w:val="num"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Социальная педагогика: курс лекций</w:t>
      </w:r>
      <w:proofErr w:type="gramStart"/>
      <w:r w:rsidRPr="000E3EB8">
        <w:rPr>
          <w:rFonts w:ascii="Times New Roman" w:hAnsi="Times New Roman"/>
          <w:sz w:val="28"/>
          <w:szCs w:val="28"/>
        </w:rPr>
        <w:t xml:space="preserve"> / П</w:t>
      </w:r>
      <w:proofErr w:type="gramEnd"/>
      <w:r w:rsidRPr="000E3EB8">
        <w:rPr>
          <w:rFonts w:ascii="Times New Roman" w:hAnsi="Times New Roman"/>
          <w:sz w:val="28"/>
          <w:szCs w:val="28"/>
        </w:rPr>
        <w:t xml:space="preserve">од общей ред. М.А. </w:t>
      </w:r>
      <w:proofErr w:type="spellStart"/>
      <w:r w:rsidRPr="000E3EB8">
        <w:rPr>
          <w:rFonts w:ascii="Times New Roman" w:hAnsi="Times New Roman"/>
          <w:sz w:val="28"/>
          <w:szCs w:val="28"/>
        </w:rPr>
        <w:t>Галагузовой</w:t>
      </w:r>
      <w:proofErr w:type="spellEnd"/>
      <w:r w:rsidRPr="000E3EB8">
        <w:rPr>
          <w:rFonts w:ascii="Times New Roman" w:hAnsi="Times New Roman"/>
          <w:sz w:val="28"/>
          <w:szCs w:val="28"/>
        </w:rPr>
        <w:t xml:space="preserve">. - М.: </w:t>
      </w:r>
      <w:proofErr w:type="spellStart"/>
      <w:r w:rsidRPr="000E3EB8">
        <w:rPr>
          <w:rFonts w:ascii="Times New Roman" w:hAnsi="Times New Roman"/>
          <w:sz w:val="28"/>
          <w:szCs w:val="28"/>
        </w:rPr>
        <w:t>Гуманит</w:t>
      </w:r>
      <w:proofErr w:type="spellEnd"/>
      <w:r w:rsidRPr="000E3EB8">
        <w:rPr>
          <w:rFonts w:ascii="Times New Roman" w:hAnsi="Times New Roman"/>
          <w:sz w:val="28"/>
          <w:szCs w:val="28"/>
        </w:rPr>
        <w:t>. Изд. Центр ВЛАДОС, 2000. - 416с.</w:t>
      </w:r>
    </w:p>
    <w:p w:rsidR="00A469CA" w:rsidRPr="000E3EB8" w:rsidRDefault="00A469CA" w:rsidP="00563C7C">
      <w:pPr>
        <w:widowControl w:val="0"/>
        <w:numPr>
          <w:ilvl w:val="0"/>
          <w:numId w:val="153"/>
        </w:numPr>
        <w:tabs>
          <w:tab w:val="clear" w:pos="360"/>
          <w:tab w:val="num"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Социальная профилактика правонарушений: советы, рекомендации. М., 1990.</w:t>
      </w:r>
    </w:p>
    <w:p w:rsidR="00A469CA" w:rsidRPr="000E3EB8" w:rsidRDefault="00A469CA" w:rsidP="00563C7C">
      <w:pPr>
        <w:widowControl w:val="0"/>
        <w:numPr>
          <w:ilvl w:val="0"/>
          <w:numId w:val="153"/>
        </w:numPr>
        <w:tabs>
          <w:tab w:val="clear" w:pos="360"/>
          <w:tab w:val="num"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Социальная работа // Российский Энциклопедический словарь. 1997. Т.1.</w:t>
      </w:r>
    </w:p>
    <w:p w:rsidR="00A469CA" w:rsidRPr="000E3EB8" w:rsidRDefault="00A469CA" w:rsidP="00563C7C">
      <w:pPr>
        <w:widowControl w:val="0"/>
        <w:numPr>
          <w:ilvl w:val="0"/>
          <w:numId w:val="153"/>
        </w:numPr>
        <w:tabs>
          <w:tab w:val="clear" w:pos="360"/>
          <w:tab w:val="num"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Социальная работа/Под общ</w:t>
      </w:r>
      <w:proofErr w:type="gramStart"/>
      <w:r w:rsidRPr="000E3EB8">
        <w:rPr>
          <w:rFonts w:ascii="Times New Roman" w:hAnsi="Times New Roman"/>
          <w:sz w:val="28"/>
          <w:szCs w:val="28"/>
        </w:rPr>
        <w:t>.</w:t>
      </w:r>
      <w:proofErr w:type="gramEnd"/>
      <w:r w:rsidRPr="000E3EB8">
        <w:rPr>
          <w:rFonts w:ascii="Times New Roman" w:hAnsi="Times New Roman"/>
          <w:sz w:val="28"/>
          <w:szCs w:val="28"/>
        </w:rPr>
        <w:t xml:space="preserve"> </w:t>
      </w:r>
      <w:proofErr w:type="gramStart"/>
      <w:r w:rsidRPr="000E3EB8">
        <w:rPr>
          <w:rFonts w:ascii="Times New Roman" w:hAnsi="Times New Roman"/>
          <w:sz w:val="28"/>
          <w:szCs w:val="28"/>
        </w:rPr>
        <w:t>р</w:t>
      </w:r>
      <w:proofErr w:type="gramEnd"/>
      <w:r w:rsidRPr="000E3EB8">
        <w:rPr>
          <w:rFonts w:ascii="Times New Roman" w:hAnsi="Times New Roman"/>
          <w:sz w:val="28"/>
          <w:szCs w:val="28"/>
        </w:rPr>
        <w:t xml:space="preserve">ед.В.И. Курбатова. Ростов </w:t>
      </w:r>
      <w:proofErr w:type="spellStart"/>
      <w:r w:rsidRPr="000E3EB8">
        <w:rPr>
          <w:rFonts w:ascii="Times New Roman" w:hAnsi="Times New Roman"/>
          <w:sz w:val="28"/>
          <w:szCs w:val="28"/>
        </w:rPr>
        <w:t>н</w:t>
      </w:r>
      <w:proofErr w:type="spellEnd"/>
      <w:r w:rsidRPr="000E3EB8">
        <w:rPr>
          <w:rFonts w:ascii="Times New Roman" w:hAnsi="Times New Roman"/>
          <w:sz w:val="28"/>
          <w:szCs w:val="28"/>
        </w:rPr>
        <w:t>/</w:t>
      </w:r>
      <w:proofErr w:type="spellStart"/>
      <w:r w:rsidRPr="000E3EB8">
        <w:rPr>
          <w:rFonts w:ascii="Times New Roman" w:hAnsi="Times New Roman"/>
          <w:sz w:val="28"/>
          <w:szCs w:val="28"/>
        </w:rPr>
        <w:t>д</w:t>
      </w:r>
      <w:proofErr w:type="spellEnd"/>
      <w:r w:rsidRPr="000E3EB8">
        <w:rPr>
          <w:rFonts w:ascii="Times New Roman" w:hAnsi="Times New Roman"/>
          <w:sz w:val="28"/>
          <w:szCs w:val="28"/>
        </w:rPr>
        <w:t>: Феникс, 1999; М.: ВЛАДОС, 2000.</w:t>
      </w:r>
    </w:p>
    <w:p w:rsidR="00A469CA" w:rsidRPr="000E3EB8" w:rsidRDefault="00A469CA" w:rsidP="00563C7C">
      <w:pPr>
        <w:widowControl w:val="0"/>
        <w:numPr>
          <w:ilvl w:val="0"/>
          <w:numId w:val="153"/>
        </w:numPr>
        <w:tabs>
          <w:tab w:val="clear" w:pos="360"/>
          <w:tab w:val="num"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Справочное пособие по социальной работе. М.: </w:t>
      </w:r>
      <w:proofErr w:type="spellStart"/>
      <w:r w:rsidRPr="000E3EB8">
        <w:rPr>
          <w:rFonts w:ascii="Times New Roman" w:hAnsi="Times New Roman"/>
          <w:sz w:val="28"/>
          <w:szCs w:val="28"/>
        </w:rPr>
        <w:t>Юристъ</w:t>
      </w:r>
      <w:proofErr w:type="spellEnd"/>
      <w:r w:rsidRPr="000E3EB8">
        <w:rPr>
          <w:rFonts w:ascii="Times New Roman" w:hAnsi="Times New Roman"/>
          <w:sz w:val="28"/>
          <w:szCs w:val="28"/>
        </w:rPr>
        <w:t>, 1997.</w:t>
      </w:r>
    </w:p>
    <w:p w:rsidR="00A469CA" w:rsidRPr="000E3EB8" w:rsidRDefault="00A469CA" w:rsidP="00563C7C">
      <w:pPr>
        <w:widowControl w:val="0"/>
        <w:numPr>
          <w:ilvl w:val="0"/>
          <w:numId w:val="153"/>
        </w:numPr>
        <w:tabs>
          <w:tab w:val="clear" w:pos="360"/>
          <w:tab w:val="num"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Теория и методика социальной работы. </w:t>
      </w:r>
      <w:proofErr w:type="spellStart"/>
      <w:r w:rsidRPr="000E3EB8">
        <w:rPr>
          <w:rFonts w:ascii="Times New Roman" w:hAnsi="Times New Roman"/>
          <w:sz w:val="28"/>
          <w:szCs w:val="28"/>
        </w:rPr>
        <w:t>Уч</w:t>
      </w:r>
      <w:proofErr w:type="spellEnd"/>
      <w:r w:rsidRPr="000E3EB8">
        <w:rPr>
          <w:rFonts w:ascii="Times New Roman" w:hAnsi="Times New Roman"/>
          <w:sz w:val="28"/>
          <w:szCs w:val="28"/>
        </w:rPr>
        <w:t>. пособие. М.: Изд-</w:t>
      </w:r>
      <w:r w:rsidRPr="000E3EB8">
        <w:rPr>
          <w:rFonts w:ascii="Times New Roman" w:hAnsi="Times New Roman"/>
          <w:sz w:val="28"/>
          <w:szCs w:val="28"/>
        </w:rPr>
        <w:lastRenderedPageBreak/>
        <w:t>во "Союз", 1994. - с. 199.</w:t>
      </w:r>
    </w:p>
    <w:p w:rsidR="00A469CA" w:rsidRPr="000E3EB8" w:rsidRDefault="00A469CA" w:rsidP="00563C7C">
      <w:pPr>
        <w:widowControl w:val="0"/>
        <w:numPr>
          <w:ilvl w:val="0"/>
          <w:numId w:val="153"/>
        </w:numPr>
        <w:tabs>
          <w:tab w:val="clear" w:pos="360"/>
          <w:tab w:val="num" w:pos="567"/>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Теория и методология социальной работы / С.И. Григорьева, Л.Г. </w:t>
      </w:r>
      <w:proofErr w:type="spellStart"/>
      <w:r w:rsidRPr="000E3EB8">
        <w:rPr>
          <w:rFonts w:ascii="Times New Roman" w:hAnsi="Times New Roman"/>
          <w:sz w:val="28"/>
          <w:szCs w:val="28"/>
        </w:rPr>
        <w:t>Гуслякова</w:t>
      </w:r>
      <w:proofErr w:type="spellEnd"/>
      <w:r w:rsidRPr="000E3EB8">
        <w:rPr>
          <w:rFonts w:ascii="Times New Roman" w:hAnsi="Times New Roman"/>
          <w:sz w:val="28"/>
          <w:szCs w:val="28"/>
        </w:rPr>
        <w:t>, В.А. Ельчанинова и др., М., 1994.</w:t>
      </w:r>
    </w:p>
    <w:p w:rsidR="007672D2" w:rsidRPr="000E3EB8" w:rsidRDefault="007672D2" w:rsidP="007940EC">
      <w:pPr>
        <w:widowControl w:val="0"/>
        <w:spacing w:after="0" w:line="360" w:lineRule="auto"/>
        <w:jc w:val="both"/>
        <w:rPr>
          <w:rFonts w:ascii="Times New Roman" w:hAnsi="Times New Roman"/>
          <w:sz w:val="28"/>
          <w:szCs w:val="28"/>
        </w:rPr>
      </w:pPr>
    </w:p>
    <w:p w:rsidR="00A469CA" w:rsidRPr="000E3EB8" w:rsidRDefault="00A469CA">
      <w:pPr>
        <w:rPr>
          <w:rFonts w:ascii="Times New Roman" w:hAnsi="Times New Roman"/>
          <w:sz w:val="28"/>
          <w:szCs w:val="28"/>
        </w:rPr>
      </w:pPr>
      <w:r w:rsidRPr="000E3EB8">
        <w:rPr>
          <w:rFonts w:ascii="Times New Roman" w:hAnsi="Times New Roman"/>
          <w:sz w:val="28"/>
          <w:szCs w:val="28"/>
        </w:rPr>
        <w:br w:type="page"/>
      </w:r>
    </w:p>
    <w:p w:rsidR="007672D2" w:rsidRPr="000E3EB8" w:rsidRDefault="007672D2" w:rsidP="007940EC">
      <w:pPr>
        <w:widowControl w:val="0"/>
        <w:spacing w:after="0" w:line="360" w:lineRule="auto"/>
        <w:jc w:val="both"/>
        <w:rPr>
          <w:rFonts w:ascii="Times New Roman" w:hAnsi="Times New Roman"/>
          <w:b/>
          <w:sz w:val="28"/>
          <w:szCs w:val="28"/>
        </w:rPr>
      </w:pPr>
      <w:r w:rsidRPr="000E3EB8">
        <w:rPr>
          <w:rFonts w:ascii="Times New Roman" w:hAnsi="Times New Roman"/>
          <w:b/>
          <w:sz w:val="28"/>
          <w:szCs w:val="28"/>
        </w:rPr>
        <w:lastRenderedPageBreak/>
        <w:t>Методические рекомендации по психолого-педагогическому сопровождению родителей в условиях введения ФГОС образования детей с ОВЗ.</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Развитие ребенка с ограниченными возможностями здоровья в значительной степени зависит от благополучия его семейной ситуации, от участия родителей в его физическом и нравственном развитии, правильности педагогических воздействий. Для ребенка с ограниченными возможностями здоровья детский коллектив является самым мощным ресурсом развития. Невозможно научить общаться со сверстниками, изолировав от них. От того, как станут относиться к ребенку другие дети, во многом будут зависеть его мотивация к учебе и душевное состояние. Совместное обучение детей с разным уровнем возможностей позитивно и эффективно по следующим причинам: ребята учатся взаимодействовать друг с другом и получают опыт взаимоотношений.</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Родители играют исключительную роль в жизни ребенка, и них ложится основная ответственность за его развитие. Необходимым звеном всей системы коррекционно-педагогической работы должно стать активное участие в ней семьи, поэтому задача специалистов обучить родителей способам и приемам проведения коррекционных занятий с ребенком, помочь им выбрать оптимальное направление работы и познакомить их с ее содержанием.</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Обсуждение идей инклюзивного образования в условиях современной российской школы сводится, как правило, к дискуссии по поводу предоставления родителям детей с проблемами в развитии возможности выбора одного из двух путей социально-реабилитационного сопровождения:</w:t>
      </w:r>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w:t>
      </w:r>
      <w:r w:rsidRPr="000E3EB8">
        <w:rPr>
          <w:rFonts w:ascii="Times New Roman" w:hAnsi="Times New Roman"/>
          <w:sz w:val="28"/>
          <w:szCs w:val="28"/>
        </w:rPr>
        <w:tab/>
        <w:t xml:space="preserve">в рамках специально организованного коррекционного пространства специализированной школы; </w:t>
      </w:r>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w:t>
      </w:r>
      <w:r w:rsidRPr="000E3EB8">
        <w:rPr>
          <w:rFonts w:ascii="Times New Roman" w:hAnsi="Times New Roman"/>
          <w:sz w:val="28"/>
          <w:szCs w:val="28"/>
        </w:rPr>
        <w:tab/>
        <w:t>в условиях обычной массовой школы со всеми социально-</w:t>
      </w:r>
      <w:r w:rsidRPr="000E3EB8">
        <w:rPr>
          <w:rFonts w:ascii="Times New Roman" w:hAnsi="Times New Roman"/>
          <w:sz w:val="28"/>
          <w:szCs w:val="28"/>
        </w:rPr>
        <w:lastRenderedPageBreak/>
        <w:t>психологическими рисками для нетипичного ребенка.</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Первый маршрут предусматривает активизацию сохранных функций ребенка и развитие его зоны ближайшего развития при участии коррекционных педагогов и специальных психологов.</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Второй маршрут активизирует социально-психологические механизмы взаимодействия проблемного ребенка со средой и только потом — коррекцию. Этот путь может оказаться гораздо более эффективным при условии грамотно организованного психолого-педагогического сопровождения не только самого ребенка, но и его семьи.</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В современной психолого-педагогической литературе уже закрепился термин «сопровождение инклюзивного образования», рассматриваемый специалистами:</w:t>
      </w:r>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w:t>
      </w:r>
      <w:r w:rsidRPr="000E3EB8">
        <w:rPr>
          <w:rFonts w:ascii="Times New Roman" w:hAnsi="Times New Roman"/>
          <w:sz w:val="28"/>
          <w:szCs w:val="28"/>
        </w:rPr>
        <w:tab/>
        <w:t>во-первых, как один из видов социального патронажа как целостной и комплексной системы социальной поддержки и психологической помощи, осуществляемой в рамках деятельности социально-психологических служб;</w:t>
      </w:r>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w:t>
      </w:r>
      <w:r w:rsidRPr="000E3EB8">
        <w:rPr>
          <w:rFonts w:ascii="Times New Roman" w:hAnsi="Times New Roman"/>
          <w:sz w:val="28"/>
          <w:szCs w:val="28"/>
        </w:rPr>
        <w:tab/>
        <w:t>во-вторых, как интегративная технология, цель которой — создание условий для восстановления потенциала развития и саморазвития семьи и личности и, в результате — эффективного выполнения отдельным человеком или семьей своих основных функций;</w:t>
      </w:r>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w:t>
      </w:r>
      <w:r w:rsidRPr="000E3EB8">
        <w:rPr>
          <w:rFonts w:ascii="Times New Roman" w:hAnsi="Times New Roman"/>
          <w:sz w:val="28"/>
          <w:szCs w:val="28"/>
        </w:rPr>
        <w:tab/>
        <w:t>в-третьих, как процесс особого рода бытийных отношений между сопровождающим и теми, кто нуждается в помощи.</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Достаточно важно при переходе к инклюзивному образованию, организовать работу не только с педагогами, детьми, администрацией учебного заведения, но и с родителями. Анализ современных исследований, а также практический опыт работы позволяют утверждать, что в сопровождении нуждаются родители детей обеих категорий - и здоровых детей, и детей с особыми образовательными </w:t>
      </w:r>
      <w:r w:rsidRPr="000E3EB8">
        <w:rPr>
          <w:rFonts w:ascii="Times New Roman" w:hAnsi="Times New Roman"/>
          <w:sz w:val="28"/>
          <w:szCs w:val="28"/>
        </w:rPr>
        <w:lastRenderedPageBreak/>
        <w:t>потребностями.</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И здесь выделяются следующие основные принципы психолого-педагогического сопровождения родителей:</w:t>
      </w:r>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w:t>
      </w:r>
      <w:r w:rsidRPr="000E3EB8">
        <w:rPr>
          <w:rFonts w:ascii="Times New Roman" w:hAnsi="Times New Roman"/>
          <w:sz w:val="28"/>
          <w:szCs w:val="28"/>
        </w:rPr>
        <w:tab/>
        <w:t>рекомендательный характер советов сопровождающего;</w:t>
      </w:r>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w:t>
      </w:r>
      <w:r w:rsidRPr="000E3EB8">
        <w:rPr>
          <w:rFonts w:ascii="Times New Roman" w:hAnsi="Times New Roman"/>
          <w:sz w:val="28"/>
          <w:szCs w:val="28"/>
        </w:rPr>
        <w:tab/>
        <w:t>приоритет интересов сопровождаемого «на стороне ребенка»;</w:t>
      </w:r>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w:t>
      </w:r>
      <w:r w:rsidRPr="000E3EB8">
        <w:rPr>
          <w:rFonts w:ascii="Times New Roman" w:hAnsi="Times New Roman"/>
          <w:sz w:val="28"/>
          <w:szCs w:val="28"/>
        </w:rPr>
        <w:tab/>
        <w:t>непрерывность сопровождения;</w:t>
      </w:r>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w:t>
      </w:r>
      <w:r w:rsidRPr="000E3EB8">
        <w:rPr>
          <w:rFonts w:ascii="Times New Roman" w:hAnsi="Times New Roman"/>
          <w:sz w:val="28"/>
          <w:szCs w:val="28"/>
        </w:rPr>
        <w:tab/>
      </w:r>
      <w:proofErr w:type="spellStart"/>
      <w:r w:rsidRPr="000E3EB8">
        <w:rPr>
          <w:rFonts w:ascii="Times New Roman" w:hAnsi="Times New Roman"/>
          <w:sz w:val="28"/>
          <w:szCs w:val="28"/>
        </w:rPr>
        <w:t>мультидисциплинарность</w:t>
      </w:r>
      <w:proofErr w:type="spellEnd"/>
      <w:r w:rsidRPr="000E3EB8">
        <w:rPr>
          <w:rFonts w:ascii="Times New Roman" w:hAnsi="Times New Roman"/>
          <w:sz w:val="28"/>
          <w:szCs w:val="28"/>
        </w:rPr>
        <w:t xml:space="preserve"> (комплексный подход) сопровождения: согласованная работа «команды» специалистов, проповедующих единые ценности, включенных в единую организационную модель и владеющих единой системой методов.</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Основными  составляющими в психолого-педагогическом сопровождении родителей являются:</w:t>
      </w:r>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w:t>
      </w:r>
      <w:r w:rsidRPr="000E3EB8">
        <w:rPr>
          <w:rFonts w:ascii="Times New Roman" w:hAnsi="Times New Roman"/>
          <w:sz w:val="28"/>
          <w:szCs w:val="28"/>
        </w:rPr>
        <w:tab/>
        <w:t>поддержка родителей детей с особыми образовательными потребностями при переходе к инклюзивному образованию;</w:t>
      </w:r>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w:t>
      </w:r>
      <w:r w:rsidRPr="000E3EB8">
        <w:rPr>
          <w:rFonts w:ascii="Times New Roman" w:hAnsi="Times New Roman"/>
          <w:sz w:val="28"/>
          <w:szCs w:val="28"/>
        </w:rPr>
        <w:tab/>
        <w:t>подготовительная работа с родителями здоровых детей;</w:t>
      </w:r>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w:t>
      </w:r>
      <w:r w:rsidRPr="000E3EB8">
        <w:rPr>
          <w:rFonts w:ascii="Times New Roman" w:hAnsi="Times New Roman"/>
          <w:sz w:val="28"/>
          <w:szCs w:val="28"/>
        </w:rPr>
        <w:tab/>
        <w:t>совместные занятия.</w:t>
      </w:r>
    </w:p>
    <w:p w:rsidR="007672D2" w:rsidRPr="000E3EB8" w:rsidRDefault="007672D2" w:rsidP="007940EC">
      <w:pPr>
        <w:widowControl w:val="0"/>
        <w:spacing w:after="0" w:line="360" w:lineRule="auto"/>
        <w:jc w:val="center"/>
        <w:rPr>
          <w:rFonts w:ascii="Times New Roman" w:hAnsi="Times New Roman"/>
          <w:b/>
          <w:sz w:val="28"/>
          <w:szCs w:val="28"/>
        </w:rPr>
      </w:pPr>
      <w:r w:rsidRPr="000E3EB8">
        <w:rPr>
          <w:rFonts w:ascii="Times New Roman" w:hAnsi="Times New Roman"/>
          <w:b/>
          <w:sz w:val="28"/>
          <w:szCs w:val="28"/>
        </w:rPr>
        <w:t>Поддержка родителей детей с особыми образовательными потребностями при переходе к инклюзивному образованию</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Сопровождение родителей детей с особыми образовательными потребностями при переходе к инклюзивному образованию должно строиться с учетом следующих аспектов.</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Анализ психолого-педагогической литературы позволяет сделать вывод, что у родителей детей, воспитывающих особого ребенка, несмотря на многообразие и вариативность отклонений от нормы, много общего. Все они живут со своей проблемой, и проблема эта в большинстве случаев только их.</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Семье и ребенку с ограниченными возможностями (при условии сохранного интеллекта последнего) свойственно искажение субъективного образа мира - представлений об отношении к себе и к окружающему миру в целом. В качестве психологической защиты </w:t>
      </w:r>
      <w:r w:rsidRPr="000E3EB8">
        <w:rPr>
          <w:rFonts w:ascii="Times New Roman" w:hAnsi="Times New Roman"/>
          <w:sz w:val="28"/>
          <w:szCs w:val="28"/>
        </w:rPr>
        <w:lastRenderedPageBreak/>
        <w:t xml:space="preserve">появляется отчуждение и нарушается адаптация человека к жизни. К наиболее часто встречающимся деформациям образа мира и нарушениям адаптации относят «комплекс жертвы», выражающийся в апатии, отказе от ответственности за себя и других, беспомощности, снижении самооценки, и «комплекс отверженности», для которого характерна социальная индифферентность, отгороженность, привычка рассчитывать только на себя. И в том и в другом случае, люди полны катастрофических ожиданий и предчувствий, опасаются негативного влияния любых событий на свою жизнь. Это сочетается с внешним локусом контроля — </w:t>
      </w:r>
      <w:proofErr w:type="spellStart"/>
      <w:r w:rsidRPr="000E3EB8">
        <w:rPr>
          <w:rFonts w:ascii="Times New Roman" w:hAnsi="Times New Roman"/>
          <w:sz w:val="28"/>
          <w:szCs w:val="28"/>
        </w:rPr>
        <w:t>экстернальностью</w:t>
      </w:r>
      <w:proofErr w:type="spellEnd"/>
      <w:r w:rsidRPr="000E3EB8">
        <w:rPr>
          <w:rFonts w:ascii="Times New Roman" w:hAnsi="Times New Roman"/>
          <w:sz w:val="28"/>
          <w:szCs w:val="28"/>
        </w:rPr>
        <w:t>, то есть склонностью объяснять основную часть жизненных неудач внешними обстоятельствами (не «я делаю», а «со мною происходит», «так уж сложились обстоятельства», «от судьбы не уйдешь»). Подобное эмоциональное самочувствие оказывает негативное влияние на душевное благополучие, как родителей, так и их детей, на их отношения с окружающими и усиливает социально-психологические и личностные конфликты.</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Достаточно эффективным при реализации первого направления работы является обсуждение конкретных примеров — историй о детях с инвалидностью и их родителях, которые успешно адаптировались и учатся в массовых школах. Одним из результатов психологического сопровождения родителей и, как следствие, самих детей с особыми образовательными потребностями, должно стать новое жизненное качество родителей — адаптивность, то есть способность самостоятельно достигать относительного равновесия в отношениях с собой и окружающими, как в благоприятных, так и в экстремальных жизненных ситуациях. Адаптивность предполагает принятие жизни (и себя как ее части) во всех проявлениях, относительную автономность, готовность и способность изменяться во времени и изменять условия своей жизни — быть ее автором и творцом.</w:t>
      </w:r>
    </w:p>
    <w:p w:rsidR="007672D2" w:rsidRPr="000E3EB8" w:rsidRDefault="007672D2" w:rsidP="007940EC">
      <w:pPr>
        <w:widowControl w:val="0"/>
        <w:spacing w:after="0" w:line="360" w:lineRule="auto"/>
        <w:jc w:val="center"/>
        <w:rPr>
          <w:rFonts w:ascii="Times New Roman" w:hAnsi="Times New Roman"/>
          <w:b/>
          <w:sz w:val="28"/>
          <w:szCs w:val="28"/>
        </w:rPr>
      </w:pPr>
      <w:r w:rsidRPr="000E3EB8">
        <w:rPr>
          <w:rFonts w:ascii="Times New Roman" w:hAnsi="Times New Roman"/>
          <w:b/>
          <w:sz w:val="28"/>
          <w:szCs w:val="28"/>
        </w:rPr>
        <w:t>Подготовительная работа с родителями здоровых детей</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lastRenderedPageBreak/>
        <w:t>Родители здоровых детей часто высказывают опасения, что развитие их ребенка может задерживаться присутствием тех, кто требует значительной поддержки. Важно при работе с данной категорией родителей донести уже накопленный опыт, доказывающий, что успеваемость здоровых детей не становится хуже, а часто их показатели оказываются выше в интеграционных условиях, чем в простом классе массовой школы.</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Основу работы с родителями здоровых детей должен составить цикл занятий, направленных на развитие толерантности. В работе с родителями здоровых детей должен соблюдаться подход, определяющий толерантность как сознательное допущение субъектом чего-либо, что им не одобряется; как добровольное воздержание от учинения препятствий осуждаемому «другому» при условии, что у субъекта есть возможность оказать ему сопротивление, есть власть помешать свободному самовыражению «другого»; как уважение и признание равенства, отказ от доминирования и насилия, признание многомерности и многообразия человеческой культуры, норм поведения, отказ от сведения этого многообразия к единообразию или преобладанию какой-либо одной точки зрения.</w:t>
      </w:r>
    </w:p>
    <w:p w:rsidR="007672D2" w:rsidRPr="000E3EB8" w:rsidRDefault="007672D2" w:rsidP="007940EC">
      <w:pPr>
        <w:widowControl w:val="0"/>
        <w:spacing w:after="0" w:line="360" w:lineRule="auto"/>
        <w:jc w:val="center"/>
        <w:rPr>
          <w:rFonts w:ascii="Times New Roman" w:hAnsi="Times New Roman"/>
          <w:b/>
          <w:sz w:val="28"/>
          <w:szCs w:val="28"/>
        </w:rPr>
      </w:pPr>
      <w:r w:rsidRPr="000E3EB8">
        <w:rPr>
          <w:rFonts w:ascii="Times New Roman" w:hAnsi="Times New Roman"/>
          <w:b/>
          <w:sz w:val="28"/>
          <w:szCs w:val="28"/>
        </w:rPr>
        <w:t>Совместные занятия</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Основная цель занятий — формирование установок понимания и принятия чужого мнения, умение проявлять </w:t>
      </w:r>
      <w:proofErr w:type="spellStart"/>
      <w:r w:rsidRPr="000E3EB8">
        <w:rPr>
          <w:rFonts w:ascii="Times New Roman" w:hAnsi="Times New Roman"/>
          <w:sz w:val="28"/>
          <w:szCs w:val="28"/>
        </w:rPr>
        <w:t>эмпатию</w:t>
      </w:r>
      <w:proofErr w:type="spellEnd"/>
      <w:r w:rsidRPr="000E3EB8">
        <w:rPr>
          <w:rFonts w:ascii="Times New Roman" w:hAnsi="Times New Roman"/>
          <w:sz w:val="28"/>
          <w:szCs w:val="28"/>
        </w:rPr>
        <w:t xml:space="preserve">, элементарно налаживать контакты. </w:t>
      </w:r>
      <w:proofErr w:type="spellStart"/>
      <w:r w:rsidRPr="000E3EB8">
        <w:rPr>
          <w:rFonts w:ascii="Times New Roman" w:hAnsi="Times New Roman"/>
          <w:sz w:val="28"/>
          <w:szCs w:val="28"/>
        </w:rPr>
        <w:t>Тренинговые</w:t>
      </w:r>
      <w:proofErr w:type="spellEnd"/>
      <w:r w:rsidRPr="000E3EB8">
        <w:rPr>
          <w:rFonts w:ascii="Times New Roman" w:hAnsi="Times New Roman"/>
          <w:sz w:val="28"/>
          <w:szCs w:val="28"/>
        </w:rPr>
        <w:t xml:space="preserve"> упражнения, наполняющие данный блок, направлены на решение следующих задач:</w:t>
      </w:r>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w:t>
      </w:r>
      <w:r w:rsidRPr="000E3EB8">
        <w:rPr>
          <w:rFonts w:ascii="Times New Roman" w:hAnsi="Times New Roman"/>
          <w:sz w:val="28"/>
          <w:szCs w:val="28"/>
        </w:rPr>
        <w:tab/>
        <w:t>осознание собственной уникальности и уникальности других;</w:t>
      </w:r>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w:t>
      </w:r>
      <w:r w:rsidRPr="000E3EB8">
        <w:rPr>
          <w:rFonts w:ascii="Times New Roman" w:hAnsi="Times New Roman"/>
          <w:sz w:val="28"/>
          <w:szCs w:val="28"/>
        </w:rPr>
        <w:tab/>
        <w:t>развитие умения понимать чувства, эмоции, действия, отношение других людей;</w:t>
      </w:r>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w:t>
      </w:r>
      <w:r w:rsidRPr="000E3EB8">
        <w:rPr>
          <w:rFonts w:ascii="Times New Roman" w:hAnsi="Times New Roman"/>
          <w:sz w:val="28"/>
          <w:szCs w:val="28"/>
        </w:rPr>
        <w:tab/>
        <w:t>овладение умением сопереживать через установление эмоционального контакта и регулярного общения.</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Основная цель совместных занятий — дать родителям ответ на </w:t>
      </w:r>
      <w:r w:rsidRPr="000E3EB8">
        <w:rPr>
          <w:rFonts w:ascii="Times New Roman" w:hAnsi="Times New Roman"/>
          <w:sz w:val="28"/>
          <w:szCs w:val="28"/>
        </w:rPr>
        <w:lastRenderedPageBreak/>
        <w:t>вопрос «что такое инклюзивное образование». Целесообразно организовывать совместную работу с родителями обеих категорий детей по следующему алгоритму.</w:t>
      </w:r>
    </w:p>
    <w:p w:rsidR="007672D2" w:rsidRPr="000E3EB8" w:rsidRDefault="007672D2" w:rsidP="007940EC">
      <w:pPr>
        <w:widowControl w:val="0"/>
        <w:spacing w:after="0" w:line="360" w:lineRule="auto"/>
        <w:ind w:firstLine="709"/>
        <w:jc w:val="both"/>
        <w:rPr>
          <w:rFonts w:ascii="Times New Roman" w:hAnsi="Times New Roman"/>
          <w:i/>
          <w:sz w:val="28"/>
          <w:szCs w:val="28"/>
        </w:rPr>
      </w:pPr>
      <w:r w:rsidRPr="000E3EB8">
        <w:rPr>
          <w:rFonts w:ascii="Times New Roman" w:hAnsi="Times New Roman"/>
          <w:i/>
          <w:sz w:val="28"/>
          <w:szCs w:val="28"/>
        </w:rPr>
        <w:t>1. Просветительский блок</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а) информационный блок призван дать родителям ответ на вопрос «что такое инклюзивное образование», его основные принципы, каковы особенности детей с ограниченными возможностями здоровья; преимущества инклюзии интеграции  детей с нарушениями здоровья, возможные трудности и проблемы;</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б) законодательный блок позволяет родителям получить информацию о правах детей вообще и правах инвалидов в частности, о российском и международном законодательстве, обеспечивающем право на равный доступ детей к образованию; какую законодательную базу нужно иметь, чтобы выстроить систему инклюзивного образования, какая роль отводится родителям, а какая — самим детям, через какие инстанции нужно пройти ребенку, чтобы попасть в общеобразовательное заведение, как выстраивается график занятий ребенка и какие условия создаются для того, чтобы ребенку было комфортно в школе.</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2. </w:t>
      </w:r>
      <w:r w:rsidRPr="000E3EB8">
        <w:rPr>
          <w:rFonts w:ascii="Times New Roman" w:hAnsi="Times New Roman"/>
          <w:i/>
          <w:sz w:val="28"/>
          <w:szCs w:val="28"/>
        </w:rPr>
        <w:t>Психологический блок</w:t>
      </w:r>
      <w:r w:rsidRPr="000E3EB8">
        <w:rPr>
          <w:rFonts w:ascii="Times New Roman" w:hAnsi="Times New Roman"/>
          <w:sz w:val="28"/>
          <w:szCs w:val="28"/>
        </w:rPr>
        <w:t xml:space="preserve"> призван помочь родителям и «больных» и «здоровых» детей решить проблемы и трудности психологического характера:</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а) разрушение барьеров, стереотипов — предполагает рассмотрение существующих стереотипов в отношении людей с инвалидностью и подходов к пониманию проблем инвалидности; выработку основных направлений по разрушению барьеров;</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б) приобретение навыков, призванных помочь в улучшении ведения переговоров с представителями органов образования и школьных администраций;</w:t>
      </w:r>
    </w:p>
    <w:p w:rsidR="007672D2" w:rsidRPr="000E3EB8" w:rsidRDefault="007672D2" w:rsidP="007940EC">
      <w:pPr>
        <w:widowControl w:val="0"/>
        <w:spacing w:after="0" w:line="360" w:lineRule="auto"/>
        <w:ind w:firstLine="709"/>
        <w:jc w:val="both"/>
        <w:rPr>
          <w:rFonts w:ascii="Times New Roman" w:hAnsi="Times New Roman"/>
          <w:i/>
          <w:sz w:val="28"/>
          <w:szCs w:val="28"/>
        </w:rPr>
      </w:pPr>
      <w:r w:rsidRPr="000E3EB8">
        <w:rPr>
          <w:rFonts w:ascii="Times New Roman" w:hAnsi="Times New Roman"/>
          <w:sz w:val="28"/>
          <w:szCs w:val="28"/>
        </w:rPr>
        <w:t xml:space="preserve">3. </w:t>
      </w:r>
      <w:r w:rsidRPr="000E3EB8">
        <w:rPr>
          <w:rFonts w:ascii="Times New Roman" w:hAnsi="Times New Roman"/>
          <w:i/>
          <w:sz w:val="28"/>
          <w:szCs w:val="28"/>
        </w:rPr>
        <w:t>Блок обмена опытом</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lastRenderedPageBreak/>
        <w:t>а) совместное обсуждение опыта зарубежных стран по внедрению инклюзивного образования;</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б) совместное обсуждение проблем и трудностей, с которыми пришлось столкнуться при переходе к инклюзивному образованию;</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в) совместное обсуждение конкретных примеров - историй о детях с инвалидностью, которые успешно учатся в массовых школах.</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Совместные занятия позволяют реализовать основной принцип инклюзии «Другой — не значит плохой!» и защитить права детей с ограниченными возможностями на равный доступ к образованию и общению со сверстниками. Работа, построенная подобным образом, помогает родителям лучше понимать проблемы детей, а родителям детей-инвалидов избавиться от чрезмерной опеки над ними, поскольку дети становятся более самостоятельными и уверенными в себе.</w:t>
      </w:r>
    </w:p>
    <w:p w:rsidR="007672D2" w:rsidRPr="000E3EB8" w:rsidRDefault="007672D2" w:rsidP="007940EC">
      <w:pPr>
        <w:widowControl w:val="0"/>
        <w:spacing w:after="0" w:line="360" w:lineRule="auto"/>
        <w:jc w:val="center"/>
        <w:rPr>
          <w:rFonts w:ascii="Times New Roman" w:hAnsi="Times New Roman"/>
          <w:b/>
          <w:sz w:val="28"/>
          <w:szCs w:val="28"/>
        </w:rPr>
      </w:pPr>
      <w:r w:rsidRPr="000E3EB8">
        <w:rPr>
          <w:rFonts w:ascii="Times New Roman" w:hAnsi="Times New Roman"/>
          <w:b/>
          <w:sz w:val="28"/>
          <w:szCs w:val="28"/>
        </w:rPr>
        <w:t>Психолого-педагогическая работа  семьей.</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Основная цель работы специалистов с родителями – это их своевременное информирование об особенностях развития психики ребёнка, характеристика уровня актуального развития, обоснование необходимости специальных коррекционных занятий, проводимых целенаправленно и систематически; формирование активной позиции в вопросах воспитания и обучения и продуктивных форм взаимодействия со своими детьми.</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При осуществлении взаимодействия с родителями педагоги и специалисты руководствуются рядом </w:t>
      </w:r>
      <w:r w:rsidRPr="000E3EB8">
        <w:rPr>
          <w:rFonts w:ascii="Times New Roman" w:hAnsi="Times New Roman"/>
          <w:sz w:val="28"/>
          <w:szCs w:val="28"/>
          <w:u w:val="single"/>
        </w:rPr>
        <w:t>принципов:</w:t>
      </w:r>
    </w:p>
    <w:p w:rsidR="007672D2" w:rsidRPr="000E3EB8" w:rsidRDefault="007672D2" w:rsidP="00F2089F">
      <w:pPr>
        <w:pStyle w:val="a5"/>
        <w:widowControl w:val="0"/>
        <w:numPr>
          <w:ilvl w:val="0"/>
          <w:numId w:val="154"/>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индивидуально-ориентированный подход к каждой семье;</w:t>
      </w:r>
    </w:p>
    <w:p w:rsidR="007672D2" w:rsidRPr="000E3EB8" w:rsidRDefault="007672D2" w:rsidP="00F2089F">
      <w:pPr>
        <w:pStyle w:val="a5"/>
        <w:widowControl w:val="0"/>
        <w:numPr>
          <w:ilvl w:val="0"/>
          <w:numId w:val="154"/>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соблюдение морально-этических норм в общении с каждой семьёй, воспитывающей ребёнка с особыми образовательными потребностями;</w:t>
      </w:r>
    </w:p>
    <w:p w:rsidR="007672D2" w:rsidRPr="000E3EB8" w:rsidRDefault="007672D2" w:rsidP="00F2089F">
      <w:pPr>
        <w:pStyle w:val="a5"/>
        <w:widowControl w:val="0"/>
        <w:numPr>
          <w:ilvl w:val="0"/>
          <w:numId w:val="154"/>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конфиденциальность в общении специалистов с родителями;</w:t>
      </w:r>
    </w:p>
    <w:p w:rsidR="007672D2" w:rsidRPr="000E3EB8" w:rsidRDefault="007672D2" w:rsidP="00F2089F">
      <w:pPr>
        <w:pStyle w:val="a5"/>
        <w:widowControl w:val="0"/>
        <w:numPr>
          <w:ilvl w:val="0"/>
          <w:numId w:val="154"/>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своевременное оказание коррекционно-педагогической помощи ребёнку и его семье с момента поступления в  дошкольное </w:t>
      </w:r>
      <w:r w:rsidRPr="000E3EB8">
        <w:rPr>
          <w:rFonts w:ascii="Times New Roman" w:hAnsi="Times New Roman"/>
          <w:sz w:val="28"/>
          <w:szCs w:val="28"/>
        </w:rPr>
        <w:lastRenderedPageBreak/>
        <w:t>учреждение;</w:t>
      </w:r>
    </w:p>
    <w:p w:rsidR="007672D2" w:rsidRPr="000E3EB8" w:rsidRDefault="007672D2" w:rsidP="00F2089F">
      <w:pPr>
        <w:pStyle w:val="a5"/>
        <w:widowControl w:val="0"/>
        <w:numPr>
          <w:ilvl w:val="0"/>
          <w:numId w:val="154"/>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равноправное партнёрство с семьёй;</w:t>
      </w:r>
    </w:p>
    <w:p w:rsidR="007672D2" w:rsidRPr="000E3EB8" w:rsidRDefault="007672D2" w:rsidP="00F2089F">
      <w:pPr>
        <w:pStyle w:val="a5"/>
        <w:widowControl w:val="0"/>
        <w:numPr>
          <w:ilvl w:val="0"/>
          <w:numId w:val="154"/>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педагогический оптимизм, ориентация на положительный прогноз в развитии ребёнка;</w:t>
      </w:r>
    </w:p>
    <w:p w:rsidR="007672D2" w:rsidRPr="000E3EB8" w:rsidRDefault="007672D2" w:rsidP="00F2089F">
      <w:pPr>
        <w:pStyle w:val="a5"/>
        <w:widowControl w:val="0"/>
        <w:numPr>
          <w:ilvl w:val="0"/>
          <w:numId w:val="154"/>
        </w:numPr>
        <w:tabs>
          <w:tab w:val="left" w:pos="993"/>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комплексный подход в системе психолого-педагогической помощи семьям, осмысленный взаимообмен информацией в процессе сотрудничества педагогов и специалистов.</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u w:val="single"/>
        </w:rPr>
        <w:t>Алгоритм</w:t>
      </w:r>
      <w:r w:rsidRPr="000E3EB8">
        <w:rPr>
          <w:rFonts w:ascii="Times New Roman" w:hAnsi="Times New Roman"/>
          <w:sz w:val="28"/>
          <w:szCs w:val="28"/>
        </w:rPr>
        <w:t xml:space="preserve"> психолого-педагогической работы с семьей, воспитывающей ребенка с ограниченными возможностями здоровья, может быть представлен в виде следующих этапов:</w:t>
      </w:r>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1.</w:t>
      </w:r>
      <w:r w:rsidRPr="000E3EB8">
        <w:rPr>
          <w:rFonts w:ascii="Times New Roman" w:hAnsi="Times New Roman"/>
          <w:sz w:val="28"/>
          <w:szCs w:val="28"/>
        </w:rPr>
        <w:tab/>
        <w:t>исследование семьи: изучение особенностей функционирования семьи, выявление ее скрытых ресурсов, сбор информац</w:t>
      </w:r>
      <w:proofErr w:type="gramStart"/>
      <w:r w:rsidRPr="000E3EB8">
        <w:rPr>
          <w:rFonts w:ascii="Times New Roman" w:hAnsi="Times New Roman"/>
          <w:sz w:val="28"/>
          <w:szCs w:val="28"/>
        </w:rPr>
        <w:t>ии о ее</w:t>
      </w:r>
      <w:proofErr w:type="gramEnd"/>
      <w:r w:rsidRPr="000E3EB8">
        <w:rPr>
          <w:rFonts w:ascii="Times New Roman" w:hAnsi="Times New Roman"/>
          <w:sz w:val="28"/>
          <w:szCs w:val="28"/>
        </w:rPr>
        <w:t xml:space="preserve"> социальном окружении, изучение потребностей родителей и ребенка;</w:t>
      </w:r>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2.</w:t>
      </w:r>
      <w:r w:rsidRPr="000E3EB8">
        <w:rPr>
          <w:rFonts w:ascii="Times New Roman" w:hAnsi="Times New Roman"/>
          <w:sz w:val="28"/>
          <w:szCs w:val="28"/>
        </w:rPr>
        <w:tab/>
        <w:t>установление контакта, работа на преодоление реакций психологических защит, мотивирование на сотрудничество;</w:t>
      </w:r>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3.</w:t>
      </w:r>
      <w:r w:rsidRPr="000E3EB8">
        <w:rPr>
          <w:rFonts w:ascii="Times New Roman" w:hAnsi="Times New Roman"/>
          <w:sz w:val="28"/>
          <w:szCs w:val="28"/>
        </w:rPr>
        <w:tab/>
        <w:t>оценка путей оказания психолого-педагогической помощи;</w:t>
      </w:r>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4.</w:t>
      </w:r>
      <w:r w:rsidRPr="000E3EB8">
        <w:rPr>
          <w:rFonts w:ascii="Times New Roman" w:hAnsi="Times New Roman"/>
          <w:sz w:val="28"/>
          <w:szCs w:val="28"/>
        </w:rPr>
        <w:tab/>
        <w:t>выбор направлений работы в зависимости от результатов диагностики;</w:t>
      </w:r>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5.</w:t>
      </w:r>
      <w:r w:rsidRPr="000E3EB8">
        <w:rPr>
          <w:rFonts w:ascii="Times New Roman" w:hAnsi="Times New Roman"/>
          <w:sz w:val="28"/>
          <w:szCs w:val="28"/>
        </w:rPr>
        <w:tab/>
        <w:t>работа специалистов по оказанию психолого-педагогической помощи семье, направленной на активизацию социальной позиции родителей, восстановление и расширение социальных связей, поиск возможностей членам семьи опереться на свои собственные ресурсы;</w:t>
      </w:r>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6.</w:t>
      </w:r>
      <w:r w:rsidRPr="000E3EB8">
        <w:rPr>
          <w:rFonts w:ascii="Times New Roman" w:hAnsi="Times New Roman"/>
          <w:sz w:val="28"/>
          <w:szCs w:val="28"/>
        </w:rPr>
        <w:tab/>
        <w:t>анализ эффективности достигнутых результатов.</w:t>
      </w:r>
    </w:p>
    <w:p w:rsidR="007672D2" w:rsidRPr="000E3EB8" w:rsidRDefault="007672D2" w:rsidP="007940EC">
      <w:pPr>
        <w:widowControl w:val="0"/>
        <w:spacing w:after="0" w:line="360" w:lineRule="auto"/>
        <w:ind w:firstLine="709"/>
        <w:jc w:val="both"/>
        <w:rPr>
          <w:rFonts w:ascii="Times New Roman" w:hAnsi="Times New Roman"/>
          <w:sz w:val="28"/>
          <w:szCs w:val="28"/>
        </w:rPr>
      </w:pPr>
      <w:proofErr w:type="gramStart"/>
      <w:r w:rsidRPr="000E3EB8">
        <w:rPr>
          <w:rFonts w:ascii="Times New Roman" w:hAnsi="Times New Roman"/>
          <w:sz w:val="28"/>
          <w:szCs w:val="28"/>
        </w:rPr>
        <w:t>В процессе знакомства с условиями воспитания в семье ребёнка-дошкольника с отклонениями в развитии</w:t>
      </w:r>
      <w:proofErr w:type="gramEnd"/>
      <w:r w:rsidRPr="000E3EB8">
        <w:rPr>
          <w:rFonts w:ascii="Times New Roman" w:hAnsi="Times New Roman"/>
          <w:sz w:val="28"/>
          <w:szCs w:val="28"/>
        </w:rPr>
        <w:t xml:space="preserve"> педагоги и специалисты собирают информацию по следующим вопросам:</w:t>
      </w:r>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w:t>
      </w:r>
      <w:r w:rsidRPr="000E3EB8">
        <w:rPr>
          <w:rFonts w:ascii="Times New Roman" w:hAnsi="Times New Roman"/>
          <w:sz w:val="28"/>
          <w:szCs w:val="28"/>
        </w:rPr>
        <w:tab/>
        <w:t>состав семьи, род занятий взрослых, материальное обеспечение, санитарно-гигиенические условия;</w:t>
      </w:r>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w:t>
      </w:r>
      <w:r w:rsidRPr="000E3EB8">
        <w:rPr>
          <w:rFonts w:ascii="Times New Roman" w:hAnsi="Times New Roman"/>
          <w:sz w:val="28"/>
          <w:szCs w:val="28"/>
        </w:rPr>
        <w:tab/>
        <w:t xml:space="preserve">отношения в семье, уровень общей культуры родителей, </w:t>
      </w:r>
      <w:r w:rsidRPr="000E3EB8">
        <w:rPr>
          <w:rFonts w:ascii="Times New Roman" w:hAnsi="Times New Roman"/>
          <w:sz w:val="28"/>
          <w:szCs w:val="28"/>
        </w:rPr>
        <w:lastRenderedPageBreak/>
        <w:t>отношение родителей к детям, привязанность ребёнка к членам семьи;</w:t>
      </w:r>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w:t>
      </w:r>
      <w:r w:rsidRPr="000E3EB8">
        <w:rPr>
          <w:rFonts w:ascii="Times New Roman" w:hAnsi="Times New Roman"/>
          <w:sz w:val="28"/>
          <w:szCs w:val="28"/>
        </w:rPr>
        <w:tab/>
        <w:t>поведение и занятия ребёнка дома, любимые занятия, игрушки, формы общения с ребёнком в семье, предъявление к его поведению и деятельности требований со стороны членов семьи, выполнение режима дня, участие ребёнка в домашнем труде;</w:t>
      </w:r>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w:t>
      </w:r>
      <w:r w:rsidRPr="000E3EB8">
        <w:rPr>
          <w:rFonts w:ascii="Times New Roman" w:hAnsi="Times New Roman"/>
          <w:sz w:val="28"/>
          <w:szCs w:val="28"/>
        </w:rPr>
        <w:tab/>
        <w:t xml:space="preserve">отношение родителей к проведению </w:t>
      </w:r>
      <w:proofErr w:type="spellStart"/>
      <w:r w:rsidRPr="000E3EB8">
        <w:rPr>
          <w:rFonts w:ascii="Times New Roman" w:hAnsi="Times New Roman"/>
          <w:sz w:val="28"/>
          <w:szCs w:val="28"/>
        </w:rPr>
        <w:t>общеразвивающей</w:t>
      </w:r>
      <w:proofErr w:type="spellEnd"/>
      <w:r w:rsidRPr="000E3EB8">
        <w:rPr>
          <w:rFonts w:ascii="Times New Roman" w:hAnsi="Times New Roman"/>
          <w:sz w:val="28"/>
          <w:szCs w:val="28"/>
        </w:rPr>
        <w:t xml:space="preserve"> и специальной работы, результативность консультирования у специалистов, организация занятий в семье, участие членов семьи в проведении работы с ребёнком, оценка своих педагогических возможностей, оценка эффективности работы с ребёнком, вера в его возможности;</w:t>
      </w:r>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w:t>
      </w:r>
      <w:r w:rsidRPr="000E3EB8">
        <w:rPr>
          <w:rFonts w:ascii="Times New Roman" w:hAnsi="Times New Roman"/>
          <w:sz w:val="28"/>
          <w:szCs w:val="28"/>
        </w:rPr>
        <w:tab/>
        <w:t>характер трудностей, испытываемых родителями в воспитании ребёнка;</w:t>
      </w:r>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w:t>
      </w:r>
      <w:r w:rsidRPr="000E3EB8">
        <w:rPr>
          <w:rFonts w:ascii="Times New Roman" w:hAnsi="Times New Roman"/>
          <w:sz w:val="28"/>
          <w:szCs w:val="28"/>
        </w:rPr>
        <w:tab/>
        <w:t>знания родителей о содержании воспитания и обучения ребёнка в дошкольном учреждении, методах работы по различным направлениям, желание и заинтересованность родителей в участии в совместной с педагогами коррекционно-развивающей работе.</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В рамках диагностического этапа анализируются личностные особенности родителей, в том числе эмоциональные и коммуникативные свойства, определяется уровень тревожности. </w:t>
      </w:r>
      <w:r w:rsidRPr="000E3EB8">
        <w:rPr>
          <w:rFonts w:ascii="Times New Roman" w:hAnsi="Times New Roman"/>
          <w:i/>
          <w:sz w:val="28"/>
          <w:szCs w:val="28"/>
        </w:rPr>
        <w:t>Примерный инструментарий для диагностирования</w:t>
      </w:r>
      <w:r w:rsidRPr="000E3EB8">
        <w:rPr>
          <w:rFonts w:ascii="Times New Roman" w:hAnsi="Times New Roman"/>
          <w:sz w:val="28"/>
          <w:szCs w:val="28"/>
        </w:rPr>
        <w:t xml:space="preserve"> семьи может включать в себя: наблюдение, беседы-интервью, проективные методики, личностные тесты (16-факторный личностный </w:t>
      </w:r>
      <w:proofErr w:type="spellStart"/>
      <w:r w:rsidRPr="000E3EB8">
        <w:rPr>
          <w:rFonts w:ascii="Times New Roman" w:hAnsi="Times New Roman"/>
          <w:sz w:val="28"/>
          <w:szCs w:val="28"/>
        </w:rPr>
        <w:t>опросник</w:t>
      </w:r>
      <w:proofErr w:type="spellEnd"/>
      <w:r w:rsidRPr="000E3EB8">
        <w:rPr>
          <w:rFonts w:ascii="Times New Roman" w:hAnsi="Times New Roman"/>
          <w:sz w:val="28"/>
          <w:szCs w:val="28"/>
        </w:rPr>
        <w:t xml:space="preserve"> </w:t>
      </w:r>
      <w:proofErr w:type="spellStart"/>
      <w:r w:rsidRPr="000E3EB8">
        <w:rPr>
          <w:rFonts w:ascii="Times New Roman" w:hAnsi="Times New Roman"/>
          <w:sz w:val="28"/>
          <w:szCs w:val="28"/>
        </w:rPr>
        <w:t>Кеттелла</w:t>
      </w:r>
      <w:proofErr w:type="spellEnd"/>
      <w:r w:rsidRPr="000E3EB8">
        <w:rPr>
          <w:rFonts w:ascii="Times New Roman" w:hAnsi="Times New Roman"/>
          <w:sz w:val="28"/>
          <w:szCs w:val="28"/>
        </w:rPr>
        <w:t xml:space="preserve">, методика </w:t>
      </w:r>
      <w:proofErr w:type="spellStart"/>
      <w:r w:rsidRPr="000E3EB8">
        <w:rPr>
          <w:rFonts w:ascii="Times New Roman" w:hAnsi="Times New Roman"/>
          <w:sz w:val="28"/>
          <w:szCs w:val="28"/>
        </w:rPr>
        <w:t>аутоидентификации</w:t>
      </w:r>
      <w:proofErr w:type="spellEnd"/>
      <w:r w:rsidRPr="000E3EB8">
        <w:rPr>
          <w:rFonts w:ascii="Times New Roman" w:hAnsi="Times New Roman"/>
          <w:sz w:val="28"/>
          <w:szCs w:val="28"/>
        </w:rPr>
        <w:t xml:space="preserve"> акцентуаций характера (Э. Г. </w:t>
      </w:r>
      <w:proofErr w:type="spellStart"/>
      <w:r w:rsidRPr="000E3EB8">
        <w:rPr>
          <w:rFonts w:ascii="Times New Roman" w:hAnsi="Times New Roman"/>
          <w:sz w:val="28"/>
          <w:szCs w:val="28"/>
        </w:rPr>
        <w:t>Эйдемиллер</w:t>
      </w:r>
      <w:proofErr w:type="spellEnd"/>
      <w:r w:rsidRPr="000E3EB8">
        <w:rPr>
          <w:rFonts w:ascii="Times New Roman" w:hAnsi="Times New Roman"/>
          <w:sz w:val="28"/>
          <w:szCs w:val="28"/>
        </w:rPr>
        <w:t xml:space="preserve">), </w:t>
      </w:r>
      <w:proofErr w:type="spellStart"/>
      <w:r w:rsidRPr="000E3EB8">
        <w:rPr>
          <w:rFonts w:ascii="Times New Roman" w:hAnsi="Times New Roman"/>
          <w:sz w:val="28"/>
          <w:szCs w:val="28"/>
        </w:rPr>
        <w:t>опросник</w:t>
      </w:r>
      <w:proofErr w:type="spellEnd"/>
      <w:r w:rsidRPr="000E3EB8">
        <w:rPr>
          <w:rFonts w:ascii="Times New Roman" w:hAnsi="Times New Roman"/>
          <w:sz w:val="28"/>
          <w:szCs w:val="28"/>
        </w:rPr>
        <w:t xml:space="preserve"> PARI «Измерения родительских установок и реакции, цветовой тест </w:t>
      </w:r>
      <w:proofErr w:type="spellStart"/>
      <w:r w:rsidRPr="000E3EB8">
        <w:rPr>
          <w:rFonts w:ascii="Times New Roman" w:hAnsi="Times New Roman"/>
          <w:sz w:val="28"/>
          <w:szCs w:val="28"/>
        </w:rPr>
        <w:t>Люшера</w:t>
      </w:r>
      <w:proofErr w:type="spellEnd"/>
      <w:r w:rsidRPr="000E3EB8">
        <w:rPr>
          <w:rFonts w:ascii="Times New Roman" w:hAnsi="Times New Roman"/>
          <w:sz w:val="28"/>
          <w:szCs w:val="28"/>
        </w:rPr>
        <w:t>).</w:t>
      </w:r>
    </w:p>
    <w:p w:rsidR="007672D2" w:rsidRPr="000E3EB8" w:rsidRDefault="007672D2" w:rsidP="007940EC">
      <w:pPr>
        <w:widowControl w:val="0"/>
        <w:spacing w:after="0" w:line="360" w:lineRule="auto"/>
        <w:ind w:firstLine="709"/>
        <w:jc w:val="both"/>
        <w:rPr>
          <w:rFonts w:ascii="Times New Roman" w:hAnsi="Times New Roman"/>
          <w:sz w:val="28"/>
          <w:szCs w:val="28"/>
        </w:rPr>
      </w:pPr>
      <w:proofErr w:type="gramStart"/>
      <w:r w:rsidRPr="000E3EB8">
        <w:rPr>
          <w:rFonts w:ascii="Times New Roman" w:hAnsi="Times New Roman"/>
          <w:sz w:val="28"/>
          <w:szCs w:val="28"/>
        </w:rPr>
        <w:t xml:space="preserve">Для выявления уровня психолого-педагогической культуры и степени участия родителей в воспитании детей можно использовать следующие методы: анкетирование и тестирование родителей;  индивидуальные беседы с родителями, с детьми; посещение семьи </w:t>
      </w:r>
      <w:r w:rsidRPr="000E3EB8">
        <w:rPr>
          <w:rFonts w:ascii="Times New Roman" w:hAnsi="Times New Roman"/>
          <w:sz w:val="28"/>
          <w:szCs w:val="28"/>
        </w:rPr>
        <w:lastRenderedPageBreak/>
        <w:t>ребенка; изучение тестов-рисунков детей типа «Мой дом», «Моя семья»; наблюдение за ребенком в сюжетно-ролевой игре «Семья»; наблюдение за взаимоотношением родителей и детей во время совместной деятельности;</w:t>
      </w:r>
      <w:proofErr w:type="gramEnd"/>
      <w:r w:rsidRPr="000E3EB8">
        <w:rPr>
          <w:rFonts w:ascii="Times New Roman" w:hAnsi="Times New Roman"/>
          <w:sz w:val="28"/>
          <w:szCs w:val="28"/>
        </w:rPr>
        <w:t xml:space="preserve"> моделирование игровых и проблемных ситуаций и т. д.</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Находясь в семье, общаясь с ребенком и родителями, педагоги должны получить определенную информацию:</w:t>
      </w:r>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w:t>
      </w:r>
      <w:r w:rsidRPr="000E3EB8">
        <w:rPr>
          <w:rFonts w:ascii="Times New Roman" w:hAnsi="Times New Roman"/>
          <w:sz w:val="28"/>
          <w:szCs w:val="28"/>
        </w:rPr>
        <w:tab/>
        <w:t>общая семейная атмосфера. Особенности взаимоотношений между членами семьи: ровные, дружелюбные, изменчивые, противоречивые, своеобразная автономность каждого в семье;</w:t>
      </w:r>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w:t>
      </w:r>
      <w:r w:rsidRPr="000E3EB8">
        <w:rPr>
          <w:rFonts w:ascii="Times New Roman" w:hAnsi="Times New Roman"/>
          <w:sz w:val="28"/>
          <w:szCs w:val="28"/>
        </w:rPr>
        <w:tab/>
        <w:t>роль родителей в воспитании ребенка (что родители считают важным в воспитании, какие качества ставят на первый план);</w:t>
      </w:r>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w:t>
      </w:r>
      <w:r w:rsidRPr="000E3EB8">
        <w:rPr>
          <w:rFonts w:ascii="Times New Roman" w:hAnsi="Times New Roman"/>
          <w:sz w:val="28"/>
          <w:szCs w:val="28"/>
        </w:rPr>
        <w:tab/>
        <w:t>на что направлены основные заботы родителей: здоровье, умственное развитие, нравственное воспитание и т. д.;</w:t>
      </w:r>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w:t>
      </w:r>
      <w:r w:rsidRPr="000E3EB8">
        <w:rPr>
          <w:rFonts w:ascii="Times New Roman" w:hAnsi="Times New Roman"/>
          <w:sz w:val="28"/>
          <w:szCs w:val="28"/>
        </w:rPr>
        <w:tab/>
        <w:t>система воспитательных воздействий на ребенка: участие всех взрослых в воспитании, согласованность их действий или непоследовательность, наличие конфликтов на почве воспитания, выполнение воспитательных функций преимущественно одним человеком; отсутствие воспитания;</w:t>
      </w:r>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w:t>
      </w:r>
      <w:r w:rsidRPr="000E3EB8">
        <w:rPr>
          <w:rFonts w:ascii="Times New Roman" w:hAnsi="Times New Roman"/>
          <w:sz w:val="28"/>
          <w:szCs w:val="28"/>
        </w:rPr>
        <w:tab/>
        <w:t>организация совместных форм деятельности в семье: вовлечение ребенка во все домашние дела и заботы; распределение обязанностей среди взрослых, периодическое возложение каких-то из них на ребенка; разногласия взрослых в семейных делах, частая смена главенства, изоляция дошкольника от домашних событий;</w:t>
      </w:r>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w:t>
      </w:r>
      <w:r w:rsidRPr="000E3EB8">
        <w:rPr>
          <w:rFonts w:ascii="Times New Roman" w:hAnsi="Times New Roman"/>
          <w:sz w:val="28"/>
          <w:szCs w:val="28"/>
        </w:rPr>
        <w:tab/>
        <w:t xml:space="preserve">создание развивающей среды в семье: игровой и </w:t>
      </w:r>
      <w:proofErr w:type="gramStart"/>
      <w:r w:rsidRPr="000E3EB8">
        <w:rPr>
          <w:rFonts w:ascii="Times New Roman" w:hAnsi="Times New Roman"/>
          <w:sz w:val="28"/>
          <w:szCs w:val="28"/>
        </w:rPr>
        <w:t>книжный</w:t>
      </w:r>
      <w:proofErr w:type="gramEnd"/>
      <w:r w:rsidRPr="000E3EB8">
        <w:rPr>
          <w:rFonts w:ascii="Times New Roman" w:hAnsi="Times New Roman"/>
          <w:sz w:val="28"/>
          <w:szCs w:val="28"/>
        </w:rPr>
        <w:t xml:space="preserve"> уголки, наличие пособий, игр и др.</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Характеристика </w:t>
      </w:r>
      <w:r w:rsidRPr="000E3EB8">
        <w:rPr>
          <w:rFonts w:ascii="Times New Roman" w:hAnsi="Times New Roman"/>
          <w:sz w:val="28"/>
          <w:szCs w:val="28"/>
          <w:u w:val="single"/>
        </w:rPr>
        <w:t>функций</w:t>
      </w:r>
      <w:r w:rsidRPr="000E3EB8">
        <w:rPr>
          <w:rFonts w:ascii="Times New Roman" w:hAnsi="Times New Roman"/>
          <w:sz w:val="28"/>
          <w:szCs w:val="28"/>
        </w:rPr>
        <w:t>, выполняемых специалистом, взаимодействующим с семьей ребёнка-дошкольника с ОВЗ:</w:t>
      </w:r>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w:t>
      </w:r>
      <w:r w:rsidRPr="000E3EB8">
        <w:rPr>
          <w:rFonts w:ascii="Times New Roman" w:hAnsi="Times New Roman"/>
          <w:sz w:val="28"/>
          <w:szCs w:val="28"/>
        </w:rPr>
        <w:tab/>
      </w:r>
      <w:r w:rsidRPr="000E3EB8">
        <w:rPr>
          <w:rFonts w:ascii="Times New Roman" w:hAnsi="Times New Roman"/>
          <w:i/>
          <w:sz w:val="28"/>
          <w:szCs w:val="28"/>
        </w:rPr>
        <w:t>информационная функция</w:t>
      </w:r>
      <w:r w:rsidRPr="000E3EB8">
        <w:rPr>
          <w:rFonts w:ascii="Times New Roman" w:hAnsi="Times New Roman"/>
          <w:sz w:val="28"/>
          <w:szCs w:val="28"/>
        </w:rPr>
        <w:t xml:space="preserve">: специалист предлагает семье или ее отдельным членам дидактическое изложение информации, владение </w:t>
      </w:r>
      <w:r w:rsidRPr="000E3EB8">
        <w:rPr>
          <w:rFonts w:ascii="Times New Roman" w:hAnsi="Times New Roman"/>
          <w:sz w:val="28"/>
          <w:szCs w:val="28"/>
        </w:rPr>
        <w:lastRenderedPageBreak/>
        <w:t>которой позволило бы устранить недостаточную психолого-педагогическую и социальную компетентность;</w:t>
      </w:r>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w:t>
      </w:r>
      <w:r w:rsidRPr="000E3EB8">
        <w:rPr>
          <w:rFonts w:ascii="Times New Roman" w:hAnsi="Times New Roman"/>
          <w:sz w:val="28"/>
          <w:szCs w:val="28"/>
        </w:rPr>
        <w:tab/>
      </w:r>
      <w:r w:rsidRPr="000E3EB8">
        <w:rPr>
          <w:rFonts w:ascii="Times New Roman" w:hAnsi="Times New Roman"/>
          <w:i/>
          <w:sz w:val="28"/>
          <w:szCs w:val="28"/>
        </w:rPr>
        <w:t>поддерживающая функция</w:t>
      </w:r>
      <w:r w:rsidRPr="000E3EB8">
        <w:rPr>
          <w:rFonts w:ascii="Times New Roman" w:hAnsi="Times New Roman"/>
          <w:sz w:val="28"/>
          <w:szCs w:val="28"/>
        </w:rPr>
        <w:t>: специалист обеспечивает психологическую поддержку, которая отсутствует или приняла искаженные формы в реальных семейных отношениях;</w:t>
      </w:r>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w:t>
      </w:r>
      <w:r w:rsidRPr="000E3EB8">
        <w:rPr>
          <w:rFonts w:ascii="Times New Roman" w:hAnsi="Times New Roman"/>
          <w:sz w:val="28"/>
          <w:szCs w:val="28"/>
        </w:rPr>
        <w:tab/>
      </w:r>
      <w:r w:rsidRPr="000E3EB8">
        <w:rPr>
          <w:rFonts w:ascii="Times New Roman" w:hAnsi="Times New Roman"/>
          <w:i/>
          <w:sz w:val="28"/>
          <w:szCs w:val="28"/>
        </w:rPr>
        <w:t>посредническая функция</w:t>
      </w:r>
      <w:r w:rsidRPr="000E3EB8">
        <w:rPr>
          <w:rFonts w:ascii="Times New Roman" w:hAnsi="Times New Roman"/>
          <w:sz w:val="28"/>
          <w:szCs w:val="28"/>
        </w:rPr>
        <w:t>: специалист в роли посредника содействует восстановлению нарушенных связей семьи с миром и ее членов между собой;</w:t>
      </w:r>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w:t>
      </w:r>
      <w:r w:rsidRPr="000E3EB8">
        <w:rPr>
          <w:rFonts w:ascii="Times New Roman" w:hAnsi="Times New Roman"/>
          <w:sz w:val="28"/>
          <w:szCs w:val="28"/>
        </w:rPr>
        <w:tab/>
      </w:r>
      <w:r w:rsidRPr="000E3EB8">
        <w:rPr>
          <w:rFonts w:ascii="Times New Roman" w:hAnsi="Times New Roman"/>
          <w:i/>
          <w:sz w:val="28"/>
          <w:szCs w:val="28"/>
        </w:rPr>
        <w:t>функция развития семьи как малой группы</w:t>
      </w:r>
      <w:r w:rsidRPr="000E3EB8">
        <w:rPr>
          <w:rFonts w:ascii="Times New Roman" w:hAnsi="Times New Roman"/>
          <w:sz w:val="28"/>
          <w:szCs w:val="28"/>
        </w:rPr>
        <w:t xml:space="preserve">: специалист помогает членам семьи развивать основные социальные умения и навыки, такие, как навыки внимательного отношения к </w:t>
      </w:r>
      <w:proofErr w:type="gramStart"/>
      <w:r w:rsidRPr="000E3EB8">
        <w:rPr>
          <w:rFonts w:ascii="Times New Roman" w:hAnsi="Times New Roman"/>
          <w:sz w:val="28"/>
          <w:szCs w:val="28"/>
        </w:rPr>
        <w:t>другому</w:t>
      </w:r>
      <w:proofErr w:type="gramEnd"/>
      <w:r w:rsidRPr="000E3EB8">
        <w:rPr>
          <w:rFonts w:ascii="Times New Roman" w:hAnsi="Times New Roman"/>
          <w:sz w:val="28"/>
          <w:szCs w:val="28"/>
        </w:rPr>
        <w:t>, понимания нужд окружающих, умения оказывать поддержку и разрешать конфликтные ситуации, выражать свои чувства и замечать чувства других людей. Специалист также способствует поиску ресурсов семьи, позволяющих каждому из ее членов осознать и использовать возможности для саморазвития;</w:t>
      </w:r>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w:t>
      </w:r>
      <w:r w:rsidRPr="000E3EB8">
        <w:rPr>
          <w:rFonts w:ascii="Times New Roman" w:hAnsi="Times New Roman"/>
          <w:sz w:val="28"/>
          <w:szCs w:val="28"/>
        </w:rPr>
        <w:tab/>
      </w:r>
      <w:r w:rsidRPr="000E3EB8">
        <w:rPr>
          <w:rFonts w:ascii="Times New Roman" w:hAnsi="Times New Roman"/>
          <w:i/>
          <w:sz w:val="28"/>
          <w:szCs w:val="28"/>
        </w:rPr>
        <w:t>функция обучения родителей и детей</w:t>
      </w:r>
      <w:r w:rsidRPr="000E3EB8">
        <w:rPr>
          <w:rFonts w:ascii="Times New Roman" w:hAnsi="Times New Roman"/>
          <w:sz w:val="28"/>
          <w:szCs w:val="28"/>
        </w:rPr>
        <w:t xml:space="preserve">: специалист раскрывает перед родителями всю многогранность коррекционного психолого-педагогического процесса работы с ребенком, знакомит с принципами построения таких форм взаимодействия с ребенком, при которых он чувствует себя уверенно и комфортно. При этом специалист может способствовать развитию навыков общения, приемов </w:t>
      </w:r>
      <w:proofErr w:type="spellStart"/>
      <w:r w:rsidRPr="000E3EB8">
        <w:rPr>
          <w:rFonts w:ascii="Times New Roman" w:hAnsi="Times New Roman"/>
          <w:sz w:val="28"/>
          <w:szCs w:val="28"/>
        </w:rPr>
        <w:t>саморегуляции</w:t>
      </w:r>
      <w:proofErr w:type="spellEnd"/>
      <w:r w:rsidRPr="000E3EB8">
        <w:rPr>
          <w:rFonts w:ascii="Times New Roman" w:hAnsi="Times New Roman"/>
          <w:sz w:val="28"/>
          <w:szCs w:val="28"/>
        </w:rPr>
        <w:t xml:space="preserve"> и самопомощи.</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В соответствии с вышеперечисленными функциями можно выделить следующие </w:t>
      </w:r>
      <w:r w:rsidRPr="000E3EB8">
        <w:rPr>
          <w:rFonts w:ascii="Times New Roman" w:hAnsi="Times New Roman"/>
          <w:sz w:val="28"/>
          <w:szCs w:val="28"/>
          <w:u w:val="single"/>
        </w:rPr>
        <w:t>виды психолого-педагогической помощи</w:t>
      </w:r>
      <w:r w:rsidRPr="000E3EB8">
        <w:rPr>
          <w:rFonts w:ascii="Times New Roman" w:hAnsi="Times New Roman"/>
          <w:sz w:val="28"/>
          <w:szCs w:val="28"/>
        </w:rPr>
        <w:t xml:space="preserve"> семье, воспитывающей ребенка с ограниченными возможностями здоровья:</w:t>
      </w:r>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w:t>
      </w:r>
      <w:r w:rsidRPr="000E3EB8">
        <w:rPr>
          <w:rFonts w:ascii="Times New Roman" w:hAnsi="Times New Roman"/>
          <w:sz w:val="28"/>
          <w:szCs w:val="28"/>
        </w:rPr>
        <w:tab/>
      </w:r>
      <w:r w:rsidRPr="000E3EB8">
        <w:rPr>
          <w:rFonts w:ascii="Times New Roman" w:hAnsi="Times New Roman"/>
          <w:i/>
          <w:sz w:val="28"/>
          <w:szCs w:val="28"/>
        </w:rPr>
        <w:t>информирование:</w:t>
      </w:r>
      <w:r w:rsidRPr="000E3EB8">
        <w:rPr>
          <w:rFonts w:ascii="Times New Roman" w:hAnsi="Times New Roman"/>
          <w:sz w:val="28"/>
          <w:szCs w:val="28"/>
        </w:rPr>
        <w:t xml:space="preserve"> специалист может предоставить семье или отдельным ее членам информацию о закономерностях и особенностях развития ребенка, о его возможностях и ресурсах, о сущности самого расстройства, которым страдает их ребенок, о вопросах воспитания и </w:t>
      </w:r>
      <w:r w:rsidRPr="000E3EB8">
        <w:rPr>
          <w:rFonts w:ascii="Times New Roman" w:hAnsi="Times New Roman"/>
          <w:sz w:val="28"/>
          <w:szCs w:val="28"/>
        </w:rPr>
        <w:lastRenderedPageBreak/>
        <w:t>обучения такого ребенка и т. д.;</w:t>
      </w:r>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w:t>
      </w:r>
      <w:r w:rsidRPr="000E3EB8">
        <w:rPr>
          <w:rFonts w:ascii="Times New Roman" w:hAnsi="Times New Roman"/>
          <w:sz w:val="28"/>
          <w:szCs w:val="28"/>
        </w:rPr>
        <w:tab/>
      </w:r>
      <w:r w:rsidRPr="000E3EB8">
        <w:rPr>
          <w:rFonts w:ascii="Times New Roman" w:hAnsi="Times New Roman"/>
          <w:i/>
          <w:sz w:val="28"/>
          <w:szCs w:val="28"/>
        </w:rPr>
        <w:t>индивидуальное консультирование</w:t>
      </w:r>
      <w:r w:rsidRPr="000E3EB8">
        <w:rPr>
          <w:rFonts w:ascii="Times New Roman" w:hAnsi="Times New Roman"/>
          <w:sz w:val="28"/>
          <w:szCs w:val="28"/>
        </w:rPr>
        <w:t xml:space="preserve">: практическая помощь родителям детей с ограниченными возможностями здоровья, </w:t>
      </w:r>
      <w:proofErr w:type="gramStart"/>
      <w:r w:rsidRPr="000E3EB8">
        <w:rPr>
          <w:rFonts w:ascii="Times New Roman" w:hAnsi="Times New Roman"/>
          <w:sz w:val="28"/>
          <w:szCs w:val="28"/>
        </w:rPr>
        <w:t>суть</w:t>
      </w:r>
      <w:proofErr w:type="gramEnd"/>
      <w:r w:rsidRPr="000E3EB8">
        <w:rPr>
          <w:rFonts w:ascii="Times New Roman" w:hAnsi="Times New Roman"/>
          <w:sz w:val="28"/>
          <w:szCs w:val="28"/>
        </w:rPr>
        <w:t xml:space="preserve"> которой заключается в поиске решений проблемных ситуаций психологического, воспитательно-педагогического, медико-социального и т. п. характера. Рассматривая консультирование как помощь родителям в налаживании конструктивных отношений со своим ребенком, а также как  процесс информирования </w:t>
      </w:r>
      <w:proofErr w:type="gramStart"/>
      <w:r w:rsidRPr="000E3EB8">
        <w:rPr>
          <w:rFonts w:ascii="Times New Roman" w:hAnsi="Times New Roman"/>
          <w:sz w:val="28"/>
          <w:szCs w:val="28"/>
        </w:rPr>
        <w:t>родителей</w:t>
      </w:r>
      <w:proofErr w:type="gramEnd"/>
      <w:r w:rsidRPr="000E3EB8">
        <w:rPr>
          <w:rFonts w:ascii="Times New Roman" w:hAnsi="Times New Roman"/>
          <w:sz w:val="28"/>
          <w:szCs w:val="28"/>
        </w:rPr>
        <w:t xml:space="preserve"> о нормативно-правовых аспектах будущего семьи, вытаскивания их из «информационного вакуума», прогнозирования возможностей развития и обучения ребенка, можно выделить несколько моделей консультирования, самой адекватной из которых является трехсторонняя модель, предусматривающая ситуацию, когда во время консультации родителей консультант должен оценивать и учитывать характер проблем и уровень актуального развития самого ребенка;</w:t>
      </w:r>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w:t>
      </w:r>
      <w:r w:rsidRPr="000E3EB8">
        <w:rPr>
          <w:rFonts w:ascii="Times New Roman" w:hAnsi="Times New Roman"/>
          <w:sz w:val="28"/>
          <w:szCs w:val="28"/>
        </w:rPr>
        <w:tab/>
      </w:r>
      <w:r w:rsidRPr="000E3EB8">
        <w:rPr>
          <w:rFonts w:ascii="Times New Roman" w:hAnsi="Times New Roman"/>
          <w:i/>
          <w:sz w:val="28"/>
          <w:szCs w:val="28"/>
        </w:rPr>
        <w:t>семейное консультирование</w:t>
      </w:r>
      <w:r w:rsidRPr="000E3EB8">
        <w:rPr>
          <w:rFonts w:ascii="Times New Roman" w:hAnsi="Times New Roman"/>
          <w:sz w:val="28"/>
          <w:szCs w:val="28"/>
        </w:rPr>
        <w:t xml:space="preserve"> (психотерапия): специалист оказывает поддержку в преодолении эмоциональных нарушений в семье, вызываемых появлением особого ребенка. В ходе занятий применяются такие методы, как </w:t>
      </w:r>
      <w:proofErr w:type="spellStart"/>
      <w:r w:rsidRPr="000E3EB8">
        <w:rPr>
          <w:rFonts w:ascii="Times New Roman" w:hAnsi="Times New Roman"/>
          <w:sz w:val="28"/>
          <w:szCs w:val="28"/>
        </w:rPr>
        <w:t>психодрама</w:t>
      </w:r>
      <w:proofErr w:type="spellEnd"/>
      <w:r w:rsidRPr="000E3EB8">
        <w:rPr>
          <w:rFonts w:ascii="Times New Roman" w:hAnsi="Times New Roman"/>
          <w:sz w:val="28"/>
          <w:szCs w:val="28"/>
        </w:rPr>
        <w:t xml:space="preserve">, </w:t>
      </w:r>
      <w:proofErr w:type="spellStart"/>
      <w:r w:rsidRPr="000E3EB8">
        <w:rPr>
          <w:rFonts w:ascii="Times New Roman" w:hAnsi="Times New Roman"/>
          <w:sz w:val="28"/>
          <w:szCs w:val="28"/>
        </w:rPr>
        <w:t>гештальттерапия</w:t>
      </w:r>
      <w:proofErr w:type="spellEnd"/>
      <w:r w:rsidRPr="000E3EB8">
        <w:rPr>
          <w:rFonts w:ascii="Times New Roman" w:hAnsi="Times New Roman"/>
          <w:sz w:val="28"/>
          <w:szCs w:val="28"/>
        </w:rPr>
        <w:t xml:space="preserve">, </w:t>
      </w:r>
      <w:proofErr w:type="spellStart"/>
      <w:r w:rsidRPr="000E3EB8">
        <w:rPr>
          <w:rFonts w:ascii="Times New Roman" w:hAnsi="Times New Roman"/>
          <w:sz w:val="28"/>
          <w:szCs w:val="28"/>
        </w:rPr>
        <w:t>трансактный</w:t>
      </w:r>
      <w:proofErr w:type="spellEnd"/>
      <w:r w:rsidRPr="000E3EB8">
        <w:rPr>
          <w:rFonts w:ascii="Times New Roman" w:hAnsi="Times New Roman"/>
          <w:sz w:val="28"/>
          <w:szCs w:val="28"/>
        </w:rPr>
        <w:t xml:space="preserve"> анализ. Эти методы способствуют формированию психологического и физического здоровья, адаптации в обществе, принятию себя, эффективной жизнедеятельности;</w:t>
      </w:r>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w:t>
      </w:r>
      <w:r w:rsidRPr="000E3EB8">
        <w:rPr>
          <w:rFonts w:ascii="Times New Roman" w:hAnsi="Times New Roman"/>
          <w:sz w:val="28"/>
          <w:szCs w:val="28"/>
        </w:rPr>
        <w:tab/>
      </w:r>
      <w:r w:rsidRPr="000E3EB8">
        <w:rPr>
          <w:rFonts w:ascii="Times New Roman" w:hAnsi="Times New Roman"/>
          <w:i/>
          <w:sz w:val="28"/>
          <w:szCs w:val="28"/>
        </w:rPr>
        <w:t>индивидуальные занятия с ребенком в присутствии матери:</w:t>
      </w:r>
      <w:r w:rsidRPr="000E3EB8">
        <w:rPr>
          <w:rFonts w:ascii="Times New Roman" w:hAnsi="Times New Roman"/>
          <w:sz w:val="28"/>
          <w:szCs w:val="28"/>
        </w:rPr>
        <w:t xml:space="preserve"> подбираются эффективные методы воспитательно-педагогического воздействия на ход психического развития самого ребенка и результативные способы обучения родителей коррекционно-развивающим технологиям;</w:t>
      </w:r>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w:t>
      </w:r>
      <w:r w:rsidRPr="000E3EB8">
        <w:rPr>
          <w:rFonts w:ascii="Times New Roman" w:hAnsi="Times New Roman"/>
          <w:sz w:val="28"/>
          <w:szCs w:val="28"/>
        </w:rPr>
        <w:tab/>
      </w:r>
      <w:r w:rsidRPr="000E3EB8">
        <w:rPr>
          <w:rFonts w:ascii="Times New Roman" w:hAnsi="Times New Roman"/>
          <w:i/>
          <w:sz w:val="28"/>
          <w:szCs w:val="28"/>
        </w:rPr>
        <w:t>групповая работа:</w:t>
      </w:r>
      <w:r w:rsidRPr="000E3EB8">
        <w:rPr>
          <w:rFonts w:ascii="Times New Roman" w:hAnsi="Times New Roman"/>
          <w:sz w:val="28"/>
          <w:szCs w:val="28"/>
        </w:rPr>
        <w:t xml:space="preserve"> организация работы родительских и детско-родительских групп. Поскольку участникам таких групп предоставляется возможность поделиться собственным опытом и </w:t>
      </w:r>
      <w:r w:rsidRPr="000E3EB8">
        <w:rPr>
          <w:rFonts w:ascii="Times New Roman" w:hAnsi="Times New Roman"/>
          <w:sz w:val="28"/>
          <w:szCs w:val="28"/>
        </w:rPr>
        <w:lastRenderedPageBreak/>
        <w:t>узнать об опыте других, трансформировать картину переживаний и приобрести навыки саморазвития как основы личностной позиции, данный способ оказания помощи семьям, воспитывающим ребенка с ограниченными возможностями здоровья, является одним из самых эффективных. Интересны и прогрессивны в плане групповой работы технологии работы с семьей в режиме нейролингвистического программирования, которые в настоящее время заняли приоритетные позиции в работе психотерапевтов в США, Канаде. Суть этого подхода заключается в создании на основе собранной специалистом информации моделей деятельности, полезных для человека в той или иной ситуации. Ставка на поведенческий результат на основе программирования паттернов поведения и их отработки дает очень неплохие результаты в решении различного рода личностных проблем членов семьи. Однако в работе с семьей, воспитывающей особого ребенка, эти технологии пока не заявили о себе в полный голос, что связано, по-видимому, с достаточно сложной картиной семейной хроники в каждом отдельном случае.</w:t>
      </w:r>
    </w:p>
    <w:p w:rsidR="007672D2" w:rsidRPr="000E3EB8" w:rsidRDefault="007672D2" w:rsidP="007940EC">
      <w:pPr>
        <w:widowControl w:val="0"/>
        <w:spacing w:after="0" w:line="360" w:lineRule="auto"/>
        <w:jc w:val="center"/>
        <w:rPr>
          <w:rFonts w:ascii="Times New Roman" w:hAnsi="Times New Roman"/>
          <w:b/>
          <w:sz w:val="28"/>
          <w:szCs w:val="28"/>
        </w:rPr>
      </w:pPr>
      <w:r w:rsidRPr="000E3EB8">
        <w:rPr>
          <w:rFonts w:ascii="Times New Roman" w:hAnsi="Times New Roman"/>
          <w:b/>
          <w:sz w:val="28"/>
          <w:szCs w:val="28"/>
        </w:rPr>
        <w:t>Направления работы с родителями.</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Содержание психолого-педагогической помощи семье включает в себя многообразные теоретические и практические направления и заключается в обеспечении эмоциональной, смысловой и экзистенциальной поддержки семье и ее отдельным членам в проблемных ситуациях.</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Практика показывает, что психолого-педагогическая помощь оказывается более продуктивной, когда с семьей работает команда специалистов, нацеленных на общий результат. В этом случае для каждой конкретной семьи разрабатывается своя индивидуальная комплексная программа реабилитации, в которой объединены элементы психологической коррекции, педагогического воздействия, дефектологии, социальной работы. Работа в команде позволяет </w:t>
      </w:r>
      <w:r w:rsidRPr="000E3EB8">
        <w:rPr>
          <w:rFonts w:ascii="Times New Roman" w:hAnsi="Times New Roman"/>
          <w:sz w:val="28"/>
          <w:szCs w:val="28"/>
        </w:rPr>
        <w:lastRenderedPageBreak/>
        <w:t>избежать ряда проблем, связанных со спецификой работы с семейной системой, например, тенденции присоединиться и образовать коалицию с одним из членов семьи.</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Повышение психолого-педагогической компетентности родителей эффективнее проходит в рамках мероприятий </w:t>
      </w:r>
      <w:r w:rsidRPr="000E3EB8">
        <w:rPr>
          <w:rFonts w:ascii="Times New Roman" w:hAnsi="Times New Roman"/>
          <w:b/>
          <w:sz w:val="28"/>
          <w:szCs w:val="28"/>
        </w:rPr>
        <w:t>родительского всеобуча.</w:t>
      </w:r>
      <w:r w:rsidRPr="000E3EB8">
        <w:rPr>
          <w:rFonts w:ascii="Times New Roman" w:hAnsi="Times New Roman"/>
          <w:sz w:val="28"/>
          <w:szCs w:val="28"/>
        </w:rPr>
        <w:t xml:space="preserve"> Мероприятия по родительскому всеобучу рекомендуется проводить не менее одного раза в квартал. Длительность занятий должна составлять 2–3 учебных часа — в это время возможно включение как групповых, так и индивидуальных занятий. План мероприятий обучения составляется совместно специалистами образовательного учреждения и доводится до сведения каждого родителя (в печатном виде).</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К организации и проведению родительского всеобуча целесообразно привлечение следующих специалистов: врачей, педагогов, прошедших курсы повышения квалификации по работе с детьми с ограниченными возможностями здоровья, психологов, логопедов, дефектологов, социальных педагогов, юристов, специалистов </w:t>
      </w:r>
      <w:proofErr w:type="spellStart"/>
      <w:r w:rsidRPr="000E3EB8">
        <w:rPr>
          <w:rFonts w:ascii="Times New Roman" w:hAnsi="Times New Roman"/>
          <w:sz w:val="28"/>
          <w:szCs w:val="28"/>
        </w:rPr>
        <w:t>психолого-медико-педагогических</w:t>
      </w:r>
      <w:proofErr w:type="spellEnd"/>
      <w:r w:rsidRPr="000E3EB8">
        <w:rPr>
          <w:rFonts w:ascii="Times New Roman" w:hAnsi="Times New Roman"/>
          <w:sz w:val="28"/>
          <w:szCs w:val="28"/>
        </w:rPr>
        <w:t xml:space="preserve"> консилиумов, комиссий.</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u w:val="single"/>
        </w:rPr>
        <w:t>Цель курса</w:t>
      </w:r>
      <w:r w:rsidRPr="000E3EB8">
        <w:rPr>
          <w:rFonts w:ascii="Times New Roman" w:hAnsi="Times New Roman"/>
          <w:sz w:val="28"/>
          <w:szCs w:val="28"/>
        </w:rPr>
        <w:t>: формирование у родителей умений организовывать процесс воспитания детей с отклонениями в развитии в соответствии с достижениями современной психолого-педагогической науки;</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При составлении плана мероприятий родительского всеобуча целесообразно опираться на запросы родителей, поэтому перед составлением планирования рекомендуется провести анкетирование семей. Эта работа должна включать обследование внутреннего состояния матерей, отцов, выявление наиболее трудных в психологическом плане моментов в жизни семей, определение приоритетных направлений для рассмотрения на занятиях (примерные темы родительского всеобуча находятся в приложении).</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lastRenderedPageBreak/>
        <w:t xml:space="preserve">В практической деятельности организация всеобуча родителей детей с ОВЗ осуществляется с помощью группы следующих </w:t>
      </w:r>
      <w:r w:rsidRPr="000E3EB8">
        <w:rPr>
          <w:rFonts w:ascii="Times New Roman" w:hAnsi="Times New Roman"/>
          <w:sz w:val="28"/>
          <w:szCs w:val="28"/>
          <w:u w:val="single"/>
        </w:rPr>
        <w:t>методов:</w:t>
      </w:r>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1.</w:t>
      </w:r>
      <w:r w:rsidRPr="000E3EB8">
        <w:rPr>
          <w:rFonts w:ascii="Times New Roman" w:hAnsi="Times New Roman"/>
          <w:sz w:val="28"/>
          <w:szCs w:val="28"/>
        </w:rPr>
        <w:tab/>
        <w:t xml:space="preserve"> Информационные методы: информационные тексты, устные информационные сообщения, информационные лекции, собрания, семинары.</w:t>
      </w:r>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2.</w:t>
      </w:r>
      <w:r w:rsidRPr="000E3EB8">
        <w:rPr>
          <w:rFonts w:ascii="Times New Roman" w:hAnsi="Times New Roman"/>
          <w:sz w:val="28"/>
          <w:szCs w:val="28"/>
        </w:rPr>
        <w:tab/>
      </w:r>
      <w:proofErr w:type="gramStart"/>
      <w:r w:rsidRPr="000E3EB8">
        <w:rPr>
          <w:rFonts w:ascii="Times New Roman" w:hAnsi="Times New Roman"/>
          <w:sz w:val="28"/>
          <w:szCs w:val="28"/>
        </w:rPr>
        <w:t>Проблемные методы: проблемные лекции-диалоги, круглые столы, тренинги, дискуссии, тренинги, ролевые игры, детско-родительские мероприятия, тематические недели семьи, семейные клубы, акции.</w:t>
      </w:r>
      <w:proofErr w:type="gramEnd"/>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3.</w:t>
      </w:r>
      <w:r w:rsidRPr="000E3EB8">
        <w:rPr>
          <w:rFonts w:ascii="Times New Roman" w:hAnsi="Times New Roman"/>
          <w:sz w:val="28"/>
          <w:szCs w:val="28"/>
        </w:rPr>
        <w:tab/>
        <w:t xml:space="preserve">Психотерапевтические методы: релаксации, визуализации, элементов </w:t>
      </w:r>
      <w:proofErr w:type="spellStart"/>
      <w:r w:rsidRPr="000E3EB8">
        <w:rPr>
          <w:rFonts w:ascii="Times New Roman" w:hAnsi="Times New Roman"/>
          <w:sz w:val="28"/>
          <w:szCs w:val="28"/>
        </w:rPr>
        <w:t>арт-терапии</w:t>
      </w:r>
      <w:proofErr w:type="spellEnd"/>
      <w:r w:rsidRPr="000E3EB8">
        <w:rPr>
          <w:rFonts w:ascii="Times New Roman" w:hAnsi="Times New Roman"/>
          <w:sz w:val="28"/>
          <w:szCs w:val="28"/>
        </w:rPr>
        <w:t xml:space="preserve">, </w:t>
      </w:r>
      <w:proofErr w:type="spellStart"/>
      <w:r w:rsidRPr="000E3EB8">
        <w:rPr>
          <w:rFonts w:ascii="Times New Roman" w:hAnsi="Times New Roman"/>
          <w:sz w:val="28"/>
          <w:szCs w:val="28"/>
        </w:rPr>
        <w:t>сказкотерапии</w:t>
      </w:r>
      <w:proofErr w:type="spellEnd"/>
      <w:r w:rsidRPr="000E3EB8">
        <w:rPr>
          <w:rFonts w:ascii="Times New Roman" w:hAnsi="Times New Roman"/>
          <w:sz w:val="28"/>
          <w:szCs w:val="28"/>
        </w:rPr>
        <w:t>.</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Результатом родительского всеобуча проектируется нормализация жизни семьи и организация оптимальной среды развития ребенка, формирование нового жизненного качества семьи — адаптивности, то есть способности самостоятельно достигать относительного равновесия в отношениях с собой и окружающими, как в благоприятных, так и в экстремальных жизненных ситуациях, быть автором и творцом своей жизни.</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Не стоит пренебрегать таким широко известным видом взаимодействия, как ежемесячные </w:t>
      </w:r>
      <w:r w:rsidRPr="000E3EB8">
        <w:rPr>
          <w:rFonts w:ascii="Times New Roman" w:hAnsi="Times New Roman"/>
          <w:b/>
          <w:sz w:val="28"/>
          <w:szCs w:val="28"/>
        </w:rPr>
        <w:t>родительские собрания.</w:t>
      </w:r>
      <w:r w:rsidRPr="000E3EB8">
        <w:rPr>
          <w:rFonts w:ascii="Times New Roman" w:hAnsi="Times New Roman"/>
          <w:sz w:val="28"/>
          <w:szCs w:val="28"/>
        </w:rPr>
        <w:t xml:space="preserve"> Эффективность их проведения напрямую зависит от уровня их подготовки, а также от важности и актуальности предлагаемой для обсуждения темы. Привлечение в качестве выступающих врачей, дефектологов, социальных работников, ученых и практиков повышает их значимость для родителей, а систематичность проведения вырабатывает у родителей привычку их посещать. Место и время проведения собрания должно быть четко определено, например, последняя пятница каждого месяца. А тематика собраний, согласованная со всеми специалистами образовательной организации, должна быть вывешена на стенде, посвященном работе с родителями.</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lastRenderedPageBreak/>
        <w:t>Если рассматривать работу с родителями в свете требований ФГОС, то родители являются активными участниками образовательного процесса Соответственно и изменилась методика проведения родительских собраний: из пассивных слушателей родители превращаются в активных участников дискуссий и т. п.</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Собрания для родителей дошкольников всех возрастных групп целесообразно проводить 2-3 раза в год, обычно же собрания  проводятся по возрастным параллелям: для родителей детей раннего возраста, для родителей, воспитывающих младших дошкольников, для родителей старших дошкольников. Кроме того, в начале учебного года рекомендуется проводить собрание для родителей вновь поступивших детей, на котором их знакомят с общей организацией коррекционно-педагогической работы в дошкольном учреждении, с ролью родителей в воспитании ребенка с отклонениями в развитии, с приемами активизации познавательной деятельности детей в их повседневном общении с родителями.</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Каждое родительское собрание необходимо завершать подведением его итогов и конкретными рекомендациями, которые понятны всем присутствующим, несмотря на разный уровень их родительской подготовки, и реально ими выполнимы (темы родительских собраний находятся в приложении).</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На родительских собраниях целесообразно демонстрировать фрагменты видеозаписи проводившихся с детьми занятий, сопровождая их комментариями специалистов, приводить конкретные примеры из жизни детей группы. При этом нужно помнить, что сотрудник дошкольного учреждения может похвалить того или иного ребенка, но отрицательный факт сообщается всегда без указания фамилии ребенка и реальных участников события.</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Говоря о работе с родителями, нельзя не отметить роль родительского комитета. Родительский комитет – представительский </w:t>
      </w:r>
      <w:r w:rsidRPr="000E3EB8">
        <w:rPr>
          <w:rFonts w:ascii="Times New Roman" w:hAnsi="Times New Roman"/>
          <w:sz w:val="28"/>
          <w:szCs w:val="28"/>
        </w:rPr>
        <w:lastRenderedPageBreak/>
        <w:t>орган родительской общественности. Это особая, оперативная группа родителей класса, которая является связующим звеном между семьей, школой, общественностью и обучающимися класса.</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Обязанности между членами комитета распределяются в зависимости от их склонностей и желания. Члены родительского комитета не только принимают активное участие в подготовке и проведении праздников, экскурсий и других мероприятий, являясь основными моими помощниками</w:t>
      </w:r>
      <w:proofErr w:type="gramStart"/>
      <w:r w:rsidRPr="000E3EB8">
        <w:rPr>
          <w:rFonts w:ascii="Times New Roman" w:hAnsi="Times New Roman"/>
          <w:sz w:val="28"/>
          <w:szCs w:val="28"/>
        </w:rPr>
        <w:t xml:space="preserve"> ,</w:t>
      </w:r>
      <w:proofErr w:type="gramEnd"/>
      <w:r w:rsidRPr="000E3EB8">
        <w:rPr>
          <w:rFonts w:ascii="Times New Roman" w:hAnsi="Times New Roman"/>
          <w:sz w:val="28"/>
          <w:szCs w:val="28"/>
        </w:rPr>
        <w:t xml:space="preserve"> но и оказывают большую помощь в работе с трудными семьями, в формировании у родителей ответственности за воспитание своих детей.</w:t>
      </w:r>
    </w:p>
    <w:p w:rsidR="007672D2" w:rsidRPr="000E3EB8" w:rsidRDefault="007672D2" w:rsidP="007940EC">
      <w:pPr>
        <w:widowControl w:val="0"/>
        <w:spacing w:after="0" w:line="360" w:lineRule="auto"/>
        <w:ind w:firstLine="709"/>
        <w:jc w:val="both"/>
        <w:rPr>
          <w:rFonts w:ascii="Times New Roman" w:hAnsi="Times New Roman"/>
          <w:b/>
          <w:sz w:val="28"/>
          <w:szCs w:val="28"/>
        </w:rPr>
      </w:pPr>
      <w:r w:rsidRPr="000E3EB8">
        <w:rPr>
          <w:rFonts w:ascii="Times New Roman" w:hAnsi="Times New Roman"/>
          <w:sz w:val="28"/>
          <w:szCs w:val="28"/>
        </w:rPr>
        <w:t xml:space="preserve">Существенную помощь родителям могут оказать </w:t>
      </w:r>
      <w:r w:rsidRPr="000E3EB8">
        <w:rPr>
          <w:rFonts w:ascii="Times New Roman" w:hAnsi="Times New Roman"/>
          <w:b/>
          <w:sz w:val="28"/>
          <w:szCs w:val="28"/>
        </w:rPr>
        <w:t>индивидуальные консультации.</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Индивидуальное консультирование предполагает: </w:t>
      </w:r>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w:t>
      </w:r>
      <w:r w:rsidRPr="000E3EB8">
        <w:rPr>
          <w:rFonts w:ascii="Times New Roman" w:hAnsi="Times New Roman"/>
          <w:sz w:val="28"/>
          <w:szCs w:val="28"/>
        </w:rPr>
        <w:tab/>
        <w:t>совместное обсуждение с родителями хода и результатов коррекционной работы;</w:t>
      </w:r>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w:t>
      </w:r>
      <w:r w:rsidRPr="000E3EB8">
        <w:rPr>
          <w:rFonts w:ascii="Times New Roman" w:hAnsi="Times New Roman"/>
          <w:sz w:val="28"/>
          <w:szCs w:val="28"/>
        </w:rPr>
        <w:tab/>
        <w:t>анализ причин незначительного продвижения в развитии отдельных сторон психической деятельности ребенка и совместная выработка рекомендаций по преодолению негативных тенденций в его развитии;</w:t>
      </w:r>
    </w:p>
    <w:p w:rsidR="007672D2" w:rsidRPr="000E3EB8" w:rsidRDefault="007672D2" w:rsidP="00A469CA">
      <w:pPr>
        <w:widowControl w:val="0"/>
        <w:tabs>
          <w:tab w:val="left" w:pos="993"/>
        </w:tabs>
        <w:spacing w:after="0" w:line="360" w:lineRule="auto"/>
        <w:ind w:firstLine="709"/>
        <w:jc w:val="both"/>
        <w:rPr>
          <w:rFonts w:ascii="Times New Roman" w:hAnsi="Times New Roman"/>
          <w:sz w:val="28"/>
          <w:szCs w:val="28"/>
        </w:rPr>
      </w:pPr>
      <w:r w:rsidRPr="000E3EB8">
        <w:rPr>
          <w:rFonts w:ascii="Times New Roman" w:hAnsi="Times New Roman"/>
          <w:sz w:val="28"/>
          <w:szCs w:val="28"/>
        </w:rPr>
        <w:t>•</w:t>
      </w:r>
      <w:r w:rsidRPr="000E3EB8">
        <w:rPr>
          <w:rFonts w:ascii="Times New Roman" w:hAnsi="Times New Roman"/>
          <w:sz w:val="28"/>
          <w:szCs w:val="28"/>
        </w:rPr>
        <w:tab/>
        <w:t xml:space="preserve">индивидуальное проведение практикумов по обучению родителей совместным формам деятельности с детьми (главным образом это различные виды продуктивной деятельности, артикуляционная гимнастика, </w:t>
      </w:r>
      <w:proofErr w:type="spellStart"/>
      <w:r w:rsidRPr="000E3EB8">
        <w:rPr>
          <w:rFonts w:ascii="Times New Roman" w:hAnsi="Times New Roman"/>
          <w:sz w:val="28"/>
          <w:szCs w:val="28"/>
        </w:rPr>
        <w:t>психогимнастика</w:t>
      </w:r>
      <w:proofErr w:type="spellEnd"/>
      <w:r w:rsidRPr="000E3EB8">
        <w:rPr>
          <w:rFonts w:ascii="Times New Roman" w:hAnsi="Times New Roman"/>
          <w:sz w:val="28"/>
          <w:szCs w:val="28"/>
        </w:rPr>
        <w:t>, развивающие игры и задания).</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Хорошо зарекомендовали себя такие активные формы работы с родителями, как: семинары-практикумы; тематические консультации; психологические тренинги; «Школа молодого родителя» и другие.</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b/>
          <w:sz w:val="28"/>
          <w:szCs w:val="28"/>
        </w:rPr>
        <w:t>Семинары-практикумы</w:t>
      </w:r>
      <w:r w:rsidRPr="000E3EB8">
        <w:rPr>
          <w:rFonts w:ascii="Times New Roman" w:hAnsi="Times New Roman"/>
          <w:sz w:val="28"/>
          <w:szCs w:val="28"/>
        </w:rPr>
        <w:t xml:space="preserve">, как правило, посвящаются какой-то одной проблеме. Свободная форма их проведения предполагает, однако, активное участие в них родителей, которых интересует </w:t>
      </w:r>
      <w:r w:rsidRPr="000E3EB8">
        <w:rPr>
          <w:rFonts w:ascii="Times New Roman" w:hAnsi="Times New Roman"/>
          <w:sz w:val="28"/>
          <w:szCs w:val="28"/>
        </w:rPr>
        <w:lastRenderedPageBreak/>
        <w:t>вынесенный на обсуждение вопрос.</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b/>
          <w:sz w:val="28"/>
          <w:szCs w:val="28"/>
        </w:rPr>
        <w:t>Тематические консультации</w:t>
      </w:r>
      <w:r w:rsidRPr="000E3EB8">
        <w:rPr>
          <w:rFonts w:ascii="Times New Roman" w:hAnsi="Times New Roman"/>
          <w:sz w:val="28"/>
          <w:szCs w:val="28"/>
        </w:rPr>
        <w:t xml:space="preserve"> обычно затрагивают вопросы коррекционных технологий, которые могут быть использованы родителями в домашней обстановке. В ходе таких консультаций обсуждаются, например, конкретные приемы развития внимания детей, способы сравнения предметов, приемы развития наглядно-действенного и наглядно-образного мышления детей. Родителей знакомят с правилами активного слушания, с возможностями развития пространственных представлений детей во время прогулок, им рассказывают о том, как направить всю семейную жизнь на активизацию познавательной деятельности детей.</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b/>
          <w:sz w:val="28"/>
          <w:szCs w:val="28"/>
        </w:rPr>
        <w:t>Родительские тренинги</w:t>
      </w:r>
      <w:r w:rsidRPr="000E3EB8">
        <w:rPr>
          <w:rFonts w:ascii="Times New Roman" w:hAnsi="Times New Roman"/>
          <w:sz w:val="28"/>
          <w:szCs w:val="28"/>
        </w:rPr>
        <w:t xml:space="preserve"> предназначены для наиболее подготовленных родителей, для тех из них, кто понимает, что помочь ребенку можно только в том случае, если меняешься сам. Эти тренинги могут иметь форму </w:t>
      </w:r>
      <w:proofErr w:type="spellStart"/>
      <w:proofErr w:type="gramStart"/>
      <w:r w:rsidRPr="000E3EB8">
        <w:rPr>
          <w:rFonts w:ascii="Times New Roman" w:hAnsi="Times New Roman"/>
          <w:sz w:val="28"/>
          <w:szCs w:val="28"/>
        </w:rPr>
        <w:t>контакт-группы</w:t>
      </w:r>
      <w:proofErr w:type="spellEnd"/>
      <w:proofErr w:type="gramEnd"/>
      <w:r w:rsidRPr="000E3EB8">
        <w:rPr>
          <w:rFonts w:ascii="Times New Roman" w:hAnsi="Times New Roman"/>
          <w:sz w:val="28"/>
          <w:szCs w:val="28"/>
        </w:rPr>
        <w:t xml:space="preserve">, группы </w:t>
      </w:r>
      <w:proofErr w:type="spellStart"/>
      <w:r w:rsidRPr="000E3EB8">
        <w:rPr>
          <w:rFonts w:ascii="Times New Roman" w:hAnsi="Times New Roman"/>
          <w:sz w:val="28"/>
          <w:szCs w:val="28"/>
        </w:rPr>
        <w:t>психодрамы</w:t>
      </w:r>
      <w:proofErr w:type="spellEnd"/>
      <w:r w:rsidRPr="000E3EB8">
        <w:rPr>
          <w:rFonts w:ascii="Times New Roman" w:hAnsi="Times New Roman"/>
          <w:sz w:val="28"/>
          <w:szCs w:val="28"/>
        </w:rPr>
        <w:t xml:space="preserve">, </w:t>
      </w:r>
      <w:proofErr w:type="spellStart"/>
      <w:r w:rsidRPr="000E3EB8">
        <w:rPr>
          <w:rFonts w:ascii="Times New Roman" w:hAnsi="Times New Roman"/>
          <w:sz w:val="28"/>
          <w:szCs w:val="28"/>
        </w:rPr>
        <w:t>арт-терапии</w:t>
      </w:r>
      <w:proofErr w:type="spellEnd"/>
      <w:r w:rsidRPr="000E3EB8">
        <w:rPr>
          <w:rFonts w:ascii="Times New Roman" w:hAnsi="Times New Roman"/>
          <w:sz w:val="28"/>
          <w:szCs w:val="28"/>
        </w:rPr>
        <w:t>, тренинга личностного роста и т. д.</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b/>
          <w:sz w:val="28"/>
          <w:szCs w:val="28"/>
        </w:rPr>
        <w:t>«Школа молодого родителя»</w:t>
      </w:r>
      <w:r w:rsidRPr="000E3EB8">
        <w:rPr>
          <w:rFonts w:ascii="Times New Roman" w:hAnsi="Times New Roman"/>
          <w:sz w:val="28"/>
          <w:szCs w:val="28"/>
        </w:rPr>
        <w:t xml:space="preserve"> сочетает в себе все вышеназванные аспекты и в целом направлена на повышение родительской компетентности и социально-педагогической грамотности членов семей, дети из которых посещают специализированное дошкольное учреждение.</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При всем разнообразии форм проведения этой работы с родителями главными остаются следующие принципы: систематичность проведения мероприятий; целевое их планирование; при определении тематики учет родительских запросов; ориентированность на конечную цель; учет родительских социально-психологических установок и их коррекция в ходе взаимодействия; наличие конкретного исполнителя (специалиста), ответственного за проведение мероприятий.</w:t>
      </w:r>
    </w:p>
    <w:p w:rsidR="007672D2" w:rsidRPr="000E3EB8" w:rsidRDefault="007672D2" w:rsidP="007940EC">
      <w:pPr>
        <w:widowControl w:val="0"/>
        <w:spacing w:after="0" w:line="360" w:lineRule="auto"/>
        <w:ind w:firstLine="709"/>
        <w:jc w:val="both"/>
        <w:rPr>
          <w:rFonts w:ascii="Times New Roman" w:hAnsi="Times New Roman"/>
          <w:sz w:val="28"/>
          <w:szCs w:val="28"/>
        </w:rPr>
      </w:pPr>
      <w:proofErr w:type="gramStart"/>
      <w:r w:rsidRPr="000E3EB8">
        <w:rPr>
          <w:rFonts w:ascii="Times New Roman" w:hAnsi="Times New Roman"/>
          <w:sz w:val="28"/>
          <w:szCs w:val="28"/>
        </w:rPr>
        <w:t xml:space="preserve">Таким образом, психолого-педагогическое сопровождение семьи, </w:t>
      </w:r>
      <w:r w:rsidRPr="000E3EB8">
        <w:rPr>
          <w:rFonts w:ascii="Times New Roman" w:hAnsi="Times New Roman"/>
          <w:sz w:val="28"/>
          <w:szCs w:val="28"/>
        </w:rPr>
        <w:lastRenderedPageBreak/>
        <w:t>имеющей ребенка с ограниченными возможностями здоровья – это деятельность, направленная на актуализацию коррекционных ресурсов семьи, обеспечивающих эффективность ее функционирования, особенно в периоды кризисов, связанных с воспитанием и развитием ребенка с ограниченными возможностями здоровья, что позволяет создавать соответствующее возрасту ребенка коррекционно-развивающее пространство, формировать и реализовывать адекватные потребностям ребенка стратегии воспитания, базирующиеся на конструктивных родительских установках и позициях</w:t>
      </w:r>
      <w:proofErr w:type="gramEnd"/>
      <w:r w:rsidRPr="000E3EB8">
        <w:rPr>
          <w:rFonts w:ascii="Times New Roman" w:hAnsi="Times New Roman"/>
          <w:sz w:val="28"/>
          <w:szCs w:val="28"/>
        </w:rPr>
        <w:t xml:space="preserve"> по отношению к нему.</w:t>
      </w:r>
    </w:p>
    <w:p w:rsidR="00A469CA" w:rsidRPr="000E3EB8" w:rsidRDefault="00A469CA">
      <w:r w:rsidRPr="000E3EB8">
        <w:br w:type="page"/>
      </w:r>
    </w:p>
    <w:p w:rsidR="007672D2" w:rsidRPr="00563C7C" w:rsidRDefault="007672D2" w:rsidP="007940EC">
      <w:pPr>
        <w:widowControl w:val="0"/>
        <w:spacing w:after="0" w:line="360" w:lineRule="auto"/>
        <w:ind w:firstLine="709"/>
        <w:jc w:val="right"/>
        <w:rPr>
          <w:rFonts w:ascii="Times New Roman" w:hAnsi="Times New Roman"/>
          <w:i/>
          <w:sz w:val="28"/>
          <w:szCs w:val="28"/>
        </w:rPr>
      </w:pPr>
      <w:r w:rsidRPr="00563C7C">
        <w:rPr>
          <w:rFonts w:ascii="Times New Roman" w:hAnsi="Times New Roman"/>
          <w:i/>
          <w:sz w:val="28"/>
          <w:szCs w:val="28"/>
        </w:rPr>
        <w:lastRenderedPageBreak/>
        <w:t>Приложение</w:t>
      </w:r>
      <w:r w:rsidR="00C83A3A">
        <w:rPr>
          <w:rFonts w:ascii="Times New Roman" w:hAnsi="Times New Roman"/>
          <w:i/>
          <w:sz w:val="28"/>
          <w:szCs w:val="28"/>
        </w:rPr>
        <w:t xml:space="preserve"> </w:t>
      </w:r>
      <w:r w:rsidR="00A469CA" w:rsidRPr="00563C7C">
        <w:rPr>
          <w:rFonts w:ascii="Times New Roman" w:hAnsi="Times New Roman"/>
          <w:i/>
          <w:sz w:val="28"/>
          <w:szCs w:val="28"/>
        </w:rPr>
        <w:t>1</w:t>
      </w:r>
      <w:r w:rsidRPr="00563C7C">
        <w:rPr>
          <w:rFonts w:ascii="Times New Roman" w:hAnsi="Times New Roman"/>
          <w:i/>
          <w:sz w:val="28"/>
          <w:szCs w:val="28"/>
        </w:rPr>
        <w:t>.</w:t>
      </w:r>
    </w:p>
    <w:p w:rsidR="007672D2" w:rsidRPr="000E3EB8" w:rsidRDefault="007672D2" w:rsidP="007940EC">
      <w:pPr>
        <w:widowControl w:val="0"/>
        <w:spacing w:after="0" w:line="360" w:lineRule="auto"/>
        <w:ind w:firstLine="709"/>
        <w:jc w:val="both"/>
        <w:rPr>
          <w:rFonts w:ascii="Times New Roman" w:hAnsi="Times New Roman"/>
          <w:b/>
          <w:sz w:val="28"/>
          <w:szCs w:val="28"/>
        </w:rPr>
      </w:pPr>
      <w:r w:rsidRPr="000E3EB8">
        <w:rPr>
          <w:rFonts w:ascii="Times New Roman" w:hAnsi="Times New Roman"/>
          <w:b/>
          <w:sz w:val="28"/>
          <w:szCs w:val="28"/>
        </w:rPr>
        <w:t>Примерные темы родительского всеобуча:</w:t>
      </w:r>
    </w:p>
    <w:p w:rsidR="007672D2" w:rsidRPr="000E3EB8" w:rsidRDefault="007672D2" w:rsidP="007940EC">
      <w:pPr>
        <w:pStyle w:val="a5"/>
        <w:widowControl w:val="0"/>
        <w:numPr>
          <w:ilvl w:val="0"/>
          <w:numId w:val="103"/>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Государственная поддержка семей, воспитывающих детей-инвалидов. Нормативно-правовая база воспитания ребёнка с ограниченными возможностями.</w:t>
      </w:r>
    </w:p>
    <w:p w:rsidR="007672D2" w:rsidRPr="000E3EB8" w:rsidRDefault="007672D2" w:rsidP="007940EC">
      <w:pPr>
        <w:pStyle w:val="a5"/>
        <w:widowControl w:val="0"/>
        <w:numPr>
          <w:ilvl w:val="0"/>
          <w:numId w:val="103"/>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Проблемы родителей, имеющих ребенка с ограниченными возможностями.</w:t>
      </w:r>
    </w:p>
    <w:p w:rsidR="007672D2" w:rsidRPr="000E3EB8" w:rsidRDefault="007672D2" w:rsidP="007940EC">
      <w:pPr>
        <w:pStyle w:val="a5"/>
        <w:widowControl w:val="0"/>
        <w:numPr>
          <w:ilvl w:val="0"/>
          <w:numId w:val="103"/>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Групповой </w:t>
      </w:r>
      <w:proofErr w:type="spellStart"/>
      <w:r w:rsidRPr="000E3EB8">
        <w:rPr>
          <w:rFonts w:ascii="Times New Roman" w:hAnsi="Times New Roman"/>
          <w:sz w:val="28"/>
          <w:szCs w:val="28"/>
        </w:rPr>
        <w:t>психокоррекционный</w:t>
      </w:r>
      <w:proofErr w:type="spellEnd"/>
      <w:r w:rsidRPr="000E3EB8">
        <w:rPr>
          <w:rFonts w:ascii="Times New Roman" w:hAnsi="Times New Roman"/>
          <w:sz w:val="28"/>
          <w:szCs w:val="28"/>
        </w:rPr>
        <w:t xml:space="preserve"> практикум для родителей детей, имеющих отклонения в развитии с целью коррекции личностных нарушений; обсуждение проблемы принятия дефекта ребенка его родителями; формирование позитивных психологических установок, способствующих коррекции родительского поведения, межсупружеских и </w:t>
      </w:r>
      <w:proofErr w:type="spellStart"/>
      <w:r w:rsidRPr="000E3EB8">
        <w:rPr>
          <w:rFonts w:ascii="Times New Roman" w:hAnsi="Times New Roman"/>
          <w:sz w:val="28"/>
          <w:szCs w:val="28"/>
        </w:rPr>
        <w:t>родительско-детских</w:t>
      </w:r>
      <w:proofErr w:type="spellEnd"/>
      <w:r w:rsidRPr="000E3EB8">
        <w:rPr>
          <w:rFonts w:ascii="Times New Roman" w:hAnsi="Times New Roman"/>
          <w:sz w:val="28"/>
          <w:szCs w:val="28"/>
        </w:rPr>
        <w:t xml:space="preserve"> взаимоотношений; обучение технике мышечной релаксации.</w:t>
      </w:r>
    </w:p>
    <w:p w:rsidR="007672D2" w:rsidRPr="000E3EB8" w:rsidRDefault="007672D2" w:rsidP="007940EC">
      <w:pPr>
        <w:pStyle w:val="a5"/>
        <w:widowControl w:val="0"/>
        <w:numPr>
          <w:ilvl w:val="0"/>
          <w:numId w:val="103"/>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Особенности детско-родительских отношений, их влияние на развитие личности ребёнка с ОВЗ.</w:t>
      </w:r>
    </w:p>
    <w:p w:rsidR="007672D2" w:rsidRPr="000E3EB8" w:rsidRDefault="007672D2" w:rsidP="007940EC">
      <w:pPr>
        <w:pStyle w:val="a5"/>
        <w:widowControl w:val="0"/>
        <w:numPr>
          <w:ilvl w:val="0"/>
          <w:numId w:val="103"/>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Тренинг компетентности родителей, имеющих ребёнка с отклонениями в развитии. Обучение родителей способам эффективного общения с ребенком; помощь в овладении родителями техникой </w:t>
      </w:r>
      <w:proofErr w:type="spellStart"/>
      <w:r w:rsidRPr="000E3EB8">
        <w:rPr>
          <w:rFonts w:ascii="Times New Roman" w:hAnsi="Times New Roman"/>
          <w:sz w:val="28"/>
          <w:szCs w:val="28"/>
        </w:rPr>
        <w:t>бихевиоральной</w:t>
      </w:r>
      <w:proofErr w:type="spellEnd"/>
      <w:r w:rsidRPr="000E3EB8">
        <w:rPr>
          <w:rFonts w:ascii="Times New Roman" w:hAnsi="Times New Roman"/>
          <w:sz w:val="28"/>
          <w:szCs w:val="28"/>
        </w:rPr>
        <w:t xml:space="preserve"> модификации поведения ребенка; повышение чувствительности матерей к проблемам ребенка и эмоциональному состоянию детей; информирование родителей о психологических особенностях детей с нарушениями опорно-двигательного аппарата (ОДА).</w:t>
      </w:r>
    </w:p>
    <w:p w:rsidR="007672D2" w:rsidRPr="000E3EB8" w:rsidRDefault="007672D2" w:rsidP="007940EC">
      <w:pPr>
        <w:pStyle w:val="a5"/>
        <w:widowControl w:val="0"/>
        <w:numPr>
          <w:ilvl w:val="0"/>
          <w:numId w:val="103"/>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Особенности детей с нарушениями опорно-двигательного аппарата.</w:t>
      </w:r>
    </w:p>
    <w:p w:rsidR="007672D2" w:rsidRPr="000E3EB8" w:rsidRDefault="007672D2" w:rsidP="007940EC">
      <w:pPr>
        <w:pStyle w:val="a5"/>
        <w:widowControl w:val="0"/>
        <w:numPr>
          <w:ilvl w:val="0"/>
          <w:numId w:val="103"/>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Психологическое изучение родителями ребёнка с отклонениями в развитии. Изучение факторов, влияющих на развитие ребенка с психофизическими нарушениями.</w:t>
      </w:r>
    </w:p>
    <w:p w:rsidR="007672D2" w:rsidRPr="000E3EB8" w:rsidRDefault="007672D2" w:rsidP="007940EC">
      <w:pPr>
        <w:pStyle w:val="a5"/>
        <w:widowControl w:val="0"/>
        <w:numPr>
          <w:ilvl w:val="0"/>
          <w:numId w:val="103"/>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Практическое применение диагностических методов и </w:t>
      </w:r>
      <w:r w:rsidRPr="000E3EB8">
        <w:rPr>
          <w:rFonts w:ascii="Times New Roman" w:hAnsi="Times New Roman"/>
          <w:sz w:val="28"/>
          <w:szCs w:val="28"/>
        </w:rPr>
        <w:lastRenderedPageBreak/>
        <w:t>приемов в семье, имеющей ребёнка с отклонениями в развитии, коррекционное воздействие.</w:t>
      </w:r>
    </w:p>
    <w:p w:rsidR="007672D2" w:rsidRPr="000E3EB8" w:rsidRDefault="007672D2" w:rsidP="007940EC">
      <w:pPr>
        <w:widowControl w:val="0"/>
        <w:tabs>
          <w:tab w:val="left" w:pos="1134"/>
        </w:tabs>
        <w:spacing w:after="0" w:line="360" w:lineRule="auto"/>
        <w:ind w:firstLine="709"/>
        <w:jc w:val="both"/>
        <w:rPr>
          <w:rFonts w:ascii="Times New Roman" w:hAnsi="Times New Roman"/>
          <w:sz w:val="28"/>
          <w:szCs w:val="28"/>
        </w:rPr>
      </w:pPr>
      <w:r w:rsidRPr="000E3EB8">
        <w:rPr>
          <w:rFonts w:ascii="Times New Roman" w:hAnsi="Times New Roman"/>
          <w:sz w:val="28"/>
          <w:szCs w:val="28"/>
        </w:rPr>
        <w:t>9.</w:t>
      </w:r>
      <w:r w:rsidRPr="000E3EB8">
        <w:rPr>
          <w:rFonts w:ascii="Times New Roman" w:hAnsi="Times New Roman"/>
          <w:sz w:val="28"/>
          <w:szCs w:val="28"/>
        </w:rPr>
        <w:tab/>
        <w:t>Психолого-педагогическое наблюдение за эмоционально-личностными особенностями детей с отклонениями в развитии.</w:t>
      </w:r>
    </w:p>
    <w:p w:rsidR="007672D2" w:rsidRPr="000E3EB8" w:rsidRDefault="007672D2" w:rsidP="007940EC">
      <w:pPr>
        <w:widowControl w:val="0"/>
        <w:tabs>
          <w:tab w:val="left" w:pos="1134"/>
        </w:tabs>
        <w:spacing w:after="0" w:line="360" w:lineRule="auto"/>
        <w:ind w:firstLine="709"/>
        <w:jc w:val="both"/>
        <w:rPr>
          <w:rFonts w:ascii="Times New Roman" w:hAnsi="Times New Roman"/>
          <w:sz w:val="28"/>
          <w:szCs w:val="28"/>
        </w:rPr>
      </w:pPr>
      <w:r w:rsidRPr="000E3EB8">
        <w:rPr>
          <w:rFonts w:ascii="Times New Roman" w:hAnsi="Times New Roman"/>
          <w:sz w:val="28"/>
          <w:szCs w:val="28"/>
        </w:rPr>
        <w:t>10.</w:t>
      </w:r>
      <w:r w:rsidRPr="000E3EB8">
        <w:rPr>
          <w:rFonts w:ascii="Times New Roman" w:hAnsi="Times New Roman"/>
          <w:sz w:val="28"/>
          <w:szCs w:val="28"/>
        </w:rPr>
        <w:tab/>
        <w:t>Профилактика отклонений в развитии у детей раннего возраста.</w:t>
      </w:r>
    </w:p>
    <w:p w:rsidR="007672D2" w:rsidRPr="000E3EB8" w:rsidRDefault="007672D2" w:rsidP="007940EC">
      <w:pPr>
        <w:widowControl w:val="0"/>
        <w:tabs>
          <w:tab w:val="left" w:pos="1134"/>
        </w:tabs>
        <w:spacing w:after="0" w:line="360" w:lineRule="auto"/>
        <w:ind w:firstLine="709"/>
        <w:jc w:val="both"/>
        <w:rPr>
          <w:rFonts w:ascii="Times New Roman" w:hAnsi="Times New Roman"/>
          <w:sz w:val="28"/>
          <w:szCs w:val="28"/>
        </w:rPr>
      </w:pPr>
      <w:r w:rsidRPr="000E3EB8">
        <w:rPr>
          <w:rFonts w:ascii="Times New Roman" w:hAnsi="Times New Roman"/>
          <w:sz w:val="28"/>
          <w:szCs w:val="28"/>
        </w:rPr>
        <w:t>11.</w:t>
      </w:r>
      <w:r w:rsidRPr="000E3EB8">
        <w:rPr>
          <w:rFonts w:ascii="Times New Roman" w:hAnsi="Times New Roman"/>
          <w:sz w:val="28"/>
          <w:szCs w:val="28"/>
        </w:rPr>
        <w:tab/>
        <w:t>Особенности воспитания ребенка с ограниченными возможностями в семье.</w:t>
      </w:r>
    </w:p>
    <w:p w:rsidR="007672D2" w:rsidRPr="000E3EB8" w:rsidRDefault="007672D2" w:rsidP="007940EC">
      <w:pPr>
        <w:widowControl w:val="0"/>
        <w:tabs>
          <w:tab w:val="left" w:pos="1134"/>
        </w:tabs>
        <w:spacing w:after="0" w:line="360" w:lineRule="auto"/>
        <w:ind w:firstLine="709"/>
        <w:jc w:val="both"/>
        <w:rPr>
          <w:rFonts w:ascii="Times New Roman" w:hAnsi="Times New Roman"/>
          <w:sz w:val="28"/>
          <w:szCs w:val="28"/>
        </w:rPr>
      </w:pPr>
      <w:r w:rsidRPr="000E3EB8">
        <w:rPr>
          <w:rFonts w:ascii="Times New Roman" w:hAnsi="Times New Roman"/>
          <w:sz w:val="28"/>
          <w:szCs w:val="28"/>
        </w:rPr>
        <w:t>12.</w:t>
      </w:r>
      <w:r w:rsidRPr="000E3EB8">
        <w:rPr>
          <w:rFonts w:ascii="Times New Roman" w:hAnsi="Times New Roman"/>
          <w:sz w:val="28"/>
          <w:szCs w:val="28"/>
        </w:rPr>
        <w:tab/>
      </w:r>
      <w:proofErr w:type="spellStart"/>
      <w:r w:rsidRPr="000E3EB8">
        <w:rPr>
          <w:rFonts w:ascii="Times New Roman" w:hAnsi="Times New Roman"/>
          <w:sz w:val="28"/>
          <w:szCs w:val="28"/>
        </w:rPr>
        <w:t>Психокоррекционные</w:t>
      </w:r>
      <w:proofErr w:type="spellEnd"/>
      <w:r w:rsidRPr="000E3EB8">
        <w:rPr>
          <w:rFonts w:ascii="Times New Roman" w:hAnsi="Times New Roman"/>
          <w:sz w:val="28"/>
          <w:szCs w:val="28"/>
        </w:rPr>
        <w:t xml:space="preserve"> техники и методы взаимодействия родителей с ребёнком с нарушениями опорно-двигательного аппарата. Ознакомление и помощь в овладении техниками: холдинг-терапия, </w:t>
      </w:r>
      <w:proofErr w:type="spellStart"/>
      <w:r w:rsidRPr="000E3EB8">
        <w:rPr>
          <w:rFonts w:ascii="Times New Roman" w:hAnsi="Times New Roman"/>
          <w:sz w:val="28"/>
          <w:szCs w:val="28"/>
        </w:rPr>
        <w:t>сказк</w:t>
      </w:r>
      <w:proofErr w:type="gramStart"/>
      <w:r w:rsidRPr="000E3EB8">
        <w:rPr>
          <w:rFonts w:ascii="Times New Roman" w:hAnsi="Times New Roman"/>
          <w:sz w:val="28"/>
          <w:szCs w:val="28"/>
        </w:rPr>
        <w:t>о</w:t>
      </w:r>
      <w:proofErr w:type="spellEnd"/>
      <w:r w:rsidRPr="000E3EB8">
        <w:rPr>
          <w:rFonts w:ascii="Times New Roman" w:hAnsi="Times New Roman"/>
          <w:sz w:val="28"/>
          <w:szCs w:val="28"/>
        </w:rPr>
        <w:t>-</w:t>
      </w:r>
      <w:proofErr w:type="gramEnd"/>
      <w:r w:rsidRPr="000E3EB8">
        <w:rPr>
          <w:rFonts w:ascii="Times New Roman" w:hAnsi="Times New Roman"/>
          <w:sz w:val="28"/>
          <w:szCs w:val="28"/>
        </w:rPr>
        <w:t xml:space="preserve">, </w:t>
      </w:r>
      <w:proofErr w:type="spellStart"/>
      <w:r w:rsidRPr="000E3EB8">
        <w:rPr>
          <w:rFonts w:ascii="Times New Roman" w:hAnsi="Times New Roman"/>
          <w:sz w:val="28"/>
          <w:szCs w:val="28"/>
        </w:rPr>
        <w:t>библио</w:t>
      </w:r>
      <w:proofErr w:type="spellEnd"/>
      <w:r w:rsidRPr="000E3EB8">
        <w:rPr>
          <w:rFonts w:ascii="Times New Roman" w:hAnsi="Times New Roman"/>
          <w:sz w:val="28"/>
          <w:szCs w:val="28"/>
        </w:rPr>
        <w:t xml:space="preserve">- и музыкотерапия, </w:t>
      </w:r>
      <w:proofErr w:type="spellStart"/>
      <w:r w:rsidRPr="000E3EB8">
        <w:rPr>
          <w:rFonts w:ascii="Times New Roman" w:hAnsi="Times New Roman"/>
          <w:sz w:val="28"/>
          <w:szCs w:val="28"/>
        </w:rPr>
        <w:t>вокалотерапия</w:t>
      </w:r>
      <w:proofErr w:type="spellEnd"/>
      <w:r w:rsidRPr="000E3EB8">
        <w:rPr>
          <w:rFonts w:ascii="Times New Roman" w:hAnsi="Times New Roman"/>
          <w:sz w:val="28"/>
          <w:szCs w:val="28"/>
        </w:rPr>
        <w:t xml:space="preserve"> (совместное пение), </w:t>
      </w:r>
      <w:proofErr w:type="spellStart"/>
      <w:r w:rsidRPr="000E3EB8">
        <w:rPr>
          <w:rFonts w:ascii="Times New Roman" w:hAnsi="Times New Roman"/>
          <w:sz w:val="28"/>
          <w:szCs w:val="28"/>
        </w:rPr>
        <w:t>арттерапия</w:t>
      </w:r>
      <w:proofErr w:type="spellEnd"/>
      <w:r w:rsidRPr="000E3EB8">
        <w:rPr>
          <w:rFonts w:ascii="Times New Roman" w:hAnsi="Times New Roman"/>
          <w:sz w:val="28"/>
          <w:szCs w:val="28"/>
        </w:rPr>
        <w:t xml:space="preserve">  (совместное рисование, лепка, вышивание, </w:t>
      </w:r>
      <w:proofErr w:type="spellStart"/>
      <w:r w:rsidRPr="000E3EB8">
        <w:rPr>
          <w:rFonts w:ascii="Times New Roman" w:hAnsi="Times New Roman"/>
          <w:sz w:val="28"/>
          <w:szCs w:val="28"/>
        </w:rPr>
        <w:t>бисеро</w:t>
      </w:r>
      <w:proofErr w:type="spellEnd"/>
      <w:r w:rsidRPr="000E3EB8">
        <w:rPr>
          <w:rFonts w:ascii="Times New Roman" w:hAnsi="Times New Roman"/>
          <w:sz w:val="28"/>
          <w:szCs w:val="28"/>
        </w:rPr>
        <w:t xml:space="preserve">- и кружевоплетение, шитье), </w:t>
      </w:r>
      <w:proofErr w:type="spellStart"/>
      <w:r w:rsidRPr="000E3EB8">
        <w:rPr>
          <w:rFonts w:ascii="Times New Roman" w:hAnsi="Times New Roman"/>
          <w:sz w:val="28"/>
          <w:szCs w:val="28"/>
        </w:rPr>
        <w:t>хореотерапия</w:t>
      </w:r>
      <w:proofErr w:type="spellEnd"/>
      <w:r w:rsidRPr="000E3EB8">
        <w:rPr>
          <w:rFonts w:ascii="Times New Roman" w:hAnsi="Times New Roman"/>
          <w:sz w:val="28"/>
          <w:szCs w:val="28"/>
        </w:rPr>
        <w:t xml:space="preserve"> (совместный танец), </w:t>
      </w:r>
      <w:proofErr w:type="spellStart"/>
      <w:r w:rsidRPr="000E3EB8">
        <w:rPr>
          <w:rFonts w:ascii="Times New Roman" w:hAnsi="Times New Roman"/>
          <w:sz w:val="28"/>
          <w:szCs w:val="28"/>
        </w:rPr>
        <w:t>туротерапия</w:t>
      </w:r>
      <w:proofErr w:type="spellEnd"/>
      <w:r w:rsidRPr="000E3EB8">
        <w:rPr>
          <w:rFonts w:ascii="Times New Roman" w:hAnsi="Times New Roman"/>
          <w:sz w:val="28"/>
          <w:szCs w:val="28"/>
        </w:rPr>
        <w:t xml:space="preserve"> (совместные экскурсии, походы, поездки), трудотерапия  (уборка помещения, приготовление пищи, стирка, покупка продуктов и др.), терапия любовью. </w:t>
      </w:r>
    </w:p>
    <w:p w:rsidR="007672D2" w:rsidRPr="000E3EB8" w:rsidRDefault="007672D2" w:rsidP="007940EC">
      <w:pPr>
        <w:widowControl w:val="0"/>
        <w:tabs>
          <w:tab w:val="left" w:pos="1134"/>
        </w:tabs>
        <w:spacing w:after="0" w:line="360" w:lineRule="auto"/>
        <w:ind w:firstLine="709"/>
        <w:jc w:val="both"/>
        <w:rPr>
          <w:rFonts w:ascii="Times New Roman" w:hAnsi="Times New Roman"/>
          <w:sz w:val="28"/>
          <w:szCs w:val="28"/>
        </w:rPr>
      </w:pPr>
      <w:r w:rsidRPr="000E3EB8">
        <w:rPr>
          <w:rFonts w:ascii="Times New Roman" w:hAnsi="Times New Roman"/>
          <w:sz w:val="28"/>
          <w:szCs w:val="28"/>
        </w:rPr>
        <w:t>13.</w:t>
      </w:r>
      <w:r w:rsidRPr="000E3EB8">
        <w:rPr>
          <w:rFonts w:ascii="Times New Roman" w:hAnsi="Times New Roman"/>
          <w:sz w:val="28"/>
          <w:szCs w:val="28"/>
        </w:rPr>
        <w:tab/>
        <w:t>Организация помощи детям дошкольного возраста с нарушениями ОДА в условиях образовательного учреждения. Психолого-дидактические проблемы образования детей с ограниченными возможностями здоровья.</w:t>
      </w:r>
    </w:p>
    <w:p w:rsidR="007672D2" w:rsidRPr="000E3EB8" w:rsidRDefault="007672D2" w:rsidP="007940EC">
      <w:pPr>
        <w:widowControl w:val="0"/>
        <w:tabs>
          <w:tab w:val="left" w:pos="1134"/>
        </w:tabs>
        <w:spacing w:after="0" w:line="360" w:lineRule="auto"/>
        <w:ind w:firstLine="709"/>
        <w:jc w:val="both"/>
        <w:rPr>
          <w:rFonts w:ascii="Times New Roman" w:hAnsi="Times New Roman"/>
          <w:sz w:val="28"/>
          <w:szCs w:val="28"/>
        </w:rPr>
      </w:pPr>
      <w:r w:rsidRPr="000E3EB8">
        <w:rPr>
          <w:rFonts w:ascii="Times New Roman" w:hAnsi="Times New Roman"/>
          <w:sz w:val="28"/>
          <w:szCs w:val="28"/>
        </w:rPr>
        <w:t>14.</w:t>
      </w:r>
      <w:r w:rsidRPr="000E3EB8">
        <w:rPr>
          <w:rFonts w:ascii="Times New Roman" w:hAnsi="Times New Roman"/>
          <w:sz w:val="28"/>
          <w:szCs w:val="28"/>
        </w:rPr>
        <w:tab/>
        <w:t>Индивидуальная программа воспитания, обучения и развития детей с ОВЗ и взаимодействие таких семей с другими институтами социального воспитания.</w:t>
      </w:r>
    </w:p>
    <w:p w:rsidR="007672D2" w:rsidRPr="000E3EB8" w:rsidRDefault="007672D2" w:rsidP="007940EC">
      <w:pPr>
        <w:widowControl w:val="0"/>
        <w:tabs>
          <w:tab w:val="left" w:pos="1134"/>
        </w:tabs>
        <w:spacing w:after="0" w:line="360" w:lineRule="auto"/>
        <w:ind w:firstLine="709"/>
        <w:jc w:val="both"/>
        <w:rPr>
          <w:rFonts w:ascii="Times New Roman" w:hAnsi="Times New Roman"/>
          <w:sz w:val="28"/>
          <w:szCs w:val="28"/>
        </w:rPr>
      </w:pPr>
      <w:r w:rsidRPr="000E3EB8">
        <w:rPr>
          <w:rFonts w:ascii="Times New Roman" w:hAnsi="Times New Roman"/>
          <w:sz w:val="28"/>
          <w:szCs w:val="28"/>
        </w:rPr>
        <w:t>15.</w:t>
      </w:r>
      <w:r w:rsidRPr="000E3EB8">
        <w:rPr>
          <w:rFonts w:ascii="Times New Roman" w:hAnsi="Times New Roman"/>
          <w:sz w:val="28"/>
          <w:szCs w:val="28"/>
        </w:rPr>
        <w:tab/>
        <w:t>Проблема создания специальных материально-технических условий для обучения детей с ограниченными возможностями здоровья в семье, в образовательных учреждениях.</w:t>
      </w:r>
    </w:p>
    <w:p w:rsidR="007672D2" w:rsidRPr="000E3EB8" w:rsidRDefault="007672D2" w:rsidP="007940EC">
      <w:pPr>
        <w:widowControl w:val="0"/>
        <w:tabs>
          <w:tab w:val="left" w:pos="1134"/>
        </w:tabs>
        <w:spacing w:after="0" w:line="360" w:lineRule="auto"/>
        <w:ind w:firstLine="709"/>
        <w:jc w:val="both"/>
        <w:rPr>
          <w:rFonts w:ascii="Times New Roman" w:hAnsi="Times New Roman"/>
          <w:sz w:val="28"/>
          <w:szCs w:val="28"/>
        </w:rPr>
      </w:pPr>
      <w:r w:rsidRPr="000E3EB8">
        <w:rPr>
          <w:rFonts w:ascii="Times New Roman" w:hAnsi="Times New Roman"/>
          <w:sz w:val="28"/>
          <w:szCs w:val="28"/>
        </w:rPr>
        <w:t>16.</w:t>
      </w:r>
      <w:r w:rsidRPr="000E3EB8">
        <w:rPr>
          <w:rFonts w:ascii="Times New Roman" w:hAnsi="Times New Roman"/>
          <w:sz w:val="28"/>
          <w:szCs w:val="28"/>
        </w:rPr>
        <w:tab/>
        <w:t>Организационно – педагогические основы инклюзивного образования.</w:t>
      </w:r>
    </w:p>
    <w:p w:rsidR="007672D2" w:rsidRPr="000E3EB8" w:rsidRDefault="007672D2" w:rsidP="007940EC">
      <w:pPr>
        <w:widowControl w:val="0"/>
        <w:tabs>
          <w:tab w:val="left" w:pos="1134"/>
        </w:tabs>
        <w:spacing w:after="0" w:line="360" w:lineRule="auto"/>
        <w:ind w:firstLine="709"/>
        <w:jc w:val="both"/>
        <w:rPr>
          <w:rFonts w:ascii="Times New Roman" w:hAnsi="Times New Roman"/>
          <w:sz w:val="28"/>
          <w:szCs w:val="28"/>
        </w:rPr>
      </w:pPr>
      <w:r w:rsidRPr="000E3EB8">
        <w:rPr>
          <w:rFonts w:ascii="Times New Roman" w:hAnsi="Times New Roman"/>
          <w:sz w:val="28"/>
          <w:szCs w:val="28"/>
        </w:rPr>
        <w:t>17.</w:t>
      </w:r>
      <w:r w:rsidRPr="000E3EB8">
        <w:rPr>
          <w:rFonts w:ascii="Times New Roman" w:hAnsi="Times New Roman"/>
          <w:sz w:val="28"/>
          <w:szCs w:val="28"/>
        </w:rPr>
        <w:tab/>
        <w:t>Родители-партнёры педагогов в организации коррекционно-</w:t>
      </w:r>
      <w:r w:rsidRPr="000E3EB8">
        <w:rPr>
          <w:rFonts w:ascii="Times New Roman" w:hAnsi="Times New Roman"/>
          <w:sz w:val="28"/>
          <w:szCs w:val="28"/>
        </w:rPr>
        <w:lastRenderedPageBreak/>
        <w:t>развивающего обучения и воспитания.</w:t>
      </w:r>
    </w:p>
    <w:p w:rsidR="007672D2" w:rsidRPr="000E3EB8" w:rsidRDefault="007672D2" w:rsidP="007940EC">
      <w:pPr>
        <w:widowControl w:val="0"/>
        <w:ind w:firstLine="709"/>
        <w:rPr>
          <w:rFonts w:ascii="Times New Roman" w:hAnsi="Times New Roman"/>
          <w:sz w:val="28"/>
          <w:szCs w:val="28"/>
        </w:rPr>
      </w:pPr>
      <w:r w:rsidRPr="000E3EB8">
        <w:rPr>
          <w:rFonts w:ascii="Times New Roman" w:hAnsi="Times New Roman"/>
          <w:sz w:val="28"/>
          <w:szCs w:val="28"/>
        </w:rPr>
        <w:br w:type="page"/>
      </w:r>
    </w:p>
    <w:p w:rsidR="007672D2" w:rsidRPr="00563C7C" w:rsidRDefault="007672D2" w:rsidP="007940EC">
      <w:pPr>
        <w:widowControl w:val="0"/>
        <w:spacing w:after="0" w:line="360" w:lineRule="auto"/>
        <w:ind w:firstLine="709"/>
        <w:jc w:val="right"/>
        <w:rPr>
          <w:rFonts w:ascii="Times New Roman" w:hAnsi="Times New Roman"/>
          <w:i/>
          <w:sz w:val="28"/>
          <w:szCs w:val="28"/>
        </w:rPr>
      </w:pPr>
      <w:r w:rsidRPr="00563C7C">
        <w:rPr>
          <w:rFonts w:ascii="Times New Roman" w:hAnsi="Times New Roman"/>
          <w:i/>
          <w:sz w:val="28"/>
          <w:szCs w:val="28"/>
        </w:rPr>
        <w:lastRenderedPageBreak/>
        <w:t>Приложение</w:t>
      </w:r>
      <w:r w:rsidR="00A469CA" w:rsidRPr="00563C7C">
        <w:rPr>
          <w:rFonts w:ascii="Times New Roman" w:hAnsi="Times New Roman"/>
          <w:i/>
          <w:sz w:val="28"/>
          <w:szCs w:val="28"/>
        </w:rPr>
        <w:t xml:space="preserve"> 2</w:t>
      </w:r>
      <w:r w:rsidRPr="00563C7C">
        <w:rPr>
          <w:rFonts w:ascii="Times New Roman" w:hAnsi="Times New Roman"/>
          <w:i/>
          <w:sz w:val="28"/>
          <w:szCs w:val="28"/>
        </w:rPr>
        <w:t>.</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Для родителей детей </w:t>
      </w:r>
      <w:r w:rsidRPr="000E3EB8">
        <w:rPr>
          <w:rFonts w:ascii="Times New Roman" w:hAnsi="Times New Roman"/>
          <w:sz w:val="28"/>
          <w:szCs w:val="28"/>
          <w:u w:val="single"/>
        </w:rPr>
        <w:t>раннего возраста</w:t>
      </w:r>
      <w:r w:rsidRPr="000E3EB8">
        <w:rPr>
          <w:rFonts w:ascii="Times New Roman" w:hAnsi="Times New Roman"/>
          <w:sz w:val="28"/>
          <w:szCs w:val="28"/>
        </w:rPr>
        <w:t xml:space="preserve"> могут быть предложены следующие темы собраний: </w:t>
      </w:r>
    </w:p>
    <w:p w:rsidR="007672D2" w:rsidRPr="000E3EB8" w:rsidRDefault="007672D2" w:rsidP="007940EC">
      <w:pPr>
        <w:pStyle w:val="a5"/>
        <w:widowControl w:val="0"/>
        <w:numPr>
          <w:ilvl w:val="0"/>
          <w:numId w:val="104"/>
        </w:numPr>
        <w:tabs>
          <w:tab w:val="left" w:pos="1134"/>
          <w:tab w:val="left" w:pos="1418"/>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Закономерности психической жизни детей первого, второго Н третьего года жизни и их влияние на последующее развитие ребенка.</w:t>
      </w:r>
    </w:p>
    <w:p w:rsidR="007672D2" w:rsidRPr="000E3EB8" w:rsidRDefault="007672D2" w:rsidP="007940EC">
      <w:pPr>
        <w:pStyle w:val="a5"/>
        <w:widowControl w:val="0"/>
        <w:numPr>
          <w:ilvl w:val="0"/>
          <w:numId w:val="104"/>
        </w:numPr>
        <w:tabs>
          <w:tab w:val="left" w:pos="1134"/>
          <w:tab w:val="left" w:pos="1418"/>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Причины отклонений в психофизическом развитии ребенка. Возможности их компенсации средствами семейного воспитания.</w:t>
      </w:r>
    </w:p>
    <w:p w:rsidR="007672D2" w:rsidRPr="000E3EB8" w:rsidRDefault="007672D2" w:rsidP="007940EC">
      <w:pPr>
        <w:pStyle w:val="a5"/>
        <w:widowControl w:val="0"/>
        <w:numPr>
          <w:ilvl w:val="0"/>
          <w:numId w:val="104"/>
        </w:numPr>
        <w:tabs>
          <w:tab w:val="left" w:pos="1134"/>
          <w:tab w:val="left" w:pos="1418"/>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Культура быта и ее значение для психофизического развития ребенка.</w:t>
      </w:r>
    </w:p>
    <w:p w:rsidR="007672D2" w:rsidRPr="000E3EB8" w:rsidRDefault="007672D2" w:rsidP="007940EC">
      <w:pPr>
        <w:pStyle w:val="a5"/>
        <w:widowControl w:val="0"/>
        <w:numPr>
          <w:ilvl w:val="0"/>
          <w:numId w:val="104"/>
        </w:numPr>
        <w:tabs>
          <w:tab w:val="left" w:pos="1134"/>
          <w:tab w:val="left" w:pos="1418"/>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Игрушка как средство психического развития ребенка.</w:t>
      </w:r>
    </w:p>
    <w:p w:rsidR="007672D2" w:rsidRPr="000E3EB8" w:rsidRDefault="007672D2" w:rsidP="007940EC">
      <w:pPr>
        <w:pStyle w:val="a5"/>
        <w:widowControl w:val="0"/>
        <w:numPr>
          <w:ilvl w:val="0"/>
          <w:numId w:val="104"/>
        </w:numPr>
        <w:tabs>
          <w:tab w:val="left" w:pos="1134"/>
          <w:tab w:val="left" w:pos="1418"/>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Эмоциональное общение и его роль в нервно-психическом развитии ребенка.</w:t>
      </w:r>
    </w:p>
    <w:p w:rsidR="007672D2" w:rsidRPr="000E3EB8" w:rsidRDefault="007672D2" w:rsidP="007940EC">
      <w:pPr>
        <w:pStyle w:val="a5"/>
        <w:widowControl w:val="0"/>
        <w:numPr>
          <w:ilvl w:val="0"/>
          <w:numId w:val="104"/>
        </w:numPr>
        <w:tabs>
          <w:tab w:val="left" w:pos="1134"/>
          <w:tab w:val="left" w:pos="1418"/>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Развитие предметной деятельности у детей раннего возраста.</w:t>
      </w:r>
    </w:p>
    <w:p w:rsidR="007672D2" w:rsidRPr="000E3EB8" w:rsidRDefault="007672D2" w:rsidP="007940EC">
      <w:pPr>
        <w:pStyle w:val="a5"/>
        <w:widowControl w:val="0"/>
        <w:numPr>
          <w:ilvl w:val="0"/>
          <w:numId w:val="104"/>
        </w:numPr>
        <w:tabs>
          <w:tab w:val="left" w:pos="1134"/>
          <w:tab w:val="left" w:pos="1418"/>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Развитие движений у детей раннего возраста.</w:t>
      </w:r>
    </w:p>
    <w:p w:rsidR="007672D2" w:rsidRPr="000E3EB8" w:rsidRDefault="007672D2" w:rsidP="007940EC">
      <w:pPr>
        <w:pStyle w:val="a5"/>
        <w:widowControl w:val="0"/>
        <w:numPr>
          <w:ilvl w:val="0"/>
          <w:numId w:val="104"/>
        </w:numPr>
        <w:tabs>
          <w:tab w:val="left" w:pos="1134"/>
          <w:tab w:val="left" w:pos="1418"/>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Воспитание познавательной активности у детей раннего возраста в процессе действий с предметами.</w:t>
      </w:r>
    </w:p>
    <w:p w:rsidR="007672D2" w:rsidRPr="000E3EB8" w:rsidRDefault="007672D2" w:rsidP="007940EC">
      <w:pPr>
        <w:pStyle w:val="a5"/>
        <w:widowControl w:val="0"/>
        <w:numPr>
          <w:ilvl w:val="0"/>
          <w:numId w:val="104"/>
        </w:numPr>
        <w:tabs>
          <w:tab w:val="left" w:pos="1134"/>
          <w:tab w:val="left" w:pos="1418"/>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Развитие речи у детей раннего возраста. Роль взрослых в активизации речевого общения ребенка.</w:t>
      </w:r>
    </w:p>
    <w:p w:rsidR="007672D2" w:rsidRPr="000E3EB8" w:rsidRDefault="007672D2" w:rsidP="007940EC">
      <w:pPr>
        <w:pStyle w:val="a5"/>
        <w:widowControl w:val="0"/>
        <w:numPr>
          <w:ilvl w:val="0"/>
          <w:numId w:val="104"/>
        </w:numPr>
        <w:tabs>
          <w:tab w:val="left" w:pos="1134"/>
          <w:tab w:val="left" w:pos="1418"/>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Что и как читать маленькому ребенку.</w:t>
      </w:r>
    </w:p>
    <w:p w:rsidR="007672D2" w:rsidRPr="000E3EB8" w:rsidRDefault="007672D2" w:rsidP="007940EC">
      <w:pPr>
        <w:pStyle w:val="a5"/>
        <w:widowControl w:val="0"/>
        <w:numPr>
          <w:ilvl w:val="0"/>
          <w:numId w:val="104"/>
        </w:numPr>
        <w:tabs>
          <w:tab w:val="left" w:pos="1134"/>
          <w:tab w:val="left" w:pos="1418"/>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Ребенок и музыка.</w:t>
      </w:r>
    </w:p>
    <w:p w:rsidR="007672D2" w:rsidRPr="000E3EB8" w:rsidRDefault="007672D2" w:rsidP="007940EC">
      <w:pPr>
        <w:pStyle w:val="a5"/>
        <w:widowControl w:val="0"/>
        <w:numPr>
          <w:ilvl w:val="0"/>
          <w:numId w:val="104"/>
        </w:numPr>
        <w:tabs>
          <w:tab w:val="left" w:pos="1134"/>
          <w:tab w:val="left" w:pos="1418"/>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Маленький художник.</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Для родителей, чьи дети находятся </w:t>
      </w:r>
      <w:r w:rsidRPr="000E3EB8">
        <w:rPr>
          <w:rFonts w:ascii="Times New Roman" w:hAnsi="Times New Roman"/>
          <w:sz w:val="28"/>
          <w:szCs w:val="28"/>
          <w:u w:val="single"/>
        </w:rPr>
        <w:t>на следующем возрастном этапе</w:t>
      </w:r>
      <w:r w:rsidRPr="000E3EB8">
        <w:rPr>
          <w:rFonts w:ascii="Times New Roman" w:hAnsi="Times New Roman"/>
          <w:sz w:val="28"/>
          <w:szCs w:val="28"/>
        </w:rPr>
        <w:t>, можно предложить такие темы собраний:</w:t>
      </w:r>
    </w:p>
    <w:p w:rsidR="007672D2" w:rsidRPr="000E3EB8" w:rsidRDefault="007672D2" w:rsidP="007940EC">
      <w:pPr>
        <w:pStyle w:val="a5"/>
        <w:widowControl w:val="0"/>
        <w:numPr>
          <w:ilvl w:val="0"/>
          <w:numId w:val="105"/>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Особенности психофизического развития ребенка младшего дошкольного возраста.</w:t>
      </w:r>
    </w:p>
    <w:p w:rsidR="007672D2" w:rsidRPr="000E3EB8" w:rsidRDefault="007672D2" w:rsidP="007940EC">
      <w:pPr>
        <w:pStyle w:val="a5"/>
        <w:widowControl w:val="0"/>
        <w:numPr>
          <w:ilvl w:val="0"/>
          <w:numId w:val="105"/>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Сюжетная игра у детей. Партнеры и оборудование для детских сюжетных игр.</w:t>
      </w:r>
    </w:p>
    <w:p w:rsidR="007672D2" w:rsidRPr="000E3EB8" w:rsidRDefault="007672D2" w:rsidP="007940EC">
      <w:pPr>
        <w:pStyle w:val="a5"/>
        <w:widowControl w:val="0"/>
        <w:numPr>
          <w:ilvl w:val="0"/>
          <w:numId w:val="105"/>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Свойства и качества предметов, окружающих детей в повседневной жизни. Роль родителей и других членов семьи в расширении представлений детей о свойствах и качествах предметов.</w:t>
      </w:r>
    </w:p>
    <w:p w:rsidR="007672D2" w:rsidRPr="000E3EB8" w:rsidRDefault="007672D2" w:rsidP="007940EC">
      <w:pPr>
        <w:pStyle w:val="a5"/>
        <w:widowControl w:val="0"/>
        <w:numPr>
          <w:ilvl w:val="0"/>
          <w:numId w:val="105"/>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lastRenderedPageBreak/>
        <w:t>Развитие памяти у детей. Как учить детей запоминать зрительную и слуховую информацию.</w:t>
      </w:r>
    </w:p>
    <w:p w:rsidR="007672D2" w:rsidRPr="000E3EB8" w:rsidRDefault="007672D2" w:rsidP="007940EC">
      <w:pPr>
        <w:pStyle w:val="a5"/>
        <w:widowControl w:val="0"/>
        <w:numPr>
          <w:ilvl w:val="0"/>
          <w:numId w:val="105"/>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Критические периоды в развитии речи ребенка. Роль родите лей в профилактике отклонений в речевом развитии ребенка.</w:t>
      </w:r>
    </w:p>
    <w:p w:rsidR="007672D2" w:rsidRPr="000E3EB8" w:rsidRDefault="007672D2" w:rsidP="007940EC">
      <w:pPr>
        <w:pStyle w:val="a5"/>
        <w:widowControl w:val="0"/>
        <w:numPr>
          <w:ilvl w:val="0"/>
          <w:numId w:val="105"/>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Оборудование детского уголка или детской комнаты в домашних условиях.</w:t>
      </w:r>
    </w:p>
    <w:p w:rsidR="007672D2" w:rsidRPr="000E3EB8" w:rsidRDefault="007672D2" w:rsidP="007940EC">
      <w:pPr>
        <w:pStyle w:val="a5"/>
        <w:widowControl w:val="0"/>
        <w:numPr>
          <w:ilvl w:val="0"/>
          <w:numId w:val="105"/>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Прогулки с детьми как средство общения и развития их представлений об окружающем мире.</w:t>
      </w:r>
    </w:p>
    <w:p w:rsidR="007672D2" w:rsidRPr="000E3EB8" w:rsidRDefault="007672D2" w:rsidP="007940EC">
      <w:pPr>
        <w:pStyle w:val="a5"/>
        <w:widowControl w:val="0"/>
        <w:numPr>
          <w:ilvl w:val="0"/>
          <w:numId w:val="105"/>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Роль закаливающих мероприятий в воспитании ребенка. Мер" профилактики простудных заболеваний.</w:t>
      </w:r>
    </w:p>
    <w:p w:rsidR="007672D2" w:rsidRPr="000E3EB8" w:rsidRDefault="007672D2" w:rsidP="007940EC">
      <w:pPr>
        <w:pStyle w:val="a5"/>
        <w:widowControl w:val="0"/>
        <w:numPr>
          <w:ilvl w:val="0"/>
          <w:numId w:val="105"/>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Проблема </w:t>
      </w:r>
      <w:proofErr w:type="spellStart"/>
      <w:r w:rsidRPr="000E3EB8">
        <w:rPr>
          <w:rFonts w:ascii="Times New Roman" w:hAnsi="Times New Roman"/>
          <w:sz w:val="28"/>
          <w:szCs w:val="28"/>
        </w:rPr>
        <w:t>левшества</w:t>
      </w:r>
      <w:proofErr w:type="spellEnd"/>
      <w:r w:rsidRPr="000E3EB8">
        <w:rPr>
          <w:rFonts w:ascii="Times New Roman" w:hAnsi="Times New Roman"/>
          <w:sz w:val="28"/>
          <w:szCs w:val="28"/>
        </w:rPr>
        <w:t xml:space="preserve"> у детей.</w:t>
      </w:r>
    </w:p>
    <w:p w:rsidR="007672D2" w:rsidRPr="000E3EB8" w:rsidRDefault="007672D2" w:rsidP="007940EC">
      <w:pPr>
        <w:pStyle w:val="a5"/>
        <w:widowControl w:val="0"/>
        <w:numPr>
          <w:ilvl w:val="0"/>
          <w:numId w:val="105"/>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Агрессивное поведение у детей. Его коррекция средствам семейного воспитания.</w:t>
      </w:r>
    </w:p>
    <w:p w:rsidR="007672D2" w:rsidRPr="000E3EB8" w:rsidRDefault="007672D2" w:rsidP="007940EC">
      <w:pPr>
        <w:pStyle w:val="a5"/>
        <w:widowControl w:val="0"/>
        <w:numPr>
          <w:ilvl w:val="0"/>
          <w:numId w:val="105"/>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Личностное развитие ребенка-дошкольника. Роль семьи </w:t>
      </w:r>
      <w:proofErr w:type="gramStart"/>
      <w:r w:rsidRPr="000E3EB8">
        <w:rPr>
          <w:rFonts w:ascii="Times New Roman" w:hAnsi="Times New Roman"/>
          <w:sz w:val="28"/>
          <w:szCs w:val="28"/>
        </w:rPr>
        <w:t>воспитании</w:t>
      </w:r>
      <w:proofErr w:type="gramEnd"/>
      <w:r w:rsidRPr="000E3EB8">
        <w:rPr>
          <w:rFonts w:ascii="Times New Roman" w:hAnsi="Times New Roman"/>
          <w:sz w:val="28"/>
          <w:szCs w:val="28"/>
        </w:rPr>
        <w:t xml:space="preserve"> нравственного поведения, этических норм и личностных качеств.</w:t>
      </w:r>
    </w:p>
    <w:p w:rsidR="007672D2" w:rsidRPr="000E3EB8" w:rsidRDefault="007672D2" w:rsidP="007940EC">
      <w:pPr>
        <w:pStyle w:val="a5"/>
        <w:widowControl w:val="0"/>
        <w:numPr>
          <w:ilvl w:val="0"/>
          <w:numId w:val="105"/>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Изобразительное искусство и его роль в коррекции отклонений в развитии ребенка.</w:t>
      </w:r>
    </w:p>
    <w:p w:rsidR="007672D2" w:rsidRPr="000E3EB8" w:rsidRDefault="007672D2" w:rsidP="007940EC">
      <w:pPr>
        <w:widowControl w:val="0"/>
        <w:spacing w:after="0" w:line="360" w:lineRule="auto"/>
        <w:ind w:firstLine="709"/>
        <w:jc w:val="both"/>
        <w:rPr>
          <w:rFonts w:ascii="Times New Roman" w:hAnsi="Times New Roman"/>
          <w:sz w:val="28"/>
          <w:szCs w:val="28"/>
        </w:rPr>
      </w:pPr>
      <w:r w:rsidRPr="000E3EB8">
        <w:rPr>
          <w:rFonts w:ascii="Times New Roman" w:hAnsi="Times New Roman"/>
          <w:sz w:val="28"/>
          <w:szCs w:val="28"/>
        </w:rPr>
        <w:t xml:space="preserve">Для родителей ребенка-дошкольника </w:t>
      </w:r>
      <w:r w:rsidRPr="000E3EB8">
        <w:rPr>
          <w:rFonts w:ascii="Times New Roman" w:hAnsi="Times New Roman"/>
          <w:sz w:val="28"/>
          <w:szCs w:val="28"/>
          <w:u w:val="single"/>
        </w:rPr>
        <w:t>старшего возраста</w:t>
      </w:r>
      <w:r w:rsidRPr="000E3EB8">
        <w:rPr>
          <w:rFonts w:ascii="Times New Roman" w:hAnsi="Times New Roman"/>
          <w:sz w:val="28"/>
          <w:szCs w:val="28"/>
        </w:rPr>
        <w:t xml:space="preserve"> можно предложить следующие темы родительских собраний: </w:t>
      </w:r>
    </w:p>
    <w:p w:rsidR="007672D2" w:rsidRPr="000E3EB8" w:rsidRDefault="007672D2" w:rsidP="007940EC">
      <w:pPr>
        <w:pStyle w:val="a5"/>
        <w:widowControl w:val="0"/>
        <w:numPr>
          <w:ilvl w:val="0"/>
          <w:numId w:val="106"/>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Психофизические особенности ребенка старшего дошкольного возраста.</w:t>
      </w:r>
    </w:p>
    <w:p w:rsidR="007672D2" w:rsidRPr="000E3EB8" w:rsidRDefault="007672D2" w:rsidP="007940EC">
      <w:pPr>
        <w:pStyle w:val="a5"/>
        <w:widowControl w:val="0"/>
        <w:numPr>
          <w:ilvl w:val="0"/>
          <w:numId w:val="106"/>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Сюжетно-ролевая игра ребенка-дошкольника. Возможности место участия в ней родителей и членов семьи.</w:t>
      </w:r>
    </w:p>
    <w:p w:rsidR="007672D2" w:rsidRPr="000E3EB8" w:rsidRDefault="007672D2" w:rsidP="007940EC">
      <w:pPr>
        <w:pStyle w:val="a5"/>
        <w:widowControl w:val="0"/>
        <w:numPr>
          <w:ilvl w:val="0"/>
          <w:numId w:val="106"/>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Развитие слухового восприятия ребенка на прогулках и в процессе овладения звуковой культурой речи.</w:t>
      </w:r>
    </w:p>
    <w:p w:rsidR="007672D2" w:rsidRPr="000E3EB8" w:rsidRDefault="007672D2" w:rsidP="007940EC">
      <w:pPr>
        <w:pStyle w:val="a5"/>
        <w:widowControl w:val="0"/>
        <w:numPr>
          <w:ilvl w:val="0"/>
          <w:numId w:val="106"/>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Развивающие игры и их место в семейном досуге.</w:t>
      </w:r>
    </w:p>
    <w:p w:rsidR="007672D2" w:rsidRPr="000E3EB8" w:rsidRDefault="007672D2" w:rsidP="007940EC">
      <w:pPr>
        <w:pStyle w:val="a5"/>
        <w:widowControl w:val="0"/>
        <w:numPr>
          <w:ilvl w:val="0"/>
          <w:numId w:val="106"/>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Возможности развития детского воображения в повседневных видах детской деятельности.</w:t>
      </w:r>
    </w:p>
    <w:p w:rsidR="007672D2" w:rsidRPr="000E3EB8" w:rsidRDefault="007672D2" w:rsidP="007940EC">
      <w:pPr>
        <w:pStyle w:val="a5"/>
        <w:widowControl w:val="0"/>
        <w:numPr>
          <w:ilvl w:val="0"/>
          <w:numId w:val="106"/>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Профилактика детских неврозов.</w:t>
      </w:r>
    </w:p>
    <w:p w:rsidR="007672D2" w:rsidRPr="000E3EB8" w:rsidRDefault="007672D2" w:rsidP="007940EC">
      <w:pPr>
        <w:pStyle w:val="a5"/>
        <w:widowControl w:val="0"/>
        <w:numPr>
          <w:ilvl w:val="0"/>
          <w:numId w:val="106"/>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lastRenderedPageBreak/>
        <w:t>Отклонения в поведении детей и возможности их коррекции посредством воспитательных воздействий со стороны членов семьи.</w:t>
      </w:r>
    </w:p>
    <w:p w:rsidR="007672D2" w:rsidRPr="000E3EB8" w:rsidRDefault="007672D2" w:rsidP="007940EC">
      <w:pPr>
        <w:pStyle w:val="a5"/>
        <w:widowControl w:val="0"/>
        <w:numPr>
          <w:ilvl w:val="0"/>
          <w:numId w:val="106"/>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Друзья наших детей. Помощь родителей в приобретении ребенком друзей и подруг.</w:t>
      </w:r>
    </w:p>
    <w:p w:rsidR="007672D2" w:rsidRPr="000E3EB8" w:rsidRDefault="007672D2" w:rsidP="007940EC">
      <w:pPr>
        <w:pStyle w:val="a5"/>
        <w:widowControl w:val="0"/>
        <w:numPr>
          <w:ilvl w:val="0"/>
          <w:numId w:val="106"/>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Домашний театр как средство организации семейного досуга.</w:t>
      </w:r>
    </w:p>
    <w:p w:rsidR="007672D2" w:rsidRPr="000E3EB8" w:rsidRDefault="007672D2" w:rsidP="007940EC">
      <w:pPr>
        <w:pStyle w:val="a5"/>
        <w:widowControl w:val="0"/>
        <w:numPr>
          <w:ilvl w:val="0"/>
          <w:numId w:val="106"/>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 xml:space="preserve">Нравственность и безнравственность. Как </w:t>
      </w:r>
      <w:proofErr w:type="gramStart"/>
      <w:r w:rsidRPr="000E3EB8">
        <w:rPr>
          <w:rFonts w:ascii="Times New Roman" w:hAnsi="Times New Roman"/>
          <w:sz w:val="28"/>
          <w:szCs w:val="28"/>
        </w:rPr>
        <w:t>помогать ребенку находить</w:t>
      </w:r>
      <w:proofErr w:type="gramEnd"/>
      <w:r w:rsidRPr="000E3EB8">
        <w:rPr>
          <w:rFonts w:ascii="Times New Roman" w:hAnsi="Times New Roman"/>
          <w:sz w:val="28"/>
          <w:szCs w:val="28"/>
        </w:rPr>
        <w:t xml:space="preserve"> грани между «белым» и «черным».</w:t>
      </w:r>
    </w:p>
    <w:p w:rsidR="007672D2" w:rsidRPr="000E3EB8" w:rsidRDefault="007672D2" w:rsidP="007940EC">
      <w:pPr>
        <w:pStyle w:val="a5"/>
        <w:widowControl w:val="0"/>
        <w:numPr>
          <w:ilvl w:val="0"/>
          <w:numId w:val="106"/>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Обязанности ребенка-дошкольника по дому.</w:t>
      </w:r>
    </w:p>
    <w:p w:rsidR="007672D2" w:rsidRPr="000E3EB8" w:rsidRDefault="007672D2" w:rsidP="007940EC">
      <w:pPr>
        <w:pStyle w:val="a5"/>
        <w:widowControl w:val="0"/>
        <w:numPr>
          <w:ilvl w:val="0"/>
          <w:numId w:val="106"/>
        </w:numPr>
        <w:tabs>
          <w:tab w:val="left" w:pos="1134"/>
        </w:tabs>
        <w:spacing w:after="0" w:line="360" w:lineRule="auto"/>
        <w:ind w:left="0" w:firstLine="709"/>
        <w:jc w:val="both"/>
        <w:rPr>
          <w:rFonts w:ascii="Times New Roman" w:hAnsi="Times New Roman"/>
          <w:sz w:val="28"/>
          <w:szCs w:val="28"/>
        </w:rPr>
      </w:pPr>
      <w:r w:rsidRPr="000E3EB8">
        <w:rPr>
          <w:rFonts w:ascii="Times New Roman" w:hAnsi="Times New Roman"/>
          <w:sz w:val="28"/>
          <w:szCs w:val="28"/>
        </w:rPr>
        <w:t>Подготовка ребенка к школе.</w:t>
      </w:r>
    </w:p>
    <w:p w:rsidR="007672D2" w:rsidRPr="000E3EB8" w:rsidRDefault="007672D2" w:rsidP="007940EC">
      <w:pPr>
        <w:widowControl w:val="0"/>
        <w:spacing w:after="0" w:line="360" w:lineRule="auto"/>
        <w:ind w:firstLine="709"/>
        <w:jc w:val="both"/>
        <w:rPr>
          <w:rFonts w:ascii="Times New Roman" w:hAnsi="Times New Roman"/>
          <w:sz w:val="28"/>
          <w:szCs w:val="28"/>
        </w:rPr>
      </w:pPr>
    </w:p>
    <w:p w:rsidR="00A469CA" w:rsidRPr="000E3EB8" w:rsidRDefault="00A469CA">
      <w:pPr>
        <w:rPr>
          <w:rFonts w:ascii="Times New Roman" w:hAnsi="Times New Roman"/>
          <w:sz w:val="28"/>
          <w:szCs w:val="28"/>
        </w:rPr>
      </w:pPr>
      <w:r w:rsidRPr="000E3EB8">
        <w:rPr>
          <w:rFonts w:ascii="Times New Roman" w:hAnsi="Times New Roman"/>
          <w:sz w:val="28"/>
          <w:szCs w:val="28"/>
        </w:rPr>
        <w:br w:type="page"/>
      </w:r>
    </w:p>
    <w:p w:rsidR="007672D2" w:rsidRPr="00563C7C" w:rsidRDefault="007672D2" w:rsidP="007940EC">
      <w:pPr>
        <w:widowControl w:val="0"/>
        <w:jc w:val="right"/>
        <w:rPr>
          <w:rFonts w:ascii="Times New Roman" w:hAnsi="Times New Roman"/>
          <w:i/>
          <w:sz w:val="28"/>
          <w:szCs w:val="28"/>
        </w:rPr>
      </w:pPr>
      <w:r w:rsidRPr="00563C7C">
        <w:rPr>
          <w:rFonts w:ascii="Times New Roman" w:hAnsi="Times New Roman"/>
          <w:i/>
          <w:sz w:val="28"/>
          <w:szCs w:val="28"/>
        </w:rPr>
        <w:lastRenderedPageBreak/>
        <w:t>Приложение</w:t>
      </w:r>
      <w:r w:rsidR="00A469CA" w:rsidRPr="00563C7C">
        <w:rPr>
          <w:rFonts w:ascii="Times New Roman" w:hAnsi="Times New Roman"/>
          <w:i/>
          <w:sz w:val="28"/>
          <w:szCs w:val="28"/>
        </w:rPr>
        <w:t xml:space="preserve"> 3</w:t>
      </w:r>
      <w:r w:rsidRPr="00563C7C">
        <w:rPr>
          <w:rFonts w:ascii="Times New Roman" w:hAnsi="Times New Roman"/>
          <w:i/>
          <w:sz w:val="28"/>
          <w:szCs w:val="28"/>
        </w:rPr>
        <w:t>.</w:t>
      </w:r>
    </w:p>
    <w:p w:rsidR="0031413F" w:rsidRPr="0031413F" w:rsidRDefault="0031413F" w:rsidP="007940EC">
      <w:pPr>
        <w:widowControl w:val="0"/>
        <w:spacing w:after="0" w:line="360" w:lineRule="auto"/>
        <w:jc w:val="center"/>
        <w:rPr>
          <w:rFonts w:ascii="Times New Roman" w:hAnsi="Times New Roman"/>
          <w:b/>
          <w:sz w:val="28"/>
          <w:szCs w:val="28"/>
        </w:rPr>
      </w:pPr>
      <w:r w:rsidRPr="0031413F">
        <w:rPr>
          <w:rFonts w:ascii="Times New Roman" w:hAnsi="Times New Roman"/>
          <w:b/>
          <w:sz w:val="28"/>
          <w:szCs w:val="28"/>
        </w:rPr>
        <w:t>Анкета для родителей.</w:t>
      </w:r>
    </w:p>
    <w:p w:rsidR="007672D2" w:rsidRPr="000E3EB8" w:rsidRDefault="007672D2" w:rsidP="007940EC">
      <w:pPr>
        <w:widowControl w:val="0"/>
        <w:spacing w:after="0" w:line="360" w:lineRule="auto"/>
        <w:jc w:val="center"/>
        <w:rPr>
          <w:rFonts w:ascii="Times New Roman" w:hAnsi="Times New Roman"/>
          <w:sz w:val="28"/>
          <w:szCs w:val="28"/>
        </w:rPr>
      </w:pPr>
      <w:r w:rsidRPr="000E3EB8">
        <w:rPr>
          <w:rFonts w:ascii="Times New Roman" w:hAnsi="Times New Roman"/>
          <w:sz w:val="28"/>
          <w:szCs w:val="28"/>
        </w:rPr>
        <w:t>УВАЖАЕМЫЕ РОДИТЕЛИ!</w:t>
      </w:r>
    </w:p>
    <w:p w:rsidR="007672D2" w:rsidRPr="000E3EB8" w:rsidRDefault="007672D2" w:rsidP="007940EC">
      <w:pPr>
        <w:widowControl w:val="0"/>
        <w:spacing w:after="0" w:line="360" w:lineRule="auto"/>
        <w:jc w:val="both"/>
        <w:rPr>
          <w:rFonts w:ascii="Times New Roman" w:hAnsi="Times New Roman"/>
          <w:sz w:val="28"/>
          <w:szCs w:val="28"/>
        </w:rPr>
      </w:pPr>
      <w:r w:rsidRPr="000E3EB8">
        <w:rPr>
          <w:rFonts w:ascii="Times New Roman" w:hAnsi="Times New Roman"/>
          <w:sz w:val="28"/>
          <w:szCs w:val="28"/>
        </w:rPr>
        <w:t>Предлагаем Вам ответить на ряд вопросов о состоянии здоровья, сложившемся режиме Вашего ребенка, его эмоциональном состоянии, Ваших бытовых условиях. Ваши ответы будут обработаны и использованы при проведении углубленного обследования для определения оптимального режима, назначения общеукрепляющего лечения и процедур, которые будут проводиться в школе, а также при проведении мероприятий по профилактике школьной перегрузки и адаптации детей к школе.</w:t>
      </w:r>
    </w:p>
    <w:p w:rsidR="007672D2" w:rsidRPr="000E3EB8" w:rsidRDefault="007672D2" w:rsidP="007940EC">
      <w:pPr>
        <w:widowControl w:val="0"/>
        <w:spacing w:after="0" w:line="360" w:lineRule="auto"/>
        <w:jc w:val="both"/>
        <w:rPr>
          <w:rFonts w:ascii="Times New Roman" w:hAnsi="Times New Roman"/>
          <w:sz w:val="28"/>
          <w:szCs w:val="28"/>
        </w:rPr>
      </w:pPr>
      <w:r w:rsidRPr="000E3EB8">
        <w:rPr>
          <w:rFonts w:ascii="Times New Roman" w:hAnsi="Times New Roman"/>
          <w:sz w:val="28"/>
          <w:szCs w:val="28"/>
        </w:rPr>
        <w:t>Напишите, пожалуйста, фамилию и имя Вашего ребенка _____________________________________________________________</w:t>
      </w:r>
    </w:p>
    <w:p w:rsidR="007672D2" w:rsidRPr="000E3EB8" w:rsidRDefault="007672D2" w:rsidP="007940EC">
      <w:pPr>
        <w:widowControl w:val="0"/>
        <w:spacing w:after="0" w:line="360" w:lineRule="auto"/>
        <w:jc w:val="both"/>
        <w:rPr>
          <w:rFonts w:ascii="Times New Roman" w:hAnsi="Times New Roman"/>
          <w:sz w:val="28"/>
          <w:szCs w:val="28"/>
        </w:rPr>
      </w:pPr>
      <w:r w:rsidRPr="000E3EB8">
        <w:rPr>
          <w:rFonts w:ascii="Times New Roman" w:hAnsi="Times New Roman"/>
          <w:sz w:val="28"/>
          <w:szCs w:val="28"/>
        </w:rPr>
        <w:t>домашний адрес _______________________________</w:t>
      </w:r>
    </w:p>
    <w:p w:rsidR="007672D2" w:rsidRPr="000E3EB8" w:rsidRDefault="007672D2" w:rsidP="007940EC">
      <w:pPr>
        <w:widowControl w:val="0"/>
        <w:spacing w:after="0" w:line="360" w:lineRule="auto"/>
        <w:jc w:val="both"/>
        <w:rPr>
          <w:rFonts w:ascii="Times New Roman" w:hAnsi="Times New Roman"/>
          <w:sz w:val="28"/>
          <w:szCs w:val="28"/>
        </w:rPr>
      </w:pPr>
      <w:r w:rsidRPr="000E3EB8">
        <w:rPr>
          <w:rFonts w:ascii="Times New Roman" w:hAnsi="Times New Roman"/>
          <w:sz w:val="28"/>
          <w:szCs w:val="28"/>
        </w:rPr>
        <w:t>класс __________</w:t>
      </w:r>
    </w:p>
    <w:p w:rsidR="007672D2" w:rsidRPr="000E3EB8" w:rsidRDefault="007672D2" w:rsidP="007940EC">
      <w:pPr>
        <w:widowControl w:val="0"/>
        <w:spacing w:after="0" w:line="360" w:lineRule="auto"/>
        <w:jc w:val="both"/>
        <w:rPr>
          <w:rFonts w:ascii="Times New Roman" w:hAnsi="Times New Roman"/>
          <w:sz w:val="28"/>
          <w:szCs w:val="28"/>
        </w:rPr>
      </w:pPr>
      <w:r w:rsidRPr="000E3EB8">
        <w:rPr>
          <w:rFonts w:ascii="Times New Roman" w:hAnsi="Times New Roman"/>
          <w:sz w:val="28"/>
          <w:szCs w:val="28"/>
        </w:rPr>
        <w:t>Далее просим отметить подходящие варианты ответов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2870"/>
        <w:gridCol w:w="1844"/>
        <w:gridCol w:w="1612"/>
        <w:gridCol w:w="2029"/>
      </w:tblGrid>
      <w:tr w:rsidR="00F84C4F" w:rsidRPr="008E2B23" w:rsidTr="008E2B23">
        <w:tc>
          <w:tcPr>
            <w:tcW w:w="534"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1.</w:t>
            </w:r>
          </w:p>
        </w:tc>
        <w:tc>
          <w:tcPr>
            <w:tcW w:w="333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Расходы на питание</w:t>
            </w:r>
          </w:p>
        </w:tc>
        <w:tc>
          <w:tcPr>
            <w:tcW w:w="188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1/3 зарплаты</w:t>
            </w:r>
          </w:p>
        </w:tc>
        <w:tc>
          <w:tcPr>
            <w:tcW w:w="1788"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2/3 зарплаты</w:t>
            </w:r>
          </w:p>
        </w:tc>
        <w:tc>
          <w:tcPr>
            <w:tcW w:w="202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более</w:t>
            </w:r>
          </w:p>
        </w:tc>
      </w:tr>
      <w:tr w:rsidR="00F84C4F" w:rsidRPr="008E2B23" w:rsidTr="008E2B23">
        <w:tc>
          <w:tcPr>
            <w:tcW w:w="534"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2.</w:t>
            </w:r>
          </w:p>
        </w:tc>
        <w:tc>
          <w:tcPr>
            <w:tcW w:w="333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Микроклимат в семье</w:t>
            </w:r>
          </w:p>
        </w:tc>
        <w:tc>
          <w:tcPr>
            <w:tcW w:w="188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благоприятный</w:t>
            </w:r>
          </w:p>
        </w:tc>
        <w:tc>
          <w:tcPr>
            <w:tcW w:w="1788" w:type="dxa"/>
          </w:tcPr>
          <w:p w:rsidR="007672D2" w:rsidRPr="008E2B23" w:rsidRDefault="007672D2" w:rsidP="008E2B23">
            <w:pPr>
              <w:widowControl w:val="0"/>
              <w:spacing w:after="0" w:line="240" w:lineRule="auto"/>
              <w:rPr>
                <w:rFonts w:ascii="Times New Roman" w:hAnsi="Times New Roman"/>
                <w:sz w:val="24"/>
                <w:szCs w:val="24"/>
              </w:rPr>
            </w:pPr>
          </w:p>
        </w:tc>
        <w:tc>
          <w:tcPr>
            <w:tcW w:w="202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неблагоприятный</w:t>
            </w:r>
          </w:p>
        </w:tc>
      </w:tr>
      <w:tr w:rsidR="00F84C4F" w:rsidRPr="008E2B23" w:rsidTr="008E2B23">
        <w:tc>
          <w:tcPr>
            <w:tcW w:w="534"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3.</w:t>
            </w:r>
          </w:p>
        </w:tc>
        <w:tc>
          <w:tcPr>
            <w:tcW w:w="333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Режим питания</w:t>
            </w:r>
          </w:p>
        </w:tc>
        <w:tc>
          <w:tcPr>
            <w:tcW w:w="188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соблюдается</w:t>
            </w:r>
          </w:p>
        </w:tc>
        <w:tc>
          <w:tcPr>
            <w:tcW w:w="1788" w:type="dxa"/>
          </w:tcPr>
          <w:p w:rsidR="007672D2" w:rsidRPr="008E2B23" w:rsidRDefault="007672D2" w:rsidP="008E2B23">
            <w:pPr>
              <w:widowControl w:val="0"/>
              <w:spacing w:after="0" w:line="240" w:lineRule="auto"/>
              <w:rPr>
                <w:rFonts w:ascii="Times New Roman" w:hAnsi="Times New Roman"/>
                <w:sz w:val="24"/>
                <w:szCs w:val="24"/>
              </w:rPr>
            </w:pPr>
          </w:p>
        </w:tc>
        <w:tc>
          <w:tcPr>
            <w:tcW w:w="202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не соблюдается</w:t>
            </w:r>
          </w:p>
        </w:tc>
      </w:tr>
      <w:tr w:rsidR="00F84C4F" w:rsidRPr="008E2B23" w:rsidTr="008E2B23">
        <w:tc>
          <w:tcPr>
            <w:tcW w:w="534"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4.</w:t>
            </w:r>
          </w:p>
        </w:tc>
        <w:tc>
          <w:tcPr>
            <w:tcW w:w="333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Характер питания</w:t>
            </w:r>
          </w:p>
        </w:tc>
        <w:tc>
          <w:tcPr>
            <w:tcW w:w="1885" w:type="dxa"/>
          </w:tcPr>
          <w:p w:rsidR="007672D2" w:rsidRPr="008E2B23" w:rsidRDefault="007672D2" w:rsidP="008E2B23">
            <w:pPr>
              <w:widowControl w:val="0"/>
              <w:spacing w:after="0" w:line="240" w:lineRule="auto"/>
              <w:rPr>
                <w:rFonts w:ascii="Times New Roman" w:hAnsi="Times New Roman"/>
                <w:sz w:val="24"/>
                <w:szCs w:val="24"/>
              </w:rPr>
            </w:pPr>
            <w:proofErr w:type="spellStart"/>
            <w:r w:rsidRPr="008E2B23">
              <w:rPr>
                <w:rFonts w:ascii="Times New Roman" w:hAnsi="Times New Roman"/>
                <w:sz w:val="24"/>
                <w:szCs w:val="24"/>
              </w:rPr>
              <w:t>сухоедение</w:t>
            </w:r>
            <w:proofErr w:type="spellEnd"/>
          </w:p>
        </w:tc>
        <w:tc>
          <w:tcPr>
            <w:tcW w:w="1788" w:type="dxa"/>
          </w:tcPr>
          <w:p w:rsidR="007672D2" w:rsidRPr="008E2B23" w:rsidRDefault="007672D2" w:rsidP="008E2B23">
            <w:pPr>
              <w:widowControl w:val="0"/>
              <w:spacing w:after="0" w:line="240" w:lineRule="auto"/>
              <w:rPr>
                <w:rFonts w:ascii="Times New Roman" w:hAnsi="Times New Roman"/>
                <w:sz w:val="24"/>
                <w:szCs w:val="24"/>
              </w:rPr>
            </w:pPr>
          </w:p>
        </w:tc>
        <w:tc>
          <w:tcPr>
            <w:tcW w:w="202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нет</w:t>
            </w:r>
          </w:p>
        </w:tc>
      </w:tr>
      <w:tr w:rsidR="00F84C4F" w:rsidRPr="008E2B23" w:rsidTr="008E2B23">
        <w:tc>
          <w:tcPr>
            <w:tcW w:w="534"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5.</w:t>
            </w:r>
          </w:p>
        </w:tc>
        <w:tc>
          <w:tcPr>
            <w:tcW w:w="333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Физическая активность ребенка</w:t>
            </w:r>
          </w:p>
        </w:tc>
        <w:tc>
          <w:tcPr>
            <w:tcW w:w="188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высокая</w:t>
            </w:r>
          </w:p>
        </w:tc>
        <w:tc>
          <w:tcPr>
            <w:tcW w:w="1788"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средняя</w:t>
            </w:r>
          </w:p>
        </w:tc>
        <w:tc>
          <w:tcPr>
            <w:tcW w:w="202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низкая</w:t>
            </w:r>
          </w:p>
        </w:tc>
      </w:tr>
      <w:tr w:rsidR="00F84C4F" w:rsidRPr="008E2B23" w:rsidTr="008E2B23">
        <w:tc>
          <w:tcPr>
            <w:tcW w:w="534"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6.</w:t>
            </w:r>
          </w:p>
        </w:tc>
        <w:tc>
          <w:tcPr>
            <w:tcW w:w="333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Курят ли в семье</w:t>
            </w:r>
          </w:p>
        </w:tc>
        <w:tc>
          <w:tcPr>
            <w:tcW w:w="188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да</w:t>
            </w:r>
          </w:p>
        </w:tc>
        <w:tc>
          <w:tcPr>
            <w:tcW w:w="1788" w:type="dxa"/>
          </w:tcPr>
          <w:p w:rsidR="007672D2" w:rsidRPr="008E2B23" w:rsidRDefault="007672D2" w:rsidP="008E2B23">
            <w:pPr>
              <w:widowControl w:val="0"/>
              <w:spacing w:after="0" w:line="240" w:lineRule="auto"/>
              <w:rPr>
                <w:rFonts w:ascii="Times New Roman" w:hAnsi="Times New Roman"/>
                <w:sz w:val="24"/>
                <w:szCs w:val="24"/>
              </w:rPr>
            </w:pPr>
          </w:p>
        </w:tc>
        <w:tc>
          <w:tcPr>
            <w:tcW w:w="202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нет</w:t>
            </w:r>
          </w:p>
        </w:tc>
      </w:tr>
      <w:tr w:rsidR="00F84C4F" w:rsidRPr="008E2B23" w:rsidTr="008E2B23">
        <w:tc>
          <w:tcPr>
            <w:tcW w:w="534"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7.</w:t>
            </w:r>
          </w:p>
        </w:tc>
        <w:tc>
          <w:tcPr>
            <w:tcW w:w="333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Употребляют ли алкоголь в семье</w:t>
            </w:r>
          </w:p>
        </w:tc>
        <w:tc>
          <w:tcPr>
            <w:tcW w:w="188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нет</w:t>
            </w:r>
          </w:p>
        </w:tc>
        <w:tc>
          <w:tcPr>
            <w:tcW w:w="1788"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раз в неделю</w:t>
            </w:r>
          </w:p>
        </w:tc>
        <w:tc>
          <w:tcPr>
            <w:tcW w:w="202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раз в месяц</w:t>
            </w:r>
          </w:p>
        </w:tc>
      </w:tr>
      <w:tr w:rsidR="00F84C4F" w:rsidRPr="008E2B23" w:rsidTr="008E2B23">
        <w:tc>
          <w:tcPr>
            <w:tcW w:w="534"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8.</w:t>
            </w:r>
          </w:p>
        </w:tc>
        <w:tc>
          <w:tcPr>
            <w:tcW w:w="333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Перенесенные в период беременности ОРВИ</w:t>
            </w:r>
          </w:p>
        </w:tc>
        <w:tc>
          <w:tcPr>
            <w:tcW w:w="188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нет</w:t>
            </w:r>
          </w:p>
        </w:tc>
        <w:tc>
          <w:tcPr>
            <w:tcW w:w="1788"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в 1 половине</w:t>
            </w:r>
          </w:p>
        </w:tc>
        <w:tc>
          <w:tcPr>
            <w:tcW w:w="202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во 2 половине</w:t>
            </w:r>
          </w:p>
        </w:tc>
      </w:tr>
      <w:tr w:rsidR="00F84C4F" w:rsidRPr="008E2B23" w:rsidTr="008E2B23">
        <w:tc>
          <w:tcPr>
            <w:tcW w:w="534"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9.</w:t>
            </w:r>
          </w:p>
        </w:tc>
        <w:tc>
          <w:tcPr>
            <w:tcW w:w="333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Лечение антибиотиками во время беременности</w:t>
            </w:r>
          </w:p>
        </w:tc>
        <w:tc>
          <w:tcPr>
            <w:tcW w:w="188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да</w:t>
            </w:r>
          </w:p>
        </w:tc>
        <w:tc>
          <w:tcPr>
            <w:tcW w:w="1788" w:type="dxa"/>
          </w:tcPr>
          <w:p w:rsidR="007672D2" w:rsidRPr="008E2B23" w:rsidRDefault="007672D2" w:rsidP="008E2B23">
            <w:pPr>
              <w:widowControl w:val="0"/>
              <w:spacing w:after="0" w:line="240" w:lineRule="auto"/>
              <w:rPr>
                <w:rFonts w:ascii="Times New Roman" w:hAnsi="Times New Roman"/>
                <w:sz w:val="24"/>
                <w:szCs w:val="24"/>
              </w:rPr>
            </w:pPr>
          </w:p>
        </w:tc>
        <w:tc>
          <w:tcPr>
            <w:tcW w:w="202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нет</w:t>
            </w:r>
          </w:p>
        </w:tc>
      </w:tr>
      <w:tr w:rsidR="00F84C4F" w:rsidRPr="008E2B23" w:rsidTr="008E2B23">
        <w:tc>
          <w:tcPr>
            <w:tcW w:w="534"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10.</w:t>
            </w:r>
          </w:p>
        </w:tc>
        <w:tc>
          <w:tcPr>
            <w:tcW w:w="333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Патология в родах (асфиксия, травма и т.д.)</w:t>
            </w:r>
          </w:p>
        </w:tc>
        <w:tc>
          <w:tcPr>
            <w:tcW w:w="188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да</w:t>
            </w:r>
          </w:p>
        </w:tc>
        <w:tc>
          <w:tcPr>
            <w:tcW w:w="1788" w:type="dxa"/>
          </w:tcPr>
          <w:p w:rsidR="007672D2" w:rsidRPr="008E2B23" w:rsidRDefault="007672D2" w:rsidP="008E2B23">
            <w:pPr>
              <w:widowControl w:val="0"/>
              <w:spacing w:after="0" w:line="240" w:lineRule="auto"/>
              <w:rPr>
                <w:rFonts w:ascii="Times New Roman" w:hAnsi="Times New Roman"/>
                <w:sz w:val="24"/>
                <w:szCs w:val="24"/>
              </w:rPr>
            </w:pPr>
          </w:p>
        </w:tc>
        <w:tc>
          <w:tcPr>
            <w:tcW w:w="202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нет</w:t>
            </w:r>
          </w:p>
        </w:tc>
      </w:tr>
      <w:tr w:rsidR="00F84C4F" w:rsidRPr="008E2B23" w:rsidTr="008E2B23">
        <w:tc>
          <w:tcPr>
            <w:tcW w:w="534"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11.</w:t>
            </w:r>
          </w:p>
        </w:tc>
        <w:tc>
          <w:tcPr>
            <w:tcW w:w="333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Сколько раз переболе</w:t>
            </w:r>
            <w:proofErr w:type="gramStart"/>
            <w:r w:rsidRPr="008E2B23">
              <w:rPr>
                <w:rFonts w:ascii="Times New Roman" w:hAnsi="Times New Roman"/>
                <w:sz w:val="24"/>
                <w:szCs w:val="24"/>
              </w:rPr>
              <w:t>л(</w:t>
            </w:r>
            <w:proofErr w:type="gramEnd"/>
            <w:r w:rsidRPr="008E2B23">
              <w:rPr>
                <w:rFonts w:ascii="Times New Roman" w:hAnsi="Times New Roman"/>
                <w:sz w:val="24"/>
                <w:szCs w:val="24"/>
              </w:rPr>
              <w:t>а) на 1 году жизни</w:t>
            </w:r>
          </w:p>
        </w:tc>
        <w:tc>
          <w:tcPr>
            <w:tcW w:w="188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не менее 4 раз</w:t>
            </w:r>
          </w:p>
        </w:tc>
        <w:tc>
          <w:tcPr>
            <w:tcW w:w="1788" w:type="dxa"/>
          </w:tcPr>
          <w:p w:rsidR="007672D2" w:rsidRPr="008E2B23" w:rsidRDefault="007672D2" w:rsidP="008E2B23">
            <w:pPr>
              <w:widowControl w:val="0"/>
              <w:spacing w:after="0" w:line="240" w:lineRule="auto"/>
              <w:rPr>
                <w:rFonts w:ascii="Times New Roman" w:hAnsi="Times New Roman"/>
                <w:sz w:val="24"/>
                <w:szCs w:val="24"/>
              </w:rPr>
            </w:pPr>
          </w:p>
        </w:tc>
        <w:tc>
          <w:tcPr>
            <w:tcW w:w="202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более 4 раз</w:t>
            </w:r>
          </w:p>
        </w:tc>
      </w:tr>
      <w:tr w:rsidR="00F84C4F" w:rsidRPr="008E2B23" w:rsidTr="008E2B23">
        <w:tc>
          <w:tcPr>
            <w:tcW w:w="534"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12.</w:t>
            </w:r>
          </w:p>
        </w:tc>
        <w:tc>
          <w:tcPr>
            <w:tcW w:w="333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 xml:space="preserve">Хронический тонзиллит, </w:t>
            </w:r>
            <w:proofErr w:type="spellStart"/>
            <w:r w:rsidRPr="008E2B23">
              <w:rPr>
                <w:rFonts w:ascii="Times New Roman" w:hAnsi="Times New Roman"/>
                <w:sz w:val="24"/>
                <w:szCs w:val="24"/>
              </w:rPr>
              <w:t>кариесные</w:t>
            </w:r>
            <w:proofErr w:type="spellEnd"/>
            <w:r w:rsidRPr="008E2B23">
              <w:rPr>
                <w:rFonts w:ascii="Times New Roman" w:hAnsi="Times New Roman"/>
                <w:sz w:val="24"/>
                <w:szCs w:val="24"/>
              </w:rPr>
              <w:t xml:space="preserve"> зубы у членов семьи</w:t>
            </w:r>
          </w:p>
        </w:tc>
        <w:tc>
          <w:tcPr>
            <w:tcW w:w="188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есть</w:t>
            </w:r>
          </w:p>
        </w:tc>
        <w:tc>
          <w:tcPr>
            <w:tcW w:w="1788" w:type="dxa"/>
          </w:tcPr>
          <w:p w:rsidR="007672D2" w:rsidRPr="008E2B23" w:rsidRDefault="007672D2" w:rsidP="008E2B23">
            <w:pPr>
              <w:widowControl w:val="0"/>
              <w:spacing w:after="0" w:line="240" w:lineRule="auto"/>
              <w:rPr>
                <w:rFonts w:ascii="Times New Roman" w:hAnsi="Times New Roman"/>
                <w:sz w:val="24"/>
                <w:szCs w:val="24"/>
              </w:rPr>
            </w:pPr>
          </w:p>
        </w:tc>
        <w:tc>
          <w:tcPr>
            <w:tcW w:w="202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нет</w:t>
            </w:r>
          </w:p>
        </w:tc>
      </w:tr>
      <w:tr w:rsidR="00F84C4F" w:rsidRPr="008E2B23" w:rsidTr="008E2B23">
        <w:tc>
          <w:tcPr>
            <w:tcW w:w="534"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13.</w:t>
            </w:r>
          </w:p>
        </w:tc>
        <w:tc>
          <w:tcPr>
            <w:tcW w:w="333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Ребенок был переведен на искусственное вскармливание</w:t>
            </w:r>
          </w:p>
        </w:tc>
        <w:tc>
          <w:tcPr>
            <w:tcW w:w="188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с рождения</w:t>
            </w:r>
          </w:p>
        </w:tc>
        <w:tc>
          <w:tcPr>
            <w:tcW w:w="1788"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позже 4 мес.</w:t>
            </w:r>
          </w:p>
        </w:tc>
        <w:tc>
          <w:tcPr>
            <w:tcW w:w="202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позже</w:t>
            </w:r>
          </w:p>
        </w:tc>
      </w:tr>
      <w:tr w:rsidR="00F84C4F" w:rsidRPr="008E2B23" w:rsidTr="008E2B23">
        <w:tc>
          <w:tcPr>
            <w:tcW w:w="534"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14.</w:t>
            </w:r>
          </w:p>
        </w:tc>
        <w:tc>
          <w:tcPr>
            <w:tcW w:w="333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 xml:space="preserve">Закаливание ребенка на </w:t>
            </w:r>
            <w:r w:rsidRPr="008E2B23">
              <w:rPr>
                <w:rFonts w:ascii="Times New Roman" w:hAnsi="Times New Roman"/>
                <w:sz w:val="24"/>
                <w:szCs w:val="24"/>
              </w:rPr>
              <w:lastRenderedPageBreak/>
              <w:t>1-3 году жизни</w:t>
            </w:r>
          </w:p>
        </w:tc>
        <w:tc>
          <w:tcPr>
            <w:tcW w:w="188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lastRenderedPageBreak/>
              <w:t>проводилось</w:t>
            </w:r>
          </w:p>
        </w:tc>
        <w:tc>
          <w:tcPr>
            <w:tcW w:w="1788" w:type="dxa"/>
          </w:tcPr>
          <w:p w:rsidR="007672D2" w:rsidRPr="008E2B23" w:rsidRDefault="007672D2" w:rsidP="008E2B23">
            <w:pPr>
              <w:widowControl w:val="0"/>
              <w:spacing w:after="0" w:line="240" w:lineRule="auto"/>
              <w:rPr>
                <w:rFonts w:ascii="Times New Roman" w:hAnsi="Times New Roman"/>
                <w:sz w:val="24"/>
                <w:szCs w:val="24"/>
              </w:rPr>
            </w:pPr>
          </w:p>
        </w:tc>
        <w:tc>
          <w:tcPr>
            <w:tcW w:w="202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не проводилось</w:t>
            </w:r>
          </w:p>
        </w:tc>
      </w:tr>
      <w:tr w:rsidR="00F84C4F" w:rsidRPr="008E2B23" w:rsidTr="008E2B23">
        <w:tc>
          <w:tcPr>
            <w:tcW w:w="534"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lastRenderedPageBreak/>
              <w:t>15.</w:t>
            </w:r>
          </w:p>
        </w:tc>
        <w:tc>
          <w:tcPr>
            <w:tcW w:w="333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Дневной сон</w:t>
            </w:r>
          </w:p>
        </w:tc>
        <w:tc>
          <w:tcPr>
            <w:tcW w:w="188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да</w:t>
            </w:r>
          </w:p>
        </w:tc>
        <w:tc>
          <w:tcPr>
            <w:tcW w:w="1788" w:type="dxa"/>
          </w:tcPr>
          <w:p w:rsidR="007672D2" w:rsidRPr="008E2B23" w:rsidRDefault="007672D2" w:rsidP="008E2B23">
            <w:pPr>
              <w:widowControl w:val="0"/>
              <w:spacing w:after="0" w:line="240" w:lineRule="auto"/>
              <w:rPr>
                <w:rFonts w:ascii="Times New Roman" w:hAnsi="Times New Roman"/>
                <w:sz w:val="24"/>
                <w:szCs w:val="24"/>
              </w:rPr>
            </w:pPr>
          </w:p>
        </w:tc>
        <w:tc>
          <w:tcPr>
            <w:tcW w:w="202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нет</w:t>
            </w:r>
          </w:p>
        </w:tc>
      </w:tr>
      <w:tr w:rsidR="00F84C4F" w:rsidRPr="008E2B23" w:rsidTr="008E2B23">
        <w:tc>
          <w:tcPr>
            <w:tcW w:w="534"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16.</w:t>
            </w:r>
          </w:p>
        </w:tc>
        <w:tc>
          <w:tcPr>
            <w:tcW w:w="333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Регулярность прогулок</w:t>
            </w:r>
          </w:p>
        </w:tc>
        <w:tc>
          <w:tcPr>
            <w:tcW w:w="188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да</w:t>
            </w:r>
          </w:p>
        </w:tc>
        <w:tc>
          <w:tcPr>
            <w:tcW w:w="1788" w:type="dxa"/>
          </w:tcPr>
          <w:p w:rsidR="007672D2" w:rsidRPr="008E2B23" w:rsidRDefault="007672D2" w:rsidP="008E2B23">
            <w:pPr>
              <w:widowControl w:val="0"/>
              <w:spacing w:after="0" w:line="240" w:lineRule="auto"/>
              <w:rPr>
                <w:rFonts w:ascii="Times New Roman" w:hAnsi="Times New Roman"/>
                <w:sz w:val="24"/>
                <w:szCs w:val="24"/>
              </w:rPr>
            </w:pPr>
          </w:p>
        </w:tc>
        <w:tc>
          <w:tcPr>
            <w:tcW w:w="202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нет</w:t>
            </w:r>
          </w:p>
        </w:tc>
      </w:tr>
      <w:tr w:rsidR="00F84C4F" w:rsidRPr="008E2B23" w:rsidTr="008E2B23">
        <w:tc>
          <w:tcPr>
            <w:tcW w:w="534"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17.</w:t>
            </w:r>
          </w:p>
        </w:tc>
        <w:tc>
          <w:tcPr>
            <w:tcW w:w="333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Продолжительность прогулок</w:t>
            </w:r>
          </w:p>
        </w:tc>
        <w:tc>
          <w:tcPr>
            <w:tcW w:w="188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менее 1 ч.</w:t>
            </w:r>
          </w:p>
        </w:tc>
        <w:tc>
          <w:tcPr>
            <w:tcW w:w="1788"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1-2 ч.</w:t>
            </w:r>
          </w:p>
        </w:tc>
        <w:tc>
          <w:tcPr>
            <w:tcW w:w="202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3 ч.</w:t>
            </w:r>
          </w:p>
        </w:tc>
      </w:tr>
      <w:tr w:rsidR="00F84C4F" w:rsidRPr="008E2B23" w:rsidTr="008E2B23">
        <w:tc>
          <w:tcPr>
            <w:tcW w:w="534"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18.</w:t>
            </w:r>
          </w:p>
        </w:tc>
        <w:tc>
          <w:tcPr>
            <w:tcW w:w="333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 xml:space="preserve">Образование: </w:t>
            </w:r>
          </w:p>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матери</w:t>
            </w:r>
          </w:p>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отца</w:t>
            </w:r>
          </w:p>
        </w:tc>
        <w:tc>
          <w:tcPr>
            <w:tcW w:w="1885" w:type="dxa"/>
          </w:tcPr>
          <w:p w:rsidR="007672D2" w:rsidRPr="008E2B23" w:rsidRDefault="007672D2" w:rsidP="008E2B23">
            <w:pPr>
              <w:widowControl w:val="0"/>
              <w:spacing w:after="0" w:line="240" w:lineRule="auto"/>
              <w:rPr>
                <w:rFonts w:ascii="Times New Roman" w:hAnsi="Times New Roman"/>
                <w:sz w:val="24"/>
                <w:szCs w:val="24"/>
              </w:rPr>
            </w:pPr>
          </w:p>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начальное</w:t>
            </w:r>
          </w:p>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начальное</w:t>
            </w:r>
          </w:p>
        </w:tc>
        <w:tc>
          <w:tcPr>
            <w:tcW w:w="1788" w:type="dxa"/>
          </w:tcPr>
          <w:p w:rsidR="007672D2" w:rsidRPr="008E2B23" w:rsidRDefault="007672D2" w:rsidP="008E2B23">
            <w:pPr>
              <w:widowControl w:val="0"/>
              <w:spacing w:after="0" w:line="240" w:lineRule="auto"/>
              <w:rPr>
                <w:rFonts w:ascii="Times New Roman" w:hAnsi="Times New Roman"/>
                <w:sz w:val="24"/>
                <w:szCs w:val="24"/>
              </w:rPr>
            </w:pPr>
          </w:p>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среднее</w:t>
            </w:r>
          </w:p>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среднее</w:t>
            </w:r>
          </w:p>
        </w:tc>
        <w:tc>
          <w:tcPr>
            <w:tcW w:w="2029" w:type="dxa"/>
          </w:tcPr>
          <w:p w:rsidR="007672D2" w:rsidRPr="008E2B23" w:rsidRDefault="007672D2" w:rsidP="008E2B23">
            <w:pPr>
              <w:widowControl w:val="0"/>
              <w:spacing w:after="0" w:line="240" w:lineRule="auto"/>
              <w:rPr>
                <w:rFonts w:ascii="Times New Roman" w:hAnsi="Times New Roman"/>
                <w:sz w:val="24"/>
                <w:szCs w:val="24"/>
              </w:rPr>
            </w:pPr>
          </w:p>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высшее</w:t>
            </w:r>
          </w:p>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высшее</w:t>
            </w:r>
          </w:p>
        </w:tc>
      </w:tr>
      <w:tr w:rsidR="00F84C4F" w:rsidRPr="008E2B23" w:rsidTr="008E2B23">
        <w:tc>
          <w:tcPr>
            <w:tcW w:w="534"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19.</w:t>
            </w:r>
          </w:p>
        </w:tc>
        <w:tc>
          <w:tcPr>
            <w:tcW w:w="333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Площадь на 1 члена семьи</w:t>
            </w:r>
          </w:p>
        </w:tc>
        <w:tc>
          <w:tcPr>
            <w:tcW w:w="188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менее 12 кв</w:t>
            </w:r>
            <w:proofErr w:type="gramStart"/>
            <w:r w:rsidRPr="008E2B23">
              <w:rPr>
                <w:rFonts w:ascii="Times New Roman" w:hAnsi="Times New Roman"/>
                <w:sz w:val="24"/>
                <w:szCs w:val="24"/>
              </w:rPr>
              <w:t>.м</w:t>
            </w:r>
            <w:proofErr w:type="gramEnd"/>
          </w:p>
        </w:tc>
        <w:tc>
          <w:tcPr>
            <w:tcW w:w="1788"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 xml:space="preserve">12 </w:t>
            </w:r>
            <w:r w:rsidR="00E07572" w:rsidRPr="008E2B23">
              <w:rPr>
                <w:rFonts w:ascii="Times New Roman" w:hAnsi="Times New Roman"/>
                <w:sz w:val="24"/>
                <w:szCs w:val="24"/>
              </w:rPr>
              <w:t>кв.</w:t>
            </w:r>
            <w:r w:rsidRPr="008E2B23">
              <w:rPr>
                <w:rFonts w:ascii="Times New Roman" w:hAnsi="Times New Roman"/>
                <w:sz w:val="24"/>
                <w:szCs w:val="24"/>
              </w:rPr>
              <w:t xml:space="preserve"> м</w:t>
            </w:r>
          </w:p>
        </w:tc>
        <w:tc>
          <w:tcPr>
            <w:tcW w:w="202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более 12 кв. м</w:t>
            </w:r>
          </w:p>
        </w:tc>
      </w:tr>
      <w:tr w:rsidR="00F84C4F" w:rsidRPr="008E2B23" w:rsidTr="008E2B23">
        <w:tc>
          <w:tcPr>
            <w:tcW w:w="534"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20.</w:t>
            </w:r>
          </w:p>
        </w:tc>
        <w:tc>
          <w:tcPr>
            <w:tcW w:w="333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Вид жилья</w:t>
            </w:r>
          </w:p>
        </w:tc>
        <w:tc>
          <w:tcPr>
            <w:tcW w:w="188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частный дом</w:t>
            </w:r>
          </w:p>
        </w:tc>
        <w:tc>
          <w:tcPr>
            <w:tcW w:w="1788"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государств.</w:t>
            </w:r>
          </w:p>
        </w:tc>
        <w:tc>
          <w:tcPr>
            <w:tcW w:w="2029" w:type="dxa"/>
          </w:tcPr>
          <w:p w:rsidR="007672D2" w:rsidRPr="008E2B23" w:rsidRDefault="007672D2" w:rsidP="008E2B23">
            <w:pPr>
              <w:widowControl w:val="0"/>
              <w:spacing w:after="0" w:line="240" w:lineRule="auto"/>
              <w:rPr>
                <w:rFonts w:ascii="Times New Roman" w:hAnsi="Times New Roman"/>
                <w:sz w:val="24"/>
                <w:szCs w:val="24"/>
              </w:rPr>
            </w:pPr>
            <w:proofErr w:type="spellStart"/>
            <w:r w:rsidRPr="008E2B23">
              <w:rPr>
                <w:rFonts w:ascii="Times New Roman" w:hAnsi="Times New Roman"/>
                <w:sz w:val="24"/>
                <w:szCs w:val="24"/>
              </w:rPr>
              <w:t>коопер</w:t>
            </w:r>
            <w:proofErr w:type="spellEnd"/>
            <w:r w:rsidRPr="008E2B23">
              <w:rPr>
                <w:rFonts w:ascii="Times New Roman" w:hAnsi="Times New Roman"/>
                <w:sz w:val="24"/>
                <w:szCs w:val="24"/>
              </w:rPr>
              <w:t>.</w:t>
            </w:r>
          </w:p>
        </w:tc>
      </w:tr>
      <w:tr w:rsidR="00F84C4F" w:rsidRPr="008E2B23" w:rsidTr="008E2B23">
        <w:tc>
          <w:tcPr>
            <w:tcW w:w="534"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21.</w:t>
            </w:r>
          </w:p>
        </w:tc>
        <w:tc>
          <w:tcPr>
            <w:tcW w:w="333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Коммунальные удобства</w:t>
            </w:r>
          </w:p>
        </w:tc>
        <w:tc>
          <w:tcPr>
            <w:tcW w:w="188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нет</w:t>
            </w:r>
          </w:p>
        </w:tc>
        <w:tc>
          <w:tcPr>
            <w:tcW w:w="1788"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частичные</w:t>
            </w:r>
          </w:p>
        </w:tc>
        <w:tc>
          <w:tcPr>
            <w:tcW w:w="202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 xml:space="preserve">со всеми </w:t>
            </w:r>
            <w:proofErr w:type="spellStart"/>
            <w:r w:rsidRPr="008E2B23">
              <w:rPr>
                <w:rFonts w:ascii="Times New Roman" w:hAnsi="Times New Roman"/>
                <w:sz w:val="24"/>
                <w:szCs w:val="24"/>
              </w:rPr>
              <w:t>удоб</w:t>
            </w:r>
            <w:proofErr w:type="spellEnd"/>
            <w:r w:rsidRPr="008E2B23">
              <w:rPr>
                <w:rFonts w:ascii="Times New Roman" w:hAnsi="Times New Roman"/>
                <w:sz w:val="24"/>
                <w:szCs w:val="24"/>
              </w:rPr>
              <w:t>.</w:t>
            </w:r>
          </w:p>
        </w:tc>
      </w:tr>
      <w:tr w:rsidR="00F84C4F" w:rsidRPr="008E2B23" w:rsidTr="008E2B23">
        <w:tc>
          <w:tcPr>
            <w:tcW w:w="534"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22.</w:t>
            </w:r>
          </w:p>
        </w:tc>
        <w:tc>
          <w:tcPr>
            <w:tcW w:w="333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Есть ли у ребенка своя комната</w:t>
            </w:r>
          </w:p>
        </w:tc>
        <w:tc>
          <w:tcPr>
            <w:tcW w:w="188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есть</w:t>
            </w:r>
          </w:p>
        </w:tc>
        <w:tc>
          <w:tcPr>
            <w:tcW w:w="1788" w:type="dxa"/>
          </w:tcPr>
          <w:p w:rsidR="007672D2" w:rsidRPr="008E2B23" w:rsidRDefault="007672D2" w:rsidP="008E2B23">
            <w:pPr>
              <w:widowControl w:val="0"/>
              <w:spacing w:after="0" w:line="240" w:lineRule="auto"/>
              <w:rPr>
                <w:rFonts w:ascii="Times New Roman" w:hAnsi="Times New Roman"/>
                <w:sz w:val="24"/>
                <w:szCs w:val="24"/>
              </w:rPr>
            </w:pPr>
          </w:p>
        </w:tc>
        <w:tc>
          <w:tcPr>
            <w:tcW w:w="202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нет</w:t>
            </w:r>
          </w:p>
        </w:tc>
      </w:tr>
      <w:tr w:rsidR="00F84C4F" w:rsidRPr="008E2B23" w:rsidTr="008E2B23">
        <w:tc>
          <w:tcPr>
            <w:tcW w:w="534"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23.</w:t>
            </w:r>
          </w:p>
        </w:tc>
        <w:tc>
          <w:tcPr>
            <w:tcW w:w="333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Использование общественного транспорта по дороге в школу</w:t>
            </w:r>
          </w:p>
        </w:tc>
        <w:tc>
          <w:tcPr>
            <w:tcW w:w="188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2 остановки</w:t>
            </w:r>
          </w:p>
        </w:tc>
        <w:tc>
          <w:tcPr>
            <w:tcW w:w="1788"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2-4 остановки</w:t>
            </w:r>
          </w:p>
        </w:tc>
        <w:tc>
          <w:tcPr>
            <w:tcW w:w="202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4 остановки</w:t>
            </w:r>
          </w:p>
        </w:tc>
      </w:tr>
      <w:tr w:rsidR="00F84C4F" w:rsidRPr="008E2B23" w:rsidTr="008E2B23">
        <w:tc>
          <w:tcPr>
            <w:tcW w:w="534"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24.</w:t>
            </w:r>
          </w:p>
        </w:tc>
        <w:tc>
          <w:tcPr>
            <w:tcW w:w="333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 xml:space="preserve">Бывает ли длительное повышение температуры, длительно </w:t>
            </w:r>
            <w:proofErr w:type="gramStart"/>
            <w:r w:rsidRPr="008E2B23">
              <w:rPr>
                <w:rFonts w:ascii="Times New Roman" w:hAnsi="Times New Roman"/>
                <w:sz w:val="24"/>
                <w:szCs w:val="24"/>
              </w:rPr>
              <w:t>сохраняющаяся</w:t>
            </w:r>
            <w:proofErr w:type="gramEnd"/>
            <w:r w:rsidRPr="008E2B23">
              <w:rPr>
                <w:rFonts w:ascii="Times New Roman" w:hAnsi="Times New Roman"/>
                <w:sz w:val="24"/>
                <w:szCs w:val="24"/>
              </w:rPr>
              <w:t>? Температура (37-37,5)</w:t>
            </w:r>
          </w:p>
        </w:tc>
        <w:tc>
          <w:tcPr>
            <w:tcW w:w="188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да</w:t>
            </w:r>
          </w:p>
        </w:tc>
        <w:tc>
          <w:tcPr>
            <w:tcW w:w="1788" w:type="dxa"/>
          </w:tcPr>
          <w:p w:rsidR="007672D2" w:rsidRPr="008E2B23" w:rsidRDefault="007672D2" w:rsidP="008E2B23">
            <w:pPr>
              <w:widowControl w:val="0"/>
              <w:spacing w:after="0" w:line="240" w:lineRule="auto"/>
              <w:rPr>
                <w:rFonts w:ascii="Times New Roman" w:hAnsi="Times New Roman"/>
                <w:sz w:val="24"/>
                <w:szCs w:val="24"/>
              </w:rPr>
            </w:pPr>
          </w:p>
        </w:tc>
        <w:tc>
          <w:tcPr>
            <w:tcW w:w="202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нет</w:t>
            </w:r>
          </w:p>
        </w:tc>
      </w:tr>
      <w:tr w:rsidR="00F84C4F" w:rsidRPr="008E2B23" w:rsidTr="008E2B23">
        <w:tc>
          <w:tcPr>
            <w:tcW w:w="534"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25.</w:t>
            </w:r>
          </w:p>
        </w:tc>
        <w:tc>
          <w:tcPr>
            <w:tcW w:w="333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Значительное похудение и прибавка в весе</w:t>
            </w:r>
          </w:p>
        </w:tc>
        <w:tc>
          <w:tcPr>
            <w:tcW w:w="188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да</w:t>
            </w:r>
          </w:p>
        </w:tc>
        <w:tc>
          <w:tcPr>
            <w:tcW w:w="1788" w:type="dxa"/>
          </w:tcPr>
          <w:p w:rsidR="007672D2" w:rsidRPr="008E2B23" w:rsidRDefault="007672D2" w:rsidP="008E2B23">
            <w:pPr>
              <w:widowControl w:val="0"/>
              <w:spacing w:after="0" w:line="240" w:lineRule="auto"/>
              <w:rPr>
                <w:rFonts w:ascii="Times New Roman" w:hAnsi="Times New Roman"/>
                <w:sz w:val="24"/>
                <w:szCs w:val="24"/>
              </w:rPr>
            </w:pPr>
          </w:p>
        </w:tc>
        <w:tc>
          <w:tcPr>
            <w:tcW w:w="202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нет</w:t>
            </w:r>
          </w:p>
        </w:tc>
      </w:tr>
      <w:tr w:rsidR="00F84C4F" w:rsidRPr="008E2B23" w:rsidTr="008E2B23">
        <w:tc>
          <w:tcPr>
            <w:tcW w:w="534"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26.</w:t>
            </w:r>
          </w:p>
        </w:tc>
        <w:tc>
          <w:tcPr>
            <w:tcW w:w="333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Ухудшение зрения</w:t>
            </w:r>
          </w:p>
        </w:tc>
        <w:tc>
          <w:tcPr>
            <w:tcW w:w="188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да</w:t>
            </w:r>
          </w:p>
        </w:tc>
        <w:tc>
          <w:tcPr>
            <w:tcW w:w="1788" w:type="dxa"/>
          </w:tcPr>
          <w:p w:rsidR="007672D2" w:rsidRPr="008E2B23" w:rsidRDefault="007672D2" w:rsidP="008E2B23">
            <w:pPr>
              <w:widowControl w:val="0"/>
              <w:spacing w:after="0" w:line="240" w:lineRule="auto"/>
              <w:rPr>
                <w:rFonts w:ascii="Times New Roman" w:hAnsi="Times New Roman"/>
                <w:sz w:val="24"/>
                <w:szCs w:val="24"/>
              </w:rPr>
            </w:pPr>
          </w:p>
        </w:tc>
        <w:tc>
          <w:tcPr>
            <w:tcW w:w="202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нет</w:t>
            </w:r>
          </w:p>
        </w:tc>
      </w:tr>
      <w:tr w:rsidR="00F84C4F" w:rsidRPr="008E2B23" w:rsidTr="008E2B23">
        <w:tc>
          <w:tcPr>
            <w:tcW w:w="534"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27.</w:t>
            </w:r>
          </w:p>
        </w:tc>
        <w:tc>
          <w:tcPr>
            <w:tcW w:w="333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Поражение глаз</w:t>
            </w:r>
          </w:p>
        </w:tc>
        <w:tc>
          <w:tcPr>
            <w:tcW w:w="188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да</w:t>
            </w:r>
          </w:p>
        </w:tc>
        <w:tc>
          <w:tcPr>
            <w:tcW w:w="1788" w:type="dxa"/>
          </w:tcPr>
          <w:p w:rsidR="007672D2" w:rsidRPr="008E2B23" w:rsidRDefault="007672D2" w:rsidP="008E2B23">
            <w:pPr>
              <w:widowControl w:val="0"/>
              <w:spacing w:after="0" w:line="240" w:lineRule="auto"/>
              <w:rPr>
                <w:rFonts w:ascii="Times New Roman" w:hAnsi="Times New Roman"/>
                <w:sz w:val="24"/>
                <w:szCs w:val="24"/>
              </w:rPr>
            </w:pPr>
          </w:p>
        </w:tc>
        <w:tc>
          <w:tcPr>
            <w:tcW w:w="202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нет</w:t>
            </w:r>
          </w:p>
        </w:tc>
      </w:tr>
      <w:tr w:rsidR="00F84C4F" w:rsidRPr="008E2B23" w:rsidTr="008E2B23">
        <w:tc>
          <w:tcPr>
            <w:tcW w:w="534"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28.</w:t>
            </w:r>
          </w:p>
        </w:tc>
        <w:tc>
          <w:tcPr>
            <w:tcW w:w="333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Поражение ушей, понижение слуха</w:t>
            </w:r>
          </w:p>
        </w:tc>
        <w:tc>
          <w:tcPr>
            <w:tcW w:w="1885"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да</w:t>
            </w:r>
          </w:p>
        </w:tc>
        <w:tc>
          <w:tcPr>
            <w:tcW w:w="1788"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нет</w:t>
            </w:r>
          </w:p>
        </w:tc>
        <w:tc>
          <w:tcPr>
            <w:tcW w:w="2029" w:type="dxa"/>
          </w:tcPr>
          <w:p w:rsidR="007672D2" w:rsidRPr="008E2B23" w:rsidRDefault="007672D2" w:rsidP="008E2B23">
            <w:pPr>
              <w:widowControl w:val="0"/>
              <w:spacing w:after="0" w:line="240" w:lineRule="auto"/>
              <w:rPr>
                <w:rFonts w:ascii="Times New Roman" w:hAnsi="Times New Roman"/>
                <w:sz w:val="24"/>
                <w:szCs w:val="24"/>
              </w:rPr>
            </w:pPr>
          </w:p>
        </w:tc>
      </w:tr>
    </w:tbl>
    <w:p w:rsidR="007672D2" w:rsidRPr="000E3EB8" w:rsidRDefault="007672D2" w:rsidP="007940EC">
      <w:pPr>
        <w:widowControl w:val="0"/>
        <w:spacing w:after="0" w:line="360" w:lineRule="auto"/>
        <w:rPr>
          <w:rFonts w:ascii="Times New Roman" w:hAnsi="Times New Roman"/>
          <w:sz w:val="28"/>
          <w:szCs w:val="28"/>
        </w:rPr>
      </w:pPr>
    </w:p>
    <w:p w:rsidR="007672D2" w:rsidRPr="000E3EB8" w:rsidRDefault="007672D2" w:rsidP="007940EC">
      <w:pPr>
        <w:widowControl w:val="0"/>
        <w:spacing w:after="0" w:line="360" w:lineRule="auto"/>
        <w:rPr>
          <w:rFonts w:ascii="Times New Roman" w:hAnsi="Times New Roman"/>
          <w:sz w:val="28"/>
          <w:szCs w:val="28"/>
        </w:rPr>
      </w:pPr>
      <w:r w:rsidRPr="000E3EB8">
        <w:rPr>
          <w:rFonts w:ascii="Times New Roman" w:hAnsi="Times New Roman"/>
          <w:sz w:val="28"/>
          <w:szCs w:val="28"/>
        </w:rPr>
        <w:t>Просим дополнительно ответить на следующие вопросы</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27"/>
        <w:gridCol w:w="1417"/>
        <w:gridCol w:w="709"/>
        <w:gridCol w:w="425"/>
        <w:gridCol w:w="851"/>
        <w:gridCol w:w="283"/>
        <w:gridCol w:w="426"/>
        <w:gridCol w:w="431"/>
        <w:gridCol w:w="419"/>
        <w:gridCol w:w="499"/>
        <w:gridCol w:w="919"/>
      </w:tblGrid>
      <w:tr w:rsidR="007672D2" w:rsidRPr="008E2B23" w:rsidTr="00DE016D">
        <w:tc>
          <w:tcPr>
            <w:tcW w:w="7769" w:type="dxa"/>
            <w:gridSpan w:val="8"/>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Бывают ли головные боли (беспричинные, при волнении, после физической нагрузки, после занятий)</w:t>
            </w:r>
          </w:p>
        </w:tc>
        <w:tc>
          <w:tcPr>
            <w:tcW w:w="918" w:type="dxa"/>
            <w:gridSpan w:val="2"/>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да</w:t>
            </w:r>
          </w:p>
        </w:tc>
        <w:tc>
          <w:tcPr>
            <w:tcW w:w="91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нет</w:t>
            </w:r>
          </w:p>
        </w:tc>
      </w:tr>
      <w:tr w:rsidR="007672D2" w:rsidRPr="008E2B23" w:rsidTr="00DE016D">
        <w:tc>
          <w:tcPr>
            <w:tcW w:w="7769" w:type="dxa"/>
            <w:gridSpan w:val="8"/>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Бывает ли слабость, утомляемость (в школе, дома)</w:t>
            </w:r>
          </w:p>
        </w:tc>
        <w:tc>
          <w:tcPr>
            <w:tcW w:w="918" w:type="dxa"/>
            <w:gridSpan w:val="2"/>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да</w:t>
            </w:r>
          </w:p>
        </w:tc>
        <w:tc>
          <w:tcPr>
            <w:tcW w:w="91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нет</w:t>
            </w:r>
          </w:p>
        </w:tc>
      </w:tr>
      <w:tr w:rsidR="007672D2" w:rsidRPr="008E2B23" w:rsidTr="00DE016D">
        <w:tc>
          <w:tcPr>
            <w:tcW w:w="7769" w:type="dxa"/>
            <w:gridSpan w:val="8"/>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Бывает ли слезливость</w:t>
            </w:r>
          </w:p>
        </w:tc>
        <w:tc>
          <w:tcPr>
            <w:tcW w:w="918" w:type="dxa"/>
            <w:gridSpan w:val="2"/>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да</w:t>
            </w:r>
          </w:p>
        </w:tc>
        <w:tc>
          <w:tcPr>
            <w:tcW w:w="91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нет</w:t>
            </w:r>
          </w:p>
        </w:tc>
      </w:tr>
      <w:tr w:rsidR="007672D2" w:rsidRPr="008E2B23" w:rsidTr="00DE016D">
        <w:tc>
          <w:tcPr>
            <w:tcW w:w="7769" w:type="dxa"/>
            <w:gridSpan w:val="8"/>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Бывает ли нарушение сна (долгое засыпание, чуткий сон, снохождение, ночное недержание мочи, трудное пробуждение по утрам)</w:t>
            </w:r>
          </w:p>
        </w:tc>
        <w:tc>
          <w:tcPr>
            <w:tcW w:w="918" w:type="dxa"/>
            <w:gridSpan w:val="2"/>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да</w:t>
            </w:r>
          </w:p>
        </w:tc>
        <w:tc>
          <w:tcPr>
            <w:tcW w:w="91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нет</w:t>
            </w:r>
          </w:p>
        </w:tc>
      </w:tr>
      <w:tr w:rsidR="007672D2" w:rsidRPr="008E2B23" w:rsidTr="00DE016D">
        <w:tc>
          <w:tcPr>
            <w:tcW w:w="7769" w:type="dxa"/>
            <w:gridSpan w:val="8"/>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Отмечается при волнении повышенная потливость или появление красных пятен</w:t>
            </w:r>
          </w:p>
        </w:tc>
        <w:tc>
          <w:tcPr>
            <w:tcW w:w="918" w:type="dxa"/>
            <w:gridSpan w:val="2"/>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да</w:t>
            </w:r>
          </w:p>
        </w:tc>
        <w:tc>
          <w:tcPr>
            <w:tcW w:w="91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нет</w:t>
            </w:r>
          </w:p>
        </w:tc>
      </w:tr>
      <w:tr w:rsidR="007672D2" w:rsidRPr="008E2B23" w:rsidTr="00DE016D">
        <w:tc>
          <w:tcPr>
            <w:tcW w:w="7769" w:type="dxa"/>
            <w:gridSpan w:val="8"/>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Бывают ли головокружения, неустойчивости при перемене положения юла</w:t>
            </w:r>
          </w:p>
        </w:tc>
        <w:tc>
          <w:tcPr>
            <w:tcW w:w="918" w:type="dxa"/>
            <w:gridSpan w:val="2"/>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да</w:t>
            </w:r>
          </w:p>
        </w:tc>
        <w:tc>
          <w:tcPr>
            <w:tcW w:w="91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нет</w:t>
            </w:r>
          </w:p>
        </w:tc>
      </w:tr>
      <w:tr w:rsidR="007672D2" w:rsidRPr="008E2B23" w:rsidTr="00DE016D">
        <w:tc>
          <w:tcPr>
            <w:tcW w:w="7769" w:type="dxa"/>
            <w:gridSpan w:val="8"/>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Бывают ли обмороки</w:t>
            </w:r>
          </w:p>
        </w:tc>
        <w:tc>
          <w:tcPr>
            <w:tcW w:w="918" w:type="dxa"/>
            <w:gridSpan w:val="2"/>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да</w:t>
            </w:r>
          </w:p>
        </w:tc>
        <w:tc>
          <w:tcPr>
            <w:tcW w:w="91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нет</w:t>
            </w:r>
          </w:p>
        </w:tc>
      </w:tr>
      <w:tr w:rsidR="007672D2" w:rsidRPr="008E2B23" w:rsidTr="00DE016D">
        <w:tc>
          <w:tcPr>
            <w:tcW w:w="7769" w:type="dxa"/>
            <w:gridSpan w:val="8"/>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Бывают ли боли, неприятные ощущения в области сердца, сердцебиение, перебои</w:t>
            </w:r>
          </w:p>
        </w:tc>
        <w:tc>
          <w:tcPr>
            <w:tcW w:w="918" w:type="dxa"/>
            <w:gridSpan w:val="2"/>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да</w:t>
            </w:r>
          </w:p>
        </w:tc>
        <w:tc>
          <w:tcPr>
            <w:tcW w:w="91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нет</w:t>
            </w:r>
          </w:p>
        </w:tc>
      </w:tr>
      <w:tr w:rsidR="007672D2" w:rsidRPr="008E2B23" w:rsidTr="00DE016D">
        <w:tc>
          <w:tcPr>
            <w:tcW w:w="7769" w:type="dxa"/>
            <w:gridSpan w:val="8"/>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Отмечалось ли когда-либо повышенное давление</w:t>
            </w:r>
          </w:p>
        </w:tc>
        <w:tc>
          <w:tcPr>
            <w:tcW w:w="918" w:type="dxa"/>
            <w:gridSpan w:val="2"/>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да</w:t>
            </w:r>
          </w:p>
        </w:tc>
        <w:tc>
          <w:tcPr>
            <w:tcW w:w="91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нет</w:t>
            </w:r>
          </w:p>
        </w:tc>
      </w:tr>
      <w:tr w:rsidR="007672D2" w:rsidRPr="008E2B23" w:rsidTr="00DE016D">
        <w:tc>
          <w:tcPr>
            <w:tcW w:w="7769" w:type="dxa"/>
            <w:gridSpan w:val="8"/>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Бывает ли часто насморк</w:t>
            </w:r>
          </w:p>
        </w:tc>
        <w:tc>
          <w:tcPr>
            <w:tcW w:w="918" w:type="dxa"/>
            <w:gridSpan w:val="2"/>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да</w:t>
            </w:r>
          </w:p>
        </w:tc>
        <w:tc>
          <w:tcPr>
            <w:tcW w:w="91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нет</w:t>
            </w:r>
          </w:p>
        </w:tc>
      </w:tr>
      <w:tr w:rsidR="007672D2" w:rsidRPr="008E2B23" w:rsidTr="00DE016D">
        <w:tc>
          <w:tcPr>
            <w:tcW w:w="7769" w:type="dxa"/>
            <w:gridSpan w:val="8"/>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Бывает ли часто кашель</w:t>
            </w:r>
          </w:p>
        </w:tc>
        <w:tc>
          <w:tcPr>
            <w:tcW w:w="918" w:type="dxa"/>
            <w:gridSpan w:val="2"/>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да</w:t>
            </w:r>
          </w:p>
        </w:tc>
        <w:tc>
          <w:tcPr>
            <w:tcW w:w="91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нет</w:t>
            </w:r>
          </w:p>
        </w:tc>
      </w:tr>
      <w:tr w:rsidR="007672D2" w:rsidRPr="008E2B23" w:rsidTr="00DE016D">
        <w:tc>
          <w:tcPr>
            <w:tcW w:w="7769" w:type="dxa"/>
            <w:gridSpan w:val="8"/>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Бывает ли часто потеря голоса</w:t>
            </w:r>
          </w:p>
        </w:tc>
        <w:tc>
          <w:tcPr>
            <w:tcW w:w="918" w:type="dxa"/>
            <w:gridSpan w:val="2"/>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да</w:t>
            </w:r>
          </w:p>
        </w:tc>
        <w:tc>
          <w:tcPr>
            <w:tcW w:w="91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нет</w:t>
            </w:r>
          </w:p>
        </w:tc>
      </w:tr>
      <w:tr w:rsidR="007672D2" w:rsidRPr="008E2B23" w:rsidTr="00DE016D">
        <w:tc>
          <w:tcPr>
            <w:tcW w:w="7769" w:type="dxa"/>
            <w:gridSpan w:val="8"/>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Бывают ли боли в животе до приема пищи</w:t>
            </w:r>
          </w:p>
        </w:tc>
        <w:tc>
          <w:tcPr>
            <w:tcW w:w="918" w:type="dxa"/>
            <w:gridSpan w:val="2"/>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да</w:t>
            </w:r>
          </w:p>
        </w:tc>
        <w:tc>
          <w:tcPr>
            <w:tcW w:w="91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нет</w:t>
            </w:r>
          </w:p>
        </w:tc>
      </w:tr>
      <w:tr w:rsidR="007672D2" w:rsidRPr="008E2B23" w:rsidTr="00DE016D">
        <w:tc>
          <w:tcPr>
            <w:tcW w:w="7769" w:type="dxa"/>
            <w:gridSpan w:val="8"/>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Бывают ли нарушение стула (запор, поносы)</w:t>
            </w:r>
          </w:p>
        </w:tc>
        <w:tc>
          <w:tcPr>
            <w:tcW w:w="918" w:type="dxa"/>
            <w:gridSpan w:val="2"/>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да</w:t>
            </w:r>
          </w:p>
        </w:tc>
        <w:tc>
          <w:tcPr>
            <w:tcW w:w="91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нет</w:t>
            </w:r>
          </w:p>
        </w:tc>
      </w:tr>
      <w:tr w:rsidR="007672D2" w:rsidRPr="008E2B23" w:rsidTr="00DE016D">
        <w:tc>
          <w:tcPr>
            <w:tcW w:w="7769" w:type="dxa"/>
            <w:gridSpan w:val="8"/>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lastRenderedPageBreak/>
              <w:t>Была ли дизентерия</w:t>
            </w:r>
          </w:p>
        </w:tc>
        <w:tc>
          <w:tcPr>
            <w:tcW w:w="918" w:type="dxa"/>
            <w:gridSpan w:val="2"/>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да</w:t>
            </w:r>
          </w:p>
        </w:tc>
        <w:tc>
          <w:tcPr>
            <w:tcW w:w="91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нет</w:t>
            </w:r>
          </w:p>
        </w:tc>
      </w:tr>
      <w:tr w:rsidR="007672D2" w:rsidRPr="008E2B23" w:rsidTr="00DE016D">
        <w:tc>
          <w:tcPr>
            <w:tcW w:w="7769" w:type="dxa"/>
            <w:gridSpan w:val="8"/>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Была ли болезнь Боткина (желтуха)</w:t>
            </w:r>
          </w:p>
        </w:tc>
        <w:tc>
          <w:tcPr>
            <w:tcW w:w="918" w:type="dxa"/>
            <w:gridSpan w:val="2"/>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да</w:t>
            </w:r>
          </w:p>
        </w:tc>
        <w:tc>
          <w:tcPr>
            <w:tcW w:w="91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нет</w:t>
            </w:r>
          </w:p>
        </w:tc>
      </w:tr>
      <w:tr w:rsidR="007672D2" w:rsidRPr="008E2B23" w:rsidTr="00DE016D">
        <w:tc>
          <w:tcPr>
            <w:tcW w:w="7769" w:type="dxa"/>
            <w:gridSpan w:val="8"/>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Бывают ли боли в пояснице</w:t>
            </w:r>
          </w:p>
        </w:tc>
        <w:tc>
          <w:tcPr>
            <w:tcW w:w="918" w:type="dxa"/>
            <w:gridSpan w:val="2"/>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да</w:t>
            </w:r>
          </w:p>
        </w:tc>
        <w:tc>
          <w:tcPr>
            <w:tcW w:w="91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нет</w:t>
            </w:r>
          </w:p>
        </w:tc>
      </w:tr>
      <w:tr w:rsidR="007672D2" w:rsidRPr="008E2B23" w:rsidTr="00DE016D">
        <w:tc>
          <w:tcPr>
            <w:tcW w:w="7769" w:type="dxa"/>
            <w:gridSpan w:val="8"/>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Бывают ли когда-нибудь боли при мочеиспускании</w:t>
            </w:r>
          </w:p>
        </w:tc>
        <w:tc>
          <w:tcPr>
            <w:tcW w:w="918" w:type="dxa"/>
            <w:gridSpan w:val="2"/>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да</w:t>
            </w:r>
          </w:p>
        </w:tc>
        <w:tc>
          <w:tcPr>
            <w:tcW w:w="91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нет</w:t>
            </w:r>
          </w:p>
        </w:tc>
      </w:tr>
      <w:tr w:rsidR="007672D2" w:rsidRPr="008E2B23" w:rsidTr="00DE016D">
        <w:tc>
          <w:tcPr>
            <w:tcW w:w="7769" w:type="dxa"/>
            <w:gridSpan w:val="8"/>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Бывает ли реакция на какую-то пищу, запах, цветы, лекарства (сыпь, отеки, затрудненное дыхание)</w:t>
            </w:r>
          </w:p>
        </w:tc>
        <w:tc>
          <w:tcPr>
            <w:tcW w:w="918" w:type="dxa"/>
            <w:gridSpan w:val="2"/>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да</w:t>
            </w:r>
          </w:p>
        </w:tc>
        <w:tc>
          <w:tcPr>
            <w:tcW w:w="91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нет</w:t>
            </w:r>
          </w:p>
        </w:tc>
      </w:tr>
      <w:tr w:rsidR="007672D2" w:rsidRPr="008E2B23" w:rsidTr="00DE016D">
        <w:tc>
          <w:tcPr>
            <w:tcW w:w="7769" w:type="dxa"/>
            <w:gridSpan w:val="8"/>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Имелись ли проявления экссудативного диатеза (покраснение кожи, шелушение, экзема)</w:t>
            </w:r>
          </w:p>
        </w:tc>
        <w:tc>
          <w:tcPr>
            <w:tcW w:w="918" w:type="dxa"/>
            <w:gridSpan w:val="2"/>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да</w:t>
            </w:r>
          </w:p>
        </w:tc>
        <w:tc>
          <w:tcPr>
            <w:tcW w:w="91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нет</w:t>
            </w:r>
          </w:p>
        </w:tc>
      </w:tr>
      <w:tr w:rsidR="007672D2" w:rsidRPr="008E2B23" w:rsidTr="00DE016D">
        <w:tc>
          <w:tcPr>
            <w:tcW w:w="7769" w:type="dxa"/>
            <w:gridSpan w:val="8"/>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Состоит ли на диспансерном учете</w:t>
            </w:r>
          </w:p>
        </w:tc>
        <w:tc>
          <w:tcPr>
            <w:tcW w:w="918" w:type="dxa"/>
            <w:gridSpan w:val="2"/>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да</w:t>
            </w:r>
          </w:p>
        </w:tc>
        <w:tc>
          <w:tcPr>
            <w:tcW w:w="91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нет</w:t>
            </w:r>
          </w:p>
        </w:tc>
      </w:tr>
      <w:tr w:rsidR="007672D2" w:rsidRPr="008E2B23" w:rsidTr="00DE016D">
        <w:tc>
          <w:tcPr>
            <w:tcW w:w="9606" w:type="dxa"/>
            <w:gridSpan w:val="11"/>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Диагноз:</w:t>
            </w:r>
          </w:p>
        </w:tc>
      </w:tr>
      <w:tr w:rsidR="007672D2" w:rsidRPr="008E2B23" w:rsidTr="00DE016D">
        <w:tc>
          <w:tcPr>
            <w:tcW w:w="7769" w:type="dxa"/>
            <w:gridSpan w:val="8"/>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Есть ли дополнительные физические нагрузки</w:t>
            </w:r>
          </w:p>
        </w:tc>
        <w:tc>
          <w:tcPr>
            <w:tcW w:w="918" w:type="dxa"/>
            <w:gridSpan w:val="2"/>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да</w:t>
            </w:r>
          </w:p>
        </w:tc>
        <w:tc>
          <w:tcPr>
            <w:tcW w:w="91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нет</w:t>
            </w:r>
          </w:p>
        </w:tc>
      </w:tr>
      <w:tr w:rsidR="007672D2" w:rsidRPr="008E2B23" w:rsidTr="00DE016D">
        <w:tc>
          <w:tcPr>
            <w:tcW w:w="7769" w:type="dxa"/>
            <w:gridSpan w:val="8"/>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Есть ли дополнительные занятия по предметам</w:t>
            </w:r>
          </w:p>
        </w:tc>
        <w:tc>
          <w:tcPr>
            <w:tcW w:w="918" w:type="dxa"/>
            <w:gridSpan w:val="2"/>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да</w:t>
            </w:r>
          </w:p>
        </w:tc>
        <w:tc>
          <w:tcPr>
            <w:tcW w:w="91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нет</w:t>
            </w:r>
          </w:p>
        </w:tc>
      </w:tr>
      <w:tr w:rsidR="007672D2" w:rsidRPr="008E2B23" w:rsidTr="00DE016D">
        <w:tc>
          <w:tcPr>
            <w:tcW w:w="7769" w:type="dxa"/>
            <w:gridSpan w:val="8"/>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Испытывает ли ребенок чувство большой усталости, утомления после школы</w:t>
            </w:r>
          </w:p>
        </w:tc>
        <w:tc>
          <w:tcPr>
            <w:tcW w:w="918" w:type="dxa"/>
            <w:gridSpan w:val="2"/>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да</w:t>
            </w:r>
          </w:p>
        </w:tc>
        <w:tc>
          <w:tcPr>
            <w:tcW w:w="919"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нет</w:t>
            </w:r>
          </w:p>
        </w:tc>
      </w:tr>
      <w:tr w:rsidR="007672D2" w:rsidRPr="008E2B23" w:rsidTr="00DE016D">
        <w:tc>
          <w:tcPr>
            <w:tcW w:w="8687" w:type="dxa"/>
            <w:gridSpan w:val="10"/>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Какое время тратит Ваш ребенок на выполнение домашнего задания</w:t>
            </w:r>
          </w:p>
        </w:tc>
        <w:tc>
          <w:tcPr>
            <w:tcW w:w="919" w:type="dxa"/>
          </w:tcPr>
          <w:p w:rsidR="007672D2" w:rsidRPr="008E2B23" w:rsidRDefault="007672D2" w:rsidP="008E2B23">
            <w:pPr>
              <w:widowControl w:val="0"/>
              <w:spacing w:after="0" w:line="240" w:lineRule="auto"/>
              <w:rPr>
                <w:rFonts w:ascii="Times New Roman" w:hAnsi="Times New Roman"/>
                <w:sz w:val="24"/>
                <w:szCs w:val="24"/>
              </w:rPr>
            </w:pPr>
          </w:p>
        </w:tc>
      </w:tr>
      <w:tr w:rsidR="00F84C4F" w:rsidRPr="008E2B23" w:rsidTr="00DE016D">
        <w:tc>
          <w:tcPr>
            <w:tcW w:w="3227"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Какое настроение преобладает у ребенка</w:t>
            </w:r>
          </w:p>
        </w:tc>
        <w:tc>
          <w:tcPr>
            <w:tcW w:w="1417" w:type="dxa"/>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спокойное</w:t>
            </w:r>
          </w:p>
        </w:tc>
        <w:tc>
          <w:tcPr>
            <w:tcW w:w="1134" w:type="dxa"/>
            <w:gridSpan w:val="2"/>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веселое</w:t>
            </w:r>
          </w:p>
        </w:tc>
        <w:tc>
          <w:tcPr>
            <w:tcW w:w="1134" w:type="dxa"/>
            <w:gridSpan w:val="2"/>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угрюмое</w:t>
            </w:r>
          </w:p>
        </w:tc>
        <w:tc>
          <w:tcPr>
            <w:tcW w:w="1276" w:type="dxa"/>
            <w:gridSpan w:val="3"/>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безразличное</w:t>
            </w:r>
          </w:p>
        </w:tc>
        <w:tc>
          <w:tcPr>
            <w:tcW w:w="1418" w:type="dxa"/>
            <w:gridSpan w:val="2"/>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тревожное</w:t>
            </w:r>
          </w:p>
        </w:tc>
      </w:tr>
      <w:tr w:rsidR="00F84C4F" w:rsidRPr="008E2B23" w:rsidTr="00DE016D">
        <w:tc>
          <w:tcPr>
            <w:tcW w:w="5353" w:type="dxa"/>
            <w:gridSpan w:val="3"/>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Было ли такое, что ребенок отказывался идти в школу</w:t>
            </w:r>
          </w:p>
        </w:tc>
        <w:tc>
          <w:tcPr>
            <w:tcW w:w="1276" w:type="dxa"/>
            <w:gridSpan w:val="2"/>
          </w:tcPr>
          <w:p w:rsidR="007672D2" w:rsidRPr="008E2B23" w:rsidRDefault="007672D2" w:rsidP="00DE016D">
            <w:pPr>
              <w:widowControl w:val="0"/>
              <w:spacing w:after="0" w:line="240" w:lineRule="auto"/>
              <w:jc w:val="center"/>
              <w:rPr>
                <w:rFonts w:ascii="Times New Roman" w:hAnsi="Times New Roman"/>
                <w:sz w:val="24"/>
                <w:szCs w:val="24"/>
              </w:rPr>
            </w:pPr>
            <w:r w:rsidRPr="008E2B23">
              <w:rPr>
                <w:rFonts w:ascii="Times New Roman" w:hAnsi="Times New Roman"/>
                <w:sz w:val="24"/>
                <w:szCs w:val="24"/>
              </w:rPr>
              <w:t>часто</w:t>
            </w:r>
          </w:p>
        </w:tc>
        <w:tc>
          <w:tcPr>
            <w:tcW w:w="1559" w:type="dxa"/>
            <w:gridSpan w:val="4"/>
          </w:tcPr>
          <w:p w:rsidR="007672D2" w:rsidRPr="008E2B23" w:rsidRDefault="007672D2" w:rsidP="00DE016D">
            <w:pPr>
              <w:widowControl w:val="0"/>
              <w:spacing w:after="0" w:line="240" w:lineRule="auto"/>
              <w:jc w:val="center"/>
              <w:rPr>
                <w:rFonts w:ascii="Times New Roman" w:hAnsi="Times New Roman"/>
                <w:sz w:val="24"/>
                <w:szCs w:val="24"/>
              </w:rPr>
            </w:pPr>
            <w:r w:rsidRPr="008E2B23">
              <w:rPr>
                <w:rFonts w:ascii="Times New Roman" w:hAnsi="Times New Roman"/>
                <w:sz w:val="24"/>
                <w:szCs w:val="24"/>
              </w:rPr>
              <w:t>иногда</w:t>
            </w:r>
          </w:p>
        </w:tc>
        <w:tc>
          <w:tcPr>
            <w:tcW w:w="1418" w:type="dxa"/>
            <w:gridSpan w:val="2"/>
          </w:tcPr>
          <w:p w:rsidR="007672D2" w:rsidRPr="008E2B23" w:rsidRDefault="007672D2" w:rsidP="00DE016D">
            <w:pPr>
              <w:widowControl w:val="0"/>
              <w:spacing w:after="0" w:line="240" w:lineRule="auto"/>
              <w:jc w:val="center"/>
              <w:rPr>
                <w:rFonts w:ascii="Times New Roman" w:hAnsi="Times New Roman"/>
                <w:sz w:val="24"/>
                <w:szCs w:val="24"/>
              </w:rPr>
            </w:pPr>
            <w:r w:rsidRPr="008E2B23">
              <w:rPr>
                <w:rFonts w:ascii="Times New Roman" w:hAnsi="Times New Roman"/>
                <w:sz w:val="24"/>
                <w:szCs w:val="24"/>
              </w:rPr>
              <w:t>никогда</w:t>
            </w:r>
          </w:p>
        </w:tc>
      </w:tr>
      <w:tr w:rsidR="00F84C4F" w:rsidRPr="008E2B23" w:rsidTr="00DE016D">
        <w:tc>
          <w:tcPr>
            <w:tcW w:w="5353" w:type="dxa"/>
            <w:gridSpan w:val="3"/>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Часто ли ребенок волнуется по поводу того, что не успел в срок выполнить учебное задание, не понял учебный материал</w:t>
            </w:r>
          </w:p>
        </w:tc>
        <w:tc>
          <w:tcPr>
            <w:tcW w:w="1276" w:type="dxa"/>
            <w:gridSpan w:val="2"/>
          </w:tcPr>
          <w:p w:rsidR="007672D2" w:rsidRPr="008E2B23" w:rsidRDefault="007672D2" w:rsidP="00DE016D">
            <w:pPr>
              <w:widowControl w:val="0"/>
              <w:spacing w:after="0" w:line="240" w:lineRule="auto"/>
              <w:jc w:val="center"/>
              <w:rPr>
                <w:rFonts w:ascii="Times New Roman" w:hAnsi="Times New Roman"/>
                <w:sz w:val="24"/>
                <w:szCs w:val="24"/>
              </w:rPr>
            </w:pPr>
            <w:r w:rsidRPr="008E2B23">
              <w:rPr>
                <w:rFonts w:ascii="Times New Roman" w:hAnsi="Times New Roman"/>
                <w:sz w:val="24"/>
                <w:szCs w:val="24"/>
              </w:rPr>
              <w:t>часто</w:t>
            </w:r>
          </w:p>
        </w:tc>
        <w:tc>
          <w:tcPr>
            <w:tcW w:w="1559" w:type="dxa"/>
            <w:gridSpan w:val="4"/>
          </w:tcPr>
          <w:p w:rsidR="007672D2" w:rsidRPr="008E2B23" w:rsidRDefault="007672D2" w:rsidP="00DE016D">
            <w:pPr>
              <w:widowControl w:val="0"/>
              <w:spacing w:after="0" w:line="240" w:lineRule="auto"/>
              <w:jc w:val="center"/>
              <w:rPr>
                <w:rFonts w:ascii="Times New Roman" w:hAnsi="Times New Roman"/>
                <w:sz w:val="24"/>
                <w:szCs w:val="24"/>
              </w:rPr>
            </w:pPr>
            <w:r w:rsidRPr="008E2B23">
              <w:rPr>
                <w:rFonts w:ascii="Times New Roman" w:hAnsi="Times New Roman"/>
                <w:sz w:val="24"/>
                <w:szCs w:val="24"/>
              </w:rPr>
              <w:t>иногда</w:t>
            </w:r>
          </w:p>
        </w:tc>
        <w:tc>
          <w:tcPr>
            <w:tcW w:w="1418" w:type="dxa"/>
            <w:gridSpan w:val="2"/>
          </w:tcPr>
          <w:p w:rsidR="007672D2" w:rsidRPr="008E2B23" w:rsidRDefault="007672D2" w:rsidP="00DE016D">
            <w:pPr>
              <w:widowControl w:val="0"/>
              <w:spacing w:after="0" w:line="240" w:lineRule="auto"/>
              <w:jc w:val="center"/>
              <w:rPr>
                <w:rFonts w:ascii="Times New Roman" w:hAnsi="Times New Roman"/>
                <w:sz w:val="24"/>
                <w:szCs w:val="24"/>
              </w:rPr>
            </w:pPr>
            <w:r w:rsidRPr="008E2B23">
              <w:rPr>
                <w:rFonts w:ascii="Times New Roman" w:hAnsi="Times New Roman"/>
                <w:sz w:val="24"/>
                <w:szCs w:val="24"/>
              </w:rPr>
              <w:t>никогда</w:t>
            </w:r>
          </w:p>
        </w:tc>
      </w:tr>
      <w:tr w:rsidR="00F84C4F" w:rsidRPr="008E2B23" w:rsidTr="00DE016D">
        <w:tc>
          <w:tcPr>
            <w:tcW w:w="5353" w:type="dxa"/>
            <w:gridSpan w:val="3"/>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Бывают ли случаи, когда Вы можете накричать на ребенка</w:t>
            </w:r>
          </w:p>
        </w:tc>
        <w:tc>
          <w:tcPr>
            <w:tcW w:w="1276" w:type="dxa"/>
            <w:gridSpan w:val="2"/>
          </w:tcPr>
          <w:p w:rsidR="007672D2" w:rsidRPr="008E2B23" w:rsidRDefault="007672D2" w:rsidP="00DE016D">
            <w:pPr>
              <w:widowControl w:val="0"/>
              <w:spacing w:after="0" w:line="240" w:lineRule="auto"/>
              <w:jc w:val="center"/>
              <w:rPr>
                <w:rFonts w:ascii="Times New Roman" w:hAnsi="Times New Roman"/>
                <w:sz w:val="24"/>
                <w:szCs w:val="24"/>
              </w:rPr>
            </w:pPr>
            <w:r w:rsidRPr="008E2B23">
              <w:rPr>
                <w:rFonts w:ascii="Times New Roman" w:hAnsi="Times New Roman"/>
                <w:sz w:val="24"/>
                <w:szCs w:val="24"/>
              </w:rPr>
              <w:t>часто</w:t>
            </w:r>
          </w:p>
        </w:tc>
        <w:tc>
          <w:tcPr>
            <w:tcW w:w="1559" w:type="dxa"/>
            <w:gridSpan w:val="4"/>
          </w:tcPr>
          <w:p w:rsidR="007672D2" w:rsidRPr="008E2B23" w:rsidRDefault="007672D2" w:rsidP="00DE016D">
            <w:pPr>
              <w:widowControl w:val="0"/>
              <w:spacing w:after="0" w:line="240" w:lineRule="auto"/>
              <w:jc w:val="center"/>
              <w:rPr>
                <w:rFonts w:ascii="Times New Roman" w:hAnsi="Times New Roman"/>
                <w:sz w:val="24"/>
                <w:szCs w:val="24"/>
              </w:rPr>
            </w:pPr>
            <w:r w:rsidRPr="008E2B23">
              <w:rPr>
                <w:rFonts w:ascii="Times New Roman" w:hAnsi="Times New Roman"/>
                <w:sz w:val="24"/>
                <w:szCs w:val="24"/>
              </w:rPr>
              <w:t>иногда</w:t>
            </w:r>
          </w:p>
        </w:tc>
        <w:tc>
          <w:tcPr>
            <w:tcW w:w="1418" w:type="dxa"/>
            <w:gridSpan w:val="2"/>
          </w:tcPr>
          <w:p w:rsidR="007672D2" w:rsidRPr="008E2B23" w:rsidRDefault="007672D2" w:rsidP="00DE016D">
            <w:pPr>
              <w:widowControl w:val="0"/>
              <w:spacing w:after="0" w:line="240" w:lineRule="auto"/>
              <w:jc w:val="center"/>
              <w:rPr>
                <w:rFonts w:ascii="Times New Roman" w:hAnsi="Times New Roman"/>
                <w:sz w:val="24"/>
                <w:szCs w:val="24"/>
              </w:rPr>
            </w:pPr>
            <w:r w:rsidRPr="008E2B23">
              <w:rPr>
                <w:rFonts w:ascii="Times New Roman" w:hAnsi="Times New Roman"/>
                <w:sz w:val="24"/>
                <w:szCs w:val="24"/>
              </w:rPr>
              <w:t>никогда</w:t>
            </w:r>
          </w:p>
        </w:tc>
      </w:tr>
      <w:tr w:rsidR="00F84C4F" w:rsidRPr="008E2B23" w:rsidTr="00DE016D">
        <w:tc>
          <w:tcPr>
            <w:tcW w:w="5353" w:type="dxa"/>
            <w:gridSpan w:val="3"/>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Можно ли назвать Ваши взаимоотношения с ребенком доверительными, поддерживаете ли Вы друг друга, помогаете ли в решении жизненных проблем</w:t>
            </w:r>
          </w:p>
        </w:tc>
        <w:tc>
          <w:tcPr>
            <w:tcW w:w="1276" w:type="dxa"/>
            <w:gridSpan w:val="2"/>
          </w:tcPr>
          <w:p w:rsidR="007672D2" w:rsidRPr="008E2B23" w:rsidRDefault="007672D2" w:rsidP="00DE016D">
            <w:pPr>
              <w:widowControl w:val="0"/>
              <w:spacing w:after="0" w:line="240" w:lineRule="auto"/>
              <w:jc w:val="center"/>
              <w:rPr>
                <w:rFonts w:ascii="Times New Roman" w:hAnsi="Times New Roman"/>
                <w:sz w:val="24"/>
                <w:szCs w:val="24"/>
              </w:rPr>
            </w:pPr>
            <w:r w:rsidRPr="008E2B23">
              <w:rPr>
                <w:rFonts w:ascii="Times New Roman" w:hAnsi="Times New Roman"/>
                <w:sz w:val="24"/>
                <w:szCs w:val="24"/>
              </w:rPr>
              <w:t>всегда</w:t>
            </w:r>
          </w:p>
        </w:tc>
        <w:tc>
          <w:tcPr>
            <w:tcW w:w="1559" w:type="dxa"/>
            <w:gridSpan w:val="4"/>
          </w:tcPr>
          <w:p w:rsidR="007672D2" w:rsidRPr="008E2B23" w:rsidRDefault="007672D2" w:rsidP="00DE016D">
            <w:pPr>
              <w:widowControl w:val="0"/>
              <w:spacing w:after="0" w:line="240" w:lineRule="auto"/>
              <w:jc w:val="center"/>
              <w:rPr>
                <w:rFonts w:ascii="Times New Roman" w:hAnsi="Times New Roman"/>
                <w:sz w:val="24"/>
                <w:szCs w:val="24"/>
              </w:rPr>
            </w:pPr>
            <w:r w:rsidRPr="008E2B23">
              <w:rPr>
                <w:rFonts w:ascii="Times New Roman" w:hAnsi="Times New Roman"/>
                <w:sz w:val="24"/>
                <w:szCs w:val="24"/>
              </w:rPr>
              <w:t>иногда</w:t>
            </w:r>
          </w:p>
        </w:tc>
        <w:tc>
          <w:tcPr>
            <w:tcW w:w="1418" w:type="dxa"/>
            <w:gridSpan w:val="2"/>
          </w:tcPr>
          <w:p w:rsidR="007672D2" w:rsidRPr="008E2B23" w:rsidRDefault="007672D2" w:rsidP="00DE016D">
            <w:pPr>
              <w:widowControl w:val="0"/>
              <w:spacing w:after="0" w:line="240" w:lineRule="auto"/>
              <w:jc w:val="center"/>
              <w:rPr>
                <w:rFonts w:ascii="Times New Roman" w:hAnsi="Times New Roman"/>
                <w:sz w:val="24"/>
                <w:szCs w:val="24"/>
              </w:rPr>
            </w:pPr>
            <w:r w:rsidRPr="008E2B23">
              <w:rPr>
                <w:rFonts w:ascii="Times New Roman" w:hAnsi="Times New Roman"/>
                <w:sz w:val="24"/>
                <w:szCs w:val="24"/>
              </w:rPr>
              <w:t>редко</w:t>
            </w:r>
          </w:p>
        </w:tc>
      </w:tr>
      <w:tr w:rsidR="00F84C4F" w:rsidRPr="008E2B23" w:rsidTr="00DE016D">
        <w:tc>
          <w:tcPr>
            <w:tcW w:w="5353" w:type="dxa"/>
            <w:gridSpan w:val="3"/>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Можно ли сказать, что учебная нагрузка негативно влияет на физическое и психологическое состояние Вашего ребенка</w:t>
            </w:r>
          </w:p>
        </w:tc>
        <w:tc>
          <w:tcPr>
            <w:tcW w:w="1276" w:type="dxa"/>
            <w:gridSpan w:val="2"/>
          </w:tcPr>
          <w:p w:rsidR="007672D2" w:rsidRPr="008E2B23" w:rsidRDefault="007672D2" w:rsidP="00DE016D">
            <w:pPr>
              <w:widowControl w:val="0"/>
              <w:spacing w:after="0" w:line="240" w:lineRule="auto"/>
              <w:jc w:val="center"/>
              <w:rPr>
                <w:rFonts w:ascii="Times New Roman" w:hAnsi="Times New Roman"/>
                <w:sz w:val="24"/>
                <w:szCs w:val="24"/>
              </w:rPr>
            </w:pPr>
            <w:r w:rsidRPr="008E2B23">
              <w:rPr>
                <w:rFonts w:ascii="Times New Roman" w:hAnsi="Times New Roman"/>
                <w:sz w:val="24"/>
                <w:szCs w:val="24"/>
              </w:rPr>
              <w:t>часто</w:t>
            </w:r>
          </w:p>
        </w:tc>
        <w:tc>
          <w:tcPr>
            <w:tcW w:w="1559" w:type="dxa"/>
            <w:gridSpan w:val="4"/>
          </w:tcPr>
          <w:p w:rsidR="007672D2" w:rsidRPr="008E2B23" w:rsidRDefault="007672D2" w:rsidP="00DE016D">
            <w:pPr>
              <w:widowControl w:val="0"/>
              <w:spacing w:after="0" w:line="240" w:lineRule="auto"/>
              <w:jc w:val="center"/>
              <w:rPr>
                <w:rFonts w:ascii="Times New Roman" w:hAnsi="Times New Roman"/>
                <w:sz w:val="24"/>
                <w:szCs w:val="24"/>
              </w:rPr>
            </w:pPr>
            <w:r w:rsidRPr="008E2B23">
              <w:rPr>
                <w:rFonts w:ascii="Times New Roman" w:hAnsi="Times New Roman"/>
                <w:sz w:val="24"/>
                <w:szCs w:val="24"/>
              </w:rPr>
              <w:t>иногда</w:t>
            </w:r>
          </w:p>
        </w:tc>
        <w:tc>
          <w:tcPr>
            <w:tcW w:w="1418" w:type="dxa"/>
            <w:gridSpan w:val="2"/>
          </w:tcPr>
          <w:p w:rsidR="007672D2" w:rsidRPr="008E2B23" w:rsidRDefault="007672D2" w:rsidP="00DE016D">
            <w:pPr>
              <w:widowControl w:val="0"/>
              <w:spacing w:after="0" w:line="240" w:lineRule="auto"/>
              <w:jc w:val="center"/>
              <w:rPr>
                <w:rFonts w:ascii="Times New Roman" w:hAnsi="Times New Roman"/>
                <w:sz w:val="24"/>
                <w:szCs w:val="24"/>
              </w:rPr>
            </w:pPr>
            <w:r w:rsidRPr="008E2B23">
              <w:rPr>
                <w:rFonts w:ascii="Times New Roman" w:hAnsi="Times New Roman"/>
                <w:sz w:val="24"/>
                <w:szCs w:val="24"/>
              </w:rPr>
              <w:t>никогда</w:t>
            </w:r>
          </w:p>
        </w:tc>
      </w:tr>
      <w:tr w:rsidR="00DE016D" w:rsidRPr="008E2B23" w:rsidTr="00DE016D">
        <w:tc>
          <w:tcPr>
            <w:tcW w:w="5353" w:type="dxa"/>
            <w:gridSpan w:val="3"/>
          </w:tcPr>
          <w:p w:rsidR="007672D2" w:rsidRPr="008E2B23" w:rsidRDefault="007672D2" w:rsidP="008E2B23">
            <w:pPr>
              <w:widowControl w:val="0"/>
              <w:spacing w:after="0" w:line="240" w:lineRule="auto"/>
              <w:rPr>
                <w:rFonts w:ascii="Times New Roman" w:hAnsi="Times New Roman"/>
                <w:sz w:val="24"/>
                <w:szCs w:val="24"/>
              </w:rPr>
            </w:pPr>
            <w:r w:rsidRPr="008E2B23">
              <w:rPr>
                <w:rFonts w:ascii="Times New Roman" w:hAnsi="Times New Roman"/>
                <w:sz w:val="24"/>
                <w:szCs w:val="24"/>
              </w:rPr>
              <w:t>Часто ли у Вашего ребенка бывают эмоциональные расстройства (слезы, крики, раздражительность) из-за малейшего пустяка</w:t>
            </w:r>
          </w:p>
        </w:tc>
        <w:tc>
          <w:tcPr>
            <w:tcW w:w="1985" w:type="dxa"/>
            <w:gridSpan w:val="4"/>
          </w:tcPr>
          <w:p w:rsidR="007672D2" w:rsidRPr="008E2B23" w:rsidRDefault="007672D2" w:rsidP="00DE016D">
            <w:pPr>
              <w:widowControl w:val="0"/>
              <w:spacing w:after="0" w:line="240" w:lineRule="auto"/>
              <w:jc w:val="center"/>
              <w:rPr>
                <w:rFonts w:ascii="Times New Roman" w:hAnsi="Times New Roman"/>
                <w:sz w:val="24"/>
                <w:szCs w:val="24"/>
              </w:rPr>
            </w:pPr>
            <w:r w:rsidRPr="008E2B23">
              <w:rPr>
                <w:rFonts w:ascii="Times New Roman" w:hAnsi="Times New Roman"/>
                <w:sz w:val="24"/>
                <w:szCs w:val="24"/>
              </w:rPr>
              <w:t>да</w:t>
            </w:r>
          </w:p>
        </w:tc>
        <w:tc>
          <w:tcPr>
            <w:tcW w:w="2268" w:type="dxa"/>
            <w:gridSpan w:val="4"/>
          </w:tcPr>
          <w:p w:rsidR="007672D2" w:rsidRPr="008E2B23" w:rsidRDefault="007672D2" w:rsidP="00DE016D">
            <w:pPr>
              <w:widowControl w:val="0"/>
              <w:spacing w:after="0" w:line="240" w:lineRule="auto"/>
              <w:jc w:val="center"/>
              <w:rPr>
                <w:rFonts w:ascii="Times New Roman" w:hAnsi="Times New Roman"/>
                <w:sz w:val="24"/>
                <w:szCs w:val="24"/>
              </w:rPr>
            </w:pPr>
            <w:r w:rsidRPr="008E2B23">
              <w:rPr>
                <w:rFonts w:ascii="Times New Roman" w:hAnsi="Times New Roman"/>
                <w:sz w:val="24"/>
                <w:szCs w:val="24"/>
              </w:rPr>
              <w:t>нет</w:t>
            </w:r>
          </w:p>
        </w:tc>
      </w:tr>
    </w:tbl>
    <w:p w:rsidR="007672D2" w:rsidRPr="000E3EB8" w:rsidRDefault="007672D2" w:rsidP="007940EC">
      <w:pPr>
        <w:widowControl w:val="0"/>
        <w:spacing w:after="0" w:line="360" w:lineRule="auto"/>
        <w:rPr>
          <w:rFonts w:ascii="Times New Roman" w:hAnsi="Times New Roman"/>
          <w:sz w:val="28"/>
          <w:szCs w:val="28"/>
        </w:rPr>
      </w:pPr>
      <w:r w:rsidRPr="000E3EB8">
        <w:rPr>
          <w:rFonts w:ascii="Times New Roman" w:hAnsi="Times New Roman"/>
          <w:sz w:val="28"/>
          <w:szCs w:val="28"/>
        </w:rPr>
        <w:t>Спасибо за исчерпывающие ответы на наши вопросы.</w:t>
      </w:r>
    </w:p>
    <w:p w:rsidR="00A469CA" w:rsidRPr="000E3EB8" w:rsidRDefault="00A469CA">
      <w:r w:rsidRPr="000E3EB8">
        <w:br w:type="page"/>
      </w:r>
    </w:p>
    <w:p w:rsidR="007672D2" w:rsidRPr="00563C7C" w:rsidRDefault="007672D2" w:rsidP="00563C7C">
      <w:pPr>
        <w:widowControl w:val="0"/>
        <w:autoSpaceDE w:val="0"/>
        <w:autoSpaceDN w:val="0"/>
        <w:adjustRightInd w:val="0"/>
        <w:spacing w:after="0" w:line="240" w:lineRule="auto"/>
        <w:ind w:firstLine="709"/>
        <w:jc w:val="both"/>
        <w:rPr>
          <w:rFonts w:ascii="Times New Roman" w:hAnsi="Times New Roman"/>
          <w:b/>
          <w:sz w:val="28"/>
          <w:szCs w:val="28"/>
          <w:lang w:eastAsia="en-US"/>
        </w:rPr>
      </w:pPr>
      <w:r w:rsidRPr="00563C7C">
        <w:rPr>
          <w:rFonts w:ascii="Times New Roman" w:hAnsi="Times New Roman"/>
          <w:b/>
          <w:sz w:val="28"/>
          <w:szCs w:val="28"/>
          <w:lang w:eastAsia="en-US"/>
        </w:rPr>
        <w:lastRenderedPageBreak/>
        <w:t>Список литературы:</w:t>
      </w:r>
    </w:p>
    <w:p w:rsidR="007672D2" w:rsidRPr="000E3EB8" w:rsidRDefault="007672D2" w:rsidP="00563C7C">
      <w:pPr>
        <w:widowControl w:val="0"/>
        <w:numPr>
          <w:ilvl w:val="0"/>
          <w:numId w:val="108"/>
        </w:numPr>
        <w:tabs>
          <w:tab w:val="left" w:pos="993"/>
        </w:tabs>
        <w:autoSpaceDE w:val="0"/>
        <w:autoSpaceDN w:val="0"/>
        <w:adjustRightInd w:val="0"/>
        <w:spacing w:after="0" w:line="360" w:lineRule="auto"/>
        <w:ind w:left="0" w:firstLine="709"/>
        <w:jc w:val="both"/>
        <w:rPr>
          <w:rFonts w:ascii="Times New Roman" w:hAnsi="Times New Roman"/>
          <w:sz w:val="28"/>
          <w:szCs w:val="28"/>
          <w:lang w:eastAsia="en-US"/>
        </w:rPr>
      </w:pPr>
      <w:proofErr w:type="spellStart"/>
      <w:r w:rsidRPr="000E3EB8">
        <w:rPr>
          <w:rFonts w:ascii="Times New Roman" w:hAnsi="Times New Roman"/>
          <w:iCs/>
          <w:sz w:val="28"/>
          <w:szCs w:val="28"/>
        </w:rPr>
        <w:t>Анташева</w:t>
      </w:r>
      <w:proofErr w:type="spellEnd"/>
      <w:r w:rsidRPr="000E3EB8">
        <w:rPr>
          <w:rFonts w:ascii="Times New Roman" w:hAnsi="Times New Roman"/>
          <w:iCs/>
          <w:sz w:val="28"/>
          <w:szCs w:val="28"/>
        </w:rPr>
        <w:t xml:space="preserve"> Ю.А. </w:t>
      </w:r>
      <w:r w:rsidRPr="000E3EB8">
        <w:rPr>
          <w:rFonts w:ascii="Times New Roman" w:hAnsi="Times New Roman"/>
          <w:sz w:val="28"/>
          <w:szCs w:val="28"/>
        </w:rPr>
        <w:t>Социально-педагогическое сопровождение детей с ограниченными возможностями здоровья//Справочник классного руководителя № 12, 2013.</w:t>
      </w:r>
    </w:p>
    <w:p w:rsidR="007672D2" w:rsidRPr="000E3EB8" w:rsidRDefault="007672D2" w:rsidP="00563C7C">
      <w:pPr>
        <w:widowControl w:val="0"/>
        <w:numPr>
          <w:ilvl w:val="0"/>
          <w:numId w:val="107"/>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E3EB8">
        <w:rPr>
          <w:rFonts w:ascii="Times New Roman" w:hAnsi="Times New Roman"/>
          <w:sz w:val="28"/>
          <w:szCs w:val="28"/>
          <w:lang w:eastAsia="en-US"/>
        </w:rPr>
        <w:t xml:space="preserve">Валиева С.Ф. Роль семьи в процессе социализации ребенка//Вестник </w:t>
      </w:r>
      <w:proofErr w:type="spellStart"/>
      <w:r w:rsidRPr="000E3EB8">
        <w:rPr>
          <w:rFonts w:ascii="Times New Roman" w:hAnsi="Times New Roman"/>
          <w:sz w:val="28"/>
          <w:szCs w:val="28"/>
          <w:lang w:eastAsia="en-US"/>
        </w:rPr>
        <w:t>МГУ</w:t>
      </w:r>
      <w:proofErr w:type="gramStart"/>
      <w:r w:rsidRPr="000E3EB8">
        <w:rPr>
          <w:rFonts w:ascii="Times New Roman" w:hAnsi="Times New Roman"/>
          <w:sz w:val="28"/>
          <w:szCs w:val="28"/>
          <w:lang w:eastAsia="en-US"/>
        </w:rPr>
        <w:t>.С</w:t>
      </w:r>
      <w:proofErr w:type="gramEnd"/>
      <w:r w:rsidRPr="000E3EB8">
        <w:rPr>
          <w:rFonts w:ascii="Times New Roman" w:hAnsi="Times New Roman"/>
          <w:sz w:val="28"/>
          <w:szCs w:val="28"/>
          <w:lang w:eastAsia="en-US"/>
        </w:rPr>
        <w:t>ерия</w:t>
      </w:r>
      <w:proofErr w:type="spellEnd"/>
      <w:r w:rsidRPr="000E3EB8">
        <w:rPr>
          <w:rFonts w:ascii="Times New Roman" w:hAnsi="Times New Roman"/>
          <w:sz w:val="28"/>
          <w:szCs w:val="28"/>
          <w:lang w:eastAsia="en-US"/>
        </w:rPr>
        <w:t xml:space="preserve"> 18. 1997. №3.</w:t>
      </w:r>
    </w:p>
    <w:p w:rsidR="007672D2" w:rsidRPr="000E3EB8" w:rsidRDefault="007672D2" w:rsidP="00563C7C">
      <w:pPr>
        <w:widowControl w:val="0"/>
        <w:numPr>
          <w:ilvl w:val="0"/>
          <w:numId w:val="108"/>
        </w:numPr>
        <w:tabs>
          <w:tab w:val="left" w:pos="993"/>
        </w:tabs>
        <w:autoSpaceDE w:val="0"/>
        <w:autoSpaceDN w:val="0"/>
        <w:adjustRightInd w:val="0"/>
        <w:spacing w:after="0" w:line="360" w:lineRule="auto"/>
        <w:ind w:left="0" w:firstLine="709"/>
        <w:jc w:val="both"/>
        <w:rPr>
          <w:rFonts w:ascii="Times New Roman" w:hAnsi="Times New Roman"/>
          <w:sz w:val="28"/>
          <w:szCs w:val="28"/>
          <w:lang w:eastAsia="en-US"/>
        </w:rPr>
      </w:pPr>
      <w:proofErr w:type="spellStart"/>
      <w:r w:rsidRPr="000E3EB8">
        <w:rPr>
          <w:rFonts w:ascii="Times New Roman" w:hAnsi="Times New Roman"/>
          <w:iCs/>
          <w:sz w:val="28"/>
          <w:szCs w:val="28"/>
        </w:rPr>
        <w:t>Клепицин</w:t>
      </w:r>
      <w:proofErr w:type="spellEnd"/>
      <w:r w:rsidRPr="000E3EB8">
        <w:rPr>
          <w:rFonts w:ascii="Times New Roman" w:hAnsi="Times New Roman"/>
          <w:iCs/>
          <w:sz w:val="28"/>
          <w:szCs w:val="28"/>
        </w:rPr>
        <w:t xml:space="preserve"> С. </w:t>
      </w:r>
      <w:r w:rsidRPr="000E3EB8">
        <w:rPr>
          <w:rFonts w:ascii="Times New Roman" w:hAnsi="Times New Roman"/>
          <w:sz w:val="28"/>
          <w:szCs w:val="28"/>
        </w:rPr>
        <w:t>О законодательной деятельности и инициативах депутатов Законодательного собрания Пермского края по обеспечению прав детей с инвалидностью//Сфера Детства № 2(24), 2013.</w:t>
      </w:r>
    </w:p>
    <w:p w:rsidR="007672D2" w:rsidRPr="000E3EB8" w:rsidRDefault="007672D2" w:rsidP="00563C7C">
      <w:pPr>
        <w:widowControl w:val="0"/>
        <w:numPr>
          <w:ilvl w:val="0"/>
          <w:numId w:val="108"/>
        </w:numPr>
        <w:tabs>
          <w:tab w:val="left" w:pos="993"/>
        </w:tabs>
        <w:autoSpaceDE w:val="0"/>
        <w:autoSpaceDN w:val="0"/>
        <w:adjustRightInd w:val="0"/>
        <w:spacing w:after="0" w:line="360" w:lineRule="auto"/>
        <w:ind w:left="0" w:firstLine="709"/>
        <w:jc w:val="both"/>
        <w:rPr>
          <w:rFonts w:ascii="Times New Roman" w:hAnsi="Times New Roman"/>
          <w:sz w:val="28"/>
          <w:szCs w:val="28"/>
          <w:lang w:eastAsia="en-US"/>
        </w:rPr>
      </w:pPr>
      <w:proofErr w:type="spellStart"/>
      <w:r w:rsidRPr="000E3EB8">
        <w:rPr>
          <w:rFonts w:ascii="Times New Roman" w:hAnsi="Times New Roman"/>
          <w:sz w:val="28"/>
          <w:szCs w:val="28"/>
          <w:lang w:eastAsia="en-US"/>
        </w:rPr>
        <w:t>Маллер</w:t>
      </w:r>
      <w:proofErr w:type="spellEnd"/>
      <w:r w:rsidRPr="000E3EB8">
        <w:rPr>
          <w:rFonts w:ascii="Times New Roman" w:hAnsi="Times New Roman"/>
          <w:sz w:val="28"/>
          <w:szCs w:val="28"/>
          <w:lang w:eastAsia="en-US"/>
        </w:rPr>
        <w:t xml:space="preserve"> А.Р. Ребенок с ограниченными возможностями: книга для родителей.- М.: Педагогика-Пресс, 1996.</w:t>
      </w:r>
    </w:p>
    <w:p w:rsidR="007672D2" w:rsidRPr="000E3EB8" w:rsidRDefault="007672D2" w:rsidP="00563C7C">
      <w:pPr>
        <w:widowControl w:val="0"/>
        <w:numPr>
          <w:ilvl w:val="0"/>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lang w:eastAsia="en-US"/>
        </w:rPr>
      </w:pPr>
      <w:proofErr w:type="spellStart"/>
      <w:r w:rsidRPr="000E3EB8">
        <w:rPr>
          <w:rFonts w:ascii="Times New Roman" w:hAnsi="Times New Roman"/>
          <w:sz w:val="28"/>
          <w:szCs w:val="28"/>
          <w:lang w:eastAsia="en-US"/>
        </w:rPr>
        <w:t>Малофеев</w:t>
      </w:r>
      <w:proofErr w:type="spellEnd"/>
      <w:r w:rsidRPr="000E3EB8">
        <w:rPr>
          <w:rFonts w:ascii="Times New Roman" w:hAnsi="Times New Roman"/>
          <w:sz w:val="28"/>
          <w:szCs w:val="28"/>
          <w:lang w:eastAsia="en-US"/>
        </w:rPr>
        <w:t xml:space="preserve"> Н.Н. Ранняя помощь – приоритет современной коррекционной педагогики// Дефектология.-2003. №4.</w:t>
      </w:r>
    </w:p>
    <w:p w:rsidR="007672D2" w:rsidRPr="000E3EB8" w:rsidRDefault="007672D2" w:rsidP="00563C7C">
      <w:pPr>
        <w:widowControl w:val="0"/>
        <w:numPr>
          <w:ilvl w:val="0"/>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lang w:eastAsia="en-US"/>
        </w:rPr>
      </w:pPr>
      <w:proofErr w:type="spellStart"/>
      <w:r w:rsidRPr="000E3EB8">
        <w:rPr>
          <w:rFonts w:ascii="Times New Roman" w:hAnsi="Times New Roman"/>
          <w:sz w:val="28"/>
          <w:szCs w:val="28"/>
          <w:lang w:eastAsia="en-US"/>
        </w:rPr>
        <w:t>Мамайчук</w:t>
      </w:r>
      <w:proofErr w:type="spellEnd"/>
      <w:r w:rsidRPr="000E3EB8">
        <w:rPr>
          <w:rFonts w:ascii="Times New Roman" w:hAnsi="Times New Roman"/>
          <w:sz w:val="28"/>
          <w:szCs w:val="28"/>
          <w:lang w:eastAsia="en-US"/>
        </w:rPr>
        <w:t xml:space="preserve">  И.И. Психологическая помощь детям с отклонениями в развитии. – СПб</w:t>
      </w:r>
      <w:proofErr w:type="gramStart"/>
      <w:r w:rsidRPr="000E3EB8">
        <w:rPr>
          <w:rFonts w:ascii="Times New Roman" w:hAnsi="Times New Roman"/>
          <w:sz w:val="28"/>
          <w:szCs w:val="28"/>
          <w:lang w:eastAsia="en-US"/>
        </w:rPr>
        <w:t xml:space="preserve">., </w:t>
      </w:r>
      <w:proofErr w:type="gramEnd"/>
      <w:r w:rsidRPr="000E3EB8">
        <w:rPr>
          <w:rFonts w:ascii="Times New Roman" w:hAnsi="Times New Roman"/>
          <w:sz w:val="28"/>
          <w:szCs w:val="28"/>
          <w:lang w:eastAsia="en-US"/>
        </w:rPr>
        <w:t>2001.</w:t>
      </w:r>
    </w:p>
    <w:p w:rsidR="007672D2" w:rsidRPr="000E3EB8" w:rsidRDefault="007672D2" w:rsidP="00563C7C">
      <w:pPr>
        <w:widowControl w:val="0"/>
        <w:numPr>
          <w:ilvl w:val="0"/>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lang w:eastAsia="en-US"/>
        </w:rPr>
      </w:pPr>
      <w:r w:rsidRPr="000E3EB8">
        <w:rPr>
          <w:rFonts w:ascii="Times New Roman" w:hAnsi="Times New Roman"/>
          <w:sz w:val="28"/>
          <w:szCs w:val="28"/>
          <w:lang w:eastAsia="en-US"/>
        </w:rPr>
        <w:t xml:space="preserve">Рекомендации по </w:t>
      </w:r>
      <w:proofErr w:type="spellStart"/>
      <w:r w:rsidRPr="000E3EB8">
        <w:rPr>
          <w:rFonts w:ascii="Times New Roman" w:hAnsi="Times New Roman"/>
          <w:sz w:val="28"/>
          <w:szCs w:val="28"/>
          <w:lang w:eastAsia="en-US"/>
        </w:rPr>
        <w:t>психокоррекционной</w:t>
      </w:r>
      <w:proofErr w:type="spellEnd"/>
      <w:r w:rsidRPr="000E3EB8">
        <w:rPr>
          <w:rFonts w:ascii="Times New Roman" w:hAnsi="Times New Roman"/>
          <w:sz w:val="28"/>
          <w:szCs w:val="28"/>
          <w:lang w:eastAsia="en-US"/>
        </w:rPr>
        <w:t xml:space="preserve"> работе с семьями, воспитывающими проблемного ребенка// Воспитание и обучение детей с нарушениями развития/ Никулина В.Д. 2002.№4.</w:t>
      </w:r>
    </w:p>
    <w:p w:rsidR="007672D2" w:rsidRPr="000E3EB8" w:rsidRDefault="007672D2" w:rsidP="00563C7C">
      <w:pPr>
        <w:widowControl w:val="0"/>
        <w:numPr>
          <w:ilvl w:val="0"/>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lang w:eastAsia="en-US"/>
        </w:rPr>
      </w:pPr>
      <w:r w:rsidRPr="000E3EB8">
        <w:rPr>
          <w:rFonts w:ascii="Times New Roman" w:hAnsi="Times New Roman"/>
          <w:sz w:val="28"/>
          <w:szCs w:val="28"/>
        </w:rPr>
        <w:t xml:space="preserve">Специальная дошкольная педагогика: Учебное пособие/Е.А. </w:t>
      </w:r>
      <w:proofErr w:type="spellStart"/>
      <w:r w:rsidRPr="000E3EB8">
        <w:rPr>
          <w:rFonts w:ascii="Times New Roman" w:hAnsi="Times New Roman"/>
          <w:sz w:val="28"/>
          <w:szCs w:val="28"/>
        </w:rPr>
        <w:t>Стребелева</w:t>
      </w:r>
      <w:proofErr w:type="spellEnd"/>
      <w:r w:rsidRPr="000E3EB8">
        <w:rPr>
          <w:rFonts w:ascii="Times New Roman" w:hAnsi="Times New Roman"/>
          <w:sz w:val="28"/>
          <w:szCs w:val="28"/>
        </w:rPr>
        <w:t xml:space="preserve">, А.Л. </w:t>
      </w:r>
      <w:proofErr w:type="spellStart"/>
      <w:r w:rsidRPr="000E3EB8">
        <w:rPr>
          <w:rFonts w:ascii="Times New Roman" w:hAnsi="Times New Roman"/>
          <w:sz w:val="28"/>
          <w:szCs w:val="28"/>
        </w:rPr>
        <w:t>Венгер</w:t>
      </w:r>
      <w:proofErr w:type="spellEnd"/>
      <w:r w:rsidRPr="000E3EB8">
        <w:rPr>
          <w:rFonts w:ascii="Times New Roman" w:hAnsi="Times New Roman"/>
          <w:sz w:val="28"/>
          <w:szCs w:val="28"/>
        </w:rPr>
        <w:t xml:space="preserve">, Е.А. </w:t>
      </w:r>
      <w:proofErr w:type="spellStart"/>
      <w:r w:rsidRPr="000E3EB8">
        <w:rPr>
          <w:rFonts w:ascii="Times New Roman" w:hAnsi="Times New Roman"/>
          <w:sz w:val="28"/>
          <w:szCs w:val="28"/>
        </w:rPr>
        <w:t>Екжанова</w:t>
      </w:r>
      <w:proofErr w:type="spellEnd"/>
      <w:r w:rsidRPr="000E3EB8">
        <w:rPr>
          <w:rFonts w:ascii="Times New Roman" w:hAnsi="Times New Roman"/>
          <w:sz w:val="28"/>
          <w:szCs w:val="28"/>
        </w:rPr>
        <w:t xml:space="preserve"> и др.; Под ред. Е.А. </w:t>
      </w:r>
      <w:proofErr w:type="spellStart"/>
      <w:r w:rsidRPr="000E3EB8">
        <w:rPr>
          <w:rFonts w:ascii="Times New Roman" w:hAnsi="Times New Roman"/>
          <w:sz w:val="28"/>
          <w:szCs w:val="28"/>
        </w:rPr>
        <w:t>Стребелевой</w:t>
      </w:r>
      <w:proofErr w:type="spellEnd"/>
      <w:r w:rsidRPr="000E3EB8">
        <w:rPr>
          <w:rFonts w:ascii="Times New Roman" w:hAnsi="Times New Roman"/>
          <w:sz w:val="28"/>
          <w:szCs w:val="28"/>
        </w:rPr>
        <w:t>. – М.: Издательский центр «Академия», 2001.</w:t>
      </w:r>
    </w:p>
    <w:p w:rsidR="007672D2" w:rsidRPr="000E3EB8" w:rsidRDefault="007672D2" w:rsidP="00563C7C">
      <w:pPr>
        <w:widowControl w:val="0"/>
        <w:numPr>
          <w:ilvl w:val="0"/>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lang w:eastAsia="en-US"/>
        </w:rPr>
      </w:pPr>
      <w:r w:rsidRPr="000E3EB8">
        <w:rPr>
          <w:rFonts w:ascii="Times New Roman" w:hAnsi="Times New Roman"/>
          <w:sz w:val="28"/>
          <w:szCs w:val="28"/>
          <w:lang w:eastAsia="en-US"/>
        </w:rPr>
        <w:t>Ткачева В.В. О некоторых проблемах семей, воспитывающих детей с отклонениями в развитии//Дефектология.1998.№1.</w:t>
      </w:r>
    </w:p>
    <w:p w:rsidR="007672D2" w:rsidRPr="000E3EB8" w:rsidRDefault="005C16BA" w:rsidP="00563C7C">
      <w:pPr>
        <w:widowControl w:val="0"/>
        <w:numPr>
          <w:ilvl w:val="0"/>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lang w:eastAsia="en-US"/>
        </w:rPr>
      </w:pPr>
      <w:hyperlink r:id="rId41" w:history="1">
        <w:r w:rsidR="007672D2" w:rsidRPr="000E3EB8">
          <w:rPr>
            <w:rFonts w:ascii="Times New Roman" w:hAnsi="Times New Roman"/>
            <w:sz w:val="28"/>
            <w:szCs w:val="28"/>
            <w:u w:val="single"/>
          </w:rPr>
          <w:t>http://psyjournals.ru/psyedu_ru/2011/n3/47082_full.shtml</w:t>
        </w:r>
      </w:hyperlink>
      <w:r w:rsidR="007672D2" w:rsidRPr="000E3EB8">
        <w:rPr>
          <w:rFonts w:ascii="Times New Roman" w:hAnsi="Times New Roman"/>
          <w:sz w:val="28"/>
          <w:szCs w:val="28"/>
        </w:rPr>
        <w:t xml:space="preserve"> [Современные аспекты психолого-педагогической работы с семьями, воспитывающими ребенка с ограниченными возможностями здоровья - Психологическая наука и образование </w:t>
      </w:r>
      <w:proofErr w:type="spellStart"/>
      <w:r w:rsidR="007672D2" w:rsidRPr="000E3EB8">
        <w:rPr>
          <w:rFonts w:ascii="Times New Roman" w:hAnsi="Times New Roman"/>
          <w:sz w:val="28"/>
          <w:szCs w:val="28"/>
        </w:rPr>
        <w:t>psyedu.ru</w:t>
      </w:r>
      <w:proofErr w:type="spellEnd"/>
      <w:r w:rsidR="007672D2" w:rsidRPr="000E3EB8">
        <w:rPr>
          <w:rFonts w:ascii="Times New Roman" w:hAnsi="Times New Roman"/>
          <w:sz w:val="28"/>
          <w:szCs w:val="28"/>
        </w:rPr>
        <w:t xml:space="preserve"> - 2011/3]</w:t>
      </w:r>
    </w:p>
    <w:p w:rsidR="007672D2" w:rsidRPr="000E3EB8" w:rsidRDefault="007672D2" w:rsidP="00563C7C">
      <w:pPr>
        <w:widowControl w:val="0"/>
        <w:ind w:firstLine="709"/>
      </w:pPr>
    </w:p>
    <w:sectPr w:rsidR="007672D2" w:rsidRPr="000E3EB8" w:rsidSect="008E50E3">
      <w:type w:val="continuous"/>
      <w:pgSz w:w="11906" w:h="16838"/>
      <w:pgMar w:top="673" w:right="1440" w:bottom="1440" w:left="180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745" w:rsidRDefault="00036745" w:rsidP="00BD68A5">
      <w:pPr>
        <w:spacing w:after="0" w:line="240" w:lineRule="auto"/>
      </w:pPr>
      <w:r>
        <w:separator/>
      </w:r>
    </w:p>
  </w:endnote>
  <w:endnote w:type="continuationSeparator" w:id="0">
    <w:p w:rsidR="00036745" w:rsidRDefault="00036745" w:rsidP="00BD68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6FC" w:rsidRDefault="003346FC">
    <w:pPr>
      <w:pStyle w:val="ab"/>
      <w:jc w:val="center"/>
      <w:rPr>
        <w:rFonts w:asciiTheme="majorHAnsi" w:hAnsiTheme="majorHAnsi"/>
        <w:sz w:val="28"/>
        <w:szCs w:val="28"/>
      </w:rPr>
    </w:pPr>
    <w:r>
      <w:rPr>
        <w:rFonts w:asciiTheme="majorHAnsi" w:hAnsiTheme="majorHAnsi"/>
        <w:sz w:val="28"/>
        <w:szCs w:val="28"/>
      </w:rPr>
      <w:t xml:space="preserve">~ </w:t>
    </w:r>
    <w:fldSimple w:instr=" PAGE    \* MERGEFORMAT ">
      <w:r w:rsidR="00BE3BC3" w:rsidRPr="00BE3BC3">
        <w:rPr>
          <w:rFonts w:asciiTheme="majorHAnsi" w:hAnsiTheme="majorHAnsi"/>
          <w:noProof/>
          <w:sz w:val="28"/>
          <w:szCs w:val="28"/>
        </w:rPr>
        <w:t>4</w:t>
      </w:r>
    </w:fldSimple>
    <w:r>
      <w:rPr>
        <w:rFonts w:asciiTheme="majorHAnsi" w:hAnsiTheme="majorHAnsi"/>
        <w:sz w:val="28"/>
        <w:szCs w:val="28"/>
      </w:rPr>
      <w:t xml:space="preserve"> ~</w:t>
    </w:r>
  </w:p>
  <w:p w:rsidR="003346FC" w:rsidRDefault="003346F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745" w:rsidRDefault="00036745" w:rsidP="00BD68A5">
      <w:pPr>
        <w:spacing w:after="0" w:line="240" w:lineRule="auto"/>
      </w:pPr>
      <w:r>
        <w:separator/>
      </w:r>
    </w:p>
  </w:footnote>
  <w:footnote w:type="continuationSeparator" w:id="0">
    <w:p w:rsidR="00036745" w:rsidRDefault="00036745" w:rsidP="00BD68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0B9"/>
    <w:multiLevelType w:val="singleLevel"/>
    <w:tmpl w:val="0A884CA8"/>
    <w:lvl w:ilvl="0">
      <w:start w:val="1"/>
      <w:numFmt w:val="none"/>
      <w:lvlText w:val=""/>
      <w:legacy w:legacy="1" w:legacySpace="120" w:legacyIndent="360"/>
      <w:lvlJc w:val="left"/>
      <w:pPr>
        <w:ind w:left="360" w:hanging="360"/>
      </w:pPr>
      <w:rPr>
        <w:rFonts w:ascii="Symbol" w:hAnsi="Symbol" w:hint="default"/>
      </w:rPr>
    </w:lvl>
  </w:abstractNum>
  <w:abstractNum w:abstractNumId="1">
    <w:nsid w:val="00DE618C"/>
    <w:multiLevelType w:val="hybridMultilevel"/>
    <w:tmpl w:val="1766F0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31342D"/>
    <w:multiLevelType w:val="hybridMultilevel"/>
    <w:tmpl w:val="B13492DC"/>
    <w:lvl w:ilvl="0" w:tplc="A3D80FEE">
      <w:start w:val="65535"/>
      <w:numFmt w:val="bullet"/>
      <w:lvlText w:val="–"/>
      <w:lvlJc w:val="left"/>
      <w:pPr>
        <w:ind w:left="1429" w:hanging="360"/>
      </w:pPr>
      <w:rPr>
        <w:rFonts w:ascii="Times New Roman" w:hAnsi="Times New Roman" w:cs="Times New Roman" w:hint="default"/>
        <w:b/>
        <w:color w:val="17365D"/>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2633FD1"/>
    <w:multiLevelType w:val="multilevel"/>
    <w:tmpl w:val="60AADA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65535"/>
      <w:numFmt w:val="bullet"/>
      <w:lvlText w:val="–"/>
      <w:lvlJc w:val="left"/>
      <w:pPr>
        <w:ind w:left="2895" w:hanging="1095"/>
      </w:pPr>
      <w:rPr>
        <w:rFonts w:ascii="Times New Roman" w:hAnsi="Times New Roman" w:cs="Times New Roman" w:hint="default"/>
        <w:b/>
        <w:color w:val="17365D"/>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D669C0"/>
    <w:multiLevelType w:val="singleLevel"/>
    <w:tmpl w:val="0A884CA8"/>
    <w:lvl w:ilvl="0">
      <w:start w:val="1"/>
      <w:numFmt w:val="none"/>
      <w:lvlText w:val=""/>
      <w:legacy w:legacy="1" w:legacySpace="120" w:legacyIndent="360"/>
      <w:lvlJc w:val="left"/>
      <w:pPr>
        <w:ind w:left="360" w:hanging="360"/>
      </w:pPr>
      <w:rPr>
        <w:rFonts w:ascii="Symbol" w:hAnsi="Symbol" w:hint="default"/>
      </w:rPr>
    </w:lvl>
  </w:abstractNum>
  <w:abstractNum w:abstractNumId="5">
    <w:nsid w:val="03C265BA"/>
    <w:multiLevelType w:val="hybridMultilevel"/>
    <w:tmpl w:val="99E45FBE"/>
    <w:lvl w:ilvl="0" w:tplc="A3D80FEE">
      <w:start w:val="65535"/>
      <w:numFmt w:val="bullet"/>
      <w:lvlText w:val="–"/>
      <w:lvlJc w:val="left"/>
      <w:pPr>
        <w:ind w:left="1429" w:hanging="360"/>
      </w:pPr>
      <w:rPr>
        <w:rFonts w:ascii="Times New Roman" w:hAnsi="Times New Roman" w:cs="Times New Roman" w:hint="default"/>
        <w:b/>
        <w:color w:val="17365D"/>
      </w:rPr>
    </w:lvl>
    <w:lvl w:ilvl="1" w:tplc="A3D80FEE">
      <w:start w:val="65535"/>
      <w:numFmt w:val="bullet"/>
      <w:lvlText w:val="–"/>
      <w:lvlJc w:val="left"/>
      <w:pPr>
        <w:ind w:left="3199" w:hanging="1410"/>
      </w:pPr>
      <w:rPr>
        <w:rFonts w:ascii="Times New Roman" w:hAnsi="Times New Roman" w:cs="Times New Roman" w:hint="default"/>
        <w:b/>
        <w:color w:val="17365D"/>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4112F72"/>
    <w:multiLevelType w:val="singleLevel"/>
    <w:tmpl w:val="0A884CA8"/>
    <w:lvl w:ilvl="0">
      <w:start w:val="1"/>
      <w:numFmt w:val="none"/>
      <w:lvlText w:val=""/>
      <w:legacy w:legacy="1" w:legacySpace="120" w:legacyIndent="360"/>
      <w:lvlJc w:val="left"/>
      <w:pPr>
        <w:ind w:left="360" w:hanging="360"/>
      </w:pPr>
      <w:rPr>
        <w:rFonts w:ascii="Symbol" w:hAnsi="Symbol" w:hint="default"/>
      </w:rPr>
    </w:lvl>
  </w:abstractNum>
  <w:abstractNum w:abstractNumId="7">
    <w:nsid w:val="04F731F8"/>
    <w:multiLevelType w:val="hybridMultilevel"/>
    <w:tmpl w:val="5F8C0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676B89"/>
    <w:multiLevelType w:val="hybridMultilevel"/>
    <w:tmpl w:val="4DB0AFE6"/>
    <w:lvl w:ilvl="0" w:tplc="A3D80FEE">
      <w:start w:val="65535"/>
      <w:numFmt w:val="bullet"/>
      <w:lvlText w:val="–"/>
      <w:lvlJc w:val="left"/>
      <w:pPr>
        <w:ind w:left="1429" w:hanging="360"/>
      </w:pPr>
      <w:rPr>
        <w:rFonts w:ascii="Times New Roman" w:hAnsi="Times New Roman" w:cs="Times New Roman" w:hint="default"/>
        <w:b/>
        <w:color w:val="17365D"/>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56F28F2"/>
    <w:multiLevelType w:val="hybridMultilevel"/>
    <w:tmpl w:val="1706B0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6964D3F"/>
    <w:multiLevelType w:val="multilevel"/>
    <w:tmpl w:val="67D6FFB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06AB6B45"/>
    <w:multiLevelType w:val="hybridMultilevel"/>
    <w:tmpl w:val="E9D2D1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9066369"/>
    <w:multiLevelType w:val="hybridMultilevel"/>
    <w:tmpl w:val="FC5C133A"/>
    <w:lvl w:ilvl="0" w:tplc="A3D80FEE">
      <w:start w:val="65535"/>
      <w:numFmt w:val="bullet"/>
      <w:lvlText w:val="–"/>
      <w:lvlJc w:val="left"/>
      <w:pPr>
        <w:ind w:left="1429" w:hanging="360"/>
      </w:pPr>
      <w:rPr>
        <w:rFonts w:ascii="Times New Roman" w:hAnsi="Times New Roman" w:cs="Times New Roman" w:hint="default"/>
        <w:b/>
        <w:color w:val="17365D"/>
      </w:rPr>
    </w:lvl>
    <w:lvl w:ilvl="1" w:tplc="A3D80FEE">
      <w:start w:val="65535"/>
      <w:numFmt w:val="bullet"/>
      <w:lvlText w:val="–"/>
      <w:lvlJc w:val="left"/>
      <w:pPr>
        <w:ind w:left="2149" w:hanging="360"/>
      </w:pPr>
      <w:rPr>
        <w:rFonts w:ascii="Times New Roman" w:hAnsi="Times New Roman" w:cs="Times New Roman" w:hint="default"/>
        <w:b/>
        <w:color w:val="17365D"/>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96461E4"/>
    <w:multiLevelType w:val="hybridMultilevel"/>
    <w:tmpl w:val="4BCEACBE"/>
    <w:lvl w:ilvl="0" w:tplc="A3D80FEE">
      <w:start w:val="65535"/>
      <w:numFmt w:val="bullet"/>
      <w:lvlText w:val="–"/>
      <w:lvlJc w:val="left"/>
      <w:pPr>
        <w:ind w:left="1429" w:hanging="360"/>
      </w:pPr>
      <w:rPr>
        <w:rFonts w:ascii="Times New Roman" w:hAnsi="Times New Roman" w:cs="Times New Roman" w:hint="default"/>
        <w:b/>
        <w:color w:val="17365D"/>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9A70048"/>
    <w:multiLevelType w:val="multilevel"/>
    <w:tmpl w:val="0C520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0AA644A2"/>
    <w:multiLevelType w:val="singleLevel"/>
    <w:tmpl w:val="0A884CA8"/>
    <w:lvl w:ilvl="0">
      <w:start w:val="1"/>
      <w:numFmt w:val="none"/>
      <w:lvlText w:val=""/>
      <w:legacy w:legacy="1" w:legacySpace="120" w:legacyIndent="360"/>
      <w:lvlJc w:val="left"/>
      <w:pPr>
        <w:ind w:left="360" w:hanging="360"/>
      </w:pPr>
      <w:rPr>
        <w:rFonts w:ascii="Symbol" w:hAnsi="Symbol" w:hint="default"/>
      </w:rPr>
    </w:lvl>
  </w:abstractNum>
  <w:abstractNum w:abstractNumId="16">
    <w:nsid w:val="0B2C52BD"/>
    <w:multiLevelType w:val="multilevel"/>
    <w:tmpl w:val="C2501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B346898"/>
    <w:multiLevelType w:val="hybridMultilevel"/>
    <w:tmpl w:val="D1487396"/>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CF95FA0"/>
    <w:multiLevelType w:val="hybridMultilevel"/>
    <w:tmpl w:val="7C6259D4"/>
    <w:lvl w:ilvl="0" w:tplc="A3D80FEE">
      <w:start w:val="65535"/>
      <w:numFmt w:val="bullet"/>
      <w:lvlText w:val="–"/>
      <w:lvlJc w:val="left"/>
      <w:pPr>
        <w:ind w:left="1429" w:hanging="360"/>
      </w:pPr>
      <w:rPr>
        <w:rFonts w:ascii="Times New Roman" w:hAnsi="Times New Roman" w:cs="Times New Roman" w:hint="default"/>
        <w:b/>
        <w:color w:val="17365D"/>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DD00708"/>
    <w:multiLevelType w:val="multilevel"/>
    <w:tmpl w:val="C826FEF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DD609EB"/>
    <w:multiLevelType w:val="hybridMultilevel"/>
    <w:tmpl w:val="3D3A392E"/>
    <w:lvl w:ilvl="0" w:tplc="A3D80FEE">
      <w:start w:val="65535"/>
      <w:numFmt w:val="bullet"/>
      <w:lvlText w:val="–"/>
      <w:lvlJc w:val="left"/>
      <w:pPr>
        <w:ind w:left="1429" w:hanging="360"/>
      </w:pPr>
      <w:rPr>
        <w:rFonts w:ascii="Times New Roman" w:hAnsi="Times New Roman" w:cs="Times New Roman" w:hint="default"/>
        <w:b/>
        <w:color w:val="17365D"/>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E17393C"/>
    <w:multiLevelType w:val="hybridMultilevel"/>
    <w:tmpl w:val="EA6A9F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F3E00CE"/>
    <w:multiLevelType w:val="hybridMultilevel"/>
    <w:tmpl w:val="09B498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0F">
      <w:start w:val="1"/>
      <w:numFmt w:val="decimal"/>
      <w:lvlText w:val="%3."/>
      <w:lvlJc w:val="lef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0F76656B"/>
    <w:multiLevelType w:val="hybridMultilevel"/>
    <w:tmpl w:val="2FC8536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FC367CB"/>
    <w:multiLevelType w:val="singleLevel"/>
    <w:tmpl w:val="0A884CA8"/>
    <w:lvl w:ilvl="0">
      <w:start w:val="1"/>
      <w:numFmt w:val="none"/>
      <w:lvlText w:val=""/>
      <w:legacy w:legacy="1" w:legacySpace="120" w:legacyIndent="360"/>
      <w:lvlJc w:val="left"/>
      <w:pPr>
        <w:ind w:left="360" w:hanging="360"/>
      </w:pPr>
      <w:rPr>
        <w:rFonts w:ascii="Symbol" w:hAnsi="Symbol" w:hint="default"/>
      </w:rPr>
    </w:lvl>
  </w:abstractNum>
  <w:abstractNum w:abstractNumId="25">
    <w:nsid w:val="11EB1E81"/>
    <w:multiLevelType w:val="hybridMultilevel"/>
    <w:tmpl w:val="EAD8229C"/>
    <w:lvl w:ilvl="0" w:tplc="A3D80FEE">
      <w:start w:val="65535"/>
      <w:numFmt w:val="bullet"/>
      <w:lvlText w:val="–"/>
      <w:lvlJc w:val="left"/>
      <w:pPr>
        <w:ind w:left="720" w:hanging="360"/>
      </w:pPr>
      <w:rPr>
        <w:rFonts w:ascii="Times New Roman" w:hAnsi="Times New Roman" w:cs="Times New Roman" w:hint="default"/>
        <w:b/>
        <w:color w:val="17365D"/>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3486F1E"/>
    <w:multiLevelType w:val="singleLevel"/>
    <w:tmpl w:val="0A884CA8"/>
    <w:lvl w:ilvl="0">
      <w:start w:val="1"/>
      <w:numFmt w:val="none"/>
      <w:lvlText w:val=""/>
      <w:legacy w:legacy="1" w:legacySpace="120" w:legacyIndent="360"/>
      <w:lvlJc w:val="left"/>
      <w:pPr>
        <w:ind w:left="360" w:hanging="360"/>
      </w:pPr>
      <w:rPr>
        <w:rFonts w:ascii="Symbol" w:hAnsi="Symbol" w:hint="default"/>
      </w:rPr>
    </w:lvl>
  </w:abstractNum>
  <w:abstractNum w:abstractNumId="27">
    <w:nsid w:val="141E6A63"/>
    <w:multiLevelType w:val="singleLevel"/>
    <w:tmpl w:val="0A884CA8"/>
    <w:lvl w:ilvl="0">
      <w:start w:val="1"/>
      <w:numFmt w:val="none"/>
      <w:lvlText w:val=""/>
      <w:legacy w:legacy="1" w:legacySpace="120" w:legacyIndent="360"/>
      <w:lvlJc w:val="left"/>
      <w:pPr>
        <w:ind w:left="360" w:hanging="360"/>
      </w:pPr>
      <w:rPr>
        <w:rFonts w:ascii="Symbol" w:hAnsi="Symbol" w:hint="default"/>
      </w:rPr>
    </w:lvl>
  </w:abstractNum>
  <w:abstractNum w:abstractNumId="28">
    <w:nsid w:val="15DC493E"/>
    <w:multiLevelType w:val="multilevel"/>
    <w:tmpl w:val="43B25CC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163B77BC"/>
    <w:multiLevelType w:val="hybridMultilevel"/>
    <w:tmpl w:val="9654AB9C"/>
    <w:lvl w:ilvl="0" w:tplc="A3D80FEE">
      <w:start w:val="65535"/>
      <w:numFmt w:val="bullet"/>
      <w:lvlText w:val="–"/>
      <w:lvlJc w:val="left"/>
      <w:pPr>
        <w:ind w:left="1429" w:hanging="360"/>
      </w:pPr>
      <w:rPr>
        <w:rFonts w:ascii="Times New Roman" w:hAnsi="Times New Roman" w:cs="Times New Roman" w:hint="default"/>
        <w:b/>
        <w:color w:val="17365D"/>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63E70F9"/>
    <w:multiLevelType w:val="hybridMultilevel"/>
    <w:tmpl w:val="A45CDBBA"/>
    <w:lvl w:ilvl="0" w:tplc="A41C42EC">
      <w:start w:val="3"/>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6782FD7"/>
    <w:multiLevelType w:val="hybridMultilevel"/>
    <w:tmpl w:val="2618B6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0F">
      <w:start w:val="1"/>
      <w:numFmt w:val="decimal"/>
      <w:lvlText w:val="%3."/>
      <w:lvlJc w:val="lef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16C950A3"/>
    <w:multiLevelType w:val="singleLevel"/>
    <w:tmpl w:val="0A884CA8"/>
    <w:lvl w:ilvl="0">
      <w:start w:val="1"/>
      <w:numFmt w:val="none"/>
      <w:lvlText w:val=""/>
      <w:legacy w:legacy="1" w:legacySpace="120" w:legacyIndent="360"/>
      <w:lvlJc w:val="left"/>
      <w:pPr>
        <w:ind w:left="360" w:hanging="360"/>
      </w:pPr>
      <w:rPr>
        <w:rFonts w:ascii="Symbol" w:hAnsi="Symbol" w:hint="default"/>
      </w:rPr>
    </w:lvl>
  </w:abstractNum>
  <w:abstractNum w:abstractNumId="33">
    <w:nsid w:val="16D06CC2"/>
    <w:multiLevelType w:val="hybridMultilevel"/>
    <w:tmpl w:val="F9E0AE24"/>
    <w:lvl w:ilvl="0" w:tplc="0419000F">
      <w:start w:val="1"/>
      <w:numFmt w:val="decimal"/>
      <w:lvlText w:val="%1."/>
      <w:lvlJc w:val="left"/>
      <w:pPr>
        <w:ind w:left="720" w:hanging="360"/>
      </w:pPr>
      <w:rPr>
        <w:rFonts w:hint="default"/>
      </w:rPr>
    </w:lvl>
    <w:lvl w:ilvl="1" w:tplc="14B0F40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8B05EDA"/>
    <w:multiLevelType w:val="hybridMultilevel"/>
    <w:tmpl w:val="4C6055EE"/>
    <w:lvl w:ilvl="0" w:tplc="A3D80FEE">
      <w:start w:val="65535"/>
      <w:numFmt w:val="bullet"/>
      <w:lvlText w:val="–"/>
      <w:lvlJc w:val="left"/>
      <w:pPr>
        <w:ind w:left="1429" w:hanging="360"/>
      </w:pPr>
      <w:rPr>
        <w:rFonts w:ascii="Times New Roman" w:hAnsi="Times New Roman" w:cs="Times New Roman" w:hint="default"/>
        <w:b/>
        <w:color w:val="17365D"/>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8FE7378"/>
    <w:multiLevelType w:val="hybridMultilevel"/>
    <w:tmpl w:val="3E1AF858"/>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19063ABE"/>
    <w:multiLevelType w:val="multilevel"/>
    <w:tmpl w:val="542EBD44"/>
    <w:lvl w:ilvl="0">
      <w:start w:val="1"/>
      <w:numFmt w:val="decimal"/>
      <w:pStyle w:val="a"/>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9F219B8"/>
    <w:multiLevelType w:val="singleLevel"/>
    <w:tmpl w:val="0A884CA8"/>
    <w:lvl w:ilvl="0">
      <w:start w:val="1"/>
      <w:numFmt w:val="none"/>
      <w:lvlText w:val=""/>
      <w:legacy w:legacy="1" w:legacySpace="120" w:legacyIndent="360"/>
      <w:lvlJc w:val="left"/>
      <w:pPr>
        <w:ind w:left="360" w:hanging="360"/>
      </w:pPr>
      <w:rPr>
        <w:rFonts w:ascii="Symbol" w:hAnsi="Symbol" w:hint="default"/>
      </w:rPr>
    </w:lvl>
  </w:abstractNum>
  <w:abstractNum w:abstractNumId="38">
    <w:nsid w:val="1A892B05"/>
    <w:multiLevelType w:val="hybridMultilevel"/>
    <w:tmpl w:val="2A369D9A"/>
    <w:lvl w:ilvl="0" w:tplc="4362799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B5F3171"/>
    <w:multiLevelType w:val="multilevel"/>
    <w:tmpl w:val="50DA0F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3015" w:hanging="1215"/>
      </w:pPr>
      <w:rPr>
        <w:rFonts w:hint="default"/>
        <w:b/>
        <w:i/>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B942E7C"/>
    <w:multiLevelType w:val="hybridMultilevel"/>
    <w:tmpl w:val="F6DE6E80"/>
    <w:lvl w:ilvl="0" w:tplc="A3D80FEE">
      <w:start w:val="65535"/>
      <w:numFmt w:val="bullet"/>
      <w:lvlText w:val="–"/>
      <w:lvlJc w:val="left"/>
      <w:pPr>
        <w:ind w:left="1429" w:hanging="360"/>
      </w:pPr>
      <w:rPr>
        <w:rFonts w:ascii="Times New Roman" w:hAnsi="Times New Roman" w:cs="Times New Roman" w:hint="default"/>
        <w:b/>
        <w:color w:val="17365D"/>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1BC20BAC"/>
    <w:multiLevelType w:val="hybridMultilevel"/>
    <w:tmpl w:val="136C5234"/>
    <w:lvl w:ilvl="0" w:tplc="A3D80FEE">
      <w:start w:val="65535"/>
      <w:numFmt w:val="bullet"/>
      <w:lvlText w:val="–"/>
      <w:lvlJc w:val="left"/>
      <w:pPr>
        <w:ind w:left="1429" w:hanging="360"/>
      </w:pPr>
      <w:rPr>
        <w:rFonts w:ascii="Times New Roman" w:hAnsi="Times New Roman" w:cs="Times New Roman" w:hint="default"/>
        <w:b/>
        <w:color w:val="17365D"/>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BFF2F96"/>
    <w:multiLevelType w:val="hybridMultilevel"/>
    <w:tmpl w:val="734ED578"/>
    <w:lvl w:ilvl="0" w:tplc="04190011">
      <w:start w:val="1"/>
      <w:numFmt w:val="decimal"/>
      <w:lvlText w:val="%1)"/>
      <w:lvlJc w:val="left"/>
      <w:pPr>
        <w:ind w:left="1429" w:hanging="360"/>
      </w:pPr>
    </w:lvl>
    <w:lvl w:ilvl="1" w:tplc="04190011">
      <w:start w:val="1"/>
      <w:numFmt w:val="decimal"/>
      <w:lvlText w:val="%2)"/>
      <w:lvlJc w:val="left"/>
      <w:pPr>
        <w:ind w:left="502"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1C4709D5"/>
    <w:multiLevelType w:val="hybridMultilevel"/>
    <w:tmpl w:val="B462A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D044C99"/>
    <w:multiLevelType w:val="singleLevel"/>
    <w:tmpl w:val="0A884CA8"/>
    <w:lvl w:ilvl="0">
      <w:start w:val="1"/>
      <w:numFmt w:val="none"/>
      <w:lvlText w:val=""/>
      <w:legacy w:legacy="1" w:legacySpace="120" w:legacyIndent="360"/>
      <w:lvlJc w:val="left"/>
      <w:pPr>
        <w:ind w:left="360" w:hanging="360"/>
      </w:pPr>
      <w:rPr>
        <w:rFonts w:ascii="Symbol" w:hAnsi="Symbol" w:hint="default"/>
      </w:rPr>
    </w:lvl>
  </w:abstractNum>
  <w:abstractNum w:abstractNumId="45">
    <w:nsid w:val="1D29533A"/>
    <w:multiLevelType w:val="singleLevel"/>
    <w:tmpl w:val="0A884CA8"/>
    <w:lvl w:ilvl="0">
      <w:start w:val="1"/>
      <w:numFmt w:val="none"/>
      <w:lvlText w:val=""/>
      <w:legacy w:legacy="1" w:legacySpace="120" w:legacyIndent="360"/>
      <w:lvlJc w:val="left"/>
      <w:pPr>
        <w:ind w:left="360" w:hanging="360"/>
      </w:pPr>
      <w:rPr>
        <w:rFonts w:ascii="Symbol" w:hAnsi="Symbol" w:hint="default"/>
      </w:rPr>
    </w:lvl>
  </w:abstractNum>
  <w:abstractNum w:abstractNumId="46">
    <w:nsid w:val="1D5F7E75"/>
    <w:multiLevelType w:val="singleLevel"/>
    <w:tmpl w:val="0A884CA8"/>
    <w:lvl w:ilvl="0">
      <w:start w:val="1"/>
      <w:numFmt w:val="none"/>
      <w:lvlText w:val=""/>
      <w:legacy w:legacy="1" w:legacySpace="120" w:legacyIndent="360"/>
      <w:lvlJc w:val="left"/>
      <w:pPr>
        <w:ind w:left="360" w:hanging="360"/>
      </w:pPr>
      <w:rPr>
        <w:rFonts w:ascii="Symbol" w:hAnsi="Symbol" w:hint="default"/>
      </w:rPr>
    </w:lvl>
  </w:abstractNum>
  <w:abstractNum w:abstractNumId="47">
    <w:nsid w:val="1D601399"/>
    <w:multiLevelType w:val="singleLevel"/>
    <w:tmpl w:val="0A884CA8"/>
    <w:lvl w:ilvl="0">
      <w:start w:val="1"/>
      <w:numFmt w:val="none"/>
      <w:lvlText w:val=""/>
      <w:legacy w:legacy="1" w:legacySpace="120" w:legacyIndent="360"/>
      <w:lvlJc w:val="left"/>
      <w:pPr>
        <w:ind w:left="360" w:hanging="360"/>
      </w:pPr>
      <w:rPr>
        <w:rFonts w:ascii="Symbol" w:hAnsi="Symbol" w:hint="default"/>
      </w:rPr>
    </w:lvl>
  </w:abstractNum>
  <w:abstractNum w:abstractNumId="48">
    <w:nsid w:val="1D772108"/>
    <w:multiLevelType w:val="hybridMultilevel"/>
    <w:tmpl w:val="CDD60DAC"/>
    <w:lvl w:ilvl="0" w:tplc="A3D80FEE">
      <w:start w:val="65535"/>
      <w:numFmt w:val="bullet"/>
      <w:lvlText w:val="–"/>
      <w:lvlJc w:val="left"/>
      <w:pPr>
        <w:ind w:left="1429" w:hanging="360"/>
      </w:pPr>
      <w:rPr>
        <w:rFonts w:ascii="Times New Roman" w:hAnsi="Times New Roman" w:cs="Times New Roman" w:hint="default"/>
        <w:b/>
        <w:color w:val="17365D"/>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DCA0810"/>
    <w:multiLevelType w:val="hybridMultilevel"/>
    <w:tmpl w:val="147E9B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1EF966FF"/>
    <w:multiLevelType w:val="hybridMultilevel"/>
    <w:tmpl w:val="0582A59C"/>
    <w:lvl w:ilvl="0" w:tplc="A3D80FEE">
      <w:start w:val="65535"/>
      <w:numFmt w:val="bullet"/>
      <w:lvlText w:val="–"/>
      <w:lvlJc w:val="left"/>
      <w:pPr>
        <w:ind w:left="1429" w:hanging="360"/>
      </w:pPr>
      <w:rPr>
        <w:rFonts w:ascii="Times New Roman" w:hAnsi="Times New Roman" w:cs="Times New Roman" w:hint="default"/>
        <w:b/>
        <w:color w:val="17365D"/>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1F2626E5"/>
    <w:multiLevelType w:val="multilevel"/>
    <w:tmpl w:val="D820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1F90077C"/>
    <w:multiLevelType w:val="hybridMultilevel"/>
    <w:tmpl w:val="ADCE3360"/>
    <w:lvl w:ilvl="0" w:tplc="A3D80FEE">
      <w:start w:val="65535"/>
      <w:numFmt w:val="bullet"/>
      <w:lvlText w:val="–"/>
      <w:lvlJc w:val="left"/>
      <w:pPr>
        <w:ind w:left="1429" w:hanging="360"/>
      </w:pPr>
      <w:rPr>
        <w:rFonts w:ascii="Times New Roman" w:hAnsi="Times New Roman" w:cs="Times New Roman" w:hint="default"/>
        <w:b/>
        <w:color w:val="17365D"/>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1FC73F22"/>
    <w:multiLevelType w:val="hybridMultilevel"/>
    <w:tmpl w:val="5CE63950"/>
    <w:lvl w:ilvl="0" w:tplc="A3D80FEE">
      <w:start w:val="65535"/>
      <w:numFmt w:val="bullet"/>
      <w:lvlText w:val="–"/>
      <w:lvlJc w:val="left"/>
      <w:pPr>
        <w:ind w:left="1429" w:hanging="360"/>
      </w:pPr>
      <w:rPr>
        <w:rFonts w:ascii="Times New Roman" w:hAnsi="Times New Roman" w:cs="Times New Roman" w:hint="default"/>
        <w:b/>
        <w:color w:val="17365D"/>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1FD43608"/>
    <w:multiLevelType w:val="hybridMultilevel"/>
    <w:tmpl w:val="071291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1FFB23C5"/>
    <w:multiLevelType w:val="hybridMultilevel"/>
    <w:tmpl w:val="CE4E00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20631FA4"/>
    <w:multiLevelType w:val="multilevel"/>
    <w:tmpl w:val="183AD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nsid w:val="20A172FB"/>
    <w:multiLevelType w:val="hybridMultilevel"/>
    <w:tmpl w:val="8ED06092"/>
    <w:lvl w:ilvl="0" w:tplc="BFAA52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nsid w:val="214050EA"/>
    <w:multiLevelType w:val="singleLevel"/>
    <w:tmpl w:val="0A884CA8"/>
    <w:lvl w:ilvl="0">
      <w:start w:val="1"/>
      <w:numFmt w:val="none"/>
      <w:lvlText w:val=""/>
      <w:legacy w:legacy="1" w:legacySpace="120" w:legacyIndent="360"/>
      <w:lvlJc w:val="left"/>
      <w:pPr>
        <w:ind w:left="360" w:hanging="360"/>
      </w:pPr>
      <w:rPr>
        <w:rFonts w:ascii="Symbol" w:hAnsi="Symbol" w:hint="default"/>
      </w:rPr>
    </w:lvl>
  </w:abstractNum>
  <w:abstractNum w:abstractNumId="59">
    <w:nsid w:val="21C124D8"/>
    <w:multiLevelType w:val="singleLevel"/>
    <w:tmpl w:val="0A884CA8"/>
    <w:lvl w:ilvl="0">
      <w:start w:val="1"/>
      <w:numFmt w:val="none"/>
      <w:lvlText w:val=""/>
      <w:legacy w:legacy="1" w:legacySpace="120" w:legacyIndent="360"/>
      <w:lvlJc w:val="left"/>
      <w:pPr>
        <w:ind w:left="360" w:hanging="360"/>
      </w:pPr>
      <w:rPr>
        <w:rFonts w:ascii="Symbol" w:hAnsi="Symbol" w:hint="default"/>
      </w:rPr>
    </w:lvl>
  </w:abstractNum>
  <w:abstractNum w:abstractNumId="60">
    <w:nsid w:val="233303EE"/>
    <w:multiLevelType w:val="singleLevel"/>
    <w:tmpl w:val="0A884CA8"/>
    <w:lvl w:ilvl="0">
      <w:start w:val="1"/>
      <w:numFmt w:val="none"/>
      <w:lvlText w:val=""/>
      <w:legacy w:legacy="1" w:legacySpace="120" w:legacyIndent="360"/>
      <w:lvlJc w:val="left"/>
      <w:pPr>
        <w:ind w:left="360" w:hanging="360"/>
      </w:pPr>
      <w:rPr>
        <w:rFonts w:ascii="Symbol" w:hAnsi="Symbol" w:hint="default"/>
      </w:rPr>
    </w:lvl>
  </w:abstractNum>
  <w:abstractNum w:abstractNumId="61">
    <w:nsid w:val="23F36D3D"/>
    <w:multiLevelType w:val="hybridMultilevel"/>
    <w:tmpl w:val="054E02AE"/>
    <w:lvl w:ilvl="0" w:tplc="0419000F">
      <w:start w:val="1"/>
      <w:numFmt w:val="decimal"/>
      <w:lvlText w:val="%1."/>
      <w:lvlJc w:val="left"/>
      <w:pPr>
        <w:ind w:left="720" w:hanging="360"/>
      </w:pPr>
      <w:rPr>
        <w:rFonts w:hint="default"/>
      </w:rPr>
    </w:lvl>
    <w:lvl w:ilvl="1" w:tplc="6B980F28">
      <w:start w:val="1"/>
      <w:numFmt w:val="decimal"/>
      <w:lvlText w:val="%2)"/>
      <w:lvlJc w:val="left"/>
      <w:pPr>
        <w:ind w:left="2250" w:hanging="117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26BB1006"/>
    <w:multiLevelType w:val="hybridMultilevel"/>
    <w:tmpl w:val="B470C1EA"/>
    <w:lvl w:ilvl="0" w:tplc="A3D80FEE">
      <w:start w:val="65535"/>
      <w:numFmt w:val="bullet"/>
      <w:lvlText w:val="–"/>
      <w:lvlJc w:val="left"/>
      <w:pPr>
        <w:ind w:left="1429" w:hanging="360"/>
      </w:pPr>
      <w:rPr>
        <w:rFonts w:ascii="Times New Roman" w:hAnsi="Times New Roman" w:cs="Times New Roman" w:hint="default"/>
        <w:b/>
        <w:color w:val="17365D"/>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28C42CCC"/>
    <w:multiLevelType w:val="hybridMultilevel"/>
    <w:tmpl w:val="7B8C491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2A291F2E"/>
    <w:multiLevelType w:val="multilevel"/>
    <w:tmpl w:val="A9AA5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2A442C00"/>
    <w:multiLevelType w:val="singleLevel"/>
    <w:tmpl w:val="0A884CA8"/>
    <w:lvl w:ilvl="0">
      <w:start w:val="1"/>
      <w:numFmt w:val="none"/>
      <w:lvlText w:val=""/>
      <w:legacy w:legacy="1" w:legacySpace="120" w:legacyIndent="360"/>
      <w:lvlJc w:val="left"/>
      <w:pPr>
        <w:ind w:left="360" w:hanging="360"/>
      </w:pPr>
      <w:rPr>
        <w:rFonts w:ascii="Symbol" w:hAnsi="Symbol" w:hint="default"/>
      </w:rPr>
    </w:lvl>
  </w:abstractNum>
  <w:abstractNum w:abstractNumId="66">
    <w:nsid w:val="2B0F1E96"/>
    <w:multiLevelType w:val="singleLevel"/>
    <w:tmpl w:val="0A884CA8"/>
    <w:lvl w:ilvl="0">
      <w:start w:val="1"/>
      <w:numFmt w:val="none"/>
      <w:lvlText w:val=""/>
      <w:legacy w:legacy="1" w:legacySpace="120" w:legacyIndent="360"/>
      <w:lvlJc w:val="left"/>
      <w:pPr>
        <w:ind w:left="360" w:hanging="360"/>
      </w:pPr>
      <w:rPr>
        <w:rFonts w:ascii="Symbol" w:hAnsi="Symbol" w:hint="default"/>
      </w:rPr>
    </w:lvl>
  </w:abstractNum>
  <w:abstractNum w:abstractNumId="67">
    <w:nsid w:val="2B324F42"/>
    <w:multiLevelType w:val="hybridMultilevel"/>
    <w:tmpl w:val="D8BC4A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2C9D516B"/>
    <w:multiLevelType w:val="multilevel"/>
    <w:tmpl w:val="2E3632E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2085" w:hanging="10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DC344E0"/>
    <w:multiLevelType w:val="multilevel"/>
    <w:tmpl w:val="EBA248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3015" w:hanging="1215"/>
      </w:pPr>
      <w:rPr>
        <w:rFonts w:hint="default"/>
        <w:b w:val="0"/>
        <w:i w:val="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
    <w:nsid w:val="2FD2423A"/>
    <w:multiLevelType w:val="hybridMultilevel"/>
    <w:tmpl w:val="BF0CCC34"/>
    <w:lvl w:ilvl="0" w:tplc="A3D80FEE">
      <w:start w:val="65535"/>
      <w:numFmt w:val="bullet"/>
      <w:lvlText w:val="–"/>
      <w:lvlJc w:val="left"/>
      <w:pPr>
        <w:ind w:left="1429" w:hanging="360"/>
      </w:pPr>
      <w:rPr>
        <w:rFonts w:ascii="Times New Roman" w:hAnsi="Times New Roman" w:cs="Times New Roman" w:hint="default"/>
        <w:b/>
        <w:color w:val="17365D"/>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309B70AD"/>
    <w:multiLevelType w:val="hybridMultilevel"/>
    <w:tmpl w:val="09462662"/>
    <w:lvl w:ilvl="0" w:tplc="63B0C78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1B76E2E"/>
    <w:multiLevelType w:val="multilevel"/>
    <w:tmpl w:val="2E3632E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2085" w:hanging="10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22F6D3D"/>
    <w:multiLevelType w:val="singleLevel"/>
    <w:tmpl w:val="0A884CA8"/>
    <w:lvl w:ilvl="0">
      <w:start w:val="1"/>
      <w:numFmt w:val="none"/>
      <w:lvlText w:val=""/>
      <w:legacy w:legacy="1" w:legacySpace="120" w:legacyIndent="360"/>
      <w:lvlJc w:val="left"/>
      <w:pPr>
        <w:ind w:left="360" w:hanging="360"/>
      </w:pPr>
      <w:rPr>
        <w:rFonts w:ascii="Symbol" w:hAnsi="Symbol" w:hint="default"/>
      </w:rPr>
    </w:lvl>
  </w:abstractNum>
  <w:abstractNum w:abstractNumId="74">
    <w:nsid w:val="32F227DB"/>
    <w:multiLevelType w:val="singleLevel"/>
    <w:tmpl w:val="0A884CA8"/>
    <w:lvl w:ilvl="0">
      <w:start w:val="1"/>
      <w:numFmt w:val="none"/>
      <w:lvlText w:val=""/>
      <w:legacy w:legacy="1" w:legacySpace="120" w:legacyIndent="360"/>
      <w:lvlJc w:val="left"/>
      <w:pPr>
        <w:ind w:left="360" w:hanging="360"/>
      </w:pPr>
      <w:rPr>
        <w:rFonts w:ascii="Symbol" w:hAnsi="Symbol" w:hint="default"/>
      </w:rPr>
    </w:lvl>
  </w:abstractNum>
  <w:abstractNum w:abstractNumId="75">
    <w:nsid w:val="330A49F1"/>
    <w:multiLevelType w:val="hybridMultilevel"/>
    <w:tmpl w:val="BBE826B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6">
    <w:nsid w:val="33AD2FDC"/>
    <w:multiLevelType w:val="singleLevel"/>
    <w:tmpl w:val="0A884CA8"/>
    <w:lvl w:ilvl="0">
      <w:start w:val="1"/>
      <w:numFmt w:val="none"/>
      <w:lvlText w:val=""/>
      <w:legacy w:legacy="1" w:legacySpace="120" w:legacyIndent="360"/>
      <w:lvlJc w:val="left"/>
      <w:pPr>
        <w:ind w:left="360" w:hanging="360"/>
      </w:pPr>
      <w:rPr>
        <w:rFonts w:ascii="Symbol" w:hAnsi="Symbol" w:hint="default"/>
      </w:rPr>
    </w:lvl>
  </w:abstractNum>
  <w:abstractNum w:abstractNumId="77">
    <w:nsid w:val="34420019"/>
    <w:multiLevelType w:val="singleLevel"/>
    <w:tmpl w:val="0A884CA8"/>
    <w:lvl w:ilvl="0">
      <w:start w:val="1"/>
      <w:numFmt w:val="none"/>
      <w:lvlText w:val=""/>
      <w:legacy w:legacy="1" w:legacySpace="120" w:legacyIndent="360"/>
      <w:lvlJc w:val="left"/>
      <w:pPr>
        <w:ind w:left="360" w:hanging="360"/>
      </w:pPr>
      <w:rPr>
        <w:rFonts w:ascii="Symbol" w:hAnsi="Symbol" w:hint="default"/>
      </w:rPr>
    </w:lvl>
  </w:abstractNum>
  <w:abstractNum w:abstractNumId="78">
    <w:nsid w:val="34F5638C"/>
    <w:multiLevelType w:val="hybridMultilevel"/>
    <w:tmpl w:val="5CB641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360D3E99"/>
    <w:multiLevelType w:val="hybridMultilevel"/>
    <w:tmpl w:val="4FCCD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6355ED0"/>
    <w:multiLevelType w:val="hybridMultilevel"/>
    <w:tmpl w:val="42064A2A"/>
    <w:lvl w:ilvl="0" w:tplc="A3D80FEE">
      <w:start w:val="65535"/>
      <w:numFmt w:val="bullet"/>
      <w:lvlText w:val="–"/>
      <w:lvlJc w:val="left"/>
      <w:pPr>
        <w:ind w:left="1429" w:hanging="360"/>
      </w:pPr>
      <w:rPr>
        <w:rFonts w:ascii="Times New Roman" w:hAnsi="Times New Roman" w:cs="Times New Roman" w:hint="default"/>
        <w:b/>
        <w:color w:val="17365D"/>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36FA5C12"/>
    <w:multiLevelType w:val="hybridMultilevel"/>
    <w:tmpl w:val="1C52D404"/>
    <w:lvl w:ilvl="0" w:tplc="DE806ABE">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nsid w:val="378E0F06"/>
    <w:multiLevelType w:val="hybridMultilevel"/>
    <w:tmpl w:val="18863E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389273BA"/>
    <w:multiLevelType w:val="singleLevel"/>
    <w:tmpl w:val="0A884CA8"/>
    <w:lvl w:ilvl="0">
      <w:start w:val="1"/>
      <w:numFmt w:val="none"/>
      <w:lvlText w:val=""/>
      <w:legacy w:legacy="1" w:legacySpace="120" w:legacyIndent="360"/>
      <w:lvlJc w:val="left"/>
      <w:pPr>
        <w:ind w:left="360" w:hanging="360"/>
      </w:pPr>
      <w:rPr>
        <w:rFonts w:ascii="Symbol" w:hAnsi="Symbol" w:hint="default"/>
      </w:rPr>
    </w:lvl>
  </w:abstractNum>
  <w:abstractNum w:abstractNumId="84">
    <w:nsid w:val="39287CED"/>
    <w:multiLevelType w:val="singleLevel"/>
    <w:tmpl w:val="0A884CA8"/>
    <w:lvl w:ilvl="0">
      <w:start w:val="1"/>
      <w:numFmt w:val="none"/>
      <w:lvlText w:val=""/>
      <w:legacy w:legacy="1" w:legacySpace="120" w:legacyIndent="360"/>
      <w:lvlJc w:val="left"/>
      <w:pPr>
        <w:ind w:left="360" w:hanging="360"/>
      </w:pPr>
      <w:rPr>
        <w:rFonts w:ascii="Symbol" w:hAnsi="Symbol" w:hint="default"/>
      </w:rPr>
    </w:lvl>
  </w:abstractNum>
  <w:abstractNum w:abstractNumId="85">
    <w:nsid w:val="3A0C2617"/>
    <w:multiLevelType w:val="hybridMultilevel"/>
    <w:tmpl w:val="1EFABFF8"/>
    <w:lvl w:ilvl="0" w:tplc="DE806ABE">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nsid w:val="3A2719DC"/>
    <w:multiLevelType w:val="singleLevel"/>
    <w:tmpl w:val="0A884CA8"/>
    <w:lvl w:ilvl="0">
      <w:start w:val="1"/>
      <w:numFmt w:val="none"/>
      <w:lvlText w:val=""/>
      <w:legacy w:legacy="1" w:legacySpace="120" w:legacyIndent="360"/>
      <w:lvlJc w:val="left"/>
      <w:pPr>
        <w:ind w:left="360" w:hanging="360"/>
      </w:pPr>
      <w:rPr>
        <w:rFonts w:ascii="Symbol" w:hAnsi="Symbol" w:hint="default"/>
      </w:rPr>
    </w:lvl>
  </w:abstractNum>
  <w:abstractNum w:abstractNumId="87">
    <w:nsid w:val="3AAF7996"/>
    <w:multiLevelType w:val="hybridMultilevel"/>
    <w:tmpl w:val="82DCC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AD3685F"/>
    <w:multiLevelType w:val="hybridMultilevel"/>
    <w:tmpl w:val="B7C6DB7E"/>
    <w:lvl w:ilvl="0" w:tplc="A3D80FEE">
      <w:start w:val="65535"/>
      <w:numFmt w:val="bullet"/>
      <w:lvlText w:val="–"/>
      <w:lvlJc w:val="left"/>
      <w:pPr>
        <w:ind w:left="1429" w:hanging="360"/>
      </w:pPr>
      <w:rPr>
        <w:rFonts w:ascii="Times New Roman" w:hAnsi="Times New Roman" w:cs="Times New Roman" w:hint="default"/>
        <w:b/>
        <w:color w:val="17365D"/>
      </w:rPr>
    </w:lvl>
    <w:lvl w:ilvl="1" w:tplc="04190001">
      <w:start w:val="1"/>
      <w:numFmt w:val="bullet"/>
      <w:lvlText w:val=""/>
      <w:lvlJc w:val="left"/>
      <w:pPr>
        <w:ind w:left="3199" w:hanging="141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3EAF04A3"/>
    <w:multiLevelType w:val="hybridMultilevel"/>
    <w:tmpl w:val="785E3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F5C5D7E"/>
    <w:multiLevelType w:val="singleLevel"/>
    <w:tmpl w:val="0A884CA8"/>
    <w:lvl w:ilvl="0">
      <w:start w:val="1"/>
      <w:numFmt w:val="none"/>
      <w:lvlText w:val=""/>
      <w:legacy w:legacy="1" w:legacySpace="120" w:legacyIndent="360"/>
      <w:lvlJc w:val="left"/>
      <w:pPr>
        <w:ind w:left="360" w:hanging="360"/>
      </w:pPr>
      <w:rPr>
        <w:rFonts w:ascii="Symbol" w:hAnsi="Symbol" w:hint="default"/>
      </w:rPr>
    </w:lvl>
  </w:abstractNum>
  <w:abstractNum w:abstractNumId="91">
    <w:nsid w:val="40DF7B7B"/>
    <w:multiLevelType w:val="hybridMultilevel"/>
    <w:tmpl w:val="E4EE2050"/>
    <w:lvl w:ilvl="0" w:tplc="A3D80FEE">
      <w:start w:val="65535"/>
      <w:numFmt w:val="bullet"/>
      <w:lvlText w:val="–"/>
      <w:lvlJc w:val="left"/>
      <w:pPr>
        <w:ind w:left="2149" w:hanging="360"/>
      </w:pPr>
      <w:rPr>
        <w:rFonts w:ascii="Times New Roman" w:hAnsi="Times New Roman" w:cs="Times New Roman" w:hint="default"/>
        <w:b/>
        <w:color w:val="17365D"/>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92">
    <w:nsid w:val="41CF6F6F"/>
    <w:multiLevelType w:val="hybridMultilevel"/>
    <w:tmpl w:val="9C2A8B50"/>
    <w:lvl w:ilvl="0" w:tplc="A3D80FEE">
      <w:start w:val="65535"/>
      <w:numFmt w:val="bullet"/>
      <w:lvlText w:val="–"/>
      <w:lvlJc w:val="left"/>
      <w:pPr>
        <w:ind w:left="720" w:hanging="360"/>
      </w:pPr>
      <w:rPr>
        <w:rFonts w:ascii="Times New Roman" w:hAnsi="Times New Roman" w:cs="Times New Roman" w:hint="default"/>
        <w:b/>
        <w:color w:val="17365D"/>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243591D"/>
    <w:multiLevelType w:val="multilevel"/>
    <w:tmpl w:val="CD50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424A4135"/>
    <w:multiLevelType w:val="singleLevel"/>
    <w:tmpl w:val="0A884CA8"/>
    <w:lvl w:ilvl="0">
      <w:start w:val="1"/>
      <w:numFmt w:val="none"/>
      <w:lvlText w:val=""/>
      <w:legacy w:legacy="1" w:legacySpace="120" w:legacyIndent="360"/>
      <w:lvlJc w:val="left"/>
      <w:pPr>
        <w:ind w:left="360" w:hanging="360"/>
      </w:pPr>
      <w:rPr>
        <w:rFonts w:ascii="Symbol" w:hAnsi="Symbol" w:hint="default"/>
      </w:rPr>
    </w:lvl>
  </w:abstractNum>
  <w:abstractNum w:abstractNumId="95">
    <w:nsid w:val="43473CE8"/>
    <w:multiLevelType w:val="singleLevel"/>
    <w:tmpl w:val="0A884CA8"/>
    <w:lvl w:ilvl="0">
      <w:start w:val="1"/>
      <w:numFmt w:val="none"/>
      <w:lvlText w:val=""/>
      <w:legacy w:legacy="1" w:legacySpace="120" w:legacyIndent="360"/>
      <w:lvlJc w:val="left"/>
      <w:pPr>
        <w:ind w:left="360" w:hanging="360"/>
      </w:pPr>
      <w:rPr>
        <w:rFonts w:ascii="Symbol" w:hAnsi="Symbol" w:hint="default"/>
      </w:rPr>
    </w:lvl>
  </w:abstractNum>
  <w:abstractNum w:abstractNumId="96">
    <w:nsid w:val="439036A3"/>
    <w:multiLevelType w:val="hybridMultilevel"/>
    <w:tmpl w:val="8D7EB914"/>
    <w:lvl w:ilvl="0" w:tplc="A3D80FEE">
      <w:start w:val="65535"/>
      <w:numFmt w:val="bullet"/>
      <w:lvlText w:val="–"/>
      <w:lvlJc w:val="left"/>
      <w:pPr>
        <w:ind w:left="1429" w:hanging="360"/>
      </w:pPr>
      <w:rPr>
        <w:rFonts w:ascii="Times New Roman" w:hAnsi="Times New Roman" w:cs="Times New Roman" w:hint="default"/>
        <w:b/>
        <w:color w:val="17365D"/>
      </w:rPr>
    </w:lvl>
    <w:lvl w:ilvl="1" w:tplc="FD8C9248">
      <w:start w:val="1"/>
      <w:numFmt w:val="decimal"/>
      <w:lvlText w:val="%2)"/>
      <w:lvlJc w:val="left"/>
      <w:pPr>
        <w:ind w:left="2884" w:hanging="1095"/>
      </w:pPr>
      <w:rPr>
        <w:rFonts w:hint="default"/>
      </w:rPr>
    </w:lvl>
    <w:lvl w:ilvl="2" w:tplc="D1764298">
      <w:start w:val="1"/>
      <w:numFmt w:val="decimal"/>
      <w:lvlText w:val="%3."/>
      <w:lvlJc w:val="left"/>
      <w:pPr>
        <w:ind w:left="3694" w:hanging="1005"/>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nsid w:val="461E2069"/>
    <w:multiLevelType w:val="hybridMultilevel"/>
    <w:tmpl w:val="204457F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nsid w:val="46630318"/>
    <w:multiLevelType w:val="singleLevel"/>
    <w:tmpl w:val="0A884CA8"/>
    <w:lvl w:ilvl="0">
      <w:start w:val="1"/>
      <w:numFmt w:val="none"/>
      <w:lvlText w:val=""/>
      <w:legacy w:legacy="1" w:legacySpace="120" w:legacyIndent="360"/>
      <w:lvlJc w:val="left"/>
      <w:pPr>
        <w:ind w:left="360" w:hanging="360"/>
      </w:pPr>
      <w:rPr>
        <w:rFonts w:ascii="Symbol" w:hAnsi="Symbol" w:hint="default"/>
      </w:rPr>
    </w:lvl>
  </w:abstractNum>
  <w:abstractNum w:abstractNumId="99">
    <w:nsid w:val="46D81D52"/>
    <w:multiLevelType w:val="hybridMultilevel"/>
    <w:tmpl w:val="27566336"/>
    <w:lvl w:ilvl="0" w:tplc="A3D80FEE">
      <w:start w:val="65535"/>
      <w:numFmt w:val="bullet"/>
      <w:lvlText w:val="–"/>
      <w:lvlJc w:val="left"/>
      <w:pPr>
        <w:ind w:left="1429" w:hanging="360"/>
      </w:pPr>
      <w:rPr>
        <w:rFonts w:ascii="Times New Roman" w:hAnsi="Times New Roman" w:cs="Times New Roman" w:hint="default"/>
        <w:b/>
        <w:color w:val="17365D"/>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4708523A"/>
    <w:multiLevelType w:val="singleLevel"/>
    <w:tmpl w:val="0A884CA8"/>
    <w:lvl w:ilvl="0">
      <w:start w:val="1"/>
      <w:numFmt w:val="none"/>
      <w:lvlText w:val=""/>
      <w:legacy w:legacy="1" w:legacySpace="120" w:legacyIndent="360"/>
      <w:lvlJc w:val="left"/>
      <w:pPr>
        <w:ind w:left="360" w:hanging="360"/>
      </w:pPr>
      <w:rPr>
        <w:rFonts w:ascii="Symbol" w:hAnsi="Symbol" w:hint="default"/>
      </w:rPr>
    </w:lvl>
  </w:abstractNum>
  <w:abstractNum w:abstractNumId="101">
    <w:nsid w:val="47861A77"/>
    <w:multiLevelType w:val="multilevel"/>
    <w:tmpl w:val="47AABD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00" w:hanging="4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47E42A6D"/>
    <w:multiLevelType w:val="hybridMultilevel"/>
    <w:tmpl w:val="B944DC34"/>
    <w:lvl w:ilvl="0" w:tplc="04190011">
      <w:start w:val="1"/>
      <w:numFmt w:val="decimal"/>
      <w:lvlText w:val="%1)"/>
      <w:lvlJc w:val="left"/>
      <w:pPr>
        <w:ind w:left="786"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3">
    <w:nsid w:val="499B7DC5"/>
    <w:multiLevelType w:val="hybridMultilevel"/>
    <w:tmpl w:val="8C4252B8"/>
    <w:lvl w:ilvl="0" w:tplc="A3D80FEE">
      <w:start w:val="65535"/>
      <w:numFmt w:val="bullet"/>
      <w:lvlText w:val="–"/>
      <w:lvlJc w:val="left"/>
      <w:pPr>
        <w:ind w:left="1429" w:hanging="360"/>
      </w:pPr>
      <w:rPr>
        <w:rFonts w:ascii="Times New Roman" w:hAnsi="Times New Roman" w:cs="Times New Roman" w:hint="default"/>
        <w:b/>
        <w:color w:val="17365D"/>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49D6631E"/>
    <w:multiLevelType w:val="hybridMultilevel"/>
    <w:tmpl w:val="61D47D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4A427D49"/>
    <w:multiLevelType w:val="singleLevel"/>
    <w:tmpl w:val="0A884CA8"/>
    <w:lvl w:ilvl="0">
      <w:start w:val="1"/>
      <w:numFmt w:val="none"/>
      <w:lvlText w:val=""/>
      <w:legacy w:legacy="1" w:legacySpace="120" w:legacyIndent="360"/>
      <w:lvlJc w:val="left"/>
      <w:pPr>
        <w:ind w:left="360" w:hanging="360"/>
      </w:pPr>
      <w:rPr>
        <w:rFonts w:ascii="Symbol" w:hAnsi="Symbol" w:hint="default"/>
      </w:rPr>
    </w:lvl>
  </w:abstractNum>
  <w:abstractNum w:abstractNumId="106">
    <w:nsid w:val="4A475AFE"/>
    <w:multiLevelType w:val="hybridMultilevel"/>
    <w:tmpl w:val="6FE62BD6"/>
    <w:lvl w:ilvl="0" w:tplc="04190001">
      <w:start w:val="1"/>
      <w:numFmt w:val="bullet"/>
      <w:lvlText w:val=""/>
      <w:lvlJc w:val="left"/>
      <w:pPr>
        <w:ind w:left="720" w:hanging="360"/>
      </w:pPr>
      <w:rPr>
        <w:rFonts w:ascii="Symbol" w:hAnsi="Symbol" w:hint="default"/>
      </w:rPr>
    </w:lvl>
    <w:lvl w:ilvl="1" w:tplc="3A5E9A4C">
      <w:start w:val="9"/>
      <w:numFmt w:val="bullet"/>
      <w:lvlText w:val="•"/>
      <w:lvlJc w:val="left"/>
      <w:pPr>
        <w:ind w:left="2190" w:hanging="111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ACA5DA1"/>
    <w:multiLevelType w:val="singleLevel"/>
    <w:tmpl w:val="0A884CA8"/>
    <w:lvl w:ilvl="0">
      <w:start w:val="1"/>
      <w:numFmt w:val="none"/>
      <w:lvlText w:val=""/>
      <w:legacy w:legacy="1" w:legacySpace="120" w:legacyIndent="360"/>
      <w:lvlJc w:val="left"/>
      <w:pPr>
        <w:ind w:left="360" w:hanging="360"/>
      </w:pPr>
      <w:rPr>
        <w:rFonts w:ascii="Symbol" w:hAnsi="Symbol" w:hint="default"/>
      </w:rPr>
    </w:lvl>
  </w:abstractNum>
  <w:abstractNum w:abstractNumId="108">
    <w:nsid w:val="4B0A02E8"/>
    <w:multiLevelType w:val="singleLevel"/>
    <w:tmpl w:val="0A884CA8"/>
    <w:lvl w:ilvl="0">
      <w:start w:val="1"/>
      <w:numFmt w:val="none"/>
      <w:lvlText w:val=""/>
      <w:legacy w:legacy="1" w:legacySpace="120" w:legacyIndent="360"/>
      <w:lvlJc w:val="left"/>
      <w:pPr>
        <w:ind w:left="360" w:hanging="360"/>
      </w:pPr>
      <w:rPr>
        <w:rFonts w:ascii="Symbol" w:hAnsi="Symbol" w:hint="default"/>
      </w:rPr>
    </w:lvl>
  </w:abstractNum>
  <w:abstractNum w:abstractNumId="109">
    <w:nsid w:val="4B9C7327"/>
    <w:multiLevelType w:val="singleLevel"/>
    <w:tmpl w:val="0A884CA8"/>
    <w:lvl w:ilvl="0">
      <w:start w:val="1"/>
      <w:numFmt w:val="none"/>
      <w:lvlText w:val=""/>
      <w:legacy w:legacy="1" w:legacySpace="120" w:legacyIndent="360"/>
      <w:lvlJc w:val="left"/>
      <w:pPr>
        <w:ind w:left="360" w:hanging="360"/>
      </w:pPr>
      <w:rPr>
        <w:rFonts w:ascii="Symbol" w:hAnsi="Symbol" w:hint="default"/>
      </w:rPr>
    </w:lvl>
  </w:abstractNum>
  <w:abstractNum w:abstractNumId="110">
    <w:nsid w:val="4C355275"/>
    <w:multiLevelType w:val="singleLevel"/>
    <w:tmpl w:val="0A884CA8"/>
    <w:lvl w:ilvl="0">
      <w:start w:val="1"/>
      <w:numFmt w:val="none"/>
      <w:lvlText w:val=""/>
      <w:legacy w:legacy="1" w:legacySpace="120" w:legacyIndent="360"/>
      <w:lvlJc w:val="left"/>
      <w:pPr>
        <w:ind w:left="360" w:hanging="360"/>
      </w:pPr>
      <w:rPr>
        <w:rFonts w:ascii="Symbol" w:hAnsi="Symbol" w:hint="default"/>
      </w:rPr>
    </w:lvl>
  </w:abstractNum>
  <w:abstractNum w:abstractNumId="111">
    <w:nsid w:val="4E217FE0"/>
    <w:multiLevelType w:val="singleLevel"/>
    <w:tmpl w:val="0A884CA8"/>
    <w:lvl w:ilvl="0">
      <w:start w:val="1"/>
      <w:numFmt w:val="none"/>
      <w:lvlText w:val=""/>
      <w:legacy w:legacy="1" w:legacySpace="120" w:legacyIndent="360"/>
      <w:lvlJc w:val="left"/>
      <w:pPr>
        <w:ind w:left="360" w:hanging="360"/>
      </w:pPr>
      <w:rPr>
        <w:rFonts w:ascii="Symbol" w:hAnsi="Symbol" w:hint="default"/>
      </w:rPr>
    </w:lvl>
  </w:abstractNum>
  <w:abstractNum w:abstractNumId="112">
    <w:nsid w:val="4FDC6DC9"/>
    <w:multiLevelType w:val="multilevel"/>
    <w:tmpl w:val="316A033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3">
    <w:nsid w:val="4FE4164C"/>
    <w:multiLevelType w:val="hybridMultilevel"/>
    <w:tmpl w:val="759699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nsid w:val="520C4B8F"/>
    <w:multiLevelType w:val="hybridMultilevel"/>
    <w:tmpl w:val="F9EA45A0"/>
    <w:lvl w:ilvl="0" w:tplc="A3D80FEE">
      <w:start w:val="65535"/>
      <w:numFmt w:val="bullet"/>
      <w:lvlText w:val="–"/>
      <w:lvlJc w:val="left"/>
      <w:pPr>
        <w:ind w:left="1429" w:hanging="360"/>
      </w:pPr>
      <w:rPr>
        <w:rFonts w:ascii="Times New Roman" w:hAnsi="Times New Roman" w:cs="Times New Roman" w:hint="default"/>
        <w:b/>
        <w:color w:val="17365D"/>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521653E1"/>
    <w:multiLevelType w:val="hybridMultilevel"/>
    <w:tmpl w:val="719278B4"/>
    <w:lvl w:ilvl="0" w:tplc="A3D80FEE">
      <w:start w:val="65535"/>
      <w:numFmt w:val="bullet"/>
      <w:lvlText w:val="–"/>
      <w:lvlJc w:val="left"/>
      <w:pPr>
        <w:ind w:left="1069" w:hanging="360"/>
      </w:pPr>
      <w:rPr>
        <w:rFonts w:ascii="Times New Roman" w:hAnsi="Times New Roman" w:cs="Times New Roman" w:hint="default"/>
        <w:b/>
        <w:color w:val="17365D"/>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6">
    <w:nsid w:val="52541C6F"/>
    <w:multiLevelType w:val="hybridMultilevel"/>
    <w:tmpl w:val="F372F0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7">
    <w:nsid w:val="526E02FB"/>
    <w:multiLevelType w:val="hybridMultilevel"/>
    <w:tmpl w:val="F2122350"/>
    <w:lvl w:ilvl="0" w:tplc="A3D80FEE">
      <w:start w:val="65535"/>
      <w:numFmt w:val="bullet"/>
      <w:lvlText w:val="–"/>
      <w:lvlJc w:val="left"/>
      <w:pPr>
        <w:ind w:left="1429" w:hanging="360"/>
      </w:pPr>
      <w:rPr>
        <w:rFonts w:ascii="Times New Roman" w:hAnsi="Times New Roman" w:cs="Times New Roman" w:hint="default"/>
        <w:b/>
        <w:color w:val="17365D"/>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52997DC8"/>
    <w:multiLevelType w:val="multilevel"/>
    <w:tmpl w:val="4BA0CC5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9">
    <w:nsid w:val="54557596"/>
    <w:multiLevelType w:val="hybridMultilevel"/>
    <w:tmpl w:val="76EE1A32"/>
    <w:lvl w:ilvl="0" w:tplc="DE806ABE">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0">
    <w:nsid w:val="54E1024E"/>
    <w:multiLevelType w:val="hybridMultilevel"/>
    <w:tmpl w:val="80B650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1">
    <w:nsid w:val="551C698F"/>
    <w:multiLevelType w:val="multilevel"/>
    <w:tmpl w:val="E482F8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595" w:hanging="151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560540F6"/>
    <w:multiLevelType w:val="hybridMultilevel"/>
    <w:tmpl w:val="C6065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56095F4B"/>
    <w:multiLevelType w:val="multilevel"/>
    <w:tmpl w:val="0E54F6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4">
    <w:nsid w:val="56E251D6"/>
    <w:multiLevelType w:val="singleLevel"/>
    <w:tmpl w:val="0A884CA8"/>
    <w:lvl w:ilvl="0">
      <w:start w:val="1"/>
      <w:numFmt w:val="none"/>
      <w:lvlText w:val=""/>
      <w:legacy w:legacy="1" w:legacySpace="120" w:legacyIndent="360"/>
      <w:lvlJc w:val="left"/>
      <w:pPr>
        <w:ind w:left="360" w:hanging="360"/>
      </w:pPr>
      <w:rPr>
        <w:rFonts w:ascii="Symbol" w:hAnsi="Symbol" w:hint="default"/>
      </w:rPr>
    </w:lvl>
  </w:abstractNum>
  <w:abstractNum w:abstractNumId="125">
    <w:nsid w:val="588414A1"/>
    <w:multiLevelType w:val="hybridMultilevel"/>
    <w:tmpl w:val="01AA5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597701F8"/>
    <w:multiLevelType w:val="hybridMultilevel"/>
    <w:tmpl w:val="81088D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7">
    <w:nsid w:val="5C962A8B"/>
    <w:multiLevelType w:val="hybridMultilevel"/>
    <w:tmpl w:val="B846E3B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8">
    <w:nsid w:val="5D9E5225"/>
    <w:multiLevelType w:val="hybridMultilevel"/>
    <w:tmpl w:val="C5F85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6031712D"/>
    <w:multiLevelType w:val="multilevel"/>
    <w:tmpl w:val="22624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0">
    <w:nsid w:val="604E5B1F"/>
    <w:multiLevelType w:val="singleLevel"/>
    <w:tmpl w:val="0A884CA8"/>
    <w:lvl w:ilvl="0">
      <w:start w:val="1"/>
      <w:numFmt w:val="none"/>
      <w:lvlText w:val=""/>
      <w:legacy w:legacy="1" w:legacySpace="120" w:legacyIndent="360"/>
      <w:lvlJc w:val="left"/>
      <w:pPr>
        <w:ind w:left="360" w:hanging="360"/>
      </w:pPr>
      <w:rPr>
        <w:rFonts w:ascii="Symbol" w:hAnsi="Symbol" w:hint="default"/>
      </w:rPr>
    </w:lvl>
  </w:abstractNum>
  <w:abstractNum w:abstractNumId="131">
    <w:nsid w:val="60CE7C6D"/>
    <w:multiLevelType w:val="hybridMultilevel"/>
    <w:tmpl w:val="7B48E4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nsid w:val="60DD3B6A"/>
    <w:multiLevelType w:val="multilevel"/>
    <w:tmpl w:val="3ECEB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3">
    <w:nsid w:val="61C042EF"/>
    <w:multiLevelType w:val="hybridMultilevel"/>
    <w:tmpl w:val="16C0029C"/>
    <w:lvl w:ilvl="0" w:tplc="A3D80FEE">
      <w:start w:val="65535"/>
      <w:numFmt w:val="bullet"/>
      <w:lvlText w:val="–"/>
      <w:lvlJc w:val="left"/>
      <w:pPr>
        <w:ind w:left="720" w:hanging="360"/>
      </w:pPr>
      <w:rPr>
        <w:rFonts w:ascii="Times New Roman" w:hAnsi="Times New Roman" w:cs="Times New Roman" w:hint="default"/>
        <w:b/>
        <w:color w:val="17365D"/>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61F95135"/>
    <w:multiLevelType w:val="hybridMultilevel"/>
    <w:tmpl w:val="622E1B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644335EB"/>
    <w:multiLevelType w:val="multilevel"/>
    <w:tmpl w:val="50D0D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6">
    <w:nsid w:val="65B77B35"/>
    <w:multiLevelType w:val="singleLevel"/>
    <w:tmpl w:val="0A884CA8"/>
    <w:lvl w:ilvl="0">
      <w:start w:val="1"/>
      <w:numFmt w:val="none"/>
      <w:lvlText w:val=""/>
      <w:legacy w:legacy="1" w:legacySpace="120" w:legacyIndent="360"/>
      <w:lvlJc w:val="left"/>
      <w:pPr>
        <w:ind w:left="360" w:hanging="360"/>
      </w:pPr>
      <w:rPr>
        <w:rFonts w:ascii="Symbol" w:hAnsi="Symbol" w:hint="default"/>
      </w:rPr>
    </w:lvl>
  </w:abstractNum>
  <w:abstractNum w:abstractNumId="137">
    <w:nsid w:val="662866A9"/>
    <w:multiLevelType w:val="singleLevel"/>
    <w:tmpl w:val="0A884CA8"/>
    <w:lvl w:ilvl="0">
      <w:start w:val="1"/>
      <w:numFmt w:val="none"/>
      <w:lvlText w:val=""/>
      <w:legacy w:legacy="1" w:legacySpace="120" w:legacyIndent="360"/>
      <w:lvlJc w:val="left"/>
      <w:pPr>
        <w:ind w:left="360" w:hanging="360"/>
      </w:pPr>
      <w:rPr>
        <w:rFonts w:ascii="Symbol" w:hAnsi="Symbol" w:hint="default"/>
      </w:rPr>
    </w:lvl>
  </w:abstractNum>
  <w:abstractNum w:abstractNumId="138">
    <w:nsid w:val="667F6588"/>
    <w:multiLevelType w:val="hybridMultilevel"/>
    <w:tmpl w:val="983E272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FF589A9A">
      <w:start w:val="1"/>
      <w:numFmt w:val="decimal"/>
      <w:lvlText w:val="%3."/>
      <w:lvlJc w:val="left"/>
      <w:pPr>
        <w:ind w:left="3694" w:hanging="1005"/>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9">
    <w:nsid w:val="6E796391"/>
    <w:multiLevelType w:val="multilevel"/>
    <w:tmpl w:val="FF366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0">
    <w:nsid w:val="6E8F41EF"/>
    <w:multiLevelType w:val="hybridMultilevel"/>
    <w:tmpl w:val="51EC266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1">
    <w:nsid w:val="6FCE02B6"/>
    <w:multiLevelType w:val="multilevel"/>
    <w:tmpl w:val="50DA0F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3015" w:hanging="1215"/>
      </w:pPr>
      <w:rPr>
        <w:rFonts w:hint="default"/>
        <w:b/>
        <w:i/>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705548AE"/>
    <w:multiLevelType w:val="hybridMultilevel"/>
    <w:tmpl w:val="F44A7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70A94C8B"/>
    <w:multiLevelType w:val="singleLevel"/>
    <w:tmpl w:val="0A884CA8"/>
    <w:lvl w:ilvl="0">
      <w:start w:val="1"/>
      <w:numFmt w:val="none"/>
      <w:lvlText w:val=""/>
      <w:legacy w:legacy="1" w:legacySpace="120" w:legacyIndent="360"/>
      <w:lvlJc w:val="left"/>
      <w:pPr>
        <w:ind w:left="360" w:hanging="360"/>
      </w:pPr>
      <w:rPr>
        <w:rFonts w:ascii="Symbol" w:hAnsi="Symbol" w:hint="default"/>
      </w:rPr>
    </w:lvl>
  </w:abstractNum>
  <w:abstractNum w:abstractNumId="144">
    <w:nsid w:val="71B27D1C"/>
    <w:multiLevelType w:val="singleLevel"/>
    <w:tmpl w:val="0A884CA8"/>
    <w:lvl w:ilvl="0">
      <w:start w:val="1"/>
      <w:numFmt w:val="none"/>
      <w:lvlText w:val=""/>
      <w:legacy w:legacy="1" w:legacySpace="120" w:legacyIndent="360"/>
      <w:lvlJc w:val="left"/>
      <w:pPr>
        <w:ind w:left="360" w:hanging="360"/>
      </w:pPr>
      <w:rPr>
        <w:rFonts w:ascii="Symbol" w:hAnsi="Symbol" w:hint="default"/>
      </w:rPr>
    </w:lvl>
  </w:abstractNum>
  <w:abstractNum w:abstractNumId="145">
    <w:nsid w:val="71FF0B16"/>
    <w:multiLevelType w:val="hybridMultilevel"/>
    <w:tmpl w:val="4C3AC836"/>
    <w:lvl w:ilvl="0" w:tplc="71D69658">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6">
    <w:nsid w:val="72B564F7"/>
    <w:multiLevelType w:val="singleLevel"/>
    <w:tmpl w:val="0A884CA8"/>
    <w:lvl w:ilvl="0">
      <w:start w:val="1"/>
      <w:numFmt w:val="none"/>
      <w:lvlText w:val=""/>
      <w:legacy w:legacy="1" w:legacySpace="120" w:legacyIndent="360"/>
      <w:lvlJc w:val="left"/>
      <w:pPr>
        <w:ind w:left="360" w:hanging="360"/>
      </w:pPr>
      <w:rPr>
        <w:rFonts w:ascii="Symbol" w:hAnsi="Symbol" w:hint="default"/>
      </w:rPr>
    </w:lvl>
  </w:abstractNum>
  <w:abstractNum w:abstractNumId="147">
    <w:nsid w:val="73026464"/>
    <w:multiLevelType w:val="hybridMultilevel"/>
    <w:tmpl w:val="3DC8ADC0"/>
    <w:lvl w:ilvl="0" w:tplc="409C094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8">
    <w:nsid w:val="73403AA0"/>
    <w:multiLevelType w:val="multilevel"/>
    <w:tmpl w:val="AAD40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73717D2B"/>
    <w:multiLevelType w:val="singleLevel"/>
    <w:tmpl w:val="0A884CA8"/>
    <w:lvl w:ilvl="0">
      <w:start w:val="1"/>
      <w:numFmt w:val="none"/>
      <w:lvlText w:val=""/>
      <w:legacy w:legacy="1" w:legacySpace="120" w:legacyIndent="360"/>
      <w:lvlJc w:val="left"/>
      <w:pPr>
        <w:ind w:left="360" w:hanging="360"/>
      </w:pPr>
      <w:rPr>
        <w:rFonts w:ascii="Symbol" w:hAnsi="Symbol" w:hint="default"/>
      </w:rPr>
    </w:lvl>
  </w:abstractNum>
  <w:abstractNum w:abstractNumId="150">
    <w:nsid w:val="75B9798A"/>
    <w:multiLevelType w:val="hybridMultilevel"/>
    <w:tmpl w:val="F88E1DDA"/>
    <w:lvl w:ilvl="0" w:tplc="A3D80FEE">
      <w:start w:val="65535"/>
      <w:numFmt w:val="bullet"/>
      <w:lvlText w:val="–"/>
      <w:lvlJc w:val="left"/>
      <w:pPr>
        <w:ind w:left="1429" w:hanging="360"/>
      </w:pPr>
      <w:rPr>
        <w:rFonts w:ascii="Times New Roman" w:hAnsi="Times New Roman" w:cs="Times New Roman" w:hint="default"/>
        <w:b/>
        <w:color w:val="17365D"/>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77FA7D28"/>
    <w:multiLevelType w:val="hybridMultilevel"/>
    <w:tmpl w:val="6248DC9C"/>
    <w:lvl w:ilvl="0" w:tplc="A3D80FEE">
      <w:start w:val="65535"/>
      <w:numFmt w:val="bullet"/>
      <w:lvlText w:val="–"/>
      <w:lvlJc w:val="left"/>
      <w:pPr>
        <w:ind w:left="1429" w:hanging="360"/>
      </w:pPr>
      <w:rPr>
        <w:rFonts w:ascii="Times New Roman" w:hAnsi="Times New Roman" w:cs="Times New Roman" w:hint="default"/>
        <w:b/>
        <w:color w:val="17365D"/>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nsid w:val="784F4CD1"/>
    <w:multiLevelType w:val="multilevel"/>
    <w:tmpl w:val="65FC095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3">
    <w:nsid w:val="7A6539D4"/>
    <w:multiLevelType w:val="multilevel"/>
    <w:tmpl w:val="D2E088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3015" w:hanging="1215"/>
      </w:pPr>
      <w:rPr>
        <w:rFonts w:hint="default"/>
        <w:b/>
        <w:i w:val="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4">
    <w:nsid w:val="7B42669E"/>
    <w:multiLevelType w:val="hybridMultilevel"/>
    <w:tmpl w:val="283C0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7B4B2E85"/>
    <w:multiLevelType w:val="singleLevel"/>
    <w:tmpl w:val="0A884CA8"/>
    <w:lvl w:ilvl="0">
      <w:start w:val="1"/>
      <w:numFmt w:val="none"/>
      <w:lvlText w:val=""/>
      <w:legacy w:legacy="1" w:legacySpace="120" w:legacyIndent="360"/>
      <w:lvlJc w:val="left"/>
      <w:pPr>
        <w:ind w:left="360" w:hanging="360"/>
      </w:pPr>
      <w:rPr>
        <w:rFonts w:ascii="Symbol" w:hAnsi="Symbol" w:hint="default"/>
      </w:rPr>
    </w:lvl>
  </w:abstractNum>
  <w:num w:numId="1">
    <w:abstractNumId w:val="148"/>
  </w:num>
  <w:num w:numId="2">
    <w:abstractNumId w:val="39"/>
  </w:num>
  <w:num w:numId="3">
    <w:abstractNumId w:val="121"/>
  </w:num>
  <w:num w:numId="4">
    <w:abstractNumId w:val="68"/>
  </w:num>
  <w:num w:numId="5">
    <w:abstractNumId w:val="16"/>
  </w:num>
  <w:num w:numId="6">
    <w:abstractNumId w:val="128"/>
  </w:num>
  <w:num w:numId="7">
    <w:abstractNumId w:val="7"/>
  </w:num>
  <w:num w:numId="8">
    <w:abstractNumId w:val="142"/>
  </w:num>
  <w:num w:numId="9">
    <w:abstractNumId w:val="126"/>
  </w:num>
  <w:num w:numId="10">
    <w:abstractNumId w:val="113"/>
  </w:num>
  <w:num w:numId="11">
    <w:abstractNumId w:val="54"/>
  </w:num>
  <w:num w:numId="12">
    <w:abstractNumId w:val="67"/>
  </w:num>
  <w:num w:numId="13">
    <w:abstractNumId w:val="9"/>
  </w:num>
  <w:num w:numId="14">
    <w:abstractNumId w:val="49"/>
  </w:num>
  <w:num w:numId="15">
    <w:abstractNumId w:val="66"/>
  </w:num>
  <w:num w:numId="16">
    <w:abstractNumId w:val="146"/>
  </w:num>
  <w:num w:numId="17">
    <w:abstractNumId w:val="37"/>
  </w:num>
  <w:num w:numId="18">
    <w:abstractNumId w:val="130"/>
  </w:num>
  <w:num w:numId="19">
    <w:abstractNumId w:val="26"/>
  </w:num>
  <w:num w:numId="20">
    <w:abstractNumId w:val="77"/>
  </w:num>
  <w:num w:numId="21">
    <w:abstractNumId w:val="100"/>
  </w:num>
  <w:num w:numId="22">
    <w:abstractNumId w:val="60"/>
  </w:num>
  <w:num w:numId="23">
    <w:abstractNumId w:val="144"/>
  </w:num>
  <w:num w:numId="24">
    <w:abstractNumId w:val="124"/>
  </w:num>
  <w:num w:numId="25">
    <w:abstractNumId w:val="95"/>
  </w:num>
  <w:num w:numId="26">
    <w:abstractNumId w:val="6"/>
  </w:num>
  <w:num w:numId="27">
    <w:abstractNumId w:val="84"/>
  </w:num>
  <w:num w:numId="28">
    <w:abstractNumId w:val="90"/>
  </w:num>
  <w:num w:numId="29">
    <w:abstractNumId w:val="47"/>
  </w:num>
  <w:num w:numId="30">
    <w:abstractNumId w:val="24"/>
  </w:num>
  <w:num w:numId="31">
    <w:abstractNumId w:val="15"/>
  </w:num>
  <w:num w:numId="32">
    <w:abstractNumId w:val="76"/>
  </w:num>
  <w:num w:numId="33">
    <w:abstractNumId w:val="111"/>
  </w:num>
  <w:num w:numId="34">
    <w:abstractNumId w:val="45"/>
  </w:num>
  <w:num w:numId="35">
    <w:abstractNumId w:val="58"/>
  </w:num>
  <w:num w:numId="36">
    <w:abstractNumId w:val="46"/>
  </w:num>
  <w:num w:numId="37">
    <w:abstractNumId w:val="107"/>
  </w:num>
  <w:num w:numId="38">
    <w:abstractNumId w:val="65"/>
  </w:num>
  <w:num w:numId="39">
    <w:abstractNumId w:val="143"/>
  </w:num>
  <w:num w:numId="40">
    <w:abstractNumId w:val="44"/>
  </w:num>
  <w:num w:numId="41">
    <w:abstractNumId w:val="27"/>
  </w:num>
  <w:num w:numId="42">
    <w:abstractNumId w:val="109"/>
  </w:num>
  <w:num w:numId="43">
    <w:abstractNumId w:val="4"/>
  </w:num>
  <w:num w:numId="44">
    <w:abstractNumId w:val="137"/>
  </w:num>
  <w:num w:numId="45">
    <w:abstractNumId w:val="155"/>
  </w:num>
  <w:num w:numId="46">
    <w:abstractNumId w:val="98"/>
  </w:num>
  <w:num w:numId="47">
    <w:abstractNumId w:val="73"/>
  </w:num>
  <w:num w:numId="48">
    <w:abstractNumId w:val="105"/>
  </w:num>
  <w:num w:numId="49">
    <w:abstractNumId w:val="74"/>
  </w:num>
  <w:num w:numId="50">
    <w:abstractNumId w:val="83"/>
  </w:num>
  <w:num w:numId="51">
    <w:abstractNumId w:val="149"/>
  </w:num>
  <w:num w:numId="52">
    <w:abstractNumId w:val="86"/>
  </w:num>
  <w:num w:numId="53">
    <w:abstractNumId w:val="94"/>
  </w:num>
  <w:num w:numId="54">
    <w:abstractNumId w:val="110"/>
  </w:num>
  <w:num w:numId="55">
    <w:abstractNumId w:val="108"/>
  </w:num>
  <w:num w:numId="56">
    <w:abstractNumId w:val="136"/>
  </w:num>
  <w:num w:numId="57">
    <w:abstractNumId w:val="32"/>
  </w:num>
  <w:num w:numId="58">
    <w:abstractNumId w:val="0"/>
  </w:num>
  <w:num w:numId="59">
    <w:abstractNumId w:val="59"/>
  </w:num>
  <w:num w:numId="60">
    <w:abstractNumId w:val="120"/>
  </w:num>
  <w:num w:numId="61">
    <w:abstractNumId w:val="127"/>
  </w:num>
  <w:num w:numId="62">
    <w:abstractNumId w:val="55"/>
  </w:num>
  <w:num w:numId="63">
    <w:abstractNumId w:val="116"/>
  </w:num>
  <w:num w:numId="64">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2"/>
  </w:num>
  <w:num w:numId="67">
    <w:abstractNumId w:val="147"/>
  </w:num>
  <w:num w:numId="68">
    <w:abstractNumId w:val="51"/>
  </w:num>
  <w:num w:numId="69">
    <w:abstractNumId w:val="93"/>
  </w:num>
  <w:num w:numId="70">
    <w:abstractNumId w:val="64"/>
  </w:num>
  <w:num w:numId="71">
    <w:abstractNumId w:val="3"/>
  </w:num>
  <w:num w:numId="72">
    <w:abstractNumId w:val="106"/>
  </w:num>
  <w:num w:numId="73">
    <w:abstractNumId w:val="57"/>
  </w:num>
  <w:num w:numId="74">
    <w:abstractNumId w:val="89"/>
  </w:num>
  <w:num w:numId="75">
    <w:abstractNumId w:val="101"/>
  </w:num>
  <w:num w:numId="76">
    <w:abstractNumId w:val="33"/>
  </w:num>
  <w:num w:numId="77">
    <w:abstractNumId w:val="61"/>
  </w:num>
  <w:num w:numId="78">
    <w:abstractNumId w:val="125"/>
  </w:num>
  <w:num w:numId="79">
    <w:abstractNumId w:val="79"/>
  </w:num>
  <w:num w:numId="80">
    <w:abstractNumId w:val="131"/>
  </w:num>
  <w:num w:numId="81">
    <w:abstractNumId w:val="11"/>
  </w:num>
  <w:num w:numId="82">
    <w:abstractNumId w:val="43"/>
  </w:num>
  <w:num w:numId="83">
    <w:abstractNumId w:val="75"/>
  </w:num>
  <w:num w:numId="84">
    <w:abstractNumId w:val="140"/>
  </w:num>
  <w:num w:numId="85">
    <w:abstractNumId w:val="154"/>
  </w:num>
  <w:num w:numId="86">
    <w:abstractNumId w:val="104"/>
  </w:num>
  <w:num w:numId="8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3"/>
  </w:num>
  <w:num w:numId="89">
    <w:abstractNumId w:val="56"/>
  </w:num>
  <w:num w:numId="90">
    <w:abstractNumId w:val="139"/>
  </w:num>
  <w:num w:numId="91">
    <w:abstractNumId w:val="132"/>
  </w:num>
  <w:num w:numId="92">
    <w:abstractNumId w:val="152"/>
  </w:num>
  <w:num w:numId="93">
    <w:abstractNumId w:val="28"/>
  </w:num>
  <w:num w:numId="94">
    <w:abstractNumId w:val="10"/>
  </w:num>
  <w:num w:numId="95">
    <w:abstractNumId w:val="112"/>
  </w:num>
  <w:num w:numId="96">
    <w:abstractNumId w:val="118"/>
  </w:num>
  <w:num w:numId="97">
    <w:abstractNumId w:val="14"/>
  </w:num>
  <w:num w:numId="98">
    <w:abstractNumId w:val="135"/>
  </w:num>
  <w:num w:numId="99">
    <w:abstractNumId w:val="129"/>
  </w:num>
  <w:num w:numId="100">
    <w:abstractNumId w:val="87"/>
  </w:num>
  <w:num w:numId="101">
    <w:abstractNumId w:val="78"/>
  </w:num>
  <w:num w:numId="102">
    <w:abstractNumId w:val="36"/>
  </w:num>
  <w:num w:numId="103">
    <w:abstractNumId w:val="119"/>
  </w:num>
  <w:num w:numId="104">
    <w:abstractNumId w:val="81"/>
  </w:num>
  <w:num w:numId="105">
    <w:abstractNumId w:val="145"/>
  </w:num>
  <w:num w:numId="106">
    <w:abstractNumId w:val="85"/>
  </w:num>
  <w:num w:numId="107">
    <w:abstractNumId w:val="134"/>
  </w:num>
  <w:num w:numId="108">
    <w:abstractNumId w:val="71"/>
  </w:num>
  <w:num w:numId="109">
    <w:abstractNumId w:val="25"/>
  </w:num>
  <w:num w:numId="110">
    <w:abstractNumId w:val="88"/>
  </w:num>
  <w:num w:numId="111">
    <w:abstractNumId w:val="151"/>
  </w:num>
  <w:num w:numId="112">
    <w:abstractNumId w:val="92"/>
  </w:num>
  <w:num w:numId="113">
    <w:abstractNumId w:val="5"/>
  </w:num>
  <w:num w:numId="114">
    <w:abstractNumId w:val="12"/>
  </w:num>
  <w:num w:numId="115">
    <w:abstractNumId w:val="50"/>
  </w:num>
  <w:num w:numId="116">
    <w:abstractNumId w:val="91"/>
  </w:num>
  <w:num w:numId="117">
    <w:abstractNumId w:val="20"/>
  </w:num>
  <w:num w:numId="118">
    <w:abstractNumId w:val="40"/>
  </w:num>
  <w:num w:numId="119">
    <w:abstractNumId w:val="48"/>
  </w:num>
  <w:num w:numId="120">
    <w:abstractNumId w:val="38"/>
  </w:num>
  <w:num w:numId="121">
    <w:abstractNumId w:val="70"/>
  </w:num>
  <w:num w:numId="122">
    <w:abstractNumId w:val="138"/>
  </w:num>
  <w:num w:numId="123">
    <w:abstractNumId w:val="102"/>
  </w:num>
  <w:num w:numId="124">
    <w:abstractNumId w:val="21"/>
  </w:num>
  <w:num w:numId="125">
    <w:abstractNumId w:val="13"/>
  </w:num>
  <w:num w:numId="126">
    <w:abstractNumId w:val="114"/>
  </w:num>
  <w:num w:numId="127">
    <w:abstractNumId w:val="23"/>
  </w:num>
  <w:num w:numId="128">
    <w:abstractNumId w:val="17"/>
  </w:num>
  <w:num w:numId="129">
    <w:abstractNumId w:val="122"/>
  </w:num>
  <w:num w:numId="130">
    <w:abstractNumId w:val="117"/>
  </w:num>
  <w:num w:numId="131">
    <w:abstractNumId w:val="96"/>
  </w:num>
  <w:num w:numId="132">
    <w:abstractNumId w:val="103"/>
  </w:num>
  <w:num w:numId="133">
    <w:abstractNumId w:val="80"/>
  </w:num>
  <w:num w:numId="134">
    <w:abstractNumId w:val="41"/>
  </w:num>
  <w:num w:numId="135">
    <w:abstractNumId w:val="29"/>
  </w:num>
  <w:num w:numId="136">
    <w:abstractNumId w:val="34"/>
  </w:num>
  <w:num w:numId="137">
    <w:abstractNumId w:val="8"/>
  </w:num>
  <w:num w:numId="138">
    <w:abstractNumId w:val="52"/>
  </w:num>
  <w:num w:numId="139">
    <w:abstractNumId w:val="18"/>
  </w:num>
  <w:num w:numId="140">
    <w:abstractNumId w:val="62"/>
  </w:num>
  <w:num w:numId="141">
    <w:abstractNumId w:val="53"/>
  </w:num>
  <w:num w:numId="142">
    <w:abstractNumId w:val="2"/>
  </w:num>
  <w:num w:numId="143">
    <w:abstractNumId w:val="115"/>
  </w:num>
  <w:num w:numId="144">
    <w:abstractNumId w:val="63"/>
  </w:num>
  <w:num w:numId="145">
    <w:abstractNumId w:val="31"/>
  </w:num>
  <w:num w:numId="146">
    <w:abstractNumId w:val="42"/>
  </w:num>
  <w:num w:numId="147">
    <w:abstractNumId w:val="22"/>
  </w:num>
  <w:num w:numId="148">
    <w:abstractNumId w:val="30"/>
  </w:num>
  <w:num w:numId="149">
    <w:abstractNumId w:val="141"/>
  </w:num>
  <w:num w:numId="150">
    <w:abstractNumId w:val="153"/>
  </w:num>
  <w:num w:numId="151">
    <w:abstractNumId w:val="69"/>
  </w:num>
  <w:num w:numId="152">
    <w:abstractNumId w:val="99"/>
  </w:num>
  <w:num w:numId="153">
    <w:abstractNumId w:val="19"/>
  </w:num>
  <w:num w:numId="154">
    <w:abstractNumId w:val="150"/>
  </w:num>
  <w:num w:numId="155">
    <w:abstractNumId w:val="1"/>
  </w:num>
  <w:num w:numId="156">
    <w:abstractNumId w:val="72"/>
  </w:num>
  <w:num w:numId="157">
    <w:abstractNumId w:val="133"/>
  </w:num>
  <w:numIdMacAtCleanup w:val="1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A3F89"/>
    <w:rsid w:val="00036745"/>
    <w:rsid w:val="000430BB"/>
    <w:rsid w:val="00057DE8"/>
    <w:rsid w:val="000B5A59"/>
    <w:rsid w:val="000C566C"/>
    <w:rsid w:val="000C60AB"/>
    <w:rsid w:val="000E3EB8"/>
    <w:rsid w:val="000E4F8C"/>
    <w:rsid w:val="00135BA4"/>
    <w:rsid w:val="00184085"/>
    <w:rsid w:val="001C217F"/>
    <w:rsid w:val="001C364E"/>
    <w:rsid w:val="001E4D3B"/>
    <w:rsid w:val="00200BD0"/>
    <w:rsid w:val="00285028"/>
    <w:rsid w:val="002E3422"/>
    <w:rsid w:val="0031413F"/>
    <w:rsid w:val="00330E20"/>
    <w:rsid w:val="00332C51"/>
    <w:rsid w:val="00334058"/>
    <w:rsid w:val="003346FC"/>
    <w:rsid w:val="0039243B"/>
    <w:rsid w:val="003A3641"/>
    <w:rsid w:val="003A3F89"/>
    <w:rsid w:val="003B0D8A"/>
    <w:rsid w:val="003D44B6"/>
    <w:rsid w:val="00417A95"/>
    <w:rsid w:val="004416F0"/>
    <w:rsid w:val="004577A1"/>
    <w:rsid w:val="00470573"/>
    <w:rsid w:val="005600A0"/>
    <w:rsid w:val="00563C7C"/>
    <w:rsid w:val="00586406"/>
    <w:rsid w:val="005A42D3"/>
    <w:rsid w:val="005B64C7"/>
    <w:rsid w:val="005C16BA"/>
    <w:rsid w:val="005E6FDF"/>
    <w:rsid w:val="006165E9"/>
    <w:rsid w:val="00640666"/>
    <w:rsid w:val="00680BF2"/>
    <w:rsid w:val="00694CF1"/>
    <w:rsid w:val="006C1733"/>
    <w:rsid w:val="006D24BB"/>
    <w:rsid w:val="006D63E5"/>
    <w:rsid w:val="00746405"/>
    <w:rsid w:val="0076173E"/>
    <w:rsid w:val="007672D2"/>
    <w:rsid w:val="00790315"/>
    <w:rsid w:val="007940EC"/>
    <w:rsid w:val="007C3422"/>
    <w:rsid w:val="007D1619"/>
    <w:rsid w:val="007F618E"/>
    <w:rsid w:val="008333F7"/>
    <w:rsid w:val="00877ACD"/>
    <w:rsid w:val="008B18DB"/>
    <w:rsid w:val="008C1D6E"/>
    <w:rsid w:val="008C48BD"/>
    <w:rsid w:val="008D4BA8"/>
    <w:rsid w:val="008E2B23"/>
    <w:rsid w:val="008E50E3"/>
    <w:rsid w:val="00977692"/>
    <w:rsid w:val="00993E8E"/>
    <w:rsid w:val="009B3411"/>
    <w:rsid w:val="00A469CA"/>
    <w:rsid w:val="00AA7833"/>
    <w:rsid w:val="00AD0E11"/>
    <w:rsid w:val="00B04E58"/>
    <w:rsid w:val="00BD68A5"/>
    <w:rsid w:val="00BE240D"/>
    <w:rsid w:val="00BE3BC3"/>
    <w:rsid w:val="00C2041E"/>
    <w:rsid w:val="00C26533"/>
    <w:rsid w:val="00C31C46"/>
    <w:rsid w:val="00C756D7"/>
    <w:rsid w:val="00C83A3A"/>
    <w:rsid w:val="00CE6C2F"/>
    <w:rsid w:val="00CE7B60"/>
    <w:rsid w:val="00D145C1"/>
    <w:rsid w:val="00D26F86"/>
    <w:rsid w:val="00D31B39"/>
    <w:rsid w:val="00D513D7"/>
    <w:rsid w:val="00D71242"/>
    <w:rsid w:val="00DE00A8"/>
    <w:rsid w:val="00DE016D"/>
    <w:rsid w:val="00E07572"/>
    <w:rsid w:val="00E63E40"/>
    <w:rsid w:val="00E7218E"/>
    <w:rsid w:val="00F2089F"/>
    <w:rsid w:val="00F84C4F"/>
    <w:rsid w:val="00FE60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26533"/>
    <w:pPr>
      <w:spacing w:after="200" w:line="276" w:lineRule="auto"/>
    </w:pPr>
    <w:rPr>
      <w:sz w:val="22"/>
      <w:szCs w:val="22"/>
    </w:rPr>
  </w:style>
  <w:style w:type="paragraph" w:styleId="1">
    <w:name w:val="heading 1"/>
    <w:basedOn w:val="a0"/>
    <w:next w:val="a0"/>
    <w:link w:val="10"/>
    <w:uiPriority w:val="9"/>
    <w:qFormat/>
    <w:rsid w:val="00B04E58"/>
    <w:pPr>
      <w:keepNext/>
      <w:keepLines/>
      <w:spacing w:before="480" w:after="0"/>
      <w:outlineLvl w:val="0"/>
    </w:pPr>
    <w:rPr>
      <w:rFonts w:ascii="Cambria" w:hAnsi="Cambria"/>
      <w:b/>
      <w:bCs/>
      <w:color w:val="365F91"/>
      <w:sz w:val="28"/>
      <w:szCs w:val="28"/>
    </w:rPr>
  </w:style>
  <w:style w:type="paragraph" w:styleId="2">
    <w:name w:val="heading 2"/>
    <w:basedOn w:val="a0"/>
    <w:next w:val="a0"/>
    <w:link w:val="20"/>
    <w:uiPriority w:val="9"/>
    <w:semiHidden/>
    <w:unhideWhenUsed/>
    <w:qFormat/>
    <w:rsid w:val="002E3422"/>
    <w:pPr>
      <w:keepNext/>
      <w:keepLines/>
      <w:spacing w:before="200" w:after="0"/>
      <w:outlineLvl w:val="1"/>
    </w:pPr>
    <w:rPr>
      <w:rFonts w:ascii="Cambria" w:hAnsi="Cambria"/>
      <w:b/>
      <w:bCs/>
      <w:color w:val="4F81BD"/>
      <w:sz w:val="26"/>
      <w:szCs w:val="26"/>
    </w:rPr>
  </w:style>
  <w:style w:type="paragraph" w:styleId="3">
    <w:name w:val="heading 3"/>
    <w:basedOn w:val="a0"/>
    <w:next w:val="a0"/>
    <w:link w:val="30"/>
    <w:uiPriority w:val="9"/>
    <w:semiHidden/>
    <w:unhideWhenUsed/>
    <w:qFormat/>
    <w:rsid w:val="00BD68A5"/>
    <w:pPr>
      <w:keepNext/>
      <w:keepLines/>
      <w:spacing w:before="200" w:after="0"/>
      <w:outlineLvl w:val="2"/>
    </w:pPr>
    <w:rPr>
      <w:rFonts w:ascii="Cambria" w:hAnsi="Cambria"/>
      <w:b/>
      <w:bCs/>
      <w:color w:val="4F81BD"/>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993E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0"/>
    <w:uiPriority w:val="34"/>
    <w:qFormat/>
    <w:rsid w:val="00993E8E"/>
    <w:pPr>
      <w:ind w:left="720"/>
      <w:contextualSpacing/>
    </w:pPr>
  </w:style>
  <w:style w:type="paragraph" w:styleId="a6">
    <w:name w:val="Normal (Web)"/>
    <w:basedOn w:val="a0"/>
    <w:uiPriority w:val="99"/>
    <w:unhideWhenUsed/>
    <w:rsid w:val="00877ACD"/>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1"/>
    <w:link w:val="1"/>
    <w:uiPriority w:val="9"/>
    <w:rsid w:val="00B04E58"/>
    <w:rPr>
      <w:rFonts w:ascii="Cambria" w:eastAsia="Times New Roman" w:hAnsi="Cambria" w:cs="Times New Roman"/>
      <w:b/>
      <w:bCs/>
      <w:color w:val="365F91"/>
      <w:sz w:val="28"/>
      <w:szCs w:val="28"/>
    </w:rPr>
  </w:style>
  <w:style w:type="character" w:customStyle="1" w:styleId="apple-converted-space">
    <w:name w:val="apple-converted-space"/>
    <w:basedOn w:val="a1"/>
    <w:rsid w:val="00B04E58"/>
  </w:style>
  <w:style w:type="character" w:customStyle="1" w:styleId="c25">
    <w:name w:val="c25"/>
    <w:basedOn w:val="a1"/>
    <w:rsid w:val="00B04E58"/>
  </w:style>
  <w:style w:type="character" w:customStyle="1" w:styleId="c0">
    <w:name w:val="c0"/>
    <w:basedOn w:val="a1"/>
    <w:rsid w:val="00B04E58"/>
  </w:style>
  <w:style w:type="character" w:styleId="a7">
    <w:name w:val="Strong"/>
    <w:basedOn w:val="a1"/>
    <w:uiPriority w:val="22"/>
    <w:qFormat/>
    <w:rsid w:val="00B04E58"/>
    <w:rPr>
      <w:b/>
      <w:bCs/>
    </w:rPr>
  </w:style>
  <w:style w:type="character" w:styleId="a8">
    <w:name w:val="Emphasis"/>
    <w:basedOn w:val="a1"/>
    <w:uiPriority w:val="20"/>
    <w:qFormat/>
    <w:rsid w:val="00B04E58"/>
    <w:rPr>
      <w:i/>
      <w:iCs/>
    </w:rPr>
  </w:style>
  <w:style w:type="paragraph" w:styleId="a9">
    <w:name w:val="header"/>
    <w:basedOn w:val="a0"/>
    <w:link w:val="aa"/>
    <w:semiHidden/>
    <w:unhideWhenUsed/>
    <w:rsid w:val="00BD68A5"/>
    <w:pPr>
      <w:tabs>
        <w:tab w:val="center" w:pos="4677"/>
        <w:tab w:val="right" w:pos="9355"/>
      </w:tabs>
      <w:spacing w:after="0" w:line="240" w:lineRule="auto"/>
    </w:pPr>
  </w:style>
  <w:style w:type="character" w:customStyle="1" w:styleId="aa">
    <w:name w:val="Верхний колонтитул Знак"/>
    <w:basedOn w:val="a1"/>
    <w:link w:val="a9"/>
    <w:semiHidden/>
    <w:rsid w:val="00BD68A5"/>
  </w:style>
  <w:style w:type="paragraph" w:styleId="ab">
    <w:name w:val="footer"/>
    <w:basedOn w:val="a0"/>
    <w:link w:val="ac"/>
    <w:uiPriority w:val="99"/>
    <w:unhideWhenUsed/>
    <w:rsid w:val="00BD68A5"/>
    <w:pPr>
      <w:tabs>
        <w:tab w:val="center" w:pos="4677"/>
        <w:tab w:val="right" w:pos="9355"/>
      </w:tabs>
      <w:spacing w:after="0" w:line="240" w:lineRule="auto"/>
    </w:pPr>
  </w:style>
  <w:style w:type="character" w:customStyle="1" w:styleId="ac">
    <w:name w:val="Нижний колонтитул Знак"/>
    <w:basedOn w:val="a1"/>
    <w:link w:val="ab"/>
    <w:uiPriority w:val="99"/>
    <w:rsid w:val="00BD68A5"/>
  </w:style>
  <w:style w:type="character" w:customStyle="1" w:styleId="30">
    <w:name w:val="Заголовок 3 Знак"/>
    <w:basedOn w:val="a1"/>
    <w:link w:val="3"/>
    <w:uiPriority w:val="9"/>
    <w:semiHidden/>
    <w:rsid w:val="00BD68A5"/>
    <w:rPr>
      <w:rFonts w:ascii="Cambria" w:eastAsia="Times New Roman" w:hAnsi="Cambria" w:cs="Times New Roman"/>
      <w:b/>
      <w:bCs/>
      <w:color w:val="4F81BD"/>
    </w:rPr>
  </w:style>
  <w:style w:type="character" w:customStyle="1" w:styleId="20">
    <w:name w:val="Заголовок 2 Знак"/>
    <w:basedOn w:val="a1"/>
    <w:link w:val="2"/>
    <w:uiPriority w:val="9"/>
    <w:semiHidden/>
    <w:rsid w:val="002E3422"/>
    <w:rPr>
      <w:rFonts w:ascii="Cambria" w:eastAsia="Times New Roman" w:hAnsi="Cambria" w:cs="Times New Roman"/>
      <w:b/>
      <w:bCs/>
      <w:color w:val="4F81BD"/>
      <w:sz w:val="26"/>
      <w:szCs w:val="26"/>
    </w:rPr>
  </w:style>
  <w:style w:type="paragraph" w:customStyle="1" w:styleId="11">
    <w:name w:val="Абзац списка1"/>
    <w:basedOn w:val="a0"/>
    <w:rsid w:val="002E3422"/>
    <w:pPr>
      <w:ind w:left="720"/>
    </w:pPr>
    <w:rPr>
      <w:rFonts w:ascii="Cambria" w:eastAsia="Calibri" w:hAnsi="Cambria"/>
      <w:lang w:val="en-US" w:eastAsia="en-US"/>
    </w:rPr>
  </w:style>
  <w:style w:type="paragraph" w:customStyle="1" w:styleId="ad">
    <w:name w:val="Оснтекст"/>
    <w:basedOn w:val="a0"/>
    <w:rsid w:val="002E3422"/>
    <w:pPr>
      <w:spacing w:after="60" w:line="288" w:lineRule="auto"/>
      <w:ind w:firstLine="709"/>
      <w:jc w:val="both"/>
    </w:pPr>
    <w:rPr>
      <w:rFonts w:ascii="Arial Narrow" w:eastAsia="Calibri" w:hAnsi="Arial Narrow" w:cs="Arial"/>
      <w:sz w:val="27"/>
      <w:szCs w:val="24"/>
    </w:rPr>
  </w:style>
  <w:style w:type="paragraph" w:customStyle="1" w:styleId="21">
    <w:name w:val="Абзац списка2"/>
    <w:basedOn w:val="a0"/>
    <w:rsid w:val="002E3422"/>
    <w:pPr>
      <w:ind w:left="720"/>
    </w:pPr>
    <w:rPr>
      <w:rFonts w:ascii="Cambria" w:eastAsia="Calibri" w:hAnsi="Cambria"/>
      <w:lang w:val="en-US" w:eastAsia="en-US"/>
    </w:rPr>
  </w:style>
  <w:style w:type="paragraph" w:styleId="ae">
    <w:name w:val="Balloon Text"/>
    <w:basedOn w:val="a0"/>
    <w:link w:val="af"/>
    <w:uiPriority w:val="99"/>
    <w:semiHidden/>
    <w:unhideWhenUsed/>
    <w:rsid w:val="002E3422"/>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2E3422"/>
    <w:rPr>
      <w:rFonts w:ascii="Tahoma" w:hAnsi="Tahoma" w:cs="Tahoma"/>
      <w:sz w:val="16"/>
      <w:szCs w:val="16"/>
    </w:rPr>
  </w:style>
  <w:style w:type="paragraph" w:styleId="a">
    <w:name w:val="footnote text"/>
    <w:basedOn w:val="a0"/>
    <w:link w:val="12"/>
    <w:autoRedefine/>
    <w:rsid w:val="005600A0"/>
    <w:pPr>
      <w:widowControl w:val="0"/>
      <w:numPr>
        <w:numId w:val="102"/>
      </w:numPr>
      <w:tabs>
        <w:tab w:val="clear" w:pos="360"/>
        <w:tab w:val="num" w:pos="993"/>
      </w:tabs>
      <w:spacing w:after="0" w:line="360" w:lineRule="auto"/>
      <w:ind w:left="0" w:firstLine="709"/>
      <w:jc w:val="both"/>
    </w:pPr>
    <w:rPr>
      <w:rFonts w:ascii="Times New Roman" w:hAnsi="Times New Roman"/>
      <w:color w:val="000000"/>
      <w:sz w:val="28"/>
      <w:szCs w:val="28"/>
    </w:rPr>
  </w:style>
  <w:style w:type="character" w:customStyle="1" w:styleId="af0">
    <w:name w:val="Текст сноски Знак"/>
    <w:basedOn w:val="a1"/>
    <w:link w:val="a"/>
    <w:uiPriority w:val="99"/>
    <w:semiHidden/>
    <w:rsid w:val="007672D2"/>
    <w:rPr>
      <w:sz w:val="20"/>
      <w:szCs w:val="20"/>
    </w:rPr>
  </w:style>
  <w:style w:type="character" w:customStyle="1" w:styleId="12">
    <w:name w:val="Текст сноски Знак1"/>
    <w:link w:val="a"/>
    <w:locked/>
    <w:rsid w:val="005600A0"/>
    <w:rPr>
      <w:rFonts w:ascii="Times New Roman" w:eastAsia="Times New Roman" w:hAnsi="Times New Roman" w:cs="Times New Roman"/>
      <w:color w:val="000000"/>
      <w:sz w:val="28"/>
      <w:szCs w:val="28"/>
    </w:rPr>
  </w:style>
  <w:style w:type="paragraph" w:styleId="af1">
    <w:name w:val="No Spacing"/>
    <w:uiPriority w:val="1"/>
    <w:qFormat/>
    <w:rsid w:val="007672D2"/>
    <w:rPr>
      <w:rFonts w:eastAsia="Calibri"/>
      <w:sz w:val="24"/>
      <w:szCs w:val="22"/>
      <w:lang w:eastAsia="en-US"/>
    </w:rPr>
  </w:style>
  <w:style w:type="character" w:customStyle="1" w:styleId="22">
    <w:name w:val="Основной текст с отступом 2 Знак"/>
    <w:basedOn w:val="a1"/>
    <w:link w:val="23"/>
    <w:locked/>
    <w:rsid w:val="007672D2"/>
    <w:rPr>
      <w:sz w:val="24"/>
      <w:szCs w:val="24"/>
    </w:rPr>
  </w:style>
  <w:style w:type="paragraph" w:styleId="23">
    <w:name w:val="Body Text Indent 2"/>
    <w:basedOn w:val="a0"/>
    <w:link w:val="22"/>
    <w:rsid w:val="007672D2"/>
    <w:pPr>
      <w:spacing w:after="0" w:line="240" w:lineRule="auto"/>
      <w:ind w:firstLine="709"/>
      <w:jc w:val="both"/>
    </w:pPr>
    <w:rPr>
      <w:sz w:val="24"/>
      <w:szCs w:val="24"/>
    </w:rPr>
  </w:style>
  <w:style w:type="character" w:customStyle="1" w:styleId="210">
    <w:name w:val="Основной текст с отступом 2 Знак1"/>
    <w:basedOn w:val="a1"/>
    <w:link w:val="23"/>
    <w:uiPriority w:val="99"/>
    <w:semiHidden/>
    <w:rsid w:val="007672D2"/>
  </w:style>
  <w:style w:type="paragraph" w:customStyle="1" w:styleId="Pa7">
    <w:name w:val="Pa7"/>
    <w:basedOn w:val="a0"/>
    <w:next w:val="a0"/>
    <w:rsid w:val="007672D2"/>
    <w:pPr>
      <w:autoSpaceDE w:val="0"/>
      <w:autoSpaceDN w:val="0"/>
      <w:adjustRightInd w:val="0"/>
      <w:spacing w:after="0" w:line="241" w:lineRule="atLeast"/>
    </w:pPr>
    <w:rPr>
      <w:rFonts w:ascii="Times New Roman" w:hAnsi="Times New Roman"/>
      <w:sz w:val="24"/>
      <w:szCs w:val="24"/>
    </w:rPr>
  </w:style>
  <w:style w:type="paragraph" w:customStyle="1" w:styleId="Default">
    <w:name w:val="Default"/>
    <w:rsid w:val="007672D2"/>
    <w:pPr>
      <w:autoSpaceDE w:val="0"/>
      <w:autoSpaceDN w:val="0"/>
      <w:adjustRightInd w:val="0"/>
    </w:pPr>
    <w:rPr>
      <w:rFonts w:ascii="Times New Roman" w:hAnsi="Times New Roman"/>
      <w:color w:val="000000"/>
      <w:sz w:val="24"/>
      <w:szCs w:val="24"/>
    </w:rPr>
  </w:style>
  <w:style w:type="paragraph" w:customStyle="1" w:styleId="Pa1">
    <w:name w:val="Pa1"/>
    <w:basedOn w:val="Default"/>
    <w:next w:val="Default"/>
    <w:rsid w:val="007672D2"/>
    <w:pPr>
      <w:spacing w:line="241" w:lineRule="atLeast"/>
    </w:pPr>
    <w:rPr>
      <w:color w:val="auto"/>
    </w:rPr>
  </w:style>
  <w:style w:type="character" w:customStyle="1" w:styleId="A15">
    <w:name w:val="A15"/>
    <w:rsid w:val="007672D2"/>
    <w:rPr>
      <w:color w:val="000000"/>
      <w:sz w:val="22"/>
      <w:szCs w:val="22"/>
    </w:rPr>
  </w:style>
  <w:style w:type="paragraph" w:customStyle="1" w:styleId="Pa38">
    <w:name w:val="Pa38"/>
    <w:basedOn w:val="Default"/>
    <w:next w:val="Default"/>
    <w:rsid w:val="007672D2"/>
    <w:pPr>
      <w:spacing w:line="241" w:lineRule="atLeast"/>
    </w:pPr>
    <w:rPr>
      <w:color w:val="auto"/>
    </w:rPr>
  </w:style>
  <w:style w:type="paragraph" w:customStyle="1" w:styleId="Pa24">
    <w:name w:val="Pa24"/>
    <w:basedOn w:val="Default"/>
    <w:next w:val="Default"/>
    <w:rsid w:val="007672D2"/>
    <w:pPr>
      <w:spacing w:line="241" w:lineRule="atLeast"/>
    </w:pPr>
    <w:rPr>
      <w:color w:val="auto"/>
    </w:rPr>
  </w:style>
  <w:style w:type="character" w:styleId="af2">
    <w:name w:val="Hyperlink"/>
    <w:basedOn w:val="a1"/>
    <w:uiPriority w:val="99"/>
    <w:rsid w:val="007672D2"/>
    <w:rPr>
      <w:color w:val="0000FF"/>
      <w:u w:val="single"/>
    </w:rPr>
  </w:style>
  <w:style w:type="paragraph" w:styleId="af3">
    <w:name w:val="TOC Heading"/>
    <w:basedOn w:val="1"/>
    <w:next w:val="a0"/>
    <w:uiPriority w:val="39"/>
    <w:semiHidden/>
    <w:unhideWhenUsed/>
    <w:qFormat/>
    <w:rsid w:val="00330E20"/>
    <w:pPr>
      <w:outlineLvl w:val="9"/>
    </w:pPr>
    <w:rPr>
      <w:lang w:eastAsia="en-US"/>
    </w:rPr>
  </w:style>
  <w:style w:type="paragraph" w:styleId="24">
    <w:name w:val="toc 2"/>
    <w:basedOn w:val="a0"/>
    <w:next w:val="a0"/>
    <w:autoRedefine/>
    <w:uiPriority w:val="39"/>
    <w:unhideWhenUsed/>
    <w:rsid w:val="00330E20"/>
    <w:pPr>
      <w:spacing w:after="100"/>
      <w:ind w:left="220"/>
    </w:pPr>
  </w:style>
  <w:style w:type="paragraph" w:styleId="13">
    <w:name w:val="toc 1"/>
    <w:basedOn w:val="a0"/>
    <w:next w:val="a0"/>
    <w:autoRedefine/>
    <w:uiPriority w:val="39"/>
    <w:unhideWhenUsed/>
    <w:rsid w:val="00330E20"/>
    <w:pPr>
      <w:spacing w:after="100"/>
    </w:pPr>
  </w:style>
  <w:style w:type="paragraph" w:styleId="31">
    <w:name w:val="toc 3"/>
    <w:basedOn w:val="a0"/>
    <w:next w:val="a0"/>
    <w:autoRedefine/>
    <w:uiPriority w:val="39"/>
    <w:unhideWhenUsed/>
    <w:rsid w:val="00330E20"/>
    <w:pPr>
      <w:spacing w:after="100"/>
      <w:ind w:left="4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hyperlink" Target="http://fgos.isiorao.ru/" TargetMode="Externa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png"/><Relationship Id="rId38"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hyperlink" Target="http://psyjournals.ru/psyedu_ru/2011/n3/47082_full.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png"/><Relationship Id="rId37" Type="http://schemas.openxmlformats.org/officeDocument/2006/relationships/image" Target="media/image29.png"/><Relationship Id="rId40" Type="http://schemas.openxmlformats.org/officeDocument/2006/relationships/hyperlink" Target="http://standart.edu.ru/"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png"/><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7CCD63A-E526-41E4-BAA3-717D60089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233</Pages>
  <Words>49416</Words>
  <Characters>281674</Characters>
  <Application>Microsoft Office Word</Application>
  <DocSecurity>0</DocSecurity>
  <Lines>2347</Lines>
  <Paragraphs>660</Paragraphs>
  <ScaleCrop>false</ScaleCrop>
  <HeadingPairs>
    <vt:vector size="2" baseType="variant">
      <vt:variant>
        <vt:lpstr>Название</vt:lpstr>
      </vt:variant>
      <vt:variant>
        <vt:i4>1</vt:i4>
      </vt:variant>
    </vt:vector>
  </HeadingPairs>
  <TitlesOfParts>
    <vt:vector size="1" baseType="lpstr">
      <vt:lpstr/>
    </vt:vector>
  </TitlesOfParts>
  <Company>NT Computer</Company>
  <LinksUpToDate>false</LinksUpToDate>
  <CharactersWithSpaces>330430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Лилия</cp:lastModifiedBy>
  <cp:revision>4</cp:revision>
  <cp:lastPrinted>2014-10-09T12:40:00Z</cp:lastPrinted>
  <dcterms:created xsi:type="dcterms:W3CDTF">2015-08-26T07:13:00Z</dcterms:created>
  <dcterms:modified xsi:type="dcterms:W3CDTF">2015-08-27T08:10:00Z</dcterms:modified>
</cp:coreProperties>
</file>